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10D666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9A1146">
        <w:rPr>
          <w:rFonts w:ascii="Times New Roman" w:hAnsi="Times New Roman" w:cs="Times New Roman"/>
          <w:sz w:val="24"/>
          <w:szCs w:val="24"/>
        </w:rPr>
        <w:t>Paul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7A6ADE4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58125E">
        <w:rPr>
          <w:rFonts w:ascii="Times New Roman" w:hAnsi="Times New Roman" w:cs="Times New Roman"/>
          <w:sz w:val="24"/>
          <w:szCs w:val="24"/>
        </w:rPr>
        <w:t>May 2020</w:t>
      </w:r>
    </w:p>
    <w:p w14:paraId="70D227FF" w14:textId="073E3DF2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B43117">
        <w:rPr>
          <w:rFonts w:ascii="Times New Roman" w:hAnsi="Times New Roman" w:cs="Times New Roman"/>
          <w:sz w:val="24"/>
          <w:szCs w:val="24"/>
        </w:rPr>
        <w:t>June 5,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7B277602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861D0F">
        <w:rPr>
          <w:rFonts w:ascii="Times New Roman" w:hAnsi="Times New Roman" w:cs="Times New Roman"/>
          <w:sz w:val="24"/>
          <w:szCs w:val="24"/>
        </w:rPr>
        <w:t>276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861D0F">
        <w:rPr>
          <w:rFonts w:ascii="Times New Roman" w:hAnsi="Times New Roman" w:cs="Times New Roman"/>
          <w:sz w:val="24"/>
          <w:szCs w:val="24"/>
        </w:rPr>
        <w:t>932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861D0F">
        <w:rPr>
          <w:rFonts w:ascii="Times New Roman" w:hAnsi="Times New Roman" w:cs="Times New Roman"/>
          <w:sz w:val="24"/>
          <w:szCs w:val="24"/>
        </w:rPr>
        <w:t xml:space="preserve"> 290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60C2AF7C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</w:rPr>
        <w:t>147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F6232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253">
        <w:rPr>
          <w:rFonts w:ascii="Times New Roman" w:hAnsi="Times New Roman" w:cs="Times New Roman"/>
          <w:sz w:val="24"/>
          <w:szCs w:val="24"/>
        </w:rPr>
        <w:t>41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62A9B9C0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64D" w:rsidRPr="00255481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69F3E8B4" w14:textId="60AD9366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100A1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100A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5533AED0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3253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474A1EAE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77A30A09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879C545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3D74B49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7CECAA27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01F5C20C" w14:textId="1BCE8072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3D5DCF81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325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48911979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6BEF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325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6E467F84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114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296F4EB9" w14:textId="77777777" w:rsidR="0058125E" w:rsidRDefault="00B3114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Exploitation </w:t>
      </w:r>
    </w:p>
    <w:p w14:paraId="7C26BF08" w14:textId="77777777" w:rsidR="0058125E" w:rsidRDefault="0058125E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Trailer Plate</w:t>
      </w:r>
    </w:p>
    <w:p w14:paraId="4ED19C98" w14:textId="207FBEB6" w:rsidR="007E40B8" w:rsidRDefault="0058125E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Mischief </w:t>
      </w:r>
      <w:r w:rsidR="00F31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26236779" w:rsidR="00BC3F10" w:rsidRPr="00576B2F" w:rsidRDefault="00B3114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Prosecutors Meeting (zoom) </w:t>
      </w:r>
      <w:r w:rsidR="00100A18">
        <w:rPr>
          <w:rFonts w:ascii="Times New Roman" w:hAnsi="Times New Roman" w:cs="Times New Roman"/>
          <w:sz w:val="24"/>
          <w:szCs w:val="24"/>
        </w:rPr>
        <w:t>(5/07) RC#1 &amp; RC#2</w:t>
      </w:r>
    </w:p>
    <w:p w14:paraId="00523EC1" w14:textId="46D0B8D6" w:rsidR="00576B2F" w:rsidRPr="00576B2F" w:rsidRDefault="00100A18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Chiefs Meeting (5/19) RC#1 &amp; RC#2</w:t>
      </w:r>
    </w:p>
    <w:p w14:paraId="77776C9E" w14:textId="1B21ADB3" w:rsidR="00576B2F" w:rsidRPr="00576B2F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11DF9950" w:rsidR="00576B2F" w:rsidRPr="006B535B" w:rsidRDefault="00576B2F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45B2F3BD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A18">
        <w:rPr>
          <w:rFonts w:ascii="Times New Roman" w:hAnsi="Times New Roman" w:cs="Times New Roman"/>
          <w:sz w:val="24"/>
          <w:szCs w:val="24"/>
        </w:rPr>
        <w:t>Webinar – FEEMA PA Grants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3506C5CE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5FDF3F7C" w14:textId="1293551C" w:rsidR="00B31140" w:rsidRDefault="00B31140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B25ED09" w14:textId="3BA8FACD" w:rsidR="00100A18" w:rsidRDefault="00100A18" w:rsidP="00B311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Parade for Jack </w:t>
      </w:r>
      <w:proofErr w:type="spellStart"/>
      <w:r>
        <w:rPr>
          <w:rFonts w:ascii="Times New Roman" w:hAnsi="Times New Roman" w:cs="Times New Roman"/>
          <w:sz w:val="24"/>
          <w:szCs w:val="24"/>
        </w:rPr>
        <w:t>Garrette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B-Day (5/16)</w:t>
      </w:r>
    </w:p>
    <w:p w14:paraId="5CAA6B34" w14:textId="3AC644EB" w:rsidR="00100A18" w:rsidRDefault="00100A18" w:rsidP="00B311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Deputy Marshal position (5/19)</w:t>
      </w:r>
    </w:p>
    <w:p w14:paraId="634ECB21" w14:textId="41A86249" w:rsidR="00100A18" w:rsidRDefault="00100A18" w:rsidP="00B311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Deputy Marshal position (5/21)</w:t>
      </w:r>
    </w:p>
    <w:p w14:paraId="3934DD94" w14:textId="66A8247A" w:rsidR="00B31140" w:rsidRDefault="00B31140" w:rsidP="00B311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Sheffield Retired on </w:t>
      </w:r>
      <w:r w:rsidR="00100A1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5/29</w:t>
      </w:r>
      <w:r w:rsidR="00100A18">
        <w:rPr>
          <w:rFonts w:ascii="Times New Roman" w:hAnsi="Times New Roman" w:cs="Times New Roman"/>
          <w:sz w:val="24"/>
          <w:szCs w:val="24"/>
        </w:rPr>
        <w:t>)</w:t>
      </w:r>
    </w:p>
    <w:p w14:paraId="5B8C4B4A" w14:textId="6DE0712E" w:rsidR="0058125E" w:rsidRDefault="0058125E" w:rsidP="00B311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 sworn in as RC#1 (5/29)</w:t>
      </w:r>
    </w:p>
    <w:p w14:paraId="7E6B11C2" w14:textId="478B38F8" w:rsidR="00B31140" w:rsidRDefault="00B31140" w:rsidP="00B3114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Feller Retired on </w:t>
      </w:r>
      <w:r w:rsidR="00100A1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5/31</w:t>
      </w:r>
      <w:r w:rsidR="00100A18">
        <w:rPr>
          <w:rFonts w:ascii="Times New Roman" w:hAnsi="Times New Roman" w:cs="Times New Roman"/>
          <w:sz w:val="24"/>
          <w:szCs w:val="24"/>
        </w:rPr>
        <w:t>)</w:t>
      </w:r>
    </w:p>
    <w:p w14:paraId="16F8D799" w14:textId="61B5C855" w:rsidR="00100A18" w:rsidRPr="00100A18" w:rsidRDefault="00100A18" w:rsidP="00100A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AC76E1C" w14:textId="429DD5B1" w:rsidR="006F5771" w:rsidRPr="006F5771" w:rsidRDefault="006F5771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FEE15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3E13514E" w:rsidR="00767550" w:rsidRDefault="00B43117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28DB4" w14:textId="77777777" w:rsidR="00A26529" w:rsidRDefault="00A26529" w:rsidP="0072783D">
      <w:pPr>
        <w:spacing w:after="0" w:line="240" w:lineRule="auto"/>
      </w:pPr>
      <w:r>
        <w:separator/>
      </w:r>
    </w:p>
  </w:endnote>
  <w:endnote w:type="continuationSeparator" w:id="0">
    <w:p w14:paraId="667E4CCB" w14:textId="77777777" w:rsidR="00A26529" w:rsidRDefault="00A26529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6E62B" w14:textId="77777777" w:rsidR="00A26529" w:rsidRDefault="00A26529" w:rsidP="0072783D">
      <w:pPr>
        <w:spacing w:after="0" w:line="240" w:lineRule="auto"/>
      </w:pPr>
      <w:r>
        <w:separator/>
      </w:r>
    </w:p>
  </w:footnote>
  <w:footnote w:type="continuationSeparator" w:id="0">
    <w:p w14:paraId="2E7D682A" w14:textId="77777777" w:rsidR="00A26529" w:rsidRDefault="00A26529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1D5"/>
    <w:multiLevelType w:val="hybridMultilevel"/>
    <w:tmpl w:val="66729C46"/>
    <w:lvl w:ilvl="0" w:tplc="AFF85E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7"/>
  </w:num>
  <w:num w:numId="9">
    <w:abstractNumId w:val="26"/>
  </w:num>
  <w:num w:numId="10">
    <w:abstractNumId w:val="10"/>
  </w:num>
  <w:num w:numId="11">
    <w:abstractNumId w:val="8"/>
  </w:num>
  <w:num w:numId="12">
    <w:abstractNumId w:val="25"/>
  </w:num>
  <w:num w:numId="13">
    <w:abstractNumId w:val="1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5"/>
  </w:num>
  <w:num w:numId="20">
    <w:abstractNumId w:val="17"/>
  </w:num>
  <w:num w:numId="21">
    <w:abstractNumId w:val="7"/>
  </w:num>
  <w:num w:numId="22">
    <w:abstractNumId w:val="21"/>
  </w:num>
  <w:num w:numId="23">
    <w:abstractNumId w:val="4"/>
  </w:num>
  <w:num w:numId="24">
    <w:abstractNumId w:val="1"/>
  </w:num>
  <w:num w:numId="25">
    <w:abstractNumId w:val="6"/>
  </w:num>
  <w:num w:numId="26">
    <w:abstractNumId w:val="24"/>
  </w:num>
  <w:num w:numId="27">
    <w:abstractNumId w:val="18"/>
  </w:num>
  <w:num w:numId="28">
    <w:abstractNumId w:val="2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1CCB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100A18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39C9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37249"/>
    <w:rsid w:val="0054602C"/>
    <w:rsid w:val="005534C6"/>
    <w:rsid w:val="00564607"/>
    <w:rsid w:val="00576B2F"/>
    <w:rsid w:val="00580F55"/>
    <w:rsid w:val="0058125E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7F6232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1D0F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146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214E3"/>
    <w:rsid w:val="00A26529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1140"/>
    <w:rsid w:val="00B3520C"/>
    <w:rsid w:val="00B41D77"/>
    <w:rsid w:val="00B4311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325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24BDD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B4764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8B99-622A-4E43-A2F4-80817C78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7</cp:revision>
  <cp:lastPrinted>2020-06-08T19:10:00Z</cp:lastPrinted>
  <dcterms:created xsi:type="dcterms:W3CDTF">2020-03-06T23:29:00Z</dcterms:created>
  <dcterms:modified xsi:type="dcterms:W3CDTF">2020-06-08T19:19:00Z</dcterms:modified>
</cp:coreProperties>
</file>