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AC62CB" w14:textId="0C0A8E26" w:rsidR="00D465FF" w:rsidRPr="00856937" w:rsidRDefault="00B13521" w:rsidP="00B13521">
      <w:pPr>
        <w:jc w:val="center"/>
        <w:rPr>
          <w:rFonts w:ascii="Times New Roman" w:hAnsi="Times New Roman" w:cs="Times New Roman"/>
        </w:rPr>
      </w:pPr>
      <w:r w:rsidRPr="00856937">
        <w:rPr>
          <w:rFonts w:ascii="Times New Roman" w:hAnsi="Times New Roman" w:cs="Times New Roman"/>
        </w:rPr>
        <w:t>Spring Hill Town Council</w:t>
      </w:r>
    </w:p>
    <w:p w14:paraId="5C906E94" w14:textId="5EBCC70B" w:rsidR="00B13521" w:rsidRPr="00856937" w:rsidRDefault="00B13521" w:rsidP="00B13521">
      <w:pPr>
        <w:jc w:val="center"/>
        <w:rPr>
          <w:rFonts w:ascii="Times New Roman" w:hAnsi="Times New Roman" w:cs="Times New Roman"/>
        </w:rPr>
      </w:pPr>
      <w:r w:rsidRPr="00856937">
        <w:rPr>
          <w:rFonts w:ascii="Times New Roman" w:hAnsi="Times New Roman" w:cs="Times New Roman"/>
        </w:rPr>
        <w:t xml:space="preserve">Meeting </w:t>
      </w:r>
      <w:r w:rsidR="00667ABC">
        <w:rPr>
          <w:rFonts w:ascii="Times New Roman" w:hAnsi="Times New Roman" w:cs="Times New Roman"/>
        </w:rPr>
        <w:t>Minutes</w:t>
      </w:r>
    </w:p>
    <w:p w14:paraId="1DEDF40C" w14:textId="71E46B41" w:rsidR="00B13521" w:rsidRPr="00856937" w:rsidRDefault="00B13521" w:rsidP="00B13521">
      <w:pPr>
        <w:jc w:val="center"/>
        <w:rPr>
          <w:rFonts w:ascii="Times New Roman" w:hAnsi="Times New Roman" w:cs="Times New Roman"/>
        </w:rPr>
      </w:pPr>
      <w:r w:rsidRPr="00856937">
        <w:rPr>
          <w:rFonts w:ascii="Times New Roman" w:hAnsi="Times New Roman" w:cs="Times New Roman"/>
        </w:rPr>
        <w:t xml:space="preserve">Monday, </w:t>
      </w:r>
      <w:r w:rsidR="00E933A8">
        <w:rPr>
          <w:rFonts w:ascii="Times New Roman" w:hAnsi="Times New Roman" w:cs="Times New Roman"/>
        </w:rPr>
        <w:t>June 22</w:t>
      </w:r>
      <w:r w:rsidR="00E933A8" w:rsidRPr="00E933A8">
        <w:rPr>
          <w:rFonts w:ascii="Times New Roman" w:hAnsi="Times New Roman" w:cs="Times New Roman"/>
          <w:vertAlign w:val="superscript"/>
        </w:rPr>
        <w:t>nd</w:t>
      </w:r>
      <w:r w:rsidR="003766B6">
        <w:rPr>
          <w:rFonts w:ascii="Times New Roman" w:hAnsi="Times New Roman" w:cs="Times New Roman"/>
        </w:rPr>
        <w:t xml:space="preserve">, 2026 at </w:t>
      </w:r>
      <w:r w:rsidR="004362A3">
        <w:rPr>
          <w:rFonts w:ascii="Times New Roman" w:hAnsi="Times New Roman" w:cs="Times New Roman"/>
        </w:rPr>
        <w:t>4</w:t>
      </w:r>
      <w:r w:rsidR="003766B6">
        <w:rPr>
          <w:rFonts w:ascii="Times New Roman" w:hAnsi="Times New Roman" w:cs="Times New Roman"/>
        </w:rPr>
        <w:t>:00p.m.</w:t>
      </w:r>
    </w:p>
    <w:p w14:paraId="1A6D4A50" w14:textId="62F39D1D" w:rsidR="002A2F8A" w:rsidRDefault="002A2F8A" w:rsidP="002A2F8A">
      <w:pPr>
        <w:jc w:val="center"/>
        <w:rPr>
          <w:rFonts w:ascii="Times New Roman" w:hAnsi="Times New Roman" w:cs="Times New Roman"/>
        </w:rPr>
      </w:pPr>
    </w:p>
    <w:p w14:paraId="6B7491CE" w14:textId="77777777" w:rsidR="00B13521" w:rsidRPr="00856937" w:rsidRDefault="00B13521" w:rsidP="002A2F8A">
      <w:pPr>
        <w:rPr>
          <w:rFonts w:ascii="Times New Roman" w:hAnsi="Times New Roman" w:cs="Times New Roman"/>
        </w:rPr>
      </w:pPr>
    </w:p>
    <w:p w14:paraId="1988AEEF" w14:textId="2F3A271C" w:rsidR="00B13521" w:rsidRPr="00856937" w:rsidRDefault="00B13521" w:rsidP="00B13521">
      <w:pPr>
        <w:pStyle w:val="ListParagraph"/>
        <w:numPr>
          <w:ilvl w:val="0"/>
          <w:numId w:val="1"/>
        </w:numPr>
        <w:rPr>
          <w:rFonts w:ascii="Times New Roman" w:hAnsi="Times New Roman" w:cs="Times New Roman"/>
        </w:rPr>
      </w:pPr>
      <w:r w:rsidRPr="00856937">
        <w:rPr>
          <w:rFonts w:ascii="Times New Roman" w:hAnsi="Times New Roman" w:cs="Times New Roman"/>
        </w:rPr>
        <w:t>Board Attendance</w:t>
      </w:r>
    </w:p>
    <w:p w14:paraId="78D7AF26" w14:textId="6191C934" w:rsidR="00856937" w:rsidRPr="00856937" w:rsidRDefault="00856937" w:rsidP="00856937">
      <w:pPr>
        <w:pStyle w:val="ListParagraph"/>
        <w:numPr>
          <w:ilvl w:val="0"/>
          <w:numId w:val="3"/>
        </w:numPr>
        <w:rPr>
          <w:rFonts w:ascii="Times New Roman" w:hAnsi="Times New Roman" w:cs="Times New Roman"/>
        </w:rPr>
      </w:pPr>
      <w:r w:rsidRPr="00856937">
        <w:rPr>
          <w:rFonts w:ascii="Times New Roman" w:hAnsi="Times New Roman" w:cs="Times New Roman"/>
        </w:rPr>
        <w:t>Craig Deken - President of Town Council (resident in Holcomb Estate)</w:t>
      </w:r>
      <w:r w:rsidR="009E05EA">
        <w:rPr>
          <w:rFonts w:ascii="Times New Roman" w:hAnsi="Times New Roman" w:cs="Times New Roman"/>
        </w:rPr>
        <w:t xml:space="preserve"> - Present</w:t>
      </w:r>
    </w:p>
    <w:p w14:paraId="056731AE" w14:textId="0BBDDC84" w:rsidR="00856937" w:rsidRPr="00856937" w:rsidRDefault="00856937" w:rsidP="00856937">
      <w:pPr>
        <w:pStyle w:val="ListParagraph"/>
        <w:numPr>
          <w:ilvl w:val="0"/>
          <w:numId w:val="3"/>
        </w:numPr>
        <w:rPr>
          <w:rFonts w:ascii="Times New Roman" w:hAnsi="Times New Roman" w:cs="Times New Roman"/>
        </w:rPr>
      </w:pPr>
      <w:r w:rsidRPr="00856937">
        <w:rPr>
          <w:rFonts w:ascii="Times New Roman" w:hAnsi="Times New Roman" w:cs="Times New Roman"/>
        </w:rPr>
        <w:t>Emily Howard - Council Member (resident in Holcomb Estate)</w:t>
      </w:r>
      <w:r w:rsidR="009E05EA">
        <w:rPr>
          <w:rFonts w:ascii="Times New Roman" w:hAnsi="Times New Roman" w:cs="Times New Roman"/>
        </w:rPr>
        <w:t xml:space="preserve"> - Present</w:t>
      </w:r>
    </w:p>
    <w:p w14:paraId="62E990D6" w14:textId="2AEC60E8" w:rsidR="00856937" w:rsidRPr="00856937" w:rsidRDefault="00856937" w:rsidP="00856937">
      <w:pPr>
        <w:pStyle w:val="ListParagraph"/>
        <w:numPr>
          <w:ilvl w:val="0"/>
          <w:numId w:val="3"/>
        </w:numPr>
        <w:rPr>
          <w:rFonts w:ascii="Times New Roman" w:hAnsi="Times New Roman" w:cs="Times New Roman"/>
        </w:rPr>
      </w:pPr>
      <w:r w:rsidRPr="00856937">
        <w:rPr>
          <w:rFonts w:ascii="Times New Roman" w:hAnsi="Times New Roman" w:cs="Times New Roman"/>
        </w:rPr>
        <w:t>Nancy Buxser - Council Member (resident in Holcomb Estate, board of Spring Hill Preservation Alliance)</w:t>
      </w:r>
      <w:r w:rsidR="009E05EA">
        <w:rPr>
          <w:rFonts w:ascii="Times New Roman" w:hAnsi="Times New Roman" w:cs="Times New Roman"/>
        </w:rPr>
        <w:t xml:space="preserve"> - Present</w:t>
      </w:r>
    </w:p>
    <w:p w14:paraId="35665D86" w14:textId="5789D211" w:rsidR="00856937" w:rsidRPr="00856937" w:rsidRDefault="00856937" w:rsidP="00856937">
      <w:pPr>
        <w:pStyle w:val="ListParagraph"/>
        <w:numPr>
          <w:ilvl w:val="0"/>
          <w:numId w:val="3"/>
        </w:numPr>
        <w:rPr>
          <w:rFonts w:ascii="Times New Roman" w:hAnsi="Times New Roman" w:cs="Times New Roman"/>
        </w:rPr>
      </w:pPr>
      <w:r w:rsidRPr="00856937">
        <w:rPr>
          <w:rFonts w:ascii="Times New Roman" w:hAnsi="Times New Roman" w:cs="Times New Roman"/>
        </w:rPr>
        <w:t>Brad Quinn - Council Member (resident on Cold Spring Road)</w:t>
      </w:r>
      <w:r w:rsidR="009E05EA">
        <w:rPr>
          <w:rFonts w:ascii="Times New Roman" w:hAnsi="Times New Roman" w:cs="Times New Roman"/>
        </w:rPr>
        <w:t xml:space="preserve"> – Present via video</w:t>
      </w:r>
    </w:p>
    <w:p w14:paraId="2E7006F9" w14:textId="643B4E4B" w:rsidR="00856937" w:rsidRPr="00856937" w:rsidRDefault="00856937" w:rsidP="00856937">
      <w:pPr>
        <w:pStyle w:val="ListParagraph"/>
        <w:numPr>
          <w:ilvl w:val="0"/>
          <w:numId w:val="3"/>
        </w:numPr>
        <w:rPr>
          <w:rFonts w:ascii="Times New Roman" w:hAnsi="Times New Roman" w:cs="Times New Roman"/>
        </w:rPr>
      </w:pPr>
      <w:r w:rsidRPr="00856937">
        <w:rPr>
          <w:rFonts w:ascii="Times New Roman" w:hAnsi="Times New Roman" w:cs="Times New Roman"/>
        </w:rPr>
        <w:t>Larry Kleiman - Council Member (resident on Cold Spring Road</w:t>
      </w:r>
      <w:r w:rsidR="00860A44">
        <w:rPr>
          <w:rFonts w:ascii="Times New Roman" w:hAnsi="Times New Roman" w:cs="Times New Roman"/>
        </w:rPr>
        <w:t>, board of Spring Hill Preservation Alliance</w:t>
      </w:r>
      <w:r w:rsidRPr="00856937">
        <w:rPr>
          <w:rFonts w:ascii="Times New Roman" w:hAnsi="Times New Roman" w:cs="Times New Roman"/>
        </w:rPr>
        <w:t>)</w:t>
      </w:r>
      <w:r w:rsidR="009E05EA">
        <w:rPr>
          <w:rFonts w:ascii="Times New Roman" w:hAnsi="Times New Roman" w:cs="Times New Roman"/>
        </w:rPr>
        <w:t xml:space="preserve"> - Present</w:t>
      </w:r>
    </w:p>
    <w:p w14:paraId="30FD3B8D" w14:textId="759701E1" w:rsidR="00B13521" w:rsidRDefault="00856937" w:rsidP="00B13521">
      <w:pPr>
        <w:pStyle w:val="ListParagraph"/>
        <w:numPr>
          <w:ilvl w:val="0"/>
          <w:numId w:val="3"/>
        </w:numPr>
        <w:rPr>
          <w:rFonts w:ascii="Times New Roman" w:hAnsi="Times New Roman" w:cs="Times New Roman"/>
        </w:rPr>
      </w:pPr>
      <w:r w:rsidRPr="00856937">
        <w:rPr>
          <w:rFonts w:ascii="Times New Roman" w:hAnsi="Times New Roman" w:cs="Times New Roman"/>
        </w:rPr>
        <w:t>Lana Barnhisel – Clerk Treasurer (resident in Holcomb Estate, ex officio member)</w:t>
      </w:r>
      <w:r w:rsidR="009E05EA">
        <w:rPr>
          <w:rFonts w:ascii="Times New Roman" w:hAnsi="Times New Roman" w:cs="Times New Roman"/>
        </w:rPr>
        <w:t xml:space="preserve"> - Present</w:t>
      </w:r>
    </w:p>
    <w:p w14:paraId="3687D32D" w14:textId="77777777" w:rsidR="00393A5C" w:rsidRPr="00393A5C" w:rsidRDefault="00393A5C" w:rsidP="00393A5C">
      <w:pPr>
        <w:pStyle w:val="ListParagraph"/>
        <w:rPr>
          <w:rFonts w:ascii="Times New Roman" w:hAnsi="Times New Roman" w:cs="Times New Roman"/>
        </w:rPr>
      </w:pPr>
    </w:p>
    <w:p w14:paraId="5DBFF24F" w14:textId="2917AECF" w:rsidR="00393A5C" w:rsidRDefault="00B13521" w:rsidP="00393A5C">
      <w:pPr>
        <w:pStyle w:val="ListParagraph"/>
        <w:numPr>
          <w:ilvl w:val="0"/>
          <w:numId w:val="1"/>
        </w:numPr>
        <w:rPr>
          <w:rFonts w:ascii="Times New Roman" w:hAnsi="Times New Roman" w:cs="Times New Roman"/>
        </w:rPr>
      </w:pPr>
      <w:r w:rsidRPr="002A2F8A">
        <w:rPr>
          <w:rFonts w:ascii="Times New Roman" w:hAnsi="Times New Roman" w:cs="Times New Roman"/>
        </w:rPr>
        <w:t>Approval of Previous Minutes</w:t>
      </w:r>
      <w:r w:rsidR="009E05EA">
        <w:rPr>
          <w:rFonts w:ascii="Times New Roman" w:hAnsi="Times New Roman" w:cs="Times New Roman"/>
        </w:rPr>
        <w:t xml:space="preserve"> – Approved unanimously</w:t>
      </w:r>
    </w:p>
    <w:p w14:paraId="30CC304F" w14:textId="77777777" w:rsidR="00393A5C" w:rsidRPr="00393A5C" w:rsidRDefault="00393A5C" w:rsidP="00393A5C">
      <w:pPr>
        <w:pStyle w:val="ListParagraph"/>
        <w:ind w:left="1080"/>
        <w:rPr>
          <w:rFonts w:ascii="Times New Roman" w:hAnsi="Times New Roman" w:cs="Times New Roman"/>
        </w:rPr>
      </w:pPr>
    </w:p>
    <w:p w14:paraId="22AC06AF" w14:textId="0C050658" w:rsidR="003766B6" w:rsidRDefault="00B13521" w:rsidP="003766B6">
      <w:pPr>
        <w:pStyle w:val="ListParagraph"/>
        <w:numPr>
          <w:ilvl w:val="0"/>
          <w:numId w:val="1"/>
        </w:numPr>
        <w:rPr>
          <w:rFonts w:ascii="Times New Roman" w:hAnsi="Times New Roman" w:cs="Times New Roman"/>
        </w:rPr>
      </w:pPr>
      <w:r w:rsidRPr="00856937">
        <w:rPr>
          <w:rFonts w:ascii="Times New Roman" w:hAnsi="Times New Roman" w:cs="Times New Roman"/>
        </w:rPr>
        <w:t>Town Clerk-Treasurer Report</w:t>
      </w:r>
    </w:p>
    <w:p w14:paraId="7DA4D8CA" w14:textId="77777777" w:rsidR="00E933A8" w:rsidRPr="00E933A8" w:rsidRDefault="00E933A8" w:rsidP="00E933A8">
      <w:pPr>
        <w:pStyle w:val="ListParagraph"/>
        <w:rPr>
          <w:rFonts w:ascii="Times New Roman" w:hAnsi="Times New Roman" w:cs="Times New Roman"/>
        </w:rPr>
      </w:pPr>
    </w:p>
    <w:p w14:paraId="5F4F3B5A" w14:textId="36C40D15" w:rsidR="00E933A8" w:rsidRDefault="00E933A8" w:rsidP="00E933A8">
      <w:pPr>
        <w:pStyle w:val="ListParagraph"/>
        <w:numPr>
          <w:ilvl w:val="1"/>
          <w:numId w:val="1"/>
        </w:numPr>
        <w:rPr>
          <w:rFonts w:ascii="Times New Roman" w:hAnsi="Times New Roman" w:cs="Times New Roman"/>
        </w:rPr>
      </w:pPr>
      <w:r>
        <w:rPr>
          <w:rFonts w:ascii="Times New Roman" w:hAnsi="Times New Roman" w:cs="Times New Roman"/>
        </w:rPr>
        <w:t>Call for any budget items</w:t>
      </w:r>
      <w:r w:rsidR="00587D3B">
        <w:rPr>
          <w:rFonts w:ascii="Times New Roman" w:hAnsi="Times New Roman" w:cs="Times New Roman"/>
        </w:rPr>
        <w:t xml:space="preserve"> (budget proposal next meeting)</w:t>
      </w:r>
    </w:p>
    <w:p w14:paraId="090AAE7D" w14:textId="1AEBB9CA" w:rsidR="00761F38" w:rsidRDefault="00761F38" w:rsidP="00E933A8">
      <w:pPr>
        <w:pStyle w:val="ListParagraph"/>
        <w:numPr>
          <w:ilvl w:val="1"/>
          <w:numId w:val="1"/>
        </w:numPr>
        <w:rPr>
          <w:rFonts w:ascii="Times New Roman" w:hAnsi="Times New Roman" w:cs="Times New Roman"/>
        </w:rPr>
      </w:pPr>
      <w:r>
        <w:rPr>
          <w:rFonts w:ascii="Times New Roman" w:hAnsi="Times New Roman" w:cs="Times New Roman"/>
        </w:rPr>
        <w:t>Review of updated accounts</w:t>
      </w:r>
      <w:r w:rsidR="009E05EA">
        <w:rPr>
          <w:rFonts w:ascii="Times New Roman" w:hAnsi="Times New Roman" w:cs="Times New Roman"/>
        </w:rPr>
        <w:t xml:space="preserve"> – discussed new accounts in accordance with SBOA guidance. Discussed prior guidance given to Emily and Rob that the town was too small to need these separate funds and disagreement between SBOA and guidance received previously. Discussed limitations of the funds from MVHF and MVHF restricted funds to be used for road specific projects with some being specifically earmarked for road construction and maintenance, which we do not have.</w:t>
      </w:r>
    </w:p>
    <w:p w14:paraId="4CB11916" w14:textId="77777777" w:rsidR="003766B6" w:rsidRPr="003766B6" w:rsidRDefault="003766B6" w:rsidP="003766B6">
      <w:pPr>
        <w:pStyle w:val="ListParagraph"/>
        <w:rPr>
          <w:rFonts w:ascii="Times New Roman" w:hAnsi="Times New Roman" w:cs="Times New Roman"/>
        </w:rPr>
      </w:pPr>
    </w:p>
    <w:p w14:paraId="21EA5D21" w14:textId="2C87AB3B" w:rsidR="003766B6" w:rsidRPr="009A2309" w:rsidRDefault="003766B6" w:rsidP="009A2309">
      <w:pPr>
        <w:pStyle w:val="ListParagraph"/>
        <w:numPr>
          <w:ilvl w:val="0"/>
          <w:numId w:val="1"/>
        </w:numPr>
        <w:rPr>
          <w:rFonts w:ascii="Times New Roman" w:hAnsi="Times New Roman" w:cs="Times New Roman"/>
        </w:rPr>
      </w:pPr>
      <w:r>
        <w:rPr>
          <w:rFonts w:ascii="Times New Roman" w:hAnsi="Times New Roman" w:cs="Times New Roman"/>
        </w:rPr>
        <w:t>Old Business:</w:t>
      </w:r>
    </w:p>
    <w:p w14:paraId="683A5C0D" w14:textId="63B30E4E" w:rsidR="003766B6" w:rsidRDefault="003766B6" w:rsidP="003766B6">
      <w:pPr>
        <w:pStyle w:val="ListParagraph"/>
        <w:numPr>
          <w:ilvl w:val="1"/>
          <w:numId w:val="1"/>
        </w:numPr>
        <w:rPr>
          <w:rFonts w:ascii="Times New Roman" w:hAnsi="Times New Roman" w:cs="Times New Roman"/>
        </w:rPr>
      </w:pPr>
      <w:r>
        <w:rPr>
          <w:rFonts w:ascii="Times New Roman" w:hAnsi="Times New Roman" w:cs="Times New Roman"/>
        </w:rPr>
        <w:t>Cold Spring Speed Sign</w:t>
      </w:r>
      <w:r w:rsidR="004362A3">
        <w:rPr>
          <w:rFonts w:ascii="Times New Roman" w:hAnsi="Times New Roman" w:cs="Times New Roman"/>
        </w:rPr>
        <w:t xml:space="preserve"> </w:t>
      </w:r>
      <w:r w:rsidR="009E05EA">
        <w:rPr>
          <w:rFonts w:ascii="Times New Roman" w:hAnsi="Times New Roman" w:cs="Times New Roman"/>
        </w:rPr>
        <w:t>–</w:t>
      </w:r>
      <w:r w:rsidR="00CA7C0A">
        <w:rPr>
          <w:rFonts w:ascii="Times New Roman" w:hAnsi="Times New Roman" w:cs="Times New Roman"/>
        </w:rPr>
        <w:t xml:space="preserve"> Deken</w:t>
      </w:r>
      <w:r w:rsidR="009E05EA">
        <w:rPr>
          <w:rFonts w:ascii="Times New Roman" w:hAnsi="Times New Roman" w:cs="Times New Roman"/>
        </w:rPr>
        <w:t xml:space="preserve"> – No progress made. Larry Kleiman agreed to take over this project from Craig Deken.</w:t>
      </w:r>
    </w:p>
    <w:p w14:paraId="35DE0D90" w14:textId="77777777" w:rsidR="003766B6" w:rsidRPr="003766B6" w:rsidRDefault="003766B6" w:rsidP="003766B6">
      <w:pPr>
        <w:pStyle w:val="ListParagraph"/>
        <w:rPr>
          <w:rFonts w:ascii="Times New Roman" w:hAnsi="Times New Roman" w:cs="Times New Roman"/>
        </w:rPr>
      </w:pPr>
    </w:p>
    <w:p w14:paraId="4402AE1B" w14:textId="2D6C5F5C" w:rsidR="003766B6" w:rsidRDefault="003766B6" w:rsidP="00B13521">
      <w:pPr>
        <w:pStyle w:val="ListParagraph"/>
        <w:numPr>
          <w:ilvl w:val="0"/>
          <w:numId w:val="1"/>
        </w:numPr>
        <w:rPr>
          <w:rFonts w:ascii="Times New Roman" w:hAnsi="Times New Roman" w:cs="Times New Roman"/>
        </w:rPr>
      </w:pPr>
      <w:r>
        <w:rPr>
          <w:rFonts w:ascii="Times New Roman" w:hAnsi="Times New Roman" w:cs="Times New Roman"/>
        </w:rPr>
        <w:t>New Business</w:t>
      </w:r>
      <w:r w:rsidR="009A2309">
        <w:rPr>
          <w:rFonts w:ascii="Times New Roman" w:hAnsi="Times New Roman" w:cs="Times New Roman"/>
        </w:rPr>
        <w:t>:</w:t>
      </w:r>
    </w:p>
    <w:p w14:paraId="5957B987" w14:textId="0E2167F9" w:rsidR="00222335" w:rsidRDefault="00587D3B" w:rsidP="00B13521">
      <w:pPr>
        <w:pStyle w:val="ListParagraph"/>
        <w:numPr>
          <w:ilvl w:val="1"/>
          <w:numId w:val="1"/>
        </w:numPr>
        <w:rPr>
          <w:rFonts w:ascii="Times New Roman" w:hAnsi="Times New Roman" w:cs="Times New Roman"/>
        </w:rPr>
      </w:pPr>
      <w:r>
        <w:rPr>
          <w:rFonts w:ascii="Times New Roman" w:hAnsi="Times New Roman" w:cs="Times New Roman"/>
        </w:rPr>
        <w:t>Policy and Internal Control Standards Guidebook (vote)</w:t>
      </w:r>
      <w:r w:rsidR="009E05EA">
        <w:rPr>
          <w:rFonts w:ascii="Times New Roman" w:hAnsi="Times New Roman" w:cs="Times New Roman"/>
        </w:rPr>
        <w:t xml:space="preserve"> – Based on guidance from SBOA after audit, the town must adopt internal control standards. These were unanimously approved by the town council. </w:t>
      </w:r>
    </w:p>
    <w:p w14:paraId="77261AAD" w14:textId="42E209F4" w:rsidR="00761F38" w:rsidRDefault="00222335" w:rsidP="00B13521">
      <w:pPr>
        <w:pStyle w:val="ListParagraph"/>
        <w:numPr>
          <w:ilvl w:val="1"/>
          <w:numId w:val="1"/>
        </w:numPr>
        <w:rPr>
          <w:rFonts w:ascii="Times New Roman" w:hAnsi="Times New Roman" w:cs="Times New Roman"/>
        </w:rPr>
      </w:pPr>
      <w:r>
        <w:rPr>
          <w:rFonts w:ascii="Times New Roman" w:hAnsi="Times New Roman" w:cs="Times New Roman"/>
        </w:rPr>
        <w:lastRenderedPageBreak/>
        <w:t xml:space="preserve">Annual Election of </w:t>
      </w:r>
      <w:r w:rsidR="00FA131C">
        <w:rPr>
          <w:rFonts w:ascii="Times New Roman" w:hAnsi="Times New Roman" w:cs="Times New Roman"/>
        </w:rPr>
        <w:t xml:space="preserve">Council </w:t>
      </w:r>
      <w:r>
        <w:rPr>
          <w:rFonts w:ascii="Times New Roman" w:hAnsi="Times New Roman" w:cs="Times New Roman"/>
        </w:rPr>
        <w:t>President</w:t>
      </w:r>
      <w:r w:rsidR="009E05EA">
        <w:rPr>
          <w:rFonts w:ascii="Times New Roman" w:hAnsi="Times New Roman" w:cs="Times New Roman"/>
        </w:rPr>
        <w:t xml:space="preserve"> – Craig Deken announced plan to step down from town council president position. Council members discussed possible interest in the position from amongst themselves in accordance with the new town ordinances and </w:t>
      </w:r>
      <w:r w:rsidR="00680116">
        <w:rPr>
          <w:rFonts w:ascii="Times New Roman" w:hAnsi="Times New Roman" w:cs="Times New Roman"/>
        </w:rPr>
        <w:t xml:space="preserve">policies book. </w:t>
      </w:r>
    </w:p>
    <w:p w14:paraId="342D3981" w14:textId="76A2AA35" w:rsidR="00761F38" w:rsidRDefault="00761F38" w:rsidP="00B13521">
      <w:pPr>
        <w:pStyle w:val="ListParagraph"/>
        <w:numPr>
          <w:ilvl w:val="1"/>
          <w:numId w:val="1"/>
        </w:numPr>
        <w:rPr>
          <w:rFonts w:ascii="Times New Roman" w:hAnsi="Times New Roman" w:cs="Times New Roman"/>
        </w:rPr>
      </w:pPr>
      <w:r>
        <w:rPr>
          <w:rFonts w:ascii="Times New Roman" w:hAnsi="Times New Roman" w:cs="Times New Roman"/>
        </w:rPr>
        <w:t>Mailbox Repair Expenses</w:t>
      </w:r>
      <w:r w:rsidR="00680116">
        <w:rPr>
          <w:rFonts w:ascii="Times New Roman" w:hAnsi="Times New Roman" w:cs="Times New Roman"/>
        </w:rPr>
        <w:t xml:space="preserve"> – Discussed mailboxes in need of repairs and costs associated with continuing through Mailbox Solutions. </w:t>
      </w:r>
    </w:p>
    <w:p w14:paraId="76D974F5" w14:textId="5D25149F" w:rsidR="00B13521" w:rsidRDefault="00761F38" w:rsidP="00B13521">
      <w:pPr>
        <w:pStyle w:val="ListParagraph"/>
        <w:numPr>
          <w:ilvl w:val="1"/>
          <w:numId w:val="1"/>
        </w:numPr>
        <w:rPr>
          <w:rFonts w:ascii="Times New Roman" w:hAnsi="Times New Roman" w:cs="Times New Roman"/>
        </w:rPr>
      </w:pPr>
      <w:r>
        <w:rPr>
          <w:rFonts w:ascii="Times New Roman" w:hAnsi="Times New Roman" w:cs="Times New Roman"/>
        </w:rPr>
        <w:t>Centennial Celebration</w:t>
      </w:r>
      <w:r w:rsidR="00D77F01">
        <w:rPr>
          <w:rFonts w:ascii="Times New Roman" w:hAnsi="Times New Roman" w:cs="Times New Roman"/>
        </w:rPr>
        <w:t xml:space="preserve"> – Financial Contribution (Porta-Potties, Food, etc.)</w:t>
      </w:r>
      <w:r w:rsidR="00680116">
        <w:rPr>
          <w:rFonts w:ascii="Times New Roman" w:hAnsi="Times New Roman" w:cs="Times New Roman"/>
        </w:rPr>
        <w:t xml:space="preserve"> – At this time, given the updated fund restrictions, elected not to contribute financially to the town centennial celebration. </w:t>
      </w:r>
      <w:r w:rsidR="009A2309">
        <w:rPr>
          <w:rFonts w:ascii="Times New Roman" w:hAnsi="Times New Roman" w:cs="Times New Roman"/>
        </w:rPr>
        <w:br/>
      </w:r>
    </w:p>
    <w:p w14:paraId="5C10724A" w14:textId="36D6942C" w:rsidR="009A2309" w:rsidRDefault="009A2309" w:rsidP="009A2309">
      <w:pPr>
        <w:pStyle w:val="ListParagraph"/>
        <w:numPr>
          <w:ilvl w:val="0"/>
          <w:numId w:val="1"/>
        </w:numPr>
        <w:rPr>
          <w:rFonts w:ascii="Times New Roman" w:hAnsi="Times New Roman" w:cs="Times New Roman"/>
        </w:rPr>
      </w:pPr>
      <w:r>
        <w:rPr>
          <w:rFonts w:ascii="Times New Roman" w:hAnsi="Times New Roman" w:cs="Times New Roman"/>
        </w:rPr>
        <w:t xml:space="preserve">Next Meeting: </w:t>
      </w:r>
      <w:r w:rsidR="00761F38">
        <w:rPr>
          <w:rFonts w:ascii="Times New Roman" w:hAnsi="Times New Roman" w:cs="Times New Roman"/>
        </w:rPr>
        <w:t>August 17</w:t>
      </w:r>
      <w:r>
        <w:rPr>
          <w:rFonts w:ascii="Times New Roman" w:hAnsi="Times New Roman" w:cs="Times New Roman"/>
        </w:rPr>
        <w:t>, 2026 at 4:00p.m.</w:t>
      </w:r>
      <w:r w:rsidR="00587D3B">
        <w:rPr>
          <w:rFonts w:ascii="Times New Roman" w:hAnsi="Times New Roman" w:cs="Times New Roman"/>
        </w:rPr>
        <w:t xml:space="preserve"> (budget proposal meeting)</w:t>
      </w:r>
    </w:p>
    <w:p w14:paraId="06DC8B83" w14:textId="77777777" w:rsidR="00393A5C" w:rsidRPr="00393A5C" w:rsidRDefault="00393A5C" w:rsidP="00393A5C">
      <w:pPr>
        <w:pStyle w:val="ListParagraph"/>
        <w:ind w:left="1440"/>
        <w:rPr>
          <w:rFonts w:ascii="Times New Roman" w:hAnsi="Times New Roman" w:cs="Times New Roman"/>
        </w:rPr>
      </w:pPr>
    </w:p>
    <w:p w14:paraId="5E697F6F" w14:textId="4F56A016" w:rsidR="00B13521" w:rsidRPr="00856937" w:rsidRDefault="00B13521" w:rsidP="00B13521">
      <w:pPr>
        <w:pStyle w:val="ListParagraph"/>
        <w:numPr>
          <w:ilvl w:val="0"/>
          <w:numId w:val="1"/>
        </w:numPr>
        <w:rPr>
          <w:rFonts w:ascii="Times New Roman" w:hAnsi="Times New Roman" w:cs="Times New Roman"/>
        </w:rPr>
      </w:pPr>
      <w:r w:rsidRPr="00856937">
        <w:rPr>
          <w:rFonts w:ascii="Times New Roman" w:hAnsi="Times New Roman" w:cs="Times New Roman"/>
        </w:rPr>
        <w:t>Closing</w:t>
      </w:r>
    </w:p>
    <w:sectPr w:rsidR="00B13521" w:rsidRPr="008569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8BF34A" w14:textId="77777777" w:rsidR="00925E5F" w:rsidRDefault="00925E5F" w:rsidP="00B13521">
      <w:pPr>
        <w:spacing w:after="0" w:line="240" w:lineRule="auto"/>
      </w:pPr>
      <w:r>
        <w:separator/>
      </w:r>
    </w:p>
  </w:endnote>
  <w:endnote w:type="continuationSeparator" w:id="0">
    <w:p w14:paraId="4CADB77C" w14:textId="77777777" w:rsidR="00925E5F" w:rsidRDefault="00925E5F" w:rsidP="00B13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AF434B" w14:textId="77777777" w:rsidR="00925E5F" w:rsidRDefault="00925E5F" w:rsidP="00B13521">
      <w:pPr>
        <w:spacing w:after="0" w:line="240" w:lineRule="auto"/>
      </w:pPr>
      <w:r>
        <w:separator/>
      </w:r>
    </w:p>
  </w:footnote>
  <w:footnote w:type="continuationSeparator" w:id="0">
    <w:p w14:paraId="79982752" w14:textId="77777777" w:rsidR="00925E5F" w:rsidRDefault="00925E5F" w:rsidP="00B135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FA1AD4" w14:textId="40304DCA" w:rsidR="00B13521" w:rsidRPr="009A2309" w:rsidRDefault="00B13521">
    <w:pPr>
      <w:pStyle w:val="Header"/>
      <w:rPr>
        <w:rFonts w:ascii="Times New Roman" w:hAnsi="Times New Roman" w:cs="Times New Roman"/>
      </w:rPr>
    </w:pPr>
    <w:r w:rsidRPr="009A2309">
      <w:rPr>
        <w:rFonts w:ascii="Times New Roman" w:hAnsi="Times New Roman" w:cs="Times New Roman"/>
      </w:rPr>
      <w:t>Town of Spring Hill Council Meeting</w:t>
    </w:r>
    <w:r w:rsidRPr="009A2309">
      <w:rPr>
        <w:rFonts w:ascii="Times New Roman" w:hAnsi="Times New Roman" w:cs="Times New Roman"/>
      </w:rPr>
      <w:tab/>
    </w:r>
    <w:r w:rsidRPr="009A2309">
      <w:rPr>
        <w:rFonts w:ascii="Times New Roman" w:hAnsi="Times New Roman" w:cs="Times New Roman"/>
      </w:rPr>
      <w:tab/>
    </w:r>
    <w:r w:rsidR="00E933A8">
      <w:rPr>
        <w:rFonts w:ascii="Times New Roman" w:hAnsi="Times New Roman" w:cs="Times New Roman"/>
      </w:rPr>
      <w:t>6/22</w:t>
    </w:r>
    <w:r w:rsidR="003766B6" w:rsidRPr="009A2309">
      <w:rPr>
        <w:rFonts w:ascii="Times New Roman" w:hAnsi="Times New Roman" w:cs="Times New Roman"/>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481B67"/>
    <w:multiLevelType w:val="hybridMultilevel"/>
    <w:tmpl w:val="D5DAA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00267"/>
    <w:multiLevelType w:val="hybridMultilevel"/>
    <w:tmpl w:val="D1A2CFC0"/>
    <w:lvl w:ilvl="0" w:tplc="993E71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FA14A2"/>
    <w:multiLevelType w:val="hybridMultilevel"/>
    <w:tmpl w:val="7128A83A"/>
    <w:lvl w:ilvl="0" w:tplc="B17C7FC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185268">
    <w:abstractNumId w:val="2"/>
  </w:num>
  <w:num w:numId="2" w16cid:durableId="189800821">
    <w:abstractNumId w:val="1"/>
  </w:num>
  <w:num w:numId="3" w16cid:durableId="9954547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21"/>
    <w:rsid w:val="001B0603"/>
    <w:rsid w:val="001B718C"/>
    <w:rsid w:val="0020021B"/>
    <w:rsid w:val="00222335"/>
    <w:rsid w:val="00234324"/>
    <w:rsid w:val="00275BB8"/>
    <w:rsid w:val="002A2F8A"/>
    <w:rsid w:val="002B036B"/>
    <w:rsid w:val="00340D59"/>
    <w:rsid w:val="00356C89"/>
    <w:rsid w:val="003766B6"/>
    <w:rsid w:val="003813EA"/>
    <w:rsid w:val="00393A5C"/>
    <w:rsid w:val="00421F68"/>
    <w:rsid w:val="004362A3"/>
    <w:rsid w:val="004F51EA"/>
    <w:rsid w:val="00511527"/>
    <w:rsid w:val="005542D8"/>
    <w:rsid w:val="00587D3B"/>
    <w:rsid w:val="00592C03"/>
    <w:rsid w:val="005D7C14"/>
    <w:rsid w:val="005E5049"/>
    <w:rsid w:val="00651CDB"/>
    <w:rsid w:val="00667ABC"/>
    <w:rsid w:val="00680116"/>
    <w:rsid w:val="006C1762"/>
    <w:rsid w:val="00761F38"/>
    <w:rsid w:val="00856937"/>
    <w:rsid w:val="00860A44"/>
    <w:rsid w:val="008610D7"/>
    <w:rsid w:val="00925E5F"/>
    <w:rsid w:val="009960DB"/>
    <w:rsid w:val="009A2309"/>
    <w:rsid w:val="009B7533"/>
    <w:rsid w:val="009E05EA"/>
    <w:rsid w:val="009E1F66"/>
    <w:rsid w:val="00AA7FB0"/>
    <w:rsid w:val="00AF7F6B"/>
    <w:rsid w:val="00B13521"/>
    <w:rsid w:val="00B20BA4"/>
    <w:rsid w:val="00BA2CB7"/>
    <w:rsid w:val="00BA57F1"/>
    <w:rsid w:val="00CA7C0A"/>
    <w:rsid w:val="00CC0CFE"/>
    <w:rsid w:val="00D465FF"/>
    <w:rsid w:val="00D60B49"/>
    <w:rsid w:val="00D77F01"/>
    <w:rsid w:val="00DE0E57"/>
    <w:rsid w:val="00DE3211"/>
    <w:rsid w:val="00E00E28"/>
    <w:rsid w:val="00E933A8"/>
    <w:rsid w:val="00F02038"/>
    <w:rsid w:val="00F16B54"/>
    <w:rsid w:val="00F2000F"/>
    <w:rsid w:val="00FA131C"/>
    <w:rsid w:val="00FA3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A71778"/>
  <w15:chartTrackingRefBased/>
  <w15:docId w15:val="{14EF7A31-A965-2D48-951F-413023AD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35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5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5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5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5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5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5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5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5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5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5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5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5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5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5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5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5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521"/>
    <w:rPr>
      <w:rFonts w:eastAsiaTheme="majorEastAsia" w:cstheme="majorBidi"/>
      <w:color w:val="272727" w:themeColor="text1" w:themeTint="D8"/>
    </w:rPr>
  </w:style>
  <w:style w:type="paragraph" w:styleId="Title">
    <w:name w:val="Title"/>
    <w:basedOn w:val="Normal"/>
    <w:next w:val="Normal"/>
    <w:link w:val="TitleChar"/>
    <w:uiPriority w:val="10"/>
    <w:qFormat/>
    <w:rsid w:val="00B13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5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5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5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521"/>
    <w:pPr>
      <w:spacing w:before="160"/>
      <w:jc w:val="center"/>
    </w:pPr>
    <w:rPr>
      <w:i/>
      <w:iCs/>
      <w:color w:val="404040" w:themeColor="text1" w:themeTint="BF"/>
    </w:rPr>
  </w:style>
  <w:style w:type="character" w:customStyle="1" w:styleId="QuoteChar">
    <w:name w:val="Quote Char"/>
    <w:basedOn w:val="DefaultParagraphFont"/>
    <w:link w:val="Quote"/>
    <w:uiPriority w:val="29"/>
    <w:rsid w:val="00B13521"/>
    <w:rPr>
      <w:i/>
      <w:iCs/>
      <w:color w:val="404040" w:themeColor="text1" w:themeTint="BF"/>
    </w:rPr>
  </w:style>
  <w:style w:type="paragraph" w:styleId="ListParagraph">
    <w:name w:val="List Paragraph"/>
    <w:basedOn w:val="Normal"/>
    <w:uiPriority w:val="34"/>
    <w:qFormat/>
    <w:rsid w:val="00B13521"/>
    <w:pPr>
      <w:ind w:left="720"/>
      <w:contextualSpacing/>
    </w:pPr>
  </w:style>
  <w:style w:type="character" w:styleId="IntenseEmphasis">
    <w:name w:val="Intense Emphasis"/>
    <w:basedOn w:val="DefaultParagraphFont"/>
    <w:uiPriority w:val="21"/>
    <w:qFormat/>
    <w:rsid w:val="00B13521"/>
    <w:rPr>
      <w:i/>
      <w:iCs/>
      <w:color w:val="0F4761" w:themeColor="accent1" w:themeShade="BF"/>
    </w:rPr>
  </w:style>
  <w:style w:type="paragraph" w:styleId="IntenseQuote">
    <w:name w:val="Intense Quote"/>
    <w:basedOn w:val="Normal"/>
    <w:next w:val="Normal"/>
    <w:link w:val="IntenseQuoteChar"/>
    <w:uiPriority w:val="30"/>
    <w:qFormat/>
    <w:rsid w:val="00B135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521"/>
    <w:rPr>
      <w:i/>
      <w:iCs/>
      <w:color w:val="0F4761" w:themeColor="accent1" w:themeShade="BF"/>
    </w:rPr>
  </w:style>
  <w:style w:type="character" w:styleId="IntenseReference">
    <w:name w:val="Intense Reference"/>
    <w:basedOn w:val="DefaultParagraphFont"/>
    <w:uiPriority w:val="32"/>
    <w:qFormat/>
    <w:rsid w:val="00B13521"/>
    <w:rPr>
      <w:b/>
      <w:bCs/>
      <w:smallCaps/>
      <w:color w:val="0F4761" w:themeColor="accent1" w:themeShade="BF"/>
      <w:spacing w:val="5"/>
    </w:rPr>
  </w:style>
  <w:style w:type="paragraph" w:styleId="Header">
    <w:name w:val="header"/>
    <w:basedOn w:val="Normal"/>
    <w:link w:val="HeaderChar"/>
    <w:uiPriority w:val="99"/>
    <w:unhideWhenUsed/>
    <w:rsid w:val="00B13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521"/>
  </w:style>
  <w:style w:type="paragraph" w:styleId="Footer">
    <w:name w:val="footer"/>
    <w:basedOn w:val="Normal"/>
    <w:link w:val="FooterChar"/>
    <w:uiPriority w:val="99"/>
    <w:unhideWhenUsed/>
    <w:rsid w:val="00B13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521"/>
  </w:style>
  <w:style w:type="character" w:styleId="Hyperlink">
    <w:name w:val="Hyperlink"/>
    <w:basedOn w:val="DefaultParagraphFont"/>
    <w:uiPriority w:val="99"/>
    <w:unhideWhenUsed/>
    <w:rsid w:val="00B13521"/>
    <w:rPr>
      <w:color w:val="0000FF"/>
      <w:u w:val="single"/>
    </w:rPr>
  </w:style>
  <w:style w:type="character" w:styleId="UnresolvedMention">
    <w:name w:val="Unresolved Mention"/>
    <w:basedOn w:val="DefaultParagraphFont"/>
    <w:uiPriority w:val="99"/>
    <w:semiHidden/>
    <w:unhideWhenUsed/>
    <w:rsid w:val="002A2F8A"/>
    <w:rPr>
      <w:color w:val="605E5C"/>
      <w:shd w:val="clear" w:color="auto" w:fill="E1DFDD"/>
    </w:rPr>
  </w:style>
  <w:style w:type="character" w:styleId="FollowedHyperlink">
    <w:name w:val="FollowedHyperlink"/>
    <w:basedOn w:val="DefaultParagraphFont"/>
    <w:uiPriority w:val="99"/>
    <w:semiHidden/>
    <w:unhideWhenUsed/>
    <w:rsid w:val="003766B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dc:creator>
  <cp:keywords/>
  <dc:description/>
  <cp:lastModifiedBy>Town of Spring Hill</cp:lastModifiedBy>
  <cp:revision>4</cp:revision>
  <dcterms:created xsi:type="dcterms:W3CDTF">2026-08-10T00:50:00Z</dcterms:created>
  <dcterms:modified xsi:type="dcterms:W3CDTF">2026-08-17T23:12:00Z</dcterms:modified>
</cp:coreProperties>
</file>