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447CF7" w:rsidP="00DF3F70">
      <w:pPr>
        <w:pStyle w:val="NoSpacing"/>
        <w:jc w:val="center"/>
        <w:rPr>
          <w:b/>
          <w:sz w:val="24"/>
          <w:szCs w:val="24"/>
        </w:rPr>
      </w:pPr>
      <w:proofErr w:type="gramStart"/>
      <w:r>
        <w:rPr>
          <w:b/>
          <w:sz w:val="24"/>
          <w:szCs w:val="24"/>
        </w:rPr>
        <w:t>August 14</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w:t>
      </w:r>
      <w:r w:rsidR="001D0A69">
        <w:rPr>
          <w:sz w:val="24"/>
          <w:szCs w:val="24"/>
        </w:rPr>
        <w:t xml:space="preserve">ERT RUPE, TOWN COUNCIL </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D725AA" w:rsidRDefault="00D725AA" w:rsidP="00E55A8E">
      <w:pPr>
        <w:pStyle w:val="NoSpacing"/>
        <w:jc w:val="both"/>
        <w:rPr>
          <w:b/>
          <w:sz w:val="24"/>
          <w:szCs w:val="24"/>
          <w:u w:val="single"/>
        </w:rPr>
      </w:pPr>
    </w:p>
    <w:p w:rsidR="00D725AA" w:rsidRPr="00390C4F" w:rsidRDefault="00DE58A7" w:rsidP="00E55A8E">
      <w:pPr>
        <w:pStyle w:val="NoSpacing"/>
        <w:jc w:val="both"/>
        <w:rPr>
          <w:sz w:val="24"/>
          <w:szCs w:val="24"/>
        </w:rPr>
      </w:pPr>
      <w:r w:rsidRPr="00DE58A7">
        <w:rPr>
          <w:b/>
          <w:sz w:val="28"/>
          <w:szCs w:val="28"/>
          <w:u w:val="single"/>
        </w:rPr>
        <w:t>FENCE PERMIT</w:t>
      </w:r>
      <w:r w:rsidR="00E347D2">
        <w:rPr>
          <w:b/>
          <w:sz w:val="28"/>
          <w:szCs w:val="28"/>
          <w:u w:val="single"/>
        </w:rPr>
        <w:t>S- QUINTON HOBBS, SAM MATLACK</w:t>
      </w:r>
      <w:r w:rsidRPr="00DE58A7">
        <w:rPr>
          <w:b/>
          <w:sz w:val="28"/>
          <w:szCs w:val="28"/>
          <w:u w:val="single"/>
        </w:rPr>
        <w:t>:</w:t>
      </w:r>
      <w:r>
        <w:rPr>
          <w:b/>
          <w:sz w:val="24"/>
          <w:szCs w:val="24"/>
          <w:u w:val="single"/>
        </w:rPr>
        <w:t xml:space="preserve"> </w:t>
      </w:r>
      <w:r w:rsidR="00390C4F">
        <w:rPr>
          <w:sz w:val="24"/>
          <w:szCs w:val="24"/>
        </w:rPr>
        <w:t xml:space="preserve">Quinton Hobbs from 222 E Walnut Street came to the meeting to request a fence permit. They’d been having an ongoing feud, and requested the fence to hopefully assuage the issue. He also asked about </w:t>
      </w:r>
      <w:r w:rsidR="00DD1423">
        <w:rPr>
          <w:sz w:val="24"/>
          <w:szCs w:val="24"/>
        </w:rPr>
        <w:t xml:space="preserve">accessibility to a nearby alley way and if parking was allowed in it. He was told it is a public alley and no parking was allowed. His fence permit was approved. Sam </w:t>
      </w:r>
      <w:proofErr w:type="spellStart"/>
      <w:r w:rsidR="00DD1423">
        <w:rPr>
          <w:sz w:val="24"/>
          <w:szCs w:val="24"/>
        </w:rPr>
        <w:t>Matlack</w:t>
      </w:r>
      <w:proofErr w:type="spellEnd"/>
      <w:r w:rsidR="00DD1423">
        <w:rPr>
          <w:sz w:val="24"/>
          <w:szCs w:val="24"/>
        </w:rPr>
        <w:t xml:space="preserve"> also appeared to request a fence permit for his home at 333 W Walnut Street. He explained the layout and how it would go around the front of the property. His fence permit was approved. </w:t>
      </w:r>
    </w:p>
    <w:p w:rsidR="00E347D2" w:rsidRDefault="00E347D2" w:rsidP="00E55A8E">
      <w:pPr>
        <w:pStyle w:val="NoSpacing"/>
        <w:jc w:val="both"/>
        <w:rPr>
          <w:sz w:val="24"/>
          <w:szCs w:val="24"/>
        </w:rPr>
      </w:pPr>
    </w:p>
    <w:p w:rsidR="00DE58A7" w:rsidRPr="00DD1423" w:rsidRDefault="00E347D2" w:rsidP="00DE58A7">
      <w:pPr>
        <w:rPr>
          <w:sz w:val="24"/>
          <w:szCs w:val="28"/>
        </w:rPr>
      </w:pPr>
      <w:r>
        <w:rPr>
          <w:b/>
          <w:sz w:val="28"/>
          <w:szCs w:val="28"/>
          <w:u w:val="single"/>
        </w:rPr>
        <w:t>BUILDING PERMITS- BONNIE MESSICK, TYLER MORGAN</w:t>
      </w:r>
      <w:r w:rsidR="00DE58A7" w:rsidRPr="00DE58A7">
        <w:rPr>
          <w:b/>
          <w:sz w:val="28"/>
          <w:szCs w:val="28"/>
          <w:u w:val="single"/>
        </w:rPr>
        <w:t>:</w:t>
      </w:r>
      <w:r w:rsidR="00DE58A7">
        <w:rPr>
          <w:b/>
          <w:sz w:val="28"/>
          <w:szCs w:val="28"/>
          <w:u w:val="single"/>
        </w:rPr>
        <w:t xml:space="preserve"> </w:t>
      </w:r>
      <w:r w:rsidR="00DD1423">
        <w:rPr>
          <w:sz w:val="28"/>
          <w:szCs w:val="28"/>
        </w:rPr>
        <w:t xml:space="preserve">Tyler Morgan came to the meeting to get a building permit for a patio on the front of his house. It was approved. Bonnie </w:t>
      </w:r>
      <w:proofErr w:type="spellStart"/>
      <w:r w:rsidR="00DD1423">
        <w:rPr>
          <w:sz w:val="28"/>
          <w:szCs w:val="28"/>
        </w:rPr>
        <w:t>Messick</w:t>
      </w:r>
      <w:proofErr w:type="spellEnd"/>
      <w:r w:rsidR="00DD1423">
        <w:rPr>
          <w:sz w:val="28"/>
          <w:szCs w:val="28"/>
        </w:rPr>
        <w:t xml:space="preserve"> came to request a building permit for a sunroom on her property. There were issues with the location of the sunroom and a nearby septic tank. The location could potentially </w:t>
      </w:r>
      <w:r w:rsidR="00112A12">
        <w:rPr>
          <w:sz w:val="28"/>
          <w:szCs w:val="28"/>
        </w:rPr>
        <w:t>affect its ability to be pumped. It was decided Council President McNally would meet with the builder to help with assessing viability and was approved.</w:t>
      </w:r>
    </w:p>
    <w:p w:rsidR="00E347D2" w:rsidRPr="00112A12" w:rsidRDefault="007D1A46" w:rsidP="00DE58A7">
      <w:pPr>
        <w:rPr>
          <w:sz w:val="28"/>
          <w:szCs w:val="28"/>
        </w:rPr>
      </w:pPr>
      <w:r w:rsidRPr="007D1A46">
        <w:rPr>
          <w:b/>
          <w:sz w:val="28"/>
          <w:szCs w:val="28"/>
          <w:u w:val="single"/>
        </w:rPr>
        <w:t xml:space="preserve">LISA PIERCE- 215 S </w:t>
      </w:r>
      <w:r w:rsidR="00E347D2">
        <w:rPr>
          <w:b/>
          <w:sz w:val="28"/>
          <w:szCs w:val="28"/>
          <w:u w:val="single"/>
        </w:rPr>
        <w:t>WASHINGTON</w:t>
      </w:r>
      <w:r>
        <w:rPr>
          <w:b/>
          <w:sz w:val="28"/>
          <w:szCs w:val="28"/>
          <w:u w:val="single"/>
        </w:rPr>
        <w:t>:</w:t>
      </w:r>
      <w:r w:rsidR="00112A12">
        <w:rPr>
          <w:b/>
          <w:sz w:val="28"/>
          <w:szCs w:val="28"/>
          <w:u w:val="single"/>
        </w:rPr>
        <w:t xml:space="preserve"> </w:t>
      </w:r>
      <w:r w:rsidR="00112A12">
        <w:rPr>
          <w:sz w:val="28"/>
          <w:szCs w:val="28"/>
        </w:rPr>
        <w:t>Lisa Pierce came in requesting a building permit to build a fence. She requested that contractors working on siding could use the cheese factory to park which was allowed, and permit was approved.</w:t>
      </w:r>
    </w:p>
    <w:p w:rsidR="00E347D2" w:rsidRDefault="007D1A46" w:rsidP="00E347D2">
      <w:pPr>
        <w:rPr>
          <w:b/>
          <w:sz w:val="28"/>
          <w:szCs w:val="28"/>
          <w:u w:val="single"/>
        </w:rPr>
      </w:pPr>
      <w:r>
        <w:rPr>
          <w:b/>
          <w:sz w:val="28"/>
          <w:szCs w:val="28"/>
          <w:u w:val="single"/>
        </w:rPr>
        <w:t xml:space="preserve"> </w:t>
      </w:r>
      <w:r w:rsidR="00E347D2">
        <w:rPr>
          <w:b/>
          <w:sz w:val="28"/>
          <w:szCs w:val="28"/>
          <w:u w:val="single"/>
        </w:rPr>
        <w:t>DEVELOPER MEETING:</w:t>
      </w:r>
    </w:p>
    <w:p w:rsidR="00E347D2" w:rsidRPr="00A510CF" w:rsidRDefault="00E347D2" w:rsidP="00A510CF">
      <w:pPr>
        <w:spacing w:line="240" w:lineRule="auto"/>
        <w:rPr>
          <w:sz w:val="28"/>
          <w:szCs w:val="28"/>
        </w:rPr>
      </w:pPr>
      <w:r w:rsidRPr="00E347D2">
        <w:rPr>
          <w:b/>
          <w:sz w:val="28"/>
          <w:szCs w:val="28"/>
          <w:u w:val="single"/>
        </w:rPr>
        <w:t>BOARD REQUEST BCA SOIL MANAGEMENT</w:t>
      </w:r>
      <w:r>
        <w:rPr>
          <w:b/>
          <w:sz w:val="28"/>
          <w:szCs w:val="28"/>
          <w:u w:val="single"/>
        </w:rPr>
        <w:t>:</w:t>
      </w:r>
      <w:r w:rsidR="00112A12">
        <w:rPr>
          <w:b/>
          <w:sz w:val="28"/>
          <w:szCs w:val="28"/>
          <w:u w:val="single"/>
        </w:rPr>
        <w:t xml:space="preserve"> </w:t>
      </w:r>
      <w:r w:rsidR="00112A12">
        <w:rPr>
          <w:sz w:val="28"/>
          <w:szCs w:val="28"/>
        </w:rPr>
        <w:t xml:space="preserve">Councilwoman Hood announced that the board needed to approve allowing </w:t>
      </w:r>
      <w:r w:rsidR="00A510CF">
        <w:rPr>
          <w:sz w:val="28"/>
          <w:szCs w:val="28"/>
        </w:rPr>
        <w:t>BCA, t</w:t>
      </w:r>
      <w:r w:rsidR="00A510CF" w:rsidRPr="00A510CF">
        <w:rPr>
          <w:sz w:val="28"/>
          <w:szCs w:val="28"/>
        </w:rPr>
        <w:t>he group recommended by Steven Ray, executive director of North Central Indiana Regional Planni</w:t>
      </w:r>
      <w:r w:rsidR="00A510CF">
        <w:rPr>
          <w:sz w:val="28"/>
          <w:szCs w:val="28"/>
        </w:rPr>
        <w:t xml:space="preserve">ng Council to </w:t>
      </w:r>
      <w:r w:rsidR="00A510CF" w:rsidRPr="00A510CF">
        <w:rPr>
          <w:sz w:val="28"/>
          <w:szCs w:val="28"/>
        </w:rPr>
        <w:t>conduct any needed soil management plan and to apply to Steven Ray and his</w:t>
      </w:r>
      <w:r w:rsidR="00A510CF">
        <w:rPr>
          <w:sz w:val="28"/>
          <w:szCs w:val="28"/>
        </w:rPr>
        <w:t xml:space="preserve"> </w:t>
      </w:r>
      <w:r w:rsidR="00A510CF" w:rsidRPr="00A510CF">
        <w:rPr>
          <w:sz w:val="28"/>
          <w:szCs w:val="28"/>
        </w:rPr>
        <w:t>council for funds to cover the cost of said soil management plan for the cheese</w:t>
      </w:r>
      <w:r w:rsidR="00A510CF">
        <w:rPr>
          <w:sz w:val="28"/>
          <w:szCs w:val="28"/>
        </w:rPr>
        <w:t xml:space="preserve"> </w:t>
      </w:r>
      <w:r w:rsidR="00A510CF" w:rsidRPr="00A510CF">
        <w:rPr>
          <w:sz w:val="28"/>
          <w:szCs w:val="28"/>
        </w:rPr>
        <w:lastRenderedPageBreak/>
        <w:t>factory</w:t>
      </w:r>
      <w:r w:rsidR="00A510CF">
        <w:rPr>
          <w:sz w:val="28"/>
          <w:szCs w:val="28"/>
        </w:rPr>
        <w:t xml:space="preserve">. Council President McNally asked what the cost would </w:t>
      </w:r>
      <w:proofErr w:type="gramStart"/>
      <w:r w:rsidR="00A510CF">
        <w:rPr>
          <w:sz w:val="28"/>
          <w:szCs w:val="28"/>
        </w:rPr>
        <w:t>be,</w:t>
      </w:r>
      <w:proofErr w:type="gramEnd"/>
      <w:r w:rsidR="00A510CF">
        <w:rPr>
          <w:sz w:val="28"/>
          <w:szCs w:val="28"/>
        </w:rPr>
        <w:t xml:space="preserve"> which councilman Rupe explained he wasn’t sure but there was a possibility of getting grants to cover it. The town attorney was a part of the conversation, so in his absence it was tabled.</w:t>
      </w:r>
    </w:p>
    <w:p w:rsidR="00E347D2" w:rsidRPr="00D42CAB" w:rsidRDefault="00E347D2" w:rsidP="00E347D2">
      <w:pPr>
        <w:spacing w:line="240" w:lineRule="auto"/>
        <w:rPr>
          <w:sz w:val="28"/>
          <w:szCs w:val="28"/>
        </w:rPr>
      </w:pPr>
      <w:r w:rsidRPr="00E347D2">
        <w:rPr>
          <w:b/>
          <w:sz w:val="28"/>
          <w:szCs w:val="28"/>
          <w:u w:val="single"/>
        </w:rPr>
        <w:t>HWC ENGINEERING- SHARPSVILLE COMPREHENSIVE PLAN</w:t>
      </w:r>
      <w:r>
        <w:rPr>
          <w:b/>
          <w:sz w:val="28"/>
          <w:szCs w:val="28"/>
          <w:u w:val="single"/>
        </w:rPr>
        <w:t>:</w:t>
      </w:r>
      <w:r w:rsidR="00D42CAB">
        <w:rPr>
          <w:b/>
          <w:sz w:val="28"/>
          <w:szCs w:val="28"/>
          <w:u w:val="single"/>
        </w:rPr>
        <w:t xml:space="preserve"> </w:t>
      </w:r>
      <w:r w:rsidR="00D42CAB">
        <w:rPr>
          <w:sz w:val="28"/>
          <w:szCs w:val="28"/>
        </w:rPr>
        <w:t xml:space="preserve">A representative </w:t>
      </w:r>
      <w:r w:rsidR="000C7018">
        <w:rPr>
          <w:sz w:val="28"/>
          <w:szCs w:val="28"/>
        </w:rPr>
        <w:t>from HWC Engineering, who’d been working with the Tipton County Comprehensive Plan. He came to address specific goals outlined for the Sharpsville Chapter. He wants to assess and work on a plan that will help the town working towards long term goals. He wanted to show the goals for the town, and wanted the expertise and notes from the board on how accurately they describe the vision for the town’s future.</w:t>
      </w:r>
    </w:p>
    <w:p w:rsidR="00E347D2" w:rsidRPr="000C7018" w:rsidRDefault="00E347D2" w:rsidP="00E347D2">
      <w:pPr>
        <w:spacing w:line="240" w:lineRule="auto"/>
        <w:rPr>
          <w:sz w:val="28"/>
          <w:szCs w:val="28"/>
        </w:rPr>
      </w:pPr>
      <w:r w:rsidRPr="00E347D2">
        <w:rPr>
          <w:b/>
          <w:sz w:val="28"/>
          <w:szCs w:val="28"/>
          <w:u w:val="single"/>
        </w:rPr>
        <w:t>PAUL KINGERY</w:t>
      </w:r>
      <w:r>
        <w:rPr>
          <w:b/>
          <w:sz w:val="28"/>
          <w:szCs w:val="28"/>
          <w:u w:val="single"/>
        </w:rPr>
        <w:t>:</w:t>
      </w:r>
      <w:r w:rsidR="000C7018">
        <w:rPr>
          <w:b/>
          <w:sz w:val="28"/>
          <w:szCs w:val="28"/>
          <w:u w:val="single"/>
        </w:rPr>
        <w:t xml:space="preserve"> </w:t>
      </w:r>
      <w:r w:rsidR="000C7018">
        <w:rPr>
          <w:sz w:val="28"/>
          <w:szCs w:val="28"/>
        </w:rPr>
        <w:t xml:space="preserve">Paul </w:t>
      </w:r>
      <w:proofErr w:type="spellStart"/>
      <w:r w:rsidR="000C7018">
        <w:rPr>
          <w:sz w:val="28"/>
          <w:szCs w:val="28"/>
        </w:rPr>
        <w:t>Kingery</w:t>
      </w:r>
      <w:proofErr w:type="spellEnd"/>
      <w:r w:rsidR="000C7018">
        <w:rPr>
          <w:sz w:val="28"/>
          <w:szCs w:val="28"/>
        </w:rPr>
        <w:t xml:space="preserve">, Liberty Township Trustee, brought news that he had got a proposal to conduct engineering studies on the current fire barn located in town. He brought forward a concern with spending a large amount of money on the renovation of the building, while not having township ownership of the building. He came to bring forward the idea of the town selling the fire barn to the township, </w:t>
      </w:r>
      <w:r w:rsidR="006C519C">
        <w:rPr>
          <w:sz w:val="28"/>
          <w:szCs w:val="28"/>
        </w:rPr>
        <w:t>for renovation, so it can meet the higher expected needs of the fire service. In the town attorney’s absence it was decided to tentatively say yes to the sale, but no official verdict was decided.</w:t>
      </w: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6C519C">
        <w:rPr>
          <w:sz w:val="28"/>
          <w:szCs w:val="28"/>
        </w:rPr>
        <w:t xml:space="preserve"> </w:t>
      </w:r>
      <w:r w:rsidR="000C0894">
        <w:rPr>
          <w:sz w:val="28"/>
          <w:szCs w:val="28"/>
        </w:rPr>
        <w:t xml:space="preserve">Marshall Sheppard gave his report on the town, addressing the status of some problem properties. He also gave an update on an ongoing issue with 4 wheelers in the town, and had no further requests at the time. Attention was also brought to the noise of several constantly barking dogs within town, which Marshall Sheppard said he would escalate it. </w:t>
      </w:r>
    </w:p>
    <w:p w:rsidR="00216CBD" w:rsidRPr="000C0894"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r w:rsidR="00761612" w:rsidRPr="00802C67">
        <w:rPr>
          <w:b/>
          <w:sz w:val="28"/>
          <w:szCs w:val="28"/>
          <w:u w:val="single"/>
        </w:rPr>
        <w:t>TOWN ATTORNEY COMMENTS:</w:t>
      </w:r>
      <w:r w:rsidR="007C3F6E">
        <w:rPr>
          <w:b/>
          <w:sz w:val="28"/>
          <w:szCs w:val="28"/>
          <w:u w:val="single"/>
        </w:rPr>
        <w:t xml:space="preserve"> </w:t>
      </w:r>
      <w:r w:rsidR="000C0894">
        <w:rPr>
          <w:sz w:val="28"/>
          <w:szCs w:val="28"/>
        </w:rPr>
        <w:t xml:space="preserve">Council President McNally gave </w:t>
      </w:r>
      <w:proofErr w:type="spellStart"/>
      <w:r w:rsidR="000C0894">
        <w:rPr>
          <w:sz w:val="28"/>
          <w:szCs w:val="28"/>
        </w:rPr>
        <w:t>Benji’s</w:t>
      </w:r>
      <w:proofErr w:type="spellEnd"/>
      <w:r w:rsidR="000C0894">
        <w:rPr>
          <w:sz w:val="28"/>
          <w:szCs w:val="28"/>
        </w:rPr>
        <w:t xml:space="preserve"> report in absentia. </w:t>
      </w:r>
      <w:r w:rsidR="008E191D">
        <w:rPr>
          <w:sz w:val="28"/>
          <w:szCs w:val="28"/>
        </w:rPr>
        <w:t>A vote was also taken on the repairs needed on the lift station valued at 78,000 dollars. Councilwoman Hood and Councilman Rupe voted yes, and it passed unanimously.</w:t>
      </w:r>
    </w:p>
    <w:p w:rsidR="0045509C" w:rsidRPr="008E191D" w:rsidRDefault="0045509C" w:rsidP="004744E6">
      <w:pPr>
        <w:rPr>
          <w:sz w:val="28"/>
          <w:szCs w:val="28"/>
        </w:rPr>
      </w:pPr>
      <w:r w:rsidRPr="0045509C">
        <w:rPr>
          <w:b/>
          <w:sz w:val="28"/>
          <w:szCs w:val="28"/>
          <w:u w:val="single"/>
        </w:rPr>
        <w:t>COUNCIL COMMENTS:</w:t>
      </w:r>
      <w:r w:rsidR="00222E70">
        <w:rPr>
          <w:b/>
          <w:sz w:val="28"/>
          <w:szCs w:val="28"/>
          <w:u w:val="single"/>
        </w:rPr>
        <w:t xml:space="preserve"> </w:t>
      </w:r>
      <w:r w:rsidR="008E191D">
        <w:rPr>
          <w:sz w:val="28"/>
          <w:szCs w:val="28"/>
        </w:rPr>
        <w:t xml:space="preserve">Councilwoman Hood brought a contract to be signed regarding the street sweeping work by the city of Tipton the prior week. Clerk-Treasurer Duncan and council President McNally signed it. </w:t>
      </w:r>
    </w:p>
    <w:p w:rsidR="002F38D7" w:rsidRPr="009233CB" w:rsidRDefault="004744E6" w:rsidP="00E94F84">
      <w:pPr>
        <w:rPr>
          <w:sz w:val="28"/>
          <w:szCs w:val="28"/>
        </w:rPr>
      </w:pPr>
      <w:r w:rsidRPr="00F32F3D">
        <w:rPr>
          <w:b/>
          <w:sz w:val="28"/>
          <w:szCs w:val="28"/>
          <w:u w:val="single"/>
        </w:rPr>
        <w:lastRenderedPageBreak/>
        <w:t>OPEN DISCUSSION</w:t>
      </w:r>
      <w:r w:rsidR="00F32F3D">
        <w:rPr>
          <w:b/>
          <w:sz w:val="28"/>
          <w:szCs w:val="28"/>
          <w:u w:val="single"/>
        </w:rPr>
        <w:t>:</w:t>
      </w:r>
      <w:r w:rsidRPr="00F32F3D">
        <w:rPr>
          <w:b/>
          <w:sz w:val="28"/>
          <w:szCs w:val="28"/>
          <w:u w:val="single"/>
        </w:rPr>
        <w:t xml:space="preserve"> </w:t>
      </w:r>
      <w:r w:rsidR="009233CB">
        <w:rPr>
          <w:sz w:val="28"/>
          <w:szCs w:val="28"/>
        </w:rPr>
        <w:t>Lester Rood came to speak towards several issues he’d noticed. Firstly he gave an update on the dedication for the gym for June the 6</w:t>
      </w:r>
      <w:r w:rsidR="009233CB" w:rsidRPr="009233CB">
        <w:rPr>
          <w:sz w:val="28"/>
          <w:szCs w:val="28"/>
          <w:vertAlign w:val="superscript"/>
        </w:rPr>
        <w:t>th</w:t>
      </w:r>
      <w:r w:rsidR="009233CB">
        <w:rPr>
          <w:sz w:val="28"/>
          <w:szCs w:val="28"/>
        </w:rPr>
        <w:t xml:space="preserve"> at noon. He also voiced some concerns to the change of rates on the utility bills. The sanitation rate had been lowered due to a new contract, and under advisement of the board and town attorney, they were changed on the bills without an ordinance. Lester Rood says the SBOA must be notified and an ordinance passed. He also mentioned that all papers must be kept, with nothing shredded. He also asked for an update on the status of the </w:t>
      </w:r>
      <w:proofErr w:type="spellStart"/>
      <w:r w:rsidR="009233CB">
        <w:rPr>
          <w:sz w:val="28"/>
          <w:szCs w:val="28"/>
        </w:rPr>
        <w:t>pickleball</w:t>
      </w:r>
      <w:proofErr w:type="spellEnd"/>
      <w:r w:rsidR="009233CB">
        <w:rPr>
          <w:sz w:val="28"/>
          <w:szCs w:val="28"/>
        </w:rPr>
        <w:t xml:space="preserve"> court installation. He had also received a bid from Bridge Landscaping for $2,038.45 to remove and replace two dead trees at the park. Councilman Rupe made a motion to accept the bid for the trees, Councilwoman Hood seconded the motion. It passed unanimously. Lester also asked for clarification on whose responsibility it was to enforce an ordinance. He also voiced concerns with the development of the cheese factory property, and had issues with the potential of apartments going in the vacant lot. </w:t>
      </w:r>
      <w:r w:rsidR="00A16E5C">
        <w:rPr>
          <w:sz w:val="28"/>
          <w:szCs w:val="28"/>
        </w:rPr>
        <w:t xml:space="preserve">Concerns were also raised about trash being burned and causing ill effects to neighboring houses. </w:t>
      </w:r>
      <w:r w:rsidR="005654EB">
        <w:rPr>
          <w:sz w:val="28"/>
          <w:szCs w:val="28"/>
        </w:rPr>
        <w:t xml:space="preserve">One woman voiced concerns over the status of some properties. An issue was also raised about loopholes being used in town to circumvent ordinances. Don </w:t>
      </w:r>
      <w:proofErr w:type="spellStart"/>
      <w:r w:rsidR="005654EB">
        <w:rPr>
          <w:sz w:val="28"/>
          <w:szCs w:val="28"/>
        </w:rPr>
        <w:t>Peggs</w:t>
      </w:r>
      <w:proofErr w:type="spellEnd"/>
      <w:r w:rsidR="005654EB">
        <w:rPr>
          <w:sz w:val="28"/>
          <w:szCs w:val="28"/>
        </w:rPr>
        <w:t xml:space="preserve"> also came to the meeting to request clarification of what is allowed to be built on a property he bought. He was told the basic rules and said he would decide on his best course of action. Mike Terry from the Tipton County Council showed up to share some observations he made. He noticed issues with ordinances, and asked if there was an </w:t>
      </w:r>
      <w:proofErr w:type="spellStart"/>
      <w:r w:rsidR="005654EB">
        <w:rPr>
          <w:sz w:val="28"/>
          <w:szCs w:val="28"/>
        </w:rPr>
        <w:t>opportuinity</w:t>
      </w:r>
      <w:proofErr w:type="spellEnd"/>
      <w:r w:rsidR="005654EB">
        <w:rPr>
          <w:sz w:val="28"/>
          <w:szCs w:val="28"/>
        </w:rPr>
        <w:t xml:space="preserve"> to get with the county commissioners council to start a planning and zoning department. Marshall Sheppard took a moment to explain that a lot of the issue with enforcing ordinances what that there was no a lot of recourse to always be had with these issues, and that a plan should be developed to have actual consequence to help assuage issues. Jason Henderson appeared to say that a commission could help with a lot of the hang-ups we face. </w:t>
      </w:r>
    </w:p>
    <w:p w:rsidR="00FC152C" w:rsidRDefault="002F38D7" w:rsidP="00FC152C">
      <w:pPr>
        <w:pStyle w:val="NoSpacing"/>
        <w:rPr>
          <w:sz w:val="24"/>
          <w:szCs w:val="24"/>
        </w:rPr>
      </w:pPr>
      <w:r>
        <w:rPr>
          <w:sz w:val="24"/>
          <w:szCs w:val="24"/>
        </w:rPr>
        <w:t>Council</w:t>
      </w:r>
      <w:r w:rsidR="00883D96">
        <w:rPr>
          <w:sz w:val="24"/>
          <w:szCs w:val="24"/>
        </w:rPr>
        <w:t>wo</w:t>
      </w:r>
      <w:r>
        <w:rPr>
          <w:sz w:val="24"/>
          <w:szCs w:val="24"/>
        </w:rPr>
        <w:t xml:space="preserve">man </w:t>
      </w:r>
      <w:r w:rsidR="00883D96">
        <w:rPr>
          <w:sz w:val="24"/>
          <w:szCs w:val="24"/>
        </w:rPr>
        <w:t>Hood</w:t>
      </w:r>
      <w:r>
        <w:rPr>
          <w:sz w:val="24"/>
          <w:szCs w:val="24"/>
        </w:rPr>
        <w:t xml:space="preserve"> m</w:t>
      </w:r>
      <w:r w:rsidR="00883D96">
        <w:rPr>
          <w:sz w:val="24"/>
          <w:szCs w:val="24"/>
        </w:rPr>
        <w:t>ade motion to adjourn. Councilman Rupe</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8E191D" w:rsidP="00FC152C">
      <w:pPr>
        <w:pStyle w:val="NoSpacing"/>
        <w:rPr>
          <w:sz w:val="24"/>
          <w:szCs w:val="24"/>
        </w:rPr>
      </w:pPr>
      <w:r>
        <w:rPr>
          <w:sz w:val="24"/>
          <w:szCs w:val="24"/>
        </w:rPr>
        <w:t>ADJOURNED 7:58</w:t>
      </w:r>
      <w:r w:rsidR="00FC152C">
        <w:rPr>
          <w:sz w:val="24"/>
          <w:szCs w:val="24"/>
        </w:rPr>
        <w:t>PM</w:t>
      </w:r>
    </w:p>
    <w:p w:rsidR="00D24816" w:rsidRDefault="00D24816" w:rsidP="00FC152C">
      <w:pPr>
        <w:pStyle w:val="NoSpacing"/>
        <w:rPr>
          <w:sz w:val="24"/>
          <w:szCs w:val="24"/>
        </w:rPr>
      </w:pPr>
    </w:p>
    <w:p w:rsidR="00D24816" w:rsidRDefault="00D24816" w:rsidP="00FC152C">
      <w:pPr>
        <w:pStyle w:val="NoSpacing"/>
        <w:rPr>
          <w:sz w:val="24"/>
          <w:szCs w:val="24"/>
        </w:rPr>
      </w:pPr>
    </w:p>
    <w:tbl>
      <w:tblPr>
        <w:tblW w:w="10579" w:type="dxa"/>
        <w:tblInd w:w="93" w:type="dxa"/>
        <w:tblCellMar>
          <w:left w:w="0" w:type="dxa"/>
          <w:right w:w="0" w:type="dxa"/>
        </w:tblCellMar>
        <w:tblLook w:val="04A0" w:firstRow="1" w:lastRow="0" w:firstColumn="1" w:lastColumn="0" w:noHBand="0" w:noVBand="1"/>
      </w:tblPr>
      <w:tblGrid>
        <w:gridCol w:w="3385"/>
        <w:gridCol w:w="1476"/>
        <w:gridCol w:w="1356"/>
        <w:gridCol w:w="1196"/>
        <w:gridCol w:w="976"/>
        <w:gridCol w:w="2286"/>
      </w:tblGrid>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ONPOINT WASTE SERVICES</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3,930.40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TRASH PICKUP</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lastRenderedPageBreak/>
              <w:t>NIPSCO</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198.22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198.22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16473</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GAS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TITAN TINT</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300.00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300.00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16474</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PD CAR</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LEE SUPPLY CO</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299.04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299.04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MAINTENANCE SUPPLIES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NELSON AND CO</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592.41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592.41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16475</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PD SUPPLIES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1,076.12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2,355.46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2,355.46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1,555.29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1,555.29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16472</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1,189.31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452.83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452.83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ELAN FINANCIAL</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498.90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498.90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MAINTENANCE SUPPLIES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195.12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195.12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INTERNET</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653.67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653.67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ELECTRICITY</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JOHN JONES AUTO GROUP</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830.50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830.50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16476</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NEW PD CHARGER</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WEX</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646.16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646.16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GASOLINE</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49.80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49.80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INTERNET</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LOWES</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1,589.55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1,589.55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MAINTENANCE SUPPLIES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ELAN FINANCIAL</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78.08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78.08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OFFICE SUPPLIES</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2,379.32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2,379.32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1,555.29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1,555.29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1,017.63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1,017.63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16478</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1,076.12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624.10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624.10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697.45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697.45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DD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458.91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458.91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AD</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PAYROLL</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VERIZON</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228.64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228.64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16479</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TELEPHONE</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RAILROAD MANAGEMENT COMPANY</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1,329.79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1,329.79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16480</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BEST ONE</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11.38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11.38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rPr>
            </w:pPr>
            <w:r w:rsidRPr="005654EB">
              <w:rPr>
                <w:rFonts w:ascii="Calibri" w:eastAsia="Times New Roman" w:hAnsi="Calibri" w:cs="Calibri"/>
                <w:color w:val="000000"/>
              </w:rPr>
              <w:t>16481</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TAX</w:t>
            </w:r>
          </w:p>
        </w:tc>
      </w:tr>
      <w:tr w:rsidR="005654EB" w:rsidRPr="005654EB" w:rsidTr="005654EB">
        <w:trPr>
          <w:trHeight w:val="288"/>
        </w:trPr>
        <w:tc>
          <w:tcPr>
            <w:tcW w:w="336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GRAHAM, FARRER, AND WILSON PC</w:t>
            </w:r>
          </w:p>
        </w:tc>
        <w:tc>
          <w:tcPr>
            <w:tcW w:w="14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18"/>
                <w:szCs w:val="18"/>
              </w:rPr>
            </w:pPr>
            <w:r w:rsidRPr="005654EB">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850.00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18"/>
                <w:szCs w:val="18"/>
              </w:rPr>
            </w:pPr>
            <w:r w:rsidRPr="005654EB">
              <w:rPr>
                <w:rFonts w:ascii="Calibri" w:eastAsia="Times New Roman" w:hAnsi="Calibri" w:cs="Calibri"/>
                <w:color w:val="000000"/>
                <w:sz w:val="18"/>
                <w:szCs w:val="18"/>
              </w:rPr>
              <w:t>16482</w:t>
            </w:r>
          </w:p>
        </w:tc>
        <w:tc>
          <w:tcPr>
            <w:tcW w:w="227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LEGAL FEES</w:t>
            </w:r>
          </w:p>
        </w:tc>
      </w:tr>
    </w:tbl>
    <w:p w:rsidR="00566F35" w:rsidRDefault="00566F35" w:rsidP="005F7BE5">
      <w:pPr>
        <w:pStyle w:val="NoSpacing"/>
        <w:jc w:val="both"/>
      </w:pPr>
      <w:r>
        <w:fldChar w:fldCharType="begin"/>
      </w:r>
      <w:r>
        <w:instrText xml:space="preserve"> LINK </w:instrText>
      </w:r>
      <w:r w:rsidR="000C7018">
        <w:instrText xml:space="preserve">Excel.Sheet.12 "C:\\Users\\Bernice\\Documents\\MONTHLY VOUCHER SHEET -2025.xlsx" "MARCH 13 2025!R5C1:R45C6" </w:instrText>
      </w:r>
      <w:r>
        <w:instrText xml:space="preserve">\a \f 4 \h </w:instrText>
      </w:r>
      <w:r>
        <w:fldChar w:fldCharType="separate"/>
      </w:r>
    </w:p>
    <w:p w:rsidR="00247550" w:rsidRDefault="00566F35" w:rsidP="005F7BE5">
      <w:pPr>
        <w:pStyle w:val="NoSpacing"/>
        <w:pBdr>
          <w:bottom w:val="single" w:sz="6" w:space="1" w:color="auto"/>
        </w:pBdr>
        <w:jc w:val="both"/>
      </w:pPr>
      <w:r>
        <w:fldChar w:fldCharType="end"/>
      </w:r>
    </w:p>
    <w:p w:rsidR="005654EB" w:rsidRDefault="005654EB" w:rsidP="005F7BE5">
      <w:pPr>
        <w:pStyle w:val="NoSpacing"/>
        <w:pBdr>
          <w:bottom w:val="single" w:sz="6" w:space="1" w:color="auto"/>
        </w:pBdr>
        <w:jc w:val="both"/>
      </w:pPr>
    </w:p>
    <w:tbl>
      <w:tblPr>
        <w:tblW w:w="8339" w:type="dxa"/>
        <w:tblInd w:w="93" w:type="dxa"/>
        <w:tblCellMar>
          <w:left w:w="0" w:type="dxa"/>
          <w:right w:w="0" w:type="dxa"/>
        </w:tblCellMar>
        <w:tblLook w:val="04A0" w:firstRow="1" w:lastRow="0" w:firstColumn="1" w:lastColumn="0" w:noHBand="0" w:noVBand="1"/>
      </w:tblPr>
      <w:tblGrid>
        <w:gridCol w:w="2576"/>
        <w:gridCol w:w="2136"/>
        <w:gridCol w:w="1196"/>
        <w:gridCol w:w="976"/>
        <w:gridCol w:w="1535"/>
      </w:tblGrid>
      <w:tr w:rsidR="005654EB" w:rsidRPr="005654EB" w:rsidTr="005654EB">
        <w:trPr>
          <w:trHeight w:val="288"/>
        </w:trPr>
        <w:tc>
          <w:tcPr>
            <w:tcW w:w="25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IDEM</w:t>
            </w:r>
          </w:p>
        </w:tc>
        <w:tc>
          <w:tcPr>
            <w:tcW w:w="21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30.00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30.00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6235</w:t>
            </w:r>
          </w:p>
        </w:tc>
        <w:tc>
          <w:tcPr>
            <w:tcW w:w="151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TEST</w:t>
            </w:r>
          </w:p>
        </w:tc>
      </w:tr>
      <w:tr w:rsidR="005654EB" w:rsidRPr="005654EB" w:rsidTr="005654EB">
        <w:trPr>
          <w:trHeight w:val="288"/>
        </w:trPr>
        <w:tc>
          <w:tcPr>
            <w:tcW w:w="25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CULY CONTRACTING</w:t>
            </w:r>
          </w:p>
        </w:tc>
        <w:tc>
          <w:tcPr>
            <w:tcW w:w="21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8,325.09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8,325.09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6236</w:t>
            </w:r>
          </w:p>
        </w:tc>
        <w:tc>
          <w:tcPr>
            <w:tcW w:w="151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CONTRACT LABOR</w:t>
            </w:r>
          </w:p>
        </w:tc>
      </w:tr>
      <w:tr w:rsidR="005654EB" w:rsidRPr="005654EB" w:rsidTr="005654EB">
        <w:trPr>
          <w:trHeight w:val="288"/>
        </w:trPr>
        <w:tc>
          <w:tcPr>
            <w:tcW w:w="25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86.49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86.49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1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INTERNET</w:t>
            </w:r>
          </w:p>
        </w:tc>
      </w:tr>
      <w:tr w:rsidR="005654EB" w:rsidRPr="005654EB" w:rsidTr="005654EB">
        <w:trPr>
          <w:trHeight w:val="288"/>
        </w:trPr>
        <w:tc>
          <w:tcPr>
            <w:tcW w:w="25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ELAN FINANCIAL</w:t>
            </w:r>
          </w:p>
        </w:tc>
        <w:tc>
          <w:tcPr>
            <w:tcW w:w="21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788.96 </w:t>
            </w:r>
          </w:p>
        </w:tc>
        <w:tc>
          <w:tcPr>
            <w:tcW w:w="118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788.96 </w:t>
            </w:r>
          </w:p>
        </w:tc>
        <w:tc>
          <w:tcPr>
            <w:tcW w:w="9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19"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SUPPLIES</w:t>
            </w:r>
          </w:p>
        </w:tc>
      </w:tr>
    </w:tbl>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tbl>
      <w:tblPr>
        <w:tblW w:w="8200" w:type="dxa"/>
        <w:tblInd w:w="93" w:type="dxa"/>
        <w:tblCellMar>
          <w:left w:w="0" w:type="dxa"/>
          <w:right w:w="0" w:type="dxa"/>
        </w:tblCellMar>
        <w:tblLook w:val="04A0" w:firstRow="1" w:lastRow="0" w:firstColumn="1" w:lastColumn="0" w:noHBand="0" w:noVBand="1"/>
      </w:tblPr>
      <w:tblGrid>
        <w:gridCol w:w="2036"/>
        <w:gridCol w:w="1676"/>
        <w:gridCol w:w="1956"/>
        <w:gridCol w:w="1056"/>
        <w:gridCol w:w="1556"/>
      </w:tblGrid>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USPS</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178.12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$178.12</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POSTAGE</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NIPSCO</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144.15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$144.15</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6087</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GAS</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MICHELLE KERR</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 xml:space="preserve"> $                100.00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$100.00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PAYROLL</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MIKES SEWER</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3,000.00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$3,000.00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CONTRACT LABOR</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t>SMITHVILLE</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53.49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$53.49</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INTERNET</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rPr>
            </w:pPr>
            <w:r w:rsidRPr="005654EB">
              <w:rPr>
                <w:rFonts w:ascii="Calibri" w:eastAsia="Times New Roman" w:hAnsi="Calibri" w:cs="Calibri"/>
                <w:color w:val="000000"/>
              </w:rPr>
              <w:lastRenderedPageBreak/>
              <w:t>DUKE ENERGY</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534.32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$534.32</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ELECTRICITY</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300.00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$300.00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CONTRACT LABOR</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110.49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$110.49</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INTERNET</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CRAIG THOMPSON</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400.00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$400.00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CONTRACT LABOR</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FLUID WASTE SERVICES</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850.00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$850.00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6088</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CONTRACT LABOR</w:t>
            </w:r>
          </w:p>
        </w:tc>
      </w:tr>
      <w:tr w:rsidR="005654EB" w:rsidRPr="005654EB" w:rsidTr="005654EB">
        <w:trPr>
          <w:trHeight w:val="288"/>
        </w:trPr>
        <w:tc>
          <w:tcPr>
            <w:tcW w:w="202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MICHELLE KERR</w:t>
            </w:r>
          </w:p>
        </w:tc>
        <w:tc>
          <w:tcPr>
            <w:tcW w:w="166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right"/>
              <w:rPr>
                <w:rFonts w:ascii="Calibri" w:eastAsia="Times New Roman" w:hAnsi="Calibri" w:cs="Calibri"/>
                <w:color w:val="000000"/>
                <w:sz w:val="20"/>
                <w:szCs w:val="20"/>
                <w:u w:val="single"/>
              </w:rPr>
            </w:pPr>
            <w:r w:rsidRPr="005654EB">
              <w:rPr>
                <w:rFonts w:ascii="Calibri" w:eastAsia="Times New Roman" w:hAnsi="Calibri" w:cs="Calibri"/>
                <w:color w:val="000000"/>
                <w:sz w:val="20"/>
                <w:szCs w:val="20"/>
                <w:u w:val="single"/>
              </w:rPr>
              <w:t>$100.00</w:t>
            </w:r>
          </w:p>
        </w:tc>
        <w:tc>
          <w:tcPr>
            <w:tcW w:w="10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jc w:val="center"/>
              <w:rPr>
                <w:rFonts w:ascii="Calibri" w:eastAsia="Times New Roman" w:hAnsi="Calibri" w:cs="Calibri"/>
                <w:color w:val="000000"/>
                <w:sz w:val="20"/>
                <w:szCs w:val="20"/>
              </w:rPr>
            </w:pPr>
            <w:r w:rsidRPr="005654EB">
              <w:rPr>
                <w:rFonts w:ascii="Calibri" w:eastAsia="Times New Roman" w:hAnsi="Calibri" w:cs="Calibri"/>
                <w:color w:val="000000"/>
                <w:sz w:val="20"/>
                <w:szCs w:val="20"/>
              </w:rPr>
              <w:t>DD</w:t>
            </w:r>
          </w:p>
        </w:tc>
        <w:tc>
          <w:tcPr>
            <w:tcW w:w="1540" w:type="dxa"/>
            <w:tcBorders>
              <w:top w:val="nil"/>
              <w:left w:val="nil"/>
              <w:bottom w:val="nil"/>
              <w:right w:val="nil"/>
            </w:tcBorders>
            <w:shd w:val="clear" w:color="auto" w:fill="auto"/>
            <w:noWrap/>
            <w:vAlign w:val="bottom"/>
            <w:hideMark/>
          </w:tcPr>
          <w:p w:rsidR="005654EB" w:rsidRPr="005654EB" w:rsidRDefault="005654EB" w:rsidP="005654EB">
            <w:pPr>
              <w:spacing w:after="0" w:line="240" w:lineRule="auto"/>
              <w:rPr>
                <w:rFonts w:ascii="Calibri" w:eastAsia="Times New Roman" w:hAnsi="Calibri" w:cs="Calibri"/>
                <w:color w:val="000000"/>
                <w:sz w:val="20"/>
                <w:szCs w:val="20"/>
              </w:rPr>
            </w:pPr>
            <w:r w:rsidRPr="005654EB">
              <w:rPr>
                <w:rFonts w:ascii="Calibri" w:eastAsia="Times New Roman" w:hAnsi="Calibri" w:cs="Calibri"/>
                <w:color w:val="000000"/>
                <w:sz w:val="20"/>
                <w:szCs w:val="20"/>
              </w:rPr>
              <w:t>PAYROLL</w:t>
            </w:r>
          </w:p>
        </w:tc>
      </w:tr>
    </w:tbl>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bookmarkStart w:id="0" w:name="_GoBack"/>
      <w:bookmarkEnd w:id="0"/>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0B" w:rsidRDefault="001E730B" w:rsidP="00E9047D">
      <w:pPr>
        <w:spacing w:after="0" w:line="240" w:lineRule="auto"/>
      </w:pPr>
      <w:r>
        <w:separator/>
      </w:r>
    </w:p>
  </w:endnote>
  <w:endnote w:type="continuationSeparator" w:id="0">
    <w:p w:rsidR="001E730B" w:rsidRDefault="001E730B"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0B" w:rsidRDefault="001E730B" w:rsidP="00E9047D">
      <w:pPr>
        <w:spacing w:after="0" w:line="240" w:lineRule="auto"/>
      </w:pPr>
      <w:r>
        <w:separator/>
      </w:r>
    </w:p>
  </w:footnote>
  <w:footnote w:type="continuationSeparator" w:id="0">
    <w:p w:rsidR="001E730B" w:rsidRDefault="001E730B"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C0894"/>
    <w:rsid w:val="000C7018"/>
    <w:rsid w:val="000D05E0"/>
    <w:rsid w:val="00112A12"/>
    <w:rsid w:val="00130314"/>
    <w:rsid w:val="001338E7"/>
    <w:rsid w:val="00146F37"/>
    <w:rsid w:val="00151F1E"/>
    <w:rsid w:val="00166917"/>
    <w:rsid w:val="00193E47"/>
    <w:rsid w:val="001A79B9"/>
    <w:rsid w:val="001D0A69"/>
    <w:rsid w:val="001D0BAD"/>
    <w:rsid w:val="001E730B"/>
    <w:rsid w:val="00216CBD"/>
    <w:rsid w:val="00222E70"/>
    <w:rsid w:val="00225677"/>
    <w:rsid w:val="00242CD4"/>
    <w:rsid w:val="00247550"/>
    <w:rsid w:val="00282CC1"/>
    <w:rsid w:val="002B7598"/>
    <w:rsid w:val="002D2A36"/>
    <w:rsid w:val="002D48D4"/>
    <w:rsid w:val="002F38D7"/>
    <w:rsid w:val="00311035"/>
    <w:rsid w:val="003117C8"/>
    <w:rsid w:val="00330102"/>
    <w:rsid w:val="00331F75"/>
    <w:rsid w:val="0033345C"/>
    <w:rsid w:val="003473E4"/>
    <w:rsid w:val="00387ECE"/>
    <w:rsid w:val="00390196"/>
    <w:rsid w:val="00390C4F"/>
    <w:rsid w:val="003B0D17"/>
    <w:rsid w:val="003B1886"/>
    <w:rsid w:val="003B22A4"/>
    <w:rsid w:val="003B3024"/>
    <w:rsid w:val="003D1DF1"/>
    <w:rsid w:val="003D34F8"/>
    <w:rsid w:val="003F0DAE"/>
    <w:rsid w:val="00401FE4"/>
    <w:rsid w:val="00422B23"/>
    <w:rsid w:val="00431E3A"/>
    <w:rsid w:val="00436CF0"/>
    <w:rsid w:val="0043736B"/>
    <w:rsid w:val="00447CF7"/>
    <w:rsid w:val="004526FE"/>
    <w:rsid w:val="0045509C"/>
    <w:rsid w:val="004744E6"/>
    <w:rsid w:val="004922CC"/>
    <w:rsid w:val="00493EE3"/>
    <w:rsid w:val="004A64F1"/>
    <w:rsid w:val="004B483C"/>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F7BE5"/>
    <w:rsid w:val="006044CF"/>
    <w:rsid w:val="00627685"/>
    <w:rsid w:val="006458A7"/>
    <w:rsid w:val="00665F6F"/>
    <w:rsid w:val="00681CB9"/>
    <w:rsid w:val="00693715"/>
    <w:rsid w:val="006976CB"/>
    <w:rsid w:val="006A7A3C"/>
    <w:rsid w:val="006B28B9"/>
    <w:rsid w:val="006C519C"/>
    <w:rsid w:val="006F2071"/>
    <w:rsid w:val="007000A9"/>
    <w:rsid w:val="00711086"/>
    <w:rsid w:val="00725C1A"/>
    <w:rsid w:val="0074767F"/>
    <w:rsid w:val="007513B5"/>
    <w:rsid w:val="00761612"/>
    <w:rsid w:val="00763F5A"/>
    <w:rsid w:val="00767BCB"/>
    <w:rsid w:val="00777321"/>
    <w:rsid w:val="007A509D"/>
    <w:rsid w:val="007A554B"/>
    <w:rsid w:val="007B6F68"/>
    <w:rsid w:val="007C0F41"/>
    <w:rsid w:val="007C3F6E"/>
    <w:rsid w:val="007D0F70"/>
    <w:rsid w:val="007D1A46"/>
    <w:rsid w:val="007F6A39"/>
    <w:rsid w:val="0080101A"/>
    <w:rsid w:val="00801946"/>
    <w:rsid w:val="00802C67"/>
    <w:rsid w:val="0080452C"/>
    <w:rsid w:val="00821FA5"/>
    <w:rsid w:val="00830BEF"/>
    <w:rsid w:val="0083350A"/>
    <w:rsid w:val="00857D1B"/>
    <w:rsid w:val="008606CD"/>
    <w:rsid w:val="0086304A"/>
    <w:rsid w:val="00873694"/>
    <w:rsid w:val="00877B00"/>
    <w:rsid w:val="00883D96"/>
    <w:rsid w:val="008A2CDB"/>
    <w:rsid w:val="008E191D"/>
    <w:rsid w:val="008F7F9F"/>
    <w:rsid w:val="009043EF"/>
    <w:rsid w:val="009233CB"/>
    <w:rsid w:val="00927BAE"/>
    <w:rsid w:val="00934915"/>
    <w:rsid w:val="0098560C"/>
    <w:rsid w:val="00995E9D"/>
    <w:rsid w:val="009A299E"/>
    <w:rsid w:val="009C326A"/>
    <w:rsid w:val="009E5FAA"/>
    <w:rsid w:val="009F2A60"/>
    <w:rsid w:val="00A16E5C"/>
    <w:rsid w:val="00A35E80"/>
    <w:rsid w:val="00A36CB9"/>
    <w:rsid w:val="00A47A44"/>
    <w:rsid w:val="00A510CF"/>
    <w:rsid w:val="00A54861"/>
    <w:rsid w:val="00A66B10"/>
    <w:rsid w:val="00AA5769"/>
    <w:rsid w:val="00AE3C5E"/>
    <w:rsid w:val="00AE4D16"/>
    <w:rsid w:val="00AF1CB9"/>
    <w:rsid w:val="00B1287A"/>
    <w:rsid w:val="00B1340E"/>
    <w:rsid w:val="00B61524"/>
    <w:rsid w:val="00B7443D"/>
    <w:rsid w:val="00B9274D"/>
    <w:rsid w:val="00B97AEE"/>
    <w:rsid w:val="00BB6A8A"/>
    <w:rsid w:val="00BD1873"/>
    <w:rsid w:val="00C404A4"/>
    <w:rsid w:val="00C4572D"/>
    <w:rsid w:val="00C56AC5"/>
    <w:rsid w:val="00C62A57"/>
    <w:rsid w:val="00C8007F"/>
    <w:rsid w:val="00C82F0B"/>
    <w:rsid w:val="00C97CE5"/>
    <w:rsid w:val="00CA34E0"/>
    <w:rsid w:val="00CA773A"/>
    <w:rsid w:val="00CC5864"/>
    <w:rsid w:val="00D012A6"/>
    <w:rsid w:val="00D021F3"/>
    <w:rsid w:val="00D06A4C"/>
    <w:rsid w:val="00D24816"/>
    <w:rsid w:val="00D30C0B"/>
    <w:rsid w:val="00D379D2"/>
    <w:rsid w:val="00D42CAB"/>
    <w:rsid w:val="00D55A8A"/>
    <w:rsid w:val="00D63E34"/>
    <w:rsid w:val="00D725AA"/>
    <w:rsid w:val="00D74BD0"/>
    <w:rsid w:val="00D908E3"/>
    <w:rsid w:val="00D97EC8"/>
    <w:rsid w:val="00DD1423"/>
    <w:rsid w:val="00DE58A7"/>
    <w:rsid w:val="00DF331A"/>
    <w:rsid w:val="00DF3F70"/>
    <w:rsid w:val="00E063D9"/>
    <w:rsid w:val="00E23F9B"/>
    <w:rsid w:val="00E347D2"/>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12815"/>
    <w:rsid w:val="00F15789"/>
    <w:rsid w:val="00F2064C"/>
    <w:rsid w:val="00F32F3D"/>
    <w:rsid w:val="00F416FC"/>
    <w:rsid w:val="00F760BD"/>
    <w:rsid w:val="00F77A7D"/>
    <w:rsid w:val="00FC152C"/>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2584-5D3B-45FC-A38C-881DAB03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8</cp:revision>
  <cp:lastPrinted>2025-04-10T18:20:00Z</cp:lastPrinted>
  <dcterms:created xsi:type="dcterms:W3CDTF">2025-08-26T14:39:00Z</dcterms:created>
  <dcterms:modified xsi:type="dcterms:W3CDTF">2025-08-27T19:53:00Z</dcterms:modified>
</cp:coreProperties>
</file>