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FDA" w:rsidRDefault="00C63FDA" w:rsidP="00C63FDA">
      <w:pPr>
        <w:spacing w:after="0" w:line="240" w:lineRule="auto"/>
        <w:jc w:val="center"/>
      </w:pPr>
      <w:bookmarkStart w:id="0" w:name="_GoBack"/>
      <w:bookmarkEnd w:id="0"/>
      <w:r>
        <w:t>Rockville Town Council Regular Meeting</w:t>
      </w:r>
    </w:p>
    <w:p w:rsidR="00C63FDA" w:rsidRDefault="00C63FDA" w:rsidP="00C63FDA">
      <w:pPr>
        <w:spacing w:after="0" w:line="240" w:lineRule="auto"/>
        <w:jc w:val="center"/>
      </w:pPr>
      <w:r>
        <w:t xml:space="preserve">Minutes for </w:t>
      </w:r>
      <w:r w:rsidR="0039089D">
        <w:t>March 9</w:t>
      </w:r>
      <w:r>
        <w:t>, 201</w:t>
      </w:r>
      <w:r w:rsidR="003629EB">
        <w:t>5</w:t>
      </w:r>
    </w:p>
    <w:p w:rsidR="00C63FDA" w:rsidRDefault="00C63FDA" w:rsidP="00C63FDA">
      <w:pPr>
        <w:spacing w:after="0" w:line="240" w:lineRule="auto"/>
      </w:pPr>
    </w:p>
    <w:p w:rsidR="00C63FDA" w:rsidRDefault="00C63FDA" w:rsidP="005C2879">
      <w:pPr>
        <w:spacing w:after="0" w:line="240" w:lineRule="auto"/>
      </w:pPr>
      <w:r>
        <w:t xml:space="preserve">The Rockville Town Council met on </w:t>
      </w:r>
      <w:r w:rsidR="0039089D">
        <w:t>March</w:t>
      </w:r>
      <w:r w:rsidR="009778C8">
        <w:t xml:space="preserve"> </w:t>
      </w:r>
      <w:r w:rsidR="0039089D">
        <w:t>9</w:t>
      </w:r>
      <w:r>
        <w:t>, 201</w:t>
      </w:r>
      <w:r w:rsidR="008A1EF6">
        <w:t>5</w:t>
      </w:r>
      <w:r>
        <w:t xml:space="preserve"> for the regular scheduled meeting in the Town Hall at </w:t>
      </w:r>
      <w:r w:rsidR="0039089D">
        <w:t>7</w:t>
      </w:r>
      <w:r>
        <w:t>:00pm.  Those in attendance were</w:t>
      </w:r>
      <w:r w:rsidR="009778C8" w:rsidRPr="009778C8">
        <w:t xml:space="preserve"> </w:t>
      </w:r>
      <w:r w:rsidR="0039089D">
        <w:t xml:space="preserve">Debra Olson, Parke </w:t>
      </w:r>
      <w:proofErr w:type="spellStart"/>
      <w:r w:rsidR="0039089D">
        <w:t>Swaim</w:t>
      </w:r>
      <w:proofErr w:type="spellEnd"/>
      <w:r w:rsidR="0039089D">
        <w:t xml:space="preserve">, </w:t>
      </w:r>
      <w:r w:rsidR="009778C8">
        <w:t>Josh Sorrels</w:t>
      </w:r>
      <w:r w:rsidR="000F0844">
        <w:t>,</w:t>
      </w:r>
      <w:r>
        <w:t xml:space="preserve"> Steve Waltz</w:t>
      </w:r>
      <w:r w:rsidR="000F0844">
        <w:t xml:space="preserve"> and Liddy Dowd-Wright</w:t>
      </w:r>
      <w:r>
        <w:t xml:space="preserve">.   </w:t>
      </w:r>
    </w:p>
    <w:p w:rsidR="005C2879" w:rsidRDefault="005C2879" w:rsidP="005C2879">
      <w:pPr>
        <w:spacing w:after="0" w:line="240" w:lineRule="auto"/>
      </w:pPr>
    </w:p>
    <w:p w:rsidR="00CE337E" w:rsidRDefault="00B574AE">
      <w:r>
        <w:t xml:space="preserve">There were Council requests on the agenda.  Ralph Randall was present to discuss sign regulations for the Art Gallery.   The Art Gallery is considering erecting a light pole type </w:t>
      </w:r>
      <w:r w:rsidR="00F80705">
        <w:t>sign in the sidewalk.  Steve stated the Town Attorney would need to review the sidewalk ordinance</w:t>
      </w:r>
      <w:r w:rsidR="00CE337E">
        <w:t xml:space="preserve"> to consider the request.  </w:t>
      </w:r>
      <w:r w:rsidR="00F80705">
        <w:t xml:space="preserve"> </w:t>
      </w:r>
      <w:r w:rsidR="00CE337E">
        <w:t xml:space="preserve">Steve also </w:t>
      </w:r>
      <w:r w:rsidR="00F80705">
        <w:t>invited Mr. Randall to the Comprehensive Planning Meeting and share the idea</w:t>
      </w:r>
      <w:r w:rsidR="00CE337E">
        <w:t xml:space="preserve"> for the vision of the square.  </w:t>
      </w:r>
    </w:p>
    <w:p w:rsidR="007E5C1C" w:rsidRDefault="00DA1C8B">
      <w:proofErr w:type="gramStart"/>
      <w:r>
        <w:t>Josh</w:t>
      </w:r>
      <w:r w:rsidR="005962F5">
        <w:t>(</w:t>
      </w:r>
      <w:proofErr w:type="gramEnd"/>
      <w:r w:rsidR="005962F5">
        <w:t>m)/</w:t>
      </w:r>
      <w:r>
        <w:t>Liddy</w:t>
      </w:r>
      <w:r w:rsidR="005962F5">
        <w:t xml:space="preserve">(2) to approve the meeting minutes </w:t>
      </w:r>
      <w:r w:rsidR="00C86918">
        <w:t>f</w:t>
      </w:r>
      <w:r w:rsidR="005962F5">
        <w:t xml:space="preserve">rom the </w:t>
      </w:r>
      <w:r w:rsidR="00231EAA">
        <w:t>February</w:t>
      </w:r>
      <w:r w:rsidR="000F0844">
        <w:t xml:space="preserve"> </w:t>
      </w:r>
      <w:r>
        <w:t>23rd</w:t>
      </w:r>
      <w:r w:rsidR="00312A6A">
        <w:t xml:space="preserve"> meeting</w:t>
      </w:r>
      <w:r w:rsidR="005962F5">
        <w:t>.  All voted aye.  Motion carried</w:t>
      </w:r>
      <w:r w:rsidR="001B240B">
        <w:t xml:space="preserve">.  </w:t>
      </w:r>
      <w:proofErr w:type="gramStart"/>
      <w:r w:rsidR="00C86918">
        <w:t>Liddy</w:t>
      </w:r>
      <w:r w:rsidR="005962F5">
        <w:t>(</w:t>
      </w:r>
      <w:proofErr w:type="gramEnd"/>
      <w:r w:rsidR="005962F5">
        <w:t>m)/</w:t>
      </w:r>
      <w:r w:rsidR="00AC7E21">
        <w:t>Josh</w:t>
      </w:r>
      <w:r w:rsidR="005962F5">
        <w:t xml:space="preserve">(2) to approve the </w:t>
      </w:r>
      <w:r>
        <w:t>March 9th</w:t>
      </w:r>
      <w:r w:rsidR="00EB5E59">
        <w:t xml:space="preserve"> </w:t>
      </w:r>
      <w:r w:rsidR="005962F5">
        <w:t>claims</w:t>
      </w:r>
      <w:r w:rsidR="00AC7E21">
        <w:t xml:space="preserve"> in the amount of $</w:t>
      </w:r>
      <w:r>
        <w:t>188</w:t>
      </w:r>
      <w:r w:rsidR="00AC7E21">
        <w:t>,</w:t>
      </w:r>
      <w:r>
        <w:t>499.99</w:t>
      </w:r>
      <w:r w:rsidR="005962F5">
        <w:t xml:space="preserve">. </w:t>
      </w:r>
      <w:r>
        <w:t xml:space="preserve"> </w:t>
      </w:r>
      <w:r w:rsidR="0007727D">
        <w:t xml:space="preserve">Parke questioned paying Frank Collings, Building Inspector out of General/Board Approval.   Stephany </w:t>
      </w:r>
      <w:r w:rsidR="00C168A6">
        <w:t xml:space="preserve">agreed that it was a non-appropriated amount.   </w:t>
      </w:r>
      <w:r w:rsidR="0007727D">
        <w:t xml:space="preserve"> </w:t>
      </w:r>
      <w:proofErr w:type="gramStart"/>
      <w:r w:rsidR="0007727D">
        <w:t>Josh(</w:t>
      </w:r>
      <w:proofErr w:type="gramEnd"/>
      <w:r w:rsidR="0007727D">
        <w:t>m)/Parke(2)</w:t>
      </w:r>
      <w:r w:rsidR="0007727D" w:rsidRPr="0007727D">
        <w:t xml:space="preserve"> </w:t>
      </w:r>
      <w:r w:rsidR="0007727D">
        <w:t>that Frank Collings, Building Inspector, submit a written quarterly report.</w:t>
      </w:r>
      <w:r w:rsidR="005962F5">
        <w:t xml:space="preserve"> All voted aye.  Motion carried. </w:t>
      </w:r>
      <w:r w:rsidR="00EB5E59">
        <w:t xml:space="preserve">  </w:t>
      </w:r>
      <w:r w:rsidR="0007727D">
        <w:t xml:space="preserve">Chad will contact Frank and the first report will be due the first meeting in April.  </w:t>
      </w:r>
      <w:r w:rsidR="0042113B">
        <w:t xml:space="preserve">Steve questioned the purchase of chemicals listed in the </w:t>
      </w:r>
      <w:proofErr w:type="spellStart"/>
      <w:r w:rsidR="0042113B">
        <w:t>Brenntag</w:t>
      </w:r>
      <w:proofErr w:type="spellEnd"/>
      <w:r w:rsidR="0042113B">
        <w:t xml:space="preserve"> invoice.  Chad stated the chemicals are purchased twice a year.  Also, Steve commented </w:t>
      </w:r>
      <w:r w:rsidR="007E5C1C">
        <w:t xml:space="preserve">that </w:t>
      </w:r>
      <w:r w:rsidR="0042113B">
        <w:t xml:space="preserve">the </w:t>
      </w:r>
      <w:r w:rsidR="007E5C1C">
        <w:t>total amount due to Structure Point for the Valley Drive Survey/Road Design should be paid from S</w:t>
      </w:r>
      <w:r w:rsidR="0042113B">
        <w:t xml:space="preserve">torm </w:t>
      </w:r>
      <w:r w:rsidR="007E5C1C">
        <w:t>W</w:t>
      </w:r>
      <w:r w:rsidR="0042113B">
        <w:t>ater Engineering Services</w:t>
      </w:r>
      <w:r w:rsidR="007E5C1C">
        <w:t xml:space="preserve"> in the amount of $8,069.60.  Stephany will make the correction.  </w:t>
      </w:r>
    </w:p>
    <w:p w:rsidR="00566B8A" w:rsidRDefault="007E5C1C">
      <w:proofErr w:type="gramStart"/>
      <w:r>
        <w:t>Liddy(</w:t>
      </w:r>
      <w:proofErr w:type="gramEnd"/>
      <w:r>
        <w:t xml:space="preserve">m)/Debra(2) to approve the Resolution Authorizing Annual Contribution to Partnership Parke County, Inc.(PPC)  </w:t>
      </w:r>
      <w:r w:rsidRPr="007E5C1C">
        <w:t xml:space="preserve"> </w:t>
      </w:r>
      <w:r>
        <w:t>All voted aye.  Motion carried.   T</w:t>
      </w:r>
      <w:r w:rsidR="00AC7E21">
        <w:t xml:space="preserve">he check for PPC </w:t>
      </w:r>
      <w:r w:rsidR="002E3FF4">
        <w:t>will be mailed and the signature block signed for the claims from the February 23 meeting</w:t>
      </w:r>
      <w:r w:rsidR="00AC7E21">
        <w:t>.</w:t>
      </w:r>
      <w:r w:rsidR="002E3FF4">
        <w:t xml:space="preserve">   </w:t>
      </w:r>
      <w:proofErr w:type="gramStart"/>
      <w:r w:rsidR="002E3FF4">
        <w:t>Liddy(</w:t>
      </w:r>
      <w:proofErr w:type="gramEnd"/>
      <w:r w:rsidR="002E3FF4">
        <w:t xml:space="preserve">m)/Debra(2) to approve the end of the month claims dated January 31 in the amount of $205,012.20.  All voted aye.  Motion carried.   </w:t>
      </w:r>
      <w:r w:rsidR="00AC7E21">
        <w:t xml:space="preserve">   </w:t>
      </w:r>
      <w:proofErr w:type="gramStart"/>
      <w:r w:rsidR="002E3FF4">
        <w:t>Liddy(</w:t>
      </w:r>
      <w:proofErr w:type="gramEnd"/>
      <w:r w:rsidR="002E3FF4">
        <w:t xml:space="preserve">m)/Debra(2) to approve the billing adjustments in the amount of $1,277.88.  All voted aye.  Motion carried.   </w:t>
      </w:r>
    </w:p>
    <w:p w:rsidR="002E3FF4" w:rsidRDefault="002E3FF4">
      <w:r>
        <w:t xml:space="preserve">Debra(m)/Josh(2) to approve the Ordinance Establishing Program for Utility Customers to Make Voluntary Monthly Donations to Parke and Recreation Department.  All voted aye.  Motion carried.   </w:t>
      </w:r>
    </w:p>
    <w:p w:rsidR="0027189F" w:rsidRDefault="0027189F">
      <w:r>
        <w:t xml:space="preserve">Parke distributed the cash flow analysis for the Cemetery Fund.  </w:t>
      </w:r>
      <w:proofErr w:type="gramStart"/>
      <w:r>
        <w:t>Parke(</w:t>
      </w:r>
      <w:proofErr w:type="gramEnd"/>
      <w:r>
        <w:t>m)/Josh(2) to proceed with the demolition bid from Crane’s excavating in the amount of $25,</w:t>
      </w:r>
      <w:r w:rsidR="00E55EC6">
        <w:t>350.00</w:t>
      </w:r>
      <w:r>
        <w:t xml:space="preserve">.   </w:t>
      </w:r>
      <w:r w:rsidR="00860320">
        <w:t xml:space="preserve">Debra, Parke, Josh and Steve voted aye.  Liddy opposed.  Motion carried.  </w:t>
      </w:r>
      <w:r>
        <w:t xml:space="preserve">Two bids were submitted and Crane’s was the lowest bid.  </w:t>
      </w:r>
      <w:r w:rsidR="00860320">
        <w:t xml:space="preserve"> Liddy reiterated her opposition.  Debra suggested incorporating a pet cemetery within the lot.  Parke suggested Debra attend a Cemetery Board meeting to present her suggestion.</w:t>
      </w:r>
    </w:p>
    <w:p w:rsidR="00860320" w:rsidRDefault="00860320">
      <w:r>
        <w:t xml:space="preserve">The Salary Ordinance was tabled to the March 23 meeting for review by Legal Counsel.  </w:t>
      </w:r>
    </w:p>
    <w:p w:rsidR="00860320" w:rsidRDefault="00860320">
      <w:r>
        <w:t>Bill McMichael and Jeff Ramey were present in Rodney’s absence.  Both discussed concerns and suggestions for officer retention and requested an Executive Session to discuss in more detail.  Executive Session was scheduled for March 16 at 7:00pm at the Town Hall.</w:t>
      </w:r>
    </w:p>
    <w:p w:rsidR="00AC7E21" w:rsidRDefault="00566B8A">
      <w:r>
        <w:t xml:space="preserve">Chad </w:t>
      </w:r>
      <w:r w:rsidR="00860320">
        <w:t>distributed fuel logs for February.  Steve suggested totaling the number of gallons</w:t>
      </w:r>
      <w:r w:rsidR="00C65B3D">
        <w:t xml:space="preserve"> to compare to the Ceres invoice.  Chad will total columns.  </w:t>
      </w:r>
      <w:r w:rsidR="00860320">
        <w:t xml:space="preserve"> </w:t>
      </w:r>
      <w:r w:rsidR="00601A9E">
        <w:t xml:space="preserve">  </w:t>
      </w:r>
      <w:r w:rsidR="00603726">
        <w:t xml:space="preserve"> </w:t>
      </w:r>
      <w:r>
        <w:t xml:space="preserve"> </w:t>
      </w:r>
    </w:p>
    <w:p w:rsidR="00762D25" w:rsidRDefault="00DB0F47">
      <w:r>
        <w:t xml:space="preserve">Josh stated the firetruck owned by the Town has reached its service </w:t>
      </w:r>
      <w:r w:rsidR="002F3216">
        <w:t>life span</w:t>
      </w:r>
      <w:r w:rsidR="00DD6017">
        <w:t xml:space="preserve">.  He mentioned that he has received the </w:t>
      </w:r>
      <w:proofErr w:type="spellStart"/>
      <w:r w:rsidR="00DD6017">
        <w:t>interlocal</w:t>
      </w:r>
      <w:proofErr w:type="spellEnd"/>
      <w:r w:rsidR="00DD6017">
        <w:t xml:space="preserve"> agreement as a result of the meeting on March 19.  </w:t>
      </w:r>
      <w:proofErr w:type="gramStart"/>
      <w:r w:rsidR="00DD6017">
        <w:t>Liddy(</w:t>
      </w:r>
      <w:proofErr w:type="gramEnd"/>
      <w:r w:rsidR="00DD6017">
        <w:t>m)/Parke(2) to move forward with the agreement.  Debra, Parke, Liddy and Steve voted aye.  Josh abstained.  The agreement has no obligation but locks in a rate.  The rate will increase in April by 3%.  The current truck will be trade-in and value will be split between the Town and Adams Township.</w:t>
      </w:r>
    </w:p>
    <w:p w:rsidR="004E17DF" w:rsidRDefault="00DD6017">
      <w:r>
        <w:t>Cemetery Board meets March 17, Rockville E.D. meets March 11, Storm Water Board meets March 12 and the</w:t>
      </w:r>
      <w:r w:rsidR="00762D25">
        <w:t xml:space="preserve"> ERC recertification training March 24.  Steve, Chad and Keith will be attending.</w:t>
      </w:r>
      <w:r w:rsidR="001026CB">
        <w:t xml:space="preserve"> </w:t>
      </w:r>
      <w:r w:rsidR="004E17DF">
        <w:t xml:space="preserve">  </w:t>
      </w:r>
    </w:p>
    <w:p w:rsidR="008E0056" w:rsidRDefault="00FA2809">
      <w:r>
        <w:t>Liddy</w:t>
      </w:r>
      <w:r w:rsidR="008E0056">
        <w:t>(m)/</w:t>
      </w:r>
      <w:r w:rsidR="00DD6017">
        <w:t>Debra</w:t>
      </w:r>
      <w:r w:rsidR="008E0056">
        <w:t>(2) to adjourn the meeting.  All voted aye.  Motion carried.</w:t>
      </w:r>
    </w:p>
    <w:p w:rsidR="008E0056" w:rsidRDefault="008E0056"/>
    <w:p w:rsidR="008E0056" w:rsidRDefault="008E0056" w:rsidP="008E0056">
      <w:pPr>
        <w:spacing w:after="0" w:line="240" w:lineRule="auto"/>
        <w:ind w:left="5040" w:firstLine="720"/>
      </w:pPr>
      <w:r>
        <w:t>____________________________</w:t>
      </w:r>
    </w:p>
    <w:p w:rsidR="008E0056" w:rsidRDefault="008E0056" w:rsidP="008E0056">
      <w:pPr>
        <w:spacing w:after="0" w:line="240" w:lineRule="auto"/>
      </w:pPr>
    </w:p>
    <w:p w:rsidR="008E0056" w:rsidRDefault="008E0056" w:rsidP="008E0056">
      <w:pPr>
        <w:spacing w:after="0" w:line="240" w:lineRule="auto"/>
      </w:pPr>
      <w:r>
        <w:tab/>
      </w:r>
      <w:r>
        <w:tab/>
      </w:r>
      <w:r>
        <w:tab/>
      </w:r>
      <w:r>
        <w:tab/>
      </w:r>
      <w:r>
        <w:tab/>
      </w:r>
      <w:r>
        <w:tab/>
      </w:r>
      <w:r>
        <w:tab/>
      </w:r>
      <w:r>
        <w:tab/>
        <w:t>_____________________________</w:t>
      </w:r>
    </w:p>
    <w:p w:rsidR="008E0056" w:rsidRDefault="008E0056" w:rsidP="008E0056">
      <w:pPr>
        <w:spacing w:after="0" w:line="240" w:lineRule="auto"/>
      </w:pPr>
    </w:p>
    <w:p w:rsidR="008E0056" w:rsidRDefault="008E0056" w:rsidP="008E0056">
      <w:pPr>
        <w:spacing w:after="0" w:line="240" w:lineRule="auto"/>
      </w:pPr>
      <w:r>
        <w:tab/>
      </w:r>
      <w:r>
        <w:tab/>
      </w:r>
      <w:r>
        <w:tab/>
      </w:r>
      <w:r>
        <w:tab/>
      </w:r>
      <w:r>
        <w:tab/>
      </w:r>
      <w:r>
        <w:tab/>
      </w:r>
      <w:r>
        <w:tab/>
      </w:r>
      <w:r>
        <w:tab/>
        <w:t>_____________________________</w:t>
      </w:r>
    </w:p>
    <w:p w:rsidR="008E0056" w:rsidRDefault="008E0056" w:rsidP="008E0056">
      <w:pPr>
        <w:spacing w:after="0" w:line="240" w:lineRule="auto"/>
      </w:pPr>
    </w:p>
    <w:p w:rsidR="008E0056" w:rsidRDefault="008E0056" w:rsidP="008E0056">
      <w:pPr>
        <w:spacing w:after="0" w:line="240" w:lineRule="auto"/>
      </w:pPr>
      <w:r>
        <w:tab/>
      </w:r>
      <w:r>
        <w:tab/>
      </w:r>
      <w:r>
        <w:tab/>
      </w:r>
      <w:r>
        <w:tab/>
      </w:r>
      <w:r>
        <w:tab/>
      </w:r>
      <w:r>
        <w:tab/>
      </w:r>
      <w:r>
        <w:tab/>
      </w:r>
      <w:r>
        <w:tab/>
        <w:t>_____________________________</w:t>
      </w:r>
    </w:p>
    <w:p w:rsidR="008E0056" w:rsidRDefault="008E0056" w:rsidP="008E0056">
      <w:pPr>
        <w:spacing w:after="0" w:line="240" w:lineRule="auto"/>
      </w:pPr>
      <w:r>
        <w:t>ATTEST:</w:t>
      </w:r>
    </w:p>
    <w:p w:rsidR="008E0056" w:rsidRDefault="008E0056" w:rsidP="008E0056">
      <w:pPr>
        <w:spacing w:after="0" w:line="240" w:lineRule="auto"/>
      </w:pPr>
      <w:r>
        <w:tab/>
      </w:r>
      <w:r>
        <w:tab/>
      </w:r>
      <w:r>
        <w:tab/>
      </w:r>
      <w:r>
        <w:tab/>
      </w:r>
      <w:r>
        <w:tab/>
      </w:r>
      <w:r>
        <w:tab/>
      </w:r>
      <w:r>
        <w:tab/>
      </w:r>
      <w:r>
        <w:tab/>
        <w:t>_____________________________</w:t>
      </w:r>
    </w:p>
    <w:p w:rsidR="008E0056" w:rsidRDefault="008E0056" w:rsidP="008E0056">
      <w:pPr>
        <w:spacing w:after="0" w:line="240" w:lineRule="auto"/>
      </w:pPr>
      <w:r>
        <w:t>______________________________</w:t>
      </w:r>
      <w:r>
        <w:tab/>
      </w:r>
      <w:r>
        <w:tab/>
      </w:r>
      <w:r>
        <w:tab/>
      </w:r>
      <w:r>
        <w:tab/>
        <w:t>Rockville Town Council</w:t>
      </w:r>
    </w:p>
    <w:p w:rsidR="008E0056" w:rsidRDefault="008E0056" w:rsidP="008E0056">
      <w:pPr>
        <w:spacing w:after="0" w:line="240" w:lineRule="auto"/>
      </w:pPr>
      <w:r>
        <w:t xml:space="preserve">Clerk-Treasurer </w:t>
      </w:r>
    </w:p>
    <w:p w:rsidR="008E0056" w:rsidRDefault="008E0056"/>
    <w:sectPr w:rsidR="008E0056" w:rsidSect="00B26A0A">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2F0"/>
    <w:rsid w:val="00033B48"/>
    <w:rsid w:val="0007727D"/>
    <w:rsid w:val="000F0844"/>
    <w:rsid w:val="001026CB"/>
    <w:rsid w:val="00127793"/>
    <w:rsid w:val="00132A81"/>
    <w:rsid w:val="0013404B"/>
    <w:rsid w:val="00140841"/>
    <w:rsid w:val="00187552"/>
    <w:rsid w:val="001A6C5E"/>
    <w:rsid w:val="001B240B"/>
    <w:rsid w:val="00231EAA"/>
    <w:rsid w:val="002514C1"/>
    <w:rsid w:val="00254AF2"/>
    <w:rsid w:val="002634B5"/>
    <w:rsid w:val="0027189F"/>
    <w:rsid w:val="002B7EC1"/>
    <w:rsid w:val="002E3FF4"/>
    <w:rsid w:val="002F0AB3"/>
    <w:rsid w:val="002F3216"/>
    <w:rsid w:val="00312A6A"/>
    <w:rsid w:val="003572B2"/>
    <w:rsid w:val="003629EB"/>
    <w:rsid w:val="00366BB2"/>
    <w:rsid w:val="0039089D"/>
    <w:rsid w:val="003B4E2E"/>
    <w:rsid w:val="003D7621"/>
    <w:rsid w:val="003F5574"/>
    <w:rsid w:val="00403708"/>
    <w:rsid w:val="00410255"/>
    <w:rsid w:val="0042113B"/>
    <w:rsid w:val="004257CD"/>
    <w:rsid w:val="0045175E"/>
    <w:rsid w:val="004538D4"/>
    <w:rsid w:val="00457318"/>
    <w:rsid w:val="00467EA0"/>
    <w:rsid w:val="00484445"/>
    <w:rsid w:val="004E17DF"/>
    <w:rsid w:val="004F5782"/>
    <w:rsid w:val="004F6330"/>
    <w:rsid w:val="0054285F"/>
    <w:rsid w:val="00566B8A"/>
    <w:rsid w:val="00570543"/>
    <w:rsid w:val="0057571C"/>
    <w:rsid w:val="0058632E"/>
    <w:rsid w:val="005962F5"/>
    <w:rsid w:val="00597449"/>
    <w:rsid w:val="005B78E4"/>
    <w:rsid w:val="005C2879"/>
    <w:rsid w:val="00601A9E"/>
    <w:rsid w:val="00603726"/>
    <w:rsid w:val="0069778B"/>
    <w:rsid w:val="006C622A"/>
    <w:rsid w:val="006D09BC"/>
    <w:rsid w:val="00711953"/>
    <w:rsid w:val="007132C8"/>
    <w:rsid w:val="0074320A"/>
    <w:rsid w:val="00762D25"/>
    <w:rsid w:val="007C4830"/>
    <w:rsid w:val="007E5C1C"/>
    <w:rsid w:val="00801E63"/>
    <w:rsid w:val="008317E6"/>
    <w:rsid w:val="00834501"/>
    <w:rsid w:val="00843192"/>
    <w:rsid w:val="00843426"/>
    <w:rsid w:val="00860320"/>
    <w:rsid w:val="008A1D5C"/>
    <w:rsid w:val="008A1EF6"/>
    <w:rsid w:val="008A28D4"/>
    <w:rsid w:val="008A7C48"/>
    <w:rsid w:val="008E0056"/>
    <w:rsid w:val="008F67CC"/>
    <w:rsid w:val="0097508C"/>
    <w:rsid w:val="009778C8"/>
    <w:rsid w:val="0098428E"/>
    <w:rsid w:val="00996800"/>
    <w:rsid w:val="009A2F50"/>
    <w:rsid w:val="009B0A41"/>
    <w:rsid w:val="009E55AD"/>
    <w:rsid w:val="009E7507"/>
    <w:rsid w:val="009F559F"/>
    <w:rsid w:val="00A3486D"/>
    <w:rsid w:val="00A64FF1"/>
    <w:rsid w:val="00A92DB1"/>
    <w:rsid w:val="00A96756"/>
    <w:rsid w:val="00A9777A"/>
    <w:rsid w:val="00AA0575"/>
    <w:rsid w:val="00AC7E21"/>
    <w:rsid w:val="00AD3B99"/>
    <w:rsid w:val="00B02402"/>
    <w:rsid w:val="00B26A0A"/>
    <w:rsid w:val="00B45152"/>
    <w:rsid w:val="00B56BBF"/>
    <w:rsid w:val="00B574AE"/>
    <w:rsid w:val="00B614E9"/>
    <w:rsid w:val="00B67B8D"/>
    <w:rsid w:val="00B97614"/>
    <w:rsid w:val="00BA1418"/>
    <w:rsid w:val="00BF38D4"/>
    <w:rsid w:val="00BF4010"/>
    <w:rsid w:val="00BF6DA9"/>
    <w:rsid w:val="00C168A6"/>
    <w:rsid w:val="00C26D50"/>
    <w:rsid w:val="00C63896"/>
    <w:rsid w:val="00C63FDA"/>
    <w:rsid w:val="00C65B3D"/>
    <w:rsid w:val="00C86918"/>
    <w:rsid w:val="00C90551"/>
    <w:rsid w:val="00C95615"/>
    <w:rsid w:val="00CA68F4"/>
    <w:rsid w:val="00CD611B"/>
    <w:rsid w:val="00CD66EA"/>
    <w:rsid w:val="00CE337E"/>
    <w:rsid w:val="00D22DDB"/>
    <w:rsid w:val="00D95C71"/>
    <w:rsid w:val="00DA1C8B"/>
    <w:rsid w:val="00DB0F47"/>
    <w:rsid w:val="00DB52E8"/>
    <w:rsid w:val="00DD6017"/>
    <w:rsid w:val="00DE2056"/>
    <w:rsid w:val="00E03E00"/>
    <w:rsid w:val="00E407B7"/>
    <w:rsid w:val="00E50199"/>
    <w:rsid w:val="00E55EC6"/>
    <w:rsid w:val="00E82E0A"/>
    <w:rsid w:val="00EB5E59"/>
    <w:rsid w:val="00EB60AA"/>
    <w:rsid w:val="00EC1026"/>
    <w:rsid w:val="00ED4398"/>
    <w:rsid w:val="00F040B0"/>
    <w:rsid w:val="00F162F0"/>
    <w:rsid w:val="00F33626"/>
    <w:rsid w:val="00F44816"/>
    <w:rsid w:val="00F5116C"/>
    <w:rsid w:val="00F80705"/>
    <w:rsid w:val="00F81B10"/>
    <w:rsid w:val="00F9072E"/>
    <w:rsid w:val="00FA2809"/>
    <w:rsid w:val="00FA6323"/>
    <w:rsid w:val="00FB1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39A30F-7F63-441E-812C-F387D40E1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63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3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1</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Stephany Dowd</dc:creator>
  <cp:lastModifiedBy>Stephany Dowd</cp:lastModifiedBy>
  <cp:revision>5</cp:revision>
  <cp:lastPrinted>2015-03-20T19:54:00Z</cp:lastPrinted>
  <dcterms:created xsi:type="dcterms:W3CDTF">2015-03-18T16:16:00Z</dcterms:created>
  <dcterms:modified xsi:type="dcterms:W3CDTF">2015-03-20T19:56:00Z</dcterms:modified>
</cp:coreProperties>
</file>