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DA" w:rsidRDefault="00C63FDA" w:rsidP="00C63FDA">
      <w:pPr>
        <w:spacing w:after="0" w:line="240" w:lineRule="auto"/>
        <w:jc w:val="center"/>
      </w:pPr>
      <w:r>
        <w:t>Rockville Town Council Regular Meeting</w:t>
      </w:r>
    </w:p>
    <w:p w:rsidR="00C63FDA" w:rsidRDefault="00C63FDA" w:rsidP="00C63FDA">
      <w:pPr>
        <w:spacing w:after="0" w:line="240" w:lineRule="auto"/>
        <w:jc w:val="center"/>
      </w:pPr>
      <w:r>
        <w:t xml:space="preserve">Minutes for </w:t>
      </w:r>
      <w:r w:rsidR="003629EB">
        <w:t>January</w:t>
      </w:r>
      <w:r>
        <w:t xml:space="preserve"> </w:t>
      </w:r>
      <w:r w:rsidR="000F0844">
        <w:t>26</w:t>
      </w:r>
      <w:r>
        <w:t>, 201</w:t>
      </w:r>
      <w:r w:rsidR="003629EB">
        <w:t>5</w:t>
      </w:r>
    </w:p>
    <w:p w:rsidR="00C63FDA" w:rsidRDefault="00C63FDA" w:rsidP="00C63FDA">
      <w:pPr>
        <w:spacing w:after="0" w:line="240" w:lineRule="auto"/>
      </w:pPr>
    </w:p>
    <w:p w:rsidR="00C63FDA" w:rsidRDefault="00C63FDA" w:rsidP="005C2879">
      <w:pPr>
        <w:spacing w:after="0" w:line="240" w:lineRule="auto"/>
      </w:pPr>
      <w:r>
        <w:t xml:space="preserve">The Rockville Town Council met on </w:t>
      </w:r>
      <w:r w:rsidR="008A1EF6">
        <w:t>January</w:t>
      </w:r>
      <w:r>
        <w:t xml:space="preserve"> </w:t>
      </w:r>
      <w:r w:rsidR="000F0844">
        <w:t>26</w:t>
      </w:r>
      <w:r>
        <w:t>, 201</w:t>
      </w:r>
      <w:r w:rsidR="008A1EF6">
        <w:t>5</w:t>
      </w:r>
      <w:r>
        <w:t xml:space="preserve"> for the regular scheduled meeting in the Town Hall at </w:t>
      </w:r>
      <w:r w:rsidR="000F0844">
        <w:t>12</w:t>
      </w:r>
      <w:r>
        <w:t xml:space="preserve">:00pm.  Those in attendance were </w:t>
      </w:r>
      <w:r w:rsidR="000F0844">
        <w:t xml:space="preserve">Josh Sorrels, </w:t>
      </w:r>
      <w:r>
        <w:t xml:space="preserve">Parke </w:t>
      </w:r>
      <w:proofErr w:type="spellStart"/>
      <w:r>
        <w:t>Swaim</w:t>
      </w:r>
      <w:proofErr w:type="spellEnd"/>
      <w:r w:rsidR="000F0844">
        <w:t>,</w:t>
      </w:r>
      <w:r>
        <w:t xml:space="preserve"> Steve Waltz</w:t>
      </w:r>
      <w:r w:rsidR="000F0844">
        <w:t xml:space="preserve"> and Liddy Dowd-Wright</w:t>
      </w:r>
      <w:r>
        <w:t xml:space="preserve">.   </w:t>
      </w:r>
      <w:r w:rsidR="000F0844">
        <w:t>Debra Olson was</w:t>
      </w:r>
      <w:r>
        <w:t xml:space="preserve"> absent.</w:t>
      </w:r>
    </w:p>
    <w:p w:rsidR="005C2879" w:rsidRDefault="005C2879" w:rsidP="005C2879">
      <w:pPr>
        <w:spacing w:after="0" w:line="240" w:lineRule="auto"/>
      </w:pPr>
    </w:p>
    <w:p w:rsidR="000F0844" w:rsidRDefault="000F0844">
      <w:r>
        <w:t xml:space="preserve">Diana </w:t>
      </w:r>
      <w:proofErr w:type="spellStart"/>
      <w:r>
        <w:t>Hazlett</w:t>
      </w:r>
      <w:proofErr w:type="spellEnd"/>
      <w:r w:rsidR="008A1EF6">
        <w:t xml:space="preserve"> </w:t>
      </w:r>
      <w:r w:rsidR="00A3486D">
        <w:t>requests to be on the agenda</w:t>
      </w:r>
      <w:r>
        <w:t xml:space="preserve"> to discuss the 2015 Election</w:t>
      </w:r>
      <w:r w:rsidR="00312A6A">
        <w:t>.</w:t>
      </w:r>
      <w:r w:rsidR="008A1EF6">
        <w:t xml:space="preserve">  </w:t>
      </w:r>
      <w:r>
        <w:t xml:space="preserve">Diana discussed the timeline, forms and Council responsibilities.  </w:t>
      </w:r>
      <w:proofErr w:type="gramStart"/>
      <w:r>
        <w:t>Steve(</w:t>
      </w:r>
      <w:proofErr w:type="gramEnd"/>
      <w:r>
        <w:t xml:space="preserve">m)/Parke(2) written correspondence to the Chairperson of each Democrat/Republican Party stating the intent of the Council for the 2015 Election.  </w:t>
      </w:r>
      <w:r w:rsidR="001B240B">
        <w:t xml:space="preserve">All voted aye.  Motion carried.  </w:t>
      </w:r>
      <w:r>
        <w:t xml:space="preserve">Diana also distributed a copy of the resolution for the 2011 Election and stated that a resolution for </w:t>
      </w:r>
      <w:r w:rsidR="001B240B">
        <w:t>2015</w:t>
      </w:r>
      <w:r>
        <w:t xml:space="preserve"> needs to be submitted to her office.  </w:t>
      </w:r>
    </w:p>
    <w:p w:rsidR="001A6C5E" w:rsidRDefault="000F0844">
      <w:proofErr w:type="gramStart"/>
      <w:r>
        <w:t>Josh</w:t>
      </w:r>
      <w:r w:rsidR="005962F5">
        <w:t>(</w:t>
      </w:r>
      <w:proofErr w:type="gramEnd"/>
      <w:r w:rsidR="005962F5">
        <w:t>m)/</w:t>
      </w:r>
      <w:r>
        <w:t>Parke</w:t>
      </w:r>
      <w:r w:rsidR="005962F5">
        <w:t xml:space="preserve">(2) to approve the meeting minutes </w:t>
      </w:r>
      <w:r>
        <w:t xml:space="preserve">with corrections </w:t>
      </w:r>
      <w:r w:rsidR="005962F5">
        <w:t xml:space="preserve">from the </w:t>
      </w:r>
      <w:r>
        <w:t>January 12th</w:t>
      </w:r>
      <w:r w:rsidR="00312A6A">
        <w:t xml:space="preserve"> meeting</w:t>
      </w:r>
      <w:r w:rsidR="005962F5">
        <w:t xml:space="preserve">.  All voted aye.  Motion carried.  </w:t>
      </w:r>
      <w:proofErr w:type="gramStart"/>
      <w:r w:rsidR="001B240B">
        <w:t>Liddy(</w:t>
      </w:r>
      <w:proofErr w:type="gramEnd"/>
      <w:r w:rsidR="001B240B">
        <w:t xml:space="preserve">m)/Parke(2) to approve the minutes from Reorganizational Meeting January 7 ,2015. All voted aye.  Motion carried.  </w:t>
      </w:r>
      <w:proofErr w:type="gramStart"/>
      <w:r w:rsidR="001B240B">
        <w:t>Josh</w:t>
      </w:r>
      <w:r w:rsidR="005962F5">
        <w:t>(</w:t>
      </w:r>
      <w:proofErr w:type="gramEnd"/>
      <w:r w:rsidR="005962F5">
        <w:t>m)/</w:t>
      </w:r>
      <w:r w:rsidR="001B240B">
        <w:t>Parke</w:t>
      </w:r>
      <w:r w:rsidR="005962F5">
        <w:t xml:space="preserve">(2) to approve the </w:t>
      </w:r>
      <w:r w:rsidR="00BF4010">
        <w:t>January</w:t>
      </w:r>
      <w:r w:rsidR="00EB5E59">
        <w:t xml:space="preserve"> </w:t>
      </w:r>
      <w:r w:rsidR="001B240B">
        <w:t>26</w:t>
      </w:r>
      <w:r w:rsidR="00EB5E59">
        <w:t xml:space="preserve"> </w:t>
      </w:r>
      <w:r w:rsidR="005962F5">
        <w:t xml:space="preserve">claims.  All voted aye.  Motion carried. </w:t>
      </w:r>
      <w:r w:rsidR="00EB5E59">
        <w:t xml:space="preserve">  Parke </w:t>
      </w:r>
      <w:r w:rsidR="001B240B">
        <w:t xml:space="preserve">commented that Branson Insurance claim was being paid for the general liability for the Town and Whitaker Engineering was paid for pool specifications.  </w:t>
      </w:r>
      <w:r w:rsidR="0058632E">
        <w:t>There were no transfers</w:t>
      </w:r>
      <w:r w:rsidR="001B240B">
        <w:t xml:space="preserve"> or billing adjustments</w:t>
      </w:r>
      <w:r w:rsidR="0058632E">
        <w:t xml:space="preserve">.  </w:t>
      </w:r>
      <w:proofErr w:type="gramStart"/>
      <w:r w:rsidR="001B240B">
        <w:t>Liddy(</w:t>
      </w:r>
      <w:proofErr w:type="gramEnd"/>
      <w:r w:rsidR="001B240B">
        <w:t xml:space="preserve">m)/Josh(2) to </w:t>
      </w:r>
      <w:r w:rsidR="007132C8">
        <w:t>advertising for</w:t>
      </w:r>
      <w:bookmarkStart w:id="0" w:name="_GoBack"/>
      <w:bookmarkEnd w:id="0"/>
      <w:r w:rsidR="001B240B">
        <w:t xml:space="preserve"> the additional appropriations for the pool in the amount of $160,000 ($100,000 from the General fund, $40,000 from the Park fund and $20,000 from the pool fund).  All voted aye.  Motion carried.  The DLGF reduced the 2015 budget amount in the pool and park funds.  Stephany distributed the line items in each budget where she suggested the reductions be made.  </w:t>
      </w:r>
      <w:proofErr w:type="gramStart"/>
      <w:r w:rsidR="001B240B">
        <w:t>Parke(</w:t>
      </w:r>
      <w:proofErr w:type="gramEnd"/>
      <w:r w:rsidR="001B240B">
        <w:t>m)/Josh(2) to approve the line item budget reductions for 2015.  All voted aye.  Motion carried.</w:t>
      </w:r>
    </w:p>
    <w:p w:rsidR="00EC1026" w:rsidRDefault="002634B5">
      <w:r>
        <w:t xml:space="preserve">Chad </w:t>
      </w:r>
      <w:r w:rsidR="00F040B0">
        <w:t>stated that approximately 63% of the water meters had been changed out</w:t>
      </w:r>
      <w:r w:rsidR="00187552">
        <w:t>.</w:t>
      </w:r>
      <w:r w:rsidR="009A2F50">
        <w:t xml:space="preserve">  </w:t>
      </w:r>
      <w:r w:rsidR="00F040B0">
        <w:t xml:space="preserve">Liddy(m)/Josh(2) to approve the quote for repairs needed for HSP 2 pump provided by Layne in the amount of $5,507.00.  All voted aye.  Motion carried.   </w:t>
      </w:r>
      <w:proofErr w:type="gramStart"/>
      <w:r w:rsidR="00F040B0">
        <w:t>Liddy(</w:t>
      </w:r>
      <w:proofErr w:type="gramEnd"/>
      <w:r w:rsidR="00F040B0">
        <w:t xml:space="preserve">m)/Josh(2) to approve the quote provided by Layne to rehab well 8 with chemicals at $8,300.00. All voted aye.  Motion carried.   </w:t>
      </w:r>
      <w:r w:rsidR="00E50199">
        <w:t>Chad commented that reports for IDEM are now submitted electronically and the Council President is required to sign.  Each time there is a change in the</w:t>
      </w:r>
      <w:r w:rsidR="003B4E2E">
        <w:t xml:space="preserve"> Council</w:t>
      </w:r>
      <w:r w:rsidR="00E50199">
        <w:t xml:space="preserve"> President, IDEM must be notified.  </w:t>
      </w:r>
    </w:p>
    <w:p w:rsidR="0069778B" w:rsidRDefault="0069778B">
      <w:r>
        <w:t>R</w:t>
      </w:r>
      <w:r w:rsidR="00834501">
        <w:t xml:space="preserve">odney distributed the </w:t>
      </w:r>
      <w:r w:rsidR="003572B2">
        <w:t xml:space="preserve">Monthly </w:t>
      </w:r>
      <w:r w:rsidR="003B4E2E">
        <w:t>UCR and Incident Frequency</w:t>
      </w:r>
      <w:r w:rsidR="009A2F50">
        <w:t xml:space="preserve"> Repor</w:t>
      </w:r>
      <w:r w:rsidR="00FB1A73">
        <w:t>ts</w:t>
      </w:r>
      <w:r w:rsidR="00834501">
        <w:t xml:space="preserve">.  </w:t>
      </w:r>
      <w:r w:rsidR="00BF6DA9">
        <w:t xml:space="preserve">  </w:t>
      </w:r>
      <w:r>
        <w:t xml:space="preserve">Rodney </w:t>
      </w:r>
      <w:r w:rsidR="003B4E2E">
        <w:t>discussed that two reserve officers have resigned from RPD and that two patrol officers are seeking other employment</w:t>
      </w:r>
      <w:r>
        <w:t>.</w:t>
      </w:r>
      <w:r w:rsidR="003B4E2E">
        <w:t xml:space="preserve">  Rodney stated that he would like to advertise that the RPD is recruiting candidates for future openings.  This will provide a pool of applications and decrease the amount of time in filling the positions.  </w:t>
      </w:r>
      <w:proofErr w:type="gramStart"/>
      <w:r w:rsidR="003B4E2E">
        <w:t>Josh(</w:t>
      </w:r>
      <w:proofErr w:type="gramEnd"/>
      <w:r w:rsidR="003B4E2E">
        <w:t>m)/Liddy(2) the RPD advertising for applications.  All voted aye.  Motion carried.</w:t>
      </w:r>
    </w:p>
    <w:p w:rsidR="003B4E2E" w:rsidRDefault="003B4E2E">
      <w:proofErr w:type="gramStart"/>
      <w:r>
        <w:t>Parke(</w:t>
      </w:r>
      <w:proofErr w:type="gramEnd"/>
      <w:r>
        <w:t>m)/Josh(2) to approve the contract with ISC Engineering to begin Phase 1 and 2 of the proposal</w:t>
      </w:r>
      <w:r w:rsidR="00B97614">
        <w:t xml:space="preserve">.  All voted aye.  Motion carried.  This is a result of the </w:t>
      </w:r>
      <w:r>
        <w:t>recent review of the Town’s electric system</w:t>
      </w:r>
      <w:r w:rsidR="00B97614">
        <w:t xml:space="preserve">.  The proposal includes engineering services that will extend an existing three phase distribution line and the development of specifications for a power factor correction for the distribution system in the amount of $13,500.00.  </w:t>
      </w:r>
    </w:p>
    <w:p w:rsidR="00403708" w:rsidRDefault="00403708">
      <w:r>
        <w:t xml:space="preserve">In response to the concerns </w:t>
      </w:r>
      <w:proofErr w:type="spellStart"/>
      <w:r>
        <w:t>MainStreet</w:t>
      </w:r>
      <w:proofErr w:type="spellEnd"/>
      <w:r>
        <w:t xml:space="preserve"> had regarding the dumpsters,  </w:t>
      </w:r>
      <w:r w:rsidR="00B97614">
        <w:t xml:space="preserve">Mike stated that the Plan Commission has moved forward in enforcing the Dumpster Ordinance and Mike is working with Rodney on the details of enforcing the ordinance.    </w:t>
      </w:r>
      <w:r>
        <w:t>Also in response to a concerned citizen regarding the flower pots on the west side of the square, Mike stated that he will contact the property owner to discuss.</w:t>
      </w:r>
    </w:p>
    <w:p w:rsidR="00B97614" w:rsidRDefault="00403708">
      <w:r>
        <w:t xml:space="preserve">Josh stated that the Training Tower is complete and valued at approximately $15,000.00.  Liability insurance is approximately $25.00/year and Josh recommended adding liability coverage.  </w:t>
      </w:r>
      <w:proofErr w:type="gramStart"/>
      <w:r>
        <w:t>Liddy(</w:t>
      </w:r>
      <w:proofErr w:type="gramEnd"/>
      <w:r>
        <w:t xml:space="preserve">m)/Parke(2) to approve adding coverage for the Training Tower.   All voted aye.  Motion carried. </w:t>
      </w:r>
    </w:p>
    <w:p w:rsidR="003B4E2E" w:rsidRDefault="003B4E2E"/>
    <w:p w:rsidR="008E0056" w:rsidRDefault="0069778B">
      <w:proofErr w:type="gramStart"/>
      <w:r>
        <w:t>Debra</w:t>
      </w:r>
      <w:r w:rsidR="008E0056">
        <w:t>(</w:t>
      </w:r>
      <w:proofErr w:type="gramEnd"/>
      <w:r w:rsidR="008E0056">
        <w:t>m)/</w:t>
      </w:r>
      <w:r w:rsidR="003F5574">
        <w:t>Parke</w:t>
      </w:r>
      <w:r w:rsidR="008E0056">
        <w:t>(2) to adjourn the meeting.  All voted aye.  Motion carried.</w:t>
      </w:r>
    </w:p>
    <w:p w:rsidR="008E0056" w:rsidRDefault="008E0056"/>
    <w:p w:rsidR="008E0056" w:rsidRDefault="008E0056" w:rsidP="008E0056">
      <w:pPr>
        <w:spacing w:after="0" w:line="240" w:lineRule="auto"/>
        <w:ind w:left="5040" w:firstLine="720"/>
      </w:pPr>
      <w:r>
        <w:t>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ATTEST:</w:t>
      </w: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______________________________</w:t>
      </w:r>
      <w:r>
        <w:tab/>
      </w:r>
      <w:r>
        <w:tab/>
      </w:r>
      <w:r>
        <w:tab/>
      </w:r>
      <w:r>
        <w:tab/>
        <w:t>Rockville Town Council</w:t>
      </w:r>
    </w:p>
    <w:p w:rsidR="008E0056" w:rsidRDefault="008E0056" w:rsidP="008E0056">
      <w:pPr>
        <w:spacing w:after="0" w:line="240" w:lineRule="auto"/>
      </w:pPr>
      <w:r>
        <w:t xml:space="preserve">Clerk-Treasurer </w:t>
      </w:r>
    </w:p>
    <w:p w:rsidR="008E0056" w:rsidRDefault="008E0056"/>
    <w:sectPr w:rsidR="008E0056" w:rsidSect="0069778B">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F0"/>
    <w:rsid w:val="00033B48"/>
    <w:rsid w:val="000F0844"/>
    <w:rsid w:val="00127793"/>
    <w:rsid w:val="00132A81"/>
    <w:rsid w:val="0013404B"/>
    <w:rsid w:val="00187552"/>
    <w:rsid w:val="001A6C5E"/>
    <w:rsid w:val="001B240B"/>
    <w:rsid w:val="002514C1"/>
    <w:rsid w:val="00254AF2"/>
    <w:rsid w:val="002634B5"/>
    <w:rsid w:val="002B7EC1"/>
    <w:rsid w:val="002F0AB3"/>
    <w:rsid w:val="00312A6A"/>
    <w:rsid w:val="003572B2"/>
    <w:rsid w:val="003629EB"/>
    <w:rsid w:val="00366BB2"/>
    <w:rsid w:val="003B4E2E"/>
    <w:rsid w:val="003D7621"/>
    <w:rsid w:val="003F5574"/>
    <w:rsid w:val="00403708"/>
    <w:rsid w:val="00410255"/>
    <w:rsid w:val="004257CD"/>
    <w:rsid w:val="0045175E"/>
    <w:rsid w:val="004538D4"/>
    <w:rsid w:val="00467EA0"/>
    <w:rsid w:val="00484445"/>
    <w:rsid w:val="004F6330"/>
    <w:rsid w:val="0054285F"/>
    <w:rsid w:val="0057571C"/>
    <w:rsid w:val="0058632E"/>
    <w:rsid w:val="005962F5"/>
    <w:rsid w:val="005C2879"/>
    <w:rsid w:val="0069778B"/>
    <w:rsid w:val="006C622A"/>
    <w:rsid w:val="006D09BC"/>
    <w:rsid w:val="00711953"/>
    <w:rsid w:val="007132C8"/>
    <w:rsid w:val="0074320A"/>
    <w:rsid w:val="007C4830"/>
    <w:rsid w:val="00801E63"/>
    <w:rsid w:val="008317E6"/>
    <w:rsid w:val="00834501"/>
    <w:rsid w:val="00843192"/>
    <w:rsid w:val="008A1D5C"/>
    <w:rsid w:val="008A1EF6"/>
    <w:rsid w:val="008A28D4"/>
    <w:rsid w:val="008E0056"/>
    <w:rsid w:val="008F67CC"/>
    <w:rsid w:val="0097508C"/>
    <w:rsid w:val="0098428E"/>
    <w:rsid w:val="00996800"/>
    <w:rsid w:val="009A2F50"/>
    <w:rsid w:val="009B0A41"/>
    <w:rsid w:val="009E55AD"/>
    <w:rsid w:val="009F559F"/>
    <w:rsid w:val="00A3486D"/>
    <w:rsid w:val="00A64FF1"/>
    <w:rsid w:val="00A92DB1"/>
    <w:rsid w:val="00A96756"/>
    <w:rsid w:val="00A9777A"/>
    <w:rsid w:val="00AA0575"/>
    <w:rsid w:val="00AD3B99"/>
    <w:rsid w:val="00B02402"/>
    <w:rsid w:val="00B45152"/>
    <w:rsid w:val="00B56BBF"/>
    <w:rsid w:val="00B614E9"/>
    <w:rsid w:val="00B67B8D"/>
    <w:rsid w:val="00B97614"/>
    <w:rsid w:val="00BA1418"/>
    <w:rsid w:val="00BF38D4"/>
    <w:rsid w:val="00BF4010"/>
    <w:rsid w:val="00BF6DA9"/>
    <w:rsid w:val="00C26D50"/>
    <w:rsid w:val="00C63896"/>
    <w:rsid w:val="00C63FDA"/>
    <w:rsid w:val="00C90551"/>
    <w:rsid w:val="00CD66EA"/>
    <w:rsid w:val="00D95C71"/>
    <w:rsid w:val="00E03E00"/>
    <w:rsid w:val="00E50199"/>
    <w:rsid w:val="00EB5E59"/>
    <w:rsid w:val="00EB60AA"/>
    <w:rsid w:val="00EC1026"/>
    <w:rsid w:val="00ED4398"/>
    <w:rsid w:val="00F040B0"/>
    <w:rsid w:val="00F162F0"/>
    <w:rsid w:val="00F44816"/>
    <w:rsid w:val="00F81B10"/>
    <w:rsid w:val="00F9072E"/>
    <w:rsid w:val="00FA6323"/>
    <w:rsid w:val="00FB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9A30F-7F63-441E-812C-F387D40E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Stephany Dowd</dc:creator>
  <cp:lastModifiedBy>Stephany Dowd</cp:lastModifiedBy>
  <cp:revision>3</cp:revision>
  <cp:lastPrinted>2015-02-06T14:17:00Z</cp:lastPrinted>
  <dcterms:created xsi:type="dcterms:W3CDTF">2015-02-06T14:25:00Z</dcterms:created>
  <dcterms:modified xsi:type="dcterms:W3CDTF">2015-02-09T20:01:00Z</dcterms:modified>
</cp:coreProperties>
</file>