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D19" w:rsidRPr="00775957" w:rsidRDefault="000B76E0" w:rsidP="000B76E0">
      <w:pPr>
        <w:pStyle w:val="NoSpacing"/>
        <w:jc w:val="center"/>
        <w:rPr>
          <w:sz w:val="28"/>
          <w:szCs w:val="28"/>
        </w:rPr>
      </w:pPr>
      <w:r w:rsidRPr="00775957">
        <w:rPr>
          <w:sz w:val="28"/>
          <w:szCs w:val="28"/>
        </w:rPr>
        <w:t>NEW WHITELAND PLAN COMMISSION</w:t>
      </w:r>
    </w:p>
    <w:p w:rsidR="000B76E0" w:rsidRPr="00775957" w:rsidRDefault="000B76E0" w:rsidP="000B76E0">
      <w:pPr>
        <w:pStyle w:val="NoSpacing"/>
        <w:jc w:val="center"/>
        <w:rPr>
          <w:sz w:val="28"/>
          <w:szCs w:val="28"/>
        </w:rPr>
      </w:pPr>
      <w:r w:rsidRPr="00775957">
        <w:rPr>
          <w:sz w:val="28"/>
          <w:szCs w:val="28"/>
        </w:rPr>
        <w:t>MAY 24, 2016</w:t>
      </w:r>
    </w:p>
    <w:p w:rsidR="000B76E0" w:rsidRDefault="000B76E0" w:rsidP="000B76E0">
      <w:pPr>
        <w:pStyle w:val="NoSpacing"/>
        <w:jc w:val="center"/>
        <w:rPr>
          <w:sz w:val="24"/>
          <w:szCs w:val="24"/>
        </w:rPr>
      </w:pPr>
      <w:r>
        <w:rPr>
          <w:sz w:val="24"/>
          <w:szCs w:val="24"/>
        </w:rPr>
        <w:t>7:00 pm</w:t>
      </w:r>
    </w:p>
    <w:p w:rsidR="000B76E0" w:rsidRDefault="000B76E0" w:rsidP="000B76E0">
      <w:pPr>
        <w:pStyle w:val="NoSpacing"/>
        <w:jc w:val="center"/>
        <w:rPr>
          <w:sz w:val="24"/>
          <w:szCs w:val="24"/>
        </w:rPr>
      </w:pPr>
    </w:p>
    <w:p w:rsidR="000B76E0" w:rsidRDefault="000B76E0" w:rsidP="000B76E0">
      <w:pPr>
        <w:pStyle w:val="NoSpacing"/>
        <w:rPr>
          <w:sz w:val="24"/>
          <w:szCs w:val="24"/>
        </w:rPr>
      </w:pPr>
    </w:p>
    <w:p w:rsidR="000B76E0" w:rsidRDefault="000B76E0" w:rsidP="000B76E0">
      <w:pPr>
        <w:pStyle w:val="NoSpacing"/>
        <w:rPr>
          <w:sz w:val="24"/>
          <w:szCs w:val="24"/>
        </w:rPr>
      </w:pPr>
      <w:r>
        <w:rPr>
          <w:sz w:val="24"/>
          <w:szCs w:val="24"/>
        </w:rPr>
        <w:t xml:space="preserve">Scott Alspach began the meeting at 7:00 pm.  Members present were Scott Alspach, Marshall Walker, Frank </w:t>
      </w:r>
      <w:proofErr w:type="spellStart"/>
      <w:r>
        <w:rPr>
          <w:sz w:val="24"/>
          <w:szCs w:val="24"/>
        </w:rPr>
        <w:t>Telakowicz</w:t>
      </w:r>
      <w:proofErr w:type="spellEnd"/>
      <w:r>
        <w:rPr>
          <w:sz w:val="24"/>
          <w:szCs w:val="24"/>
        </w:rPr>
        <w:t xml:space="preserve"> and Wendell Johnson. Members not in attendance were Jeff Weaver and John Perrin. Attorney, Lee Robbins and Zoning Administrator, Tim </w:t>
      </w:r>
      <w:proofErr w:type="spellStart"/>
      <w:r>
        <w:rPr>
          <w:sz w:val="24"/>
          <w:szCs w:val="24"/>
        </w:rPr>
        <w:t>Gu</w:t>
      </w:r>
      <w:r w:rsidR="00061182">
        <w:rPr>
          <w:sz w:val="24"/>
          <w:szCs w:val="24"/>
        </w:rPr>
        <w:t>y</w:t>
      </w:r>
      <w:r>
        <w:rPr>
          <w:sz w:val="24"/>
          <w:szCs w:val="24"/>
        </w:rPr>
        <w:t>er</w:t>
      </w:r>
      <w:proofErr w:type="spellEnd"/>
      <w:r>
        <w:rPr>
          <w:sz w:val="24"/>
          <w:szCs w:val="24"/>
        </w:rPr>
        <w:t xml:space="preserve"> were both in attendance.</w:t>
      </w:r>
    </w:p>
    <w:p w:rsidR="000B76E0" w:rsidRDefault="000B76E0" w:rsidP="000B76E0">
      <w:pPr>
        <w:pStyle w:val="NoSpacing"/>
        <w:rPr>
          <w:sz w:val="24"/>
          <w:szCs w:val="24"/>
        </w:rPr>
      </w:pPr>
    </w:p>
    <w:p w:rsidR="000B76E0" w:rsidRDefault="000B76E0" w:rsidP="000B76E0">
      <w:pPr>
        <w:pStyle w:val="NoSpacing"/>
        <w:rPr>
          <w:sz w:val="24"/>
          <w:szCs w:val="24"/>
        </w:rPr>
      </w:pPr>
      <w:r w:rsidRPr="00775957">
        <w:rPr>
          <w:b/>
          <w:sz w:val="24"/>
          <w:szCs w:val="24"/>
        </w:rPr>
        <w:t>MINUTES</w:t>
      </w:r>
      <w:r>
        <w:rPr>
          <w:sz w:val="24"/>
          <w:szCs w:val="24"/>
        </w:rPr>
        <w:t>:</w:t>
      </w:r>
    </w:p>
    <w:p w:rsidR="000B76E0" w:rsidRDefault="000B76E0" w:rsidP="000B76E0">
      <w:pPr>
        <w:pStyle w:val="NoSpacing"/>
        <w:rPr>
          <w:sz w:val="24"/>
          <w:szCs w:val="24"/>
        </w:rPr>
      </w:pPr>
      <w:r>
        <w:rPr>
          <w:sz w:val="24"/>
          <w:szCs w:val="24"/>
        </w:rPr>
        <w:t>Wendell motioned to approve the minutes as presented. Frank seconded the motion.  Vote was 4 affirmative.</w:t>
      </w:r>
    </w:p>
    <w:p w:rsidR="000B76E0" w:rsidRDefault="000B76E0" w:rsidP="000B76E0">
      <w:pPr>
        <w:pStyle w:val="NoSpacing"/>
        <w:rPr>
          <w:sz w:val="24"/>
          <w:szCs w:val="24"/>
        </w:rPr>
      </w:pPr>
    </w:p>
    <w:p w:rsidR="000B76E0" w:rsidRDefault="000B76E0" w:rsidP="000B76E0">
      <w:pPr>
        <w:pStyle w:val="NoSpacing"/>
        <w:rPr>
          <w:sz w:val="24"/>
          <w:szCs w:val="24"/>
        </w:rPr>
      </w:pPr>
      <w:r w:rsidRPr="00775957">
        <w:rPr>
          <w:b/>
          <w:sz w:val="24"/>
          <w:szCs w:val="24"/>
        </w:rPr>
        <w:t>ADMINISTRATOR’S REPORT</w:t>
      </w:r>
      <w:r>
        <w:rPr>
          <w:sz w:val="24"/>
          <w:szCs w:val="24"/>
        </w:rPr>
        <w:t>:</w:t>
      </w:r>
    </w:p>
    <w:p w:rsidR="000B76E0" w:rsidRDefault="000B76E0" w:rsidP="000B76E0">
      <w:pPr>
        <w:pStyle w:val="NoSpacing"/>
        <w:rPr>
          <w:sz w:val="24"/>
          <w:szCs w:val="24"/>
        </w:rPr>
      </w:pPr>
      <w:r>
        <w:rPr>
          <w:sz w:val="24"/>
          <w:szCs w:val="24"/>
        </w:rPr>
        <w:t>Eight building permits were issued this month, totaling $280,700.00.</w:t>
      </w:r>
    </w:p>
    <w:p w:rsidR="000B76E0" w:rsidRDefault="000B76E0" w:rsidP="000B76E0">
      <w:pPr>
        <w:pStyle w:val="NoSpacing"/>
        <w:rPr>
          <w:sz w:val="24"/>
          <w:szCs w:val="24"/>
        </w:rPr>
      </w:pPr>
    </w:p>
    <w:p w:rsidR="000B76E0" w:rsidRPr="00775957" w:rsidRDefault="000B76E0" w:rsidP="000B76E0">
      <w:pPr>
        <w:pStyle w:val="NoSpacing"/>
        <w:rPr>
          <w:b/>
          <w:sz w:val="24"/>
          <w:szCs w:val="24"/>
        </w:rPr>
      </w:pPr>
      <w:r w:rsidRPr="00775957">
        <w:rPr>
          <w:b/>
          <w:sz w:val="24"/>
          <w:szCs w:val="24"/>
        </w:rPr>
        <w:t>OLD BUSINESS:</w:t>
      </w:r>
    </w:p>
    <w:p w:rsidR="000B76E0" w:rsidRPr="00775957" w:rsidRDefault="000B76E0" w:rsidP="000B76E0">
      <w:pPr>
        <w:pStyle w:val="NoSpacing"/>
        <w:rPr>
          <w:b/>
          <w:sz w:val="24"/>
          <w:szCs w:val="24"/>
        </w:rPr>
      </w:pPr>
      <w:r w:rsidRPr="00775957">
        <w:rPr>
          <w:b/>
          <w:sz w:val="24"/>
          <w:szCs w:val="24"/>
        </w:rPr>
        <w:t>SCENIC CONSTRUCTION / TONY BIASI</w:t>
      </w:r>
    </w:p>
    <w:p w:rsidR="000B76E0" w:rsidRDefault="000B76E0" w:rsidP="000B76E0">
      <w:pPr>
        <w:pStyle w:val="NoSpacing"/>
        <w:rPr>
          <w:sz w:val="24"/>
          <w:szCs w:val="24"/>
        </w:rPr>
      </w:pPr>
      <w:r>
        <w:rPr>
          <w:sz w:val="24"/>
          <w:szCs w:val="24"/>
        </w:rPr>
        <w:t xml:space="preserve">Tim </w:t>
      </w:r>
      <w:proofErr w:type="spellStart"/>
      <w:r>
        <w:rPr>
          <w:sz w:val="24"/>
          <w:szCs w:val="24"/>
        </w:rPr>
        <w:t>Guyer</w:t>
      </w:r>
      <w:proofErr w:type="spellEnd"/>
      <w:r>
        <w:rPr>
          <w:sz w:val="24"/>
          <w:szCs w:val="24"/>
        </w:rPr>
        <w:t xml:space="preserve"> states that the final plat has been submitted, notices were filed. Now it is up to the Plan Commission to approve the final plat and let Mr. </w:t>
      </w:r>
      <w:proofErr w:type="spellStart"/>
      <w:r>
        <w:rPr>
          <w:sz w:val="24"/>
          <w:szCs w:val="24"/>
        </w:rPr>
        <w:t>Biasi</w:t>
      </w:r>
      <w:proofErr w:type="spellEnd"/>
      <w:r>
        <w:rPr>
          <w:sz w:val="24"/>
          <w:szCs w:val="24"/>
        </w:rPr>
        <w:t xml:space="preserve"> move forward.  Lee Robbins states that the Plan Commission needs to confirm that the final plat conforms to the preliminary plan with any imposed conditions. Lee Robbins states that it is up to Tim </w:t>
      </w:r>
      <w:proofErr w:type="spellStart"/>
      <w:r>
        <w:rPr>
          <w:sz w:val="24"/>
          <w:szCs w:val="24"/>
        </w:rPr>
        <w:t>Guyer</w:t>
      </w:r>
      <w:proofErr w:type="spellEnd"/>
      <w:r>
        <w:rPr>
          <w:sz w:val="24"/>
          <w:szCs w:val="24"/>
        </w:rPr>
        <w:t xml:space="preserve"> to approve future development on this 14 acre tract.</w:t>
      </w:r>
    </w:p>
    <w:p w:rsidR="000B76E0" w:rsidRDefault="000B76E0" w:rsidP="000B76E0">
      <w:pPr>
        <w:pStyle w:val="NoSpacing"/>
        <w:rPr>
          <w:sz w:val="24"/>
          <w:szCs w:val="24"/>
        </w:rPr>
      </w:pPr>
    </w:p>
    <w:p w:rsidR="000B76E0" w:rsidRDefault="000B76E0" w:rsidP="000B76E0">
      <w:pPr>
        <w:pStyle w:val="NoSpacing"/>
        <w:rPr>
          <w:sz w:val="24"/>
          <w:szCs w:val="24"/>
        </w:rPr>
      </w:pPr>
      <w:r>
        <w:rPr>
          <w:sz w:val="24"/>
          <w:szCs w:val="24"/>
        </w:rPr>
        <w:t xml:space="preserve">Frank </w:t>
      </w:r>
      <w:proofErr w:type="spellStart"/>
      <w:r>
        <w:rPr>
          <w:sz w:val="24"/>
          <w:szCs w:val="24"/>
        </w:rPr>
        <w:t>Telakowicz</w:t>
      </w:r>
      <w:proofErr w:type="spellEnd"/>
      <w:r>
        <w:rPr>
          <w:sz w:val="24"/>
          <w:szCs w:val="24"/>
        </w:rPr>
        <w:t xml:space="preserve"> asked Mr. </w:t>
      </w:r>
      <w:proofErr w:type="spellStart"/>
      <w:r>
        <w:rPr>
          <w:sz w:val="24"/>
          <w:szCs w:val="24"/>
        </w:rPr>
        <w:t>Biasi</w:t>
      </w:r>
      <w:proofErr w:type="spellEnd"/>
      <w:r>
        <w:rPr>
          <w:sz w:val="24"/>
          <w:szCs w:val="24"/>
        </w:rPr>
        <w:t xml:space="preserve"> about his business.  Mr. </w:t>
      </w:r>
      <w:proofErr w:type="spellStart"/>
      <w:r>
        <w:rPr>
          <w:sz w:val="24"/>
          <w:szCs w:val="24"/>
        </w:rPr>
        <w:t>Biasi</w:t>
      </w:r>
      <w:proofErr w:type="spellEnd"/>
      <w:r>
        <w:rPr>
          <w:sz w:val="24"/>
          <w:szCs w:val="24"/>
        </w:rPr>
        <w:t xml:space="preserve"> </w:t>
      </w:r>
      <w:r w:rsidR="00E55915">
        <w:rPr>
          <w:sz w:val="24"/>
          <w:szCs w:val="24"/>
        </w:rPr>
        <w:t xml:space="preserve">states that he is using 3 ½ acres for his business. The building will be an L shape and he showed the members a picture of the proposed building. Mr. </w:t>
      </w:r>
      <w:proofErr w:type="spellStart"/>
      <w:r w:rsidR="00E55915">
        <w:rPr>
          <w:sz w:val="24"/>
          <w:szCs w:val="24"/>
        </w:rPr>
        <w:t>Biasi</w:t>
      </w:r>
      <w:proofErr w:type="spellEnd"/>
      <w:r w:rsidR="00E55915">
        <w:rPr>
          <w:sz w:val="24"/>
          <w:szCs w:val="24"/>
        </w:rPr>
        <w:t xml:space="preserve"> states he is planning on a 50’ – 70’ set back, that will be a decent distance back on the property. He will not be right on the building set back.</w:t>
      </w:r>
    </w:p>
    <w:p w:rsidR="00E55915" w:rsidRDefault="00E55915" w:rsidP="000B76E0">
      <w:pPr>
        <w:pStyle w:val="NoSpacing"/>
        <w:rPr>
          <w:sz w:val="24"/>
          <w:szCs w:val="24"/>
        </w:rPr>
      </w:pPr>
    </w:p>
    <w:p w:rsidR="00E55915" w:rsidRDefault="00E55915" w:rsidP="000B76E0">
      <w:pPr>
        <w:pStyle w:val="NoSpacing"/>
        <w:rPr>
          <w:sz w:val="24"/>
          <w:szCs w:val="24"/>
        </w:rPr>
      </w:pPr>
      <w:r>
        <w:rPr>
          <w:sz w:val="24"/>
          <w:szCs w:val="24"/>
        </w:rPr>
        <w:t xml:space="preserve">There were no further concerns or questions. Frank </w:t>
      </w:r>
      <w:proofErr w:type="spellStart"/>
      <w:r>
        <w:rPr>
          <w:sz w:val="24"/>
          <w:szCs w:val="24"/>
        </w:rPr>
        <w:t>Telakowicz</w:t>
      </w:r>
      <w:proofErr w:type="spellEnd"/>
      <w:r>
        <w:rPr>
          <w:sz w:val="24"/>
          <w:szCs w:val="24"/>
        </w:rPr>
        <w:t xml:space="preserve"> motioned to approve the final plat for Scenic Construction. Marshall Walker seconded the motion. Vote was 4 affirmative. Scott Alspach, Tim </w:t>
      </w:r>
      <w:proofErr w:type="spellStart"/>
      <w:r>
        <w:rPr>
          <w:sz w:val="24"/>
          <w:szCs w:val="24"/>
        </w:rPr>
        <w:t>Guyer</w:t>
      </w:r>
      <w:proofErr w:type="spellEnd"/>
      <w:r>
        <w:rPr>
          <w:sz w:val="24"/>
          <w:szCs w:val="24"/>
        </w:rPr>
        <w:t xml:space="preserve"> and I all signed the final plat, so it can now be recorded.</w:t>
      </w:r>
    </w:p>
    <w:p w:rsidR="00E55915" w:rsidRDefault="00E55915" w:rsidP="000B76E0">
      <w:pPr>
        <w:pStyle w:val="NoSpacing"/>
        <w:rPr>
          <w:sz w:val="24"/>
          <w:szCs w:val="24"/>
        </w:rPr>
      </w:pPr>
    </w:p>
    <w:p w:rsidR="00E55915" w:rsidRDefault="00E55915" w:rsidP="000B76E0">
      <w:pPr>
        <w:pStyle w:val="NoSpacing"/>
        <w:rPr>
          <w:sz w:val="24"/>
          <w:szCs w:val="24"/>
        </w:rPr>
      </w:pPr>
      <w:r w:rsidRPr="00775957">
        <w:rPr>
          <w:b/>
          <w:sz w:val="24"/>
          <w:szCs w:val="24"/>
        </w:rPr>
        <w:t>PERMITTED USES</w:t>
      </w:r>
      <w:r>
        <w:rPr>
          <w:sz w:val="24"/>
          <w:szCs w:val="24"/>
        </w:rPr>
        <w:t>:</w:t>
      </w:r>
    </w:p>
    <w:p w:rsidR="00E55915" w:rsidRDefault="00E55915" w:rsidP="000B76E0">
      <w:pPr>
        <w:pStyle w:val="NoSpacing"/>
        <w:rPr>
          <w:sz w:val="24"/>
          <w:szCs w:val="24"/>
        </w:rPr>
      </w:pPr>
      <w:r>
        <w:rPr>
          <w:sz w:val="24"/>
          <w:szCs w:val="24"/>
        </w:rPr>
        <w:t>It was discussed at the last meeting about expanding the permitted uses in order to have a variety of categories.</w:t>
      </w:r>
      <w:r w:rsidR="00391FD3">
        <w:rPr>
          <w:sz w:val="24"/>
          <w:szCs w:val="24"/>
        </w:rPr>
        <w:t xml:space="preserve"> Lee had handed out some suggestions on permitted uses from Brownsburg.</w:t>
      </w:r>
      <w:r>
        <w:rPr>
          <w:sz w:val="24"/>
          <w:szCs w:val="24"/>
        </w:rPr>
        <w:t xml:space="preserve"> It was decided to come back </w:t>
      </w:r>
      <w:r w:rsidR="00061182">
        <w:rPr>
          <w:sz w:val="24"/>
          <w:szCs w:val="24"/>
        </w:rPr>
        <w:t>to</w:t>
      </w:r>
      <w:r>
        <w:rPr>
          <w:sz w:val="24"/>
          <w:szCs w:val="24"/>
        </w:rPr>
        <w:t xml:space="preserve"> the next meeting, which will be Ju</w:t>
      </w:r>
      <w:r w:rsidR="00543FE7">
        <w:rPr>
          <w:sz w:val="24"/>
          <w:szCs w:val="24"/>
        </w:rPr>
        <w:t>ne 28</w:t>
      </w:r>
      <w:r w:rsidRPr="00E55915">
        <w:rPr>
          <w:sz w:val="24"/>
          <w:szCs w:val="24"/>
          <w:vertAlign w:val="superscript"/>
        </w:rPr>
        <w:t>th</w:t>
      </w:r>
      <w:r>
        <w:rPr>
          <w:sz w:val="24"/>
          <w:szCs w:val="24"/>
        </w:rPr>
        <w:t>, with recommendations.</w:t>
      </w:r>
      <w:r w:rsidR="000B6078">
        <w:rPr>
          <w:sz w:val="24"/>
          <w:szCs w:val="24"/>
        </w:rPr>
        <w:t xml:space="preserve"> The Plan Commission board can study it and narrow it down.</w:t>
      </w:r>
      <w:r w:rsidR="00061182">
        <w:rPr>
          <w:sz w:val="24"/>
          <w:szCs w:val="24"/>
        </w:rPr>
        <w:t xml:space="preserve"> Or there could be 2-3 people </w:t>
      </w:r>
      <w:r w:rsidR="000B6078">
        <w:rPr>
          <w:sz w:val="24"/>
          <w:szCs w:val="24"/>
        </w:rPr>
        <w:t>work on it and come up with the additional uses.</w:t>
      </w:r>
    </w:p>
    <w:p w:rsidR="00E55915" w:rsidRDefault="00E55915" w:rsidP="000B76E0">
      <w:pPr>
        <w:pStyle w:val="NoSpacing"/>
        <w:rPr>
          <w:sz w:val="24"/>
          <w:szCs w:val="24"/>
        </w:rPr>
      </w:pPr>
    </w:p>
    <w:p w:rsidR="000B6078" w:rsidRDefault="000B6078" w:rsidP="000B76E0">
      <w:pPr>
        <w:pStyle w:val="NoSpacing"/>
        <w:rPr>
          <w:sz w:val="24"/>
          <w:szCs w:val="24"/>
        </w:rPr>
      </w:pPr>
    </w:p>
    <w:p w:rsidR="000B6078" w:rsidRDefault="000B6078" w:rsidP="000B76E0">
      <w:pPr>
        <w:pStyle w:val="NoSpacing"/>
        <w:rPr>
          <w:sz w:val="24"/>
          <w:szCs w:val="24"/>
        </w:rPr>
      </w:pPr>
    </w:p>
    <w:p w:rsidR="000B6078" w:rsidRDefault="000B6078" w:rsidP="000B76E0">
      <w:pPr>
        <w:pStyle w:val="NoSpacing"/>
        <w:rPr>
          <w:sz w:val="24"/>
          <w:szCs w:val="24"/>
        </w:rPr>
      </w:pPr>
    </w:p>
    <w:p w:rsidR="000B6078" w:rsidRDefault="000B6078" w:rsidP="000B76E0">
      <w:pPr>
        <w:pStyle w:val="NoSpacing"/>
        <w:rPr>
          <w:sz w:val="24"/>
          <w:szCs w:val="24"/>
        </w:rPr>
      </w:pPr>
      <w:r>
        <w:rPr>
          <w:sz w:val="24"/>
          <w:szCs w:val="24"/>
        </w:rPr>
        <w:t>NEW WHITELAND PLAN COMMISSION</w:t>
      </w:r>
    </w:p>
    <w:p w:rsidR="000B6078" w:rsidRDefault="000B6078" w:rsidP="000B76E0">
      <w:pPr>
        <w:pStyle w:val="NoSpacing"/>
        <w:rPr>
          <w:sz w:val="24"/>
          <w:szCs w:val="24"/>
        </w:rPr>
      </w:pPr>
      <w:r>
        <w:rPr>
          <w:sz w:val="24"/>
          <w:szCs w:val="24"/>
        </w:rPr>
        <w:t>MAY 24, 2016</w:t>
      </w:r>
    </w:p>
    <w:p w:rsidR="000B6078" w:rsidRDefault="000B6078" w:rsidP="000B76E0">
      <w:pPr>
        <w:pStyle w:val="NoSpacing"/>
        <w:rPr>
          <w:sz w:val="24"/>
          <w:szCs w:val="24"/>
        </w:rPr>
      </w:pPr>
      <w:r>
        <w:rPr>
          <w:sz w:val="24"/>
          <w:szCs w:val="24"/>
        </w:rPr>
        <w:t>PAGE TWO</w:t>
      </w:r>
    </w:p>
    <w:p w:rsidR="000B6078" w:rsidRDefault="000B6078" w:rsidP="000B76E0">
      <w:pPr>
        <w:pStyle w:val="NoSpacing"/>
        <w:rPr>
          <w:sz w:val="24"/>
          <w:szCs w:val="24"/>
        </w:rPr>
      </w:pPr>
    </w:p>
    <w:p w:rsidR="00E55915" w:rsidRDefault="00E55915" w:rsidP="000B76E0">
      <w:pPr>
        <w:pStyle w:val="NoSpacing"/>
        <w:rPr>
          <w:sz w:val="24"/>
          <w:szCs w:val="24"/>
        </w:rPr>
      </w:pPr>
      <w:r w:rsidRPr="00C56AB2">
        <w:rPr>
          <w:b/>
          <w:sz w:val="24"/>
          <w:szCs w:val="24"/>
        </w:rPr>
        <w:t>NEW WHITELAND COMMONS ZONING</w:t>
      </w:r>
      <w:r>
        <w:rPr>
          <w:sz w:val="24"/>
          <w:szCs w:val="24"/>
        </w:rPr>
        <w:t>:</w:t>
      </w:r>
    </w:p>
    <w:p w:rsidR="000B6078" w:rsidRDefault="000B6078" w:rsidP="000B76E0">
      <w:pPr>
        <w:pStyle w:val="NoSpacing"/>
        <w:rPr>
          <w:sz w:val="24"/>
          <w:szCs w:val="24"/>
        </w:rPr>
      </w:pPr>
      <w:r>
        <w:rPr>
          <w:sz w:val="24"/>
          <w:szCs w:val="24"/>
        </w:rPr>
        <w:t>It has come to the attention of the town that the two buildings and one vacant lot in New Whiteland Commons is zoned Manufacturing</w:t>
      </w:r>
      <w:r w:rsidR="00440E95">
        <w:rPr>
          <w:sz w:val="24"/>
          <w:szCs w:val="24"/>
        </w:rPr>
        <w:t>. This came to light when a lady called and asked me if a dance studio was a permitted use. Under the current zoning ordinances, I had to tell her no, it is not a permitted use. Following that, Al</w:t>
      </w:r>
      <w:r w:rsidR="008F30F3">
        <w:rPr>
          <w:sz w:val="24"/>
          <w:szCs w:val="24"/>
        </w:rPr>
        <w:t>len</w:t>
      </w:r>
      <w:r w:rsidR="00440E95">
        <w:rPr>
          <w:sz w:val="24"/>
          <w:szCs w:val="24"/>
        </w:rPr>
        <w:t xml:space="preserve"> </w:t>
      </w:r>
      <w:proofErr w:type="spellStart"/>
      <w:r w:rsidR="00440E95">
        <w:rPr>
          <w:sz w:val="24"/>
          <w:szCs w:val="24"/>
        </w:rPr>
        <w:t>Kirkendall</w:t>
      </w:r>
      <w:proofErr w:type="spellEnd"/>
      <w:r w:rsidR="00440E95">
        <w:rPr>
          <w:sz w:val="24"/>
          <w:szCs w:val="24"/>
        </w:rPr>
        <w:t xml:space="preserve"> came to the Town Hall to inquire about this. The next day two women from his office came to the Town Hall to look at our zoning ordinances. The day after that, Al</w:t>
      </w:r>
      <w:r w:rsidR="008F30F3">
        <w:rPr>
          <w:sz w:val="24"/>
          <w:szCs w:val="24"/>
        </w:rPr>
        <w:t>len</w:t>
      </w:r>
      <w:r w:rsidR="00440E95">
        <w:rPr>
          <w:sz w:val="24"/>
          <w:szCs w:val="24"/>
        </w:rPr>
        <w:t xml:space="preserve"> </w:t>
      </w:r>
      <w:proofErr w:type="spellStart"/>
      <w:r w:rsidR="00440E95">
        <w:rPr>
          <w:sz w:val="24"/>
          <w:szCs w:val="24"/>
        </w:rPr>
        <w:t>Kirkendall’s</w:t>
      </w:r>
      <w:proofErr w:type="spellEnd"/>
      <w:r w:rsidR="00440E95">
        <w:rPr>
          <w:sz w:val="24"/>
          <w:szCs w:val="24"/>
        </w:rPr>
        <w:t xml:space="preserve"> son came to the Town Hall. Tim </w:t>
      </w:r>
      <w:proofErr w:type="spellStart"/>
      <w:r w:rsidR="00440E95">
        <w:rPr>
          <w:sz w:val="24"/>
          <w:szCs w:val="24"/>
        </w:rPr>
        <w:t>Guyer</w:t>
      </w:r>
      <w:proofErr w:type="spellEnd"/>
      <w:r w:rsidR="00440E95">
        <w:rPr>
          <w:sz w:val="24"/>
          <w:szCs w:val="24"/>
        </w:rPr>
        <w:t xml:space="preserve"> happened to be in the office at that time and the matter was discussed.</w:t>
      </w:r>
    </w:p>
    <w:p w:rsidR="00440E95" w:rsidRDefault="00440E95" w:rsidP="000B76E0">
      <w:pPr>
        <w:pStyle w:val="NoSpacing"/>
        <w:rPr>
          <w:sz w:val="24"/>
          <w:szCs w:val="24"/>
        </w:rPr>
      </w:pPr>
    </w:p>
    <w:p w:rsidR="00440E95" w:rsidRDefault="00440E95" w:rsidP="000B76E0">
      <w:pPr>
        <w:pStyle w:val="NoSpacing"/>
        <w:rPr>
          <w:sz w:val="24"/>
          <w:szCs w:val="24"/>
        </w:rPr>
      </w:pPr>
      <w:r>
        <w:rPr>
          <w:sz w:val="24"/>
          <w:szCs w:val="24"/>
        </w:rPr>
        <w:t>It was discussed how A</w:t>
      </w:r>
      <w:r w:rsidR="008F30F3">
        <w:rPr>
          <w:sz w:val="24"/>
          <w:szCs w:val="24"/>
        </w:rPr>
        <w:t>l</w:t>
      </w:r>
      <w:r>
        <w:rPr>
          <w:sz w:val="24"/>
          <w:szCs w:val="24"/>
        </w:rPr>
        <w:t>l</w:t>
      </w:r>
      <w:r w:rsidR="008F30F3">
        <w:rPr>
          <w:sz w:val="24"/>
          <w:szCs w:val="24"/>
        </w:rPr>
        <w:t>en</w:t>
      </w:r>
      <w:r>
        <w:rPr>
          <w:sz w:val="24"/>
          <w:szCs w:val="24"/>
        </w:rPr>
        <w:t xml:space="preserve"> </w:t>
      </w:r>
      <w:proofErr w:type="spellStart"/>
      <w:r>
        <w:rPr>
          <w:sz w:val="24"/>
          <w:szCs w:val="24"/>
        </w:rPr>
        <w:t>Kirkendall</w:t>
      </w:r>
      <w:proofErr w:type="spellEnd"/>
      <w:r>
        <w:rPr>
          <w:sz w:val="24"/>
          <w:szCs w:val="24"/>
        </w:rPr>
        <w:t xml:space="preserve"> has never contacted the Town Hall about permitted </w:t>
      </w:r>
      <w:r w:rsidR="00061182">
        <w:rPr>
          <w:sz w:val="24"/>
          <w:szCs w:val="24"/>
        </w:rPr>
        <w:t xml:space="preserve">uses </w:t>
      </w:r>
      <w:r>
        <w:rPr>
          <w:sz w:val="24"/>
          <w:szCs w:val="24"/>
        </w:rPr>
        <w:t>for other businesses that are in his building. It was also discussed how none of those businesses in his building have ever obtained a building permit for the signs that are displayed and have been for years.</w:t>
      </w:r>
    </w:p>
    <w:p w:rsidR="00440E95" w:rsidRDefault="00440E95" w:rsidP="000B76E0">
      <w:pPr>
        <w:pStyle w:val="NoSpacing"/>
        <w:rPr>
          <w:sz w:val="24"/>
          <w:szCs w:val="24"/>
        </w:rPr>
      </w:pPr>
    </w:p>
    <w:p w:rsidR="00440E95" w:rsidRDefault="00440E95" w:rsidP="000B76E0">
      <w:pPr>
        <w:pStyle w:val="NoSpacing"/>
        <w:rPr>
          <w:sz w:val="24"/>
          <w:szCs w:val="24"/>
        </w:rPr>
      </w:pPr>
      <w:r>
        <w:rPr>
          <w:sz w:val="24"/>
          <w:szCs w:val="24"/>
        </w:rPr>
        <w:t xml:space="preserve">When the Town Hall was on Mooreland Drive, we didn’t pay much attention to what was going on in this area. </w:t>
      </w:r>
      <w:r w:rsidR="00C56AB2">
        <w:rPr>
          <w:sz w:val="24"/>
          <w:szCs w:val="24"/>
        </w:rPr>
        <w:t xml:space="preserve">In addition to the fact that </w:t>
      </w:r>
      <w:r>
        <w:rPr>
          <w:sz w:val="24"/>
          <w:szCs w:val="24"/>
        </w:rPr>
        <w:t>no one ever call</w:t>
      </w:r>
      <w:r w:rsidR="00C56AB2">
        <w:rPr>
          <w:sz w:val="24"/>
          <w:szCs w:val="24"/>
        </w:rPr>
        <w:t>ed</w:t>
      </w:r>
      <w:r>
        <w:rPr>
          <w:sz w:val="24"/>
          <w:szCs w:val="24"/>
        </w:rPr>
        <w:t xml:space="preserve"> from Ohio Properties to ask about permitted uses</w:t>
      </w:r>
      <w:r w:rsidR="00C56AB2">
        <w:rPr>
          <w:sz w:val="24"/>
          <w:szCs w:val="24"/>
        </w:rPr>
        <w:t>, zoning</w:t>
      </w:r>
      <w:r>
        <w:rPr>
          <w:sz w:val="24"/>
          <w:szCs w:val="24"/>
        </w:rPr>
        <w:t xml:space="preserve"> or building permits.</w:t>
      </w:r>
    </w:p>
    <w:p w:rsidR="00C56AB2" w:rsidRDefault="00C56AB2" w:rsidP="000B76E0">
      <w:pPr>
        <w:pStyle w:val="NoSpacing"/>
        <w:rPr>
          <w:sz w:val="24"/>
          <w:szCs w:val="24"/>
        </w:rPr>
      </w:pPr>
    </w:p>
    <w:p w:rsidR="00C56AB2" w:rsidRDefault="00C56AB2" w:rsidP="000B76E0">
      <w:pPr>
        <w:pStyle w:val="NoSpacing"/>
        <w:rPr>
          <w:sz w:val="24"/>
          <w:szCs w:val="24"/>
        </w:rPr>
      </w:pPr>
      <w:r>
        <w:rPr>
          <w:sz w:val="24"/>
          <w:szCs w:val="24"/>
        </w:rPr>
        <w:t xml:space="preserve">There was some discussion about this being zoned manufacturing. The Plan Commission decided to have Lee Robbins send </w:t>
      </w:r>
      <w:r w:rsidR="00BF4C80">
        <w:rPr>
          <w:sz w:val="24"/>
          <w:szCs w:val="24"/>
        </w:rPr>
        <w:t>a letter to Ohio Properties stating that they need to petition to have it rezoned.</w:t>
      </w:r>
    </w:p>
    <w:p w:rsidR="00BF4C80" w:rsidRDefault="00BF4C80" w:rsidP="000B76E0">
      <w:pPr>
        <w:pStyle w:val="NoSpacing"/>
        <w:rPr>
          <w:sz w:val="24"/>
          <w:szCs w:val="24"/>
        </w:rPr>
      </w:pPr>
    </w:p>
    <w:p w:rsidR="00BF4C80" w:rsidRDefault="00BF4C80" w:rsidP="000B76E0">
      <w:pPr>
        <w:pStyle w:val="NoSpacing"/>
        <w:rPr>
          <w:sz w:val="24"/>
          <w:szCs w:val="24"/>
        </w:rPr>
      </w:pPr>
      <w:r>
        <w:rPr>
          <w:sz w:val="24"/>
          <w:szCs w:val="24"/>
        </w:rPr>
        <w:t>Meeting was adjourned at 8:05 pm.</w:t>
      </w:r>
    </w:p>
    <w:p w:rsidR="00BF4C80" w:rsidRDefault="00BF4C80" w:rsidP="000B76E0">
      <w:pPr>
        <w:pStyle w:val="NoSpacing"/>
        <w:rPr>
          <w:sz w:val="24"/>
          <w:szCs w:val="24"/>
        </w:rPr>
      </w:pPr>
    </w:p>
    <w:p w:rsidR="00BF4C80" w:rsidRDefault="00BF4C80" w:rsidP="000B76E0">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Respectfully submitted:</w:t>
      </w:r>
    </w:p>
    <w:p w:rsidR="00BF4C80" w:rsidRDefault="00BF4C80" w:rsidP="000B76E0">
      <w:pPr>
        <w:pStyle w:val="NoSpacing"/>
        <w:rPr>
          <w:sz w:val="24"/>
          <w:szCs w:val="24"/>
        </w:rPr>
      </w:pPr>
    </w:p>
    <w:p w:rsidR="00BF4C80" w:rsidRDefault="00BF4C80" w:rsidP="000B76E0">
      <w:pPr>
        <w:pStyle w:val="NoSpacing"/>
        <w:rPr>
          <w:sz w:val="24"/>
          <w:szCs w:val="24"/>
        </w:rPr>
      </w:pPr>
    </w:p>
    <w:p w:rsidR="00BF4C80" w:rsidRDefault="00BF4C80" w:rsidP="000B76E0">
      <w:pPr>
        <w:pStyle w:val="NoSpacing"/>
        <w:rPr>
          <w:sz w:val="24"/>
          <w:szCs w:val="24"/>
        </w:rPr>
      </w:pPr>
      <w:r>
        <w:rPr>
          <w:sz w:val="24"/>
          <w:szCs w:val="24"/>
        </w:rPr>
        <w:t>______________________________</w:t>
      </w:r>
      <w:r>
        <w:rPr>
          <w:sz w:val="24"/>
          <w:szCs w:val="24"/>
        </w:rPr>
        <w:tab/>
      </w:r>
      <w:r>
        <w:rPr>
          <w:sz w:val="24"/>
          <w:szCs w:val="24"/>
        </w:rPr>
        <w:tab/>
      </w:r>
      <w:r>
        <w:rPr>
          <w:sz w:val="24"/>
          <w:szCs w:val="24"/>
        </w:rPr>
        <w:tab/>
        <w:t>Cindy Yates</w:t>
      </w:r>
    </w:p>
    <w:p w:rsidR="00BF4C80" w:rsidRDefault="00BF4C80" w:rsidP="000B76E0">
      <w:pPr>
        <w:pStyle w:val="NoSpacing"/>
        <w:rPr>
          <w:sz w:val="24"/>
          <w:szCs w:val="24"/>
        </w:rPr>
      </w:pPr>
      <w:r>
        <w:rPr>
          <w:sz w:val="24"/>
          <w:szCs w:val="24"/>
        </w:rPr>
        <w:t>Approved By:</w:t>
      </w:r>
      <w:r>
        <w:rPr>
          <w:sz w:val="24"/>
          <w:szCs w:val="24"/>
        </w:rPr>
        <w:tab/>
      </w:r>
      <w:r>
        <w:rPr>
          <w:sz w:val="24"/>
          <w:szCs w:val="24"/>
        </w:rPr>
        <w:tab/>
      </w:r>
      <w:r>
        <w:rPr>
          <w:sz w:val="24"/>
          <w:szCs w:val="24"/>
        </w:rPr>
        <w:tab/>
      </w:r>
      <w:r>
        <w:rPr>
          <w:sz w:val="24"/>
          <w:szCs w:val="24"/>
        </w:rPr>
        <w:tab/>
      </w:r>
      <w:r>
        <w:rPr>
          <w:sz w:val="24"/>
          <w:szCs w:val="24"/>
        </w:rPr>
        <w:tab/>
      </w:r>
      <w:r>
        <w:rPr>
          <w:sz w:val="24"/>
          <w:szCs w:val="24"/>
        </w:rPr>
        <w:tab/>
        <w:t>Recording Secretary</w:t>
      </w:r>
    </w:p>
    <w:p w:rsidR="00BF4C80" w:rsidRDefault="00BF4C80" w:rsidP="000B76E0">
      <w:pPr>
        <w:pStyle w:val="NoSpacing"/>
        <w:rPr>
          <w:sz w:val="24"/>
          <w:szCs w:val="24"/>
        </w:rPr>
      </w:pPr>
      <w:bookmarkStart w:id="0" w:name="_GoBack"/>
      <w:bookmarkEnd w:id="0"/>
    </w:p>
    <w:sectPr w:rsidR="00BF4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6E0"/>
    <w:rsid w:val="00061182"/>
    <w:rsid w:val="000B6078"/>
    <w:rsid w:val="000B76E0"/>
    <w:rsid w:val="001217F3"/>
    <w:rsid w:val="00391FD3"/>
    <w:rsid w:val="00440E95"/>
    <w:rsid w:val="00543FE7"/>
    <w:rsid w:val="00775957"/>
    <w:rsid w:val="008F30F3"/>
    <w:rsid w:val="00A43D19"/>
    <w:rsid w:val="00BF4C80"/>
    <w:rsid w:val="00C56AB2"/>
    <w:rsid w:val="00E55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32720-3460-48F7-9EA0-9CEE9C97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76E0"/>
    <w:pPr>
      <w:spacing w:after="0" w:line="240" w:lineRule="auto"/>
    </w:pPr>
  </w:style>
  <w:style w:type="paragraph" w:styleId="BalloonText">
    <w:name w:val="Balloon Text"/>
    <w:basedOn w:val="Normal"/>
    <w:link w:val="BalloonTextChar"/>
    <w:uiPriority w:val="99"/>
    <w:semiHidden/>
    <w:unhideWhenUsed/>
    <w:rsid w:val="00121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7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cyates1</dc:creator>
  <cp:keywords/>
  <dc:description/>
  <cp:lastModifiedBy>cyates1</cp:lastModifiedBy>
  <cp:revision>9</cp:revision>
  <cp:lastPrinted>2016-06-15T14:18:00Z</cp:lastPrinted>
  <dcterms:created xsi:type="dcterms:W3CDTF">2016-06-08T15:01:00Z</dcterms:created>
  <dcterms:modified xsi:type="dcterms:W3CDTF">2016-06-15T14:19:00Z</dcterms:modified>
</cp:coreProperties>
</file>