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9CB44" w14:textId="753A6C82" w:rsidR="00BD295C" w:rsidRPr="007E1F48" w:rsidRDefault="00876A26"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D295C" w:rsidRPr="007E1F48">
        <w:rPr>
          <w:rFonts w:ascii="Times New Roman" w:eastAsia="Times New Roman" w:hAnsi="Times New Roman" w:cs="Times New Roman"/>
          <w:b/>
          <w:sz w:val="28"/>
          <w:szCs w:val="28"/>
        </w:rPr>
        <w:t>NEW WHITELAND TOWN COUNCIL</w:t>
      </w:r>
    </w:p>
    <w:p w14:paraId="6717B8AE" w14:textId="40A0C2E7" w:rsidR="00BD295C" w:rsidRPr="007E1F48" w:rsidRDefault="005B66AE"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August </w:t>
      </w:r>
      <w:r w:rsidR="00714D96">
        <w:rPr>
          <w:rFonts w:ascii="Times New Roman" w:eastAsia="Times New Roman" w:hAnsi="Times New Roman" w:cs="Times New Roman"/>
          <w:b/>
          <w:sz w:val="28"/>
          <w:szCs w:val="28"/>
        </w:rPr>
        <w:t>6</w:t>
      </w:r>
      <w:r w:rsidR="00E620B4" w:rsidRPr="007E1F48">
        <w:rPr>
          <w:rFonts w:ascii="Times New Roman" w:eastAsia="Times New Roman" w:hAnsi="Times New Roman" w:cs="Times New Roman"/>
          <w:b/>
          <w:sz w:val="28"/>
          <w:szCs w:val="28"/>
        </w:rPr>
        <w:t>, 201</w:t>
      </w:r>
      <w:r w:rsidR="007F379E">
        <w:rPr>
          <w:rFonts w:ascii="Times New Roman" w:eastAsia="Times New Roman" w:hAnsi="Times New Roman" w:cs="Times New Roman"/>
          <w:b/>
          <w:sz w:val="28"/>
          <w:szCs w:val="28"/>
        </w:rPr>
        <w:t>9</w:t>
      </w:r>
    </w:p>
    <w:p w14:paraId="1414E845" w14:textId="766A2BB5"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14:paraId="011F589E" w14:textId="77777777" w:rsidR="00BD295C" w:rsidRDefault="00BD295C" w:rsidP="00BD295C">
      <w:pPr>
        <w:spacing w:after="0" w:line="240" w:lineRule="auto"/>
        <w:jc w:val="center"/>
        <w:rPr>
          <w:rFonts w:ascii="Times New Roman" w:eastAsia="Times New Roman" w:hAnsi="Times New Roman" w:cs="Times New Roman"/>
          <w:b/>
          <w:sz w:val="24"/>
          <w:szCs w:val="24"/>
        </w:rPr>
      </w:pPr>
    </w:p>
    <w:p w14:paraId="2A9745B2" w14:textId="113E97C1" w:rsidR="002A08DA" w:rsidRDefault="00BD295C" w:rsidP="00BD295C">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 xml:space="preserve">Town Council </w:t>
      </w:r>
      <w:r w:rsidR="007D7D56" w:rsidRPr="007E1F48">
        <w:rPr>
          <w:rFonts w:ascii="Times New Roman" w:eastAsia="Times New Roman" w:hAnsi="Times New Roman" w:cs="Times New Roman"/>
          <w:sz w:val="24"/>
          <w:szCs w:val="24"/>
        </w:rPr>
        <w:t>President</w:t>
      </w:r>
      <w:r w:rsidRPr="007E1F48">
        <w:rPr>
          <w:rFonts w:ascii="Times New Roman" w:eastAsia="Times New Roman" w:hAnsi="Times New Roman" w:cs="Times New Roman"/>
          <w:sz w:val="24"/>
          <w:szCs w:val="24"/>
        </w:rPr>
        <w:t xml:space="preserve"> </w:t>
      </w:r>
      <w:r w:rsidR="00E244F1">
        <w:rPr>
          <w:rFonts w:ascii="Times New Roman" w:eastAsia="Times New Roman" w:hAnsi="Times New Roman" w:cs="Times New Roman"/>
          <w:sz w:val="24"/>
          <w:szCs w:val="24"/>
        </w:rPr>
        <w:t>John Perrin</w:t>
      </w:r>
      <w:r w:rsidR="00E244F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 xml:space="preserve">opened the meeting at </w:t>
      </w:r>
      <w:r w:rsidR="000A0A36" w:rsidRPr="007E1F48">
        <w:rPr>
          <w:rFonts w:ascii="Times New Roman" w:eastAsia="Times New Roman" w:hAnsi="Times New Roman" w:cs="Times New Roman"/>
          <w:sz w:val="24"/>
          <w:szCs w:val="24"/>
        </w:rPr>
        <w:t>5</w:t>
      </w:r>
      <w:r w:rsidR="00764F8E" w:rsidRPr="007E1F48">
        <w:rPr>
          <w:rFonts w:ascii="Times New Roman" w:eastAsia="Times New Roman" w:hAnsi="Times New Roman" w:cs="Times New Roman"/>
          <w:sz w:val="24"/>
          <w:szCs w:val="24"/>
        </w:rPr>
        <w:t>:</w:t>
      </w:r>
      <w:r w:rsidR="00570CE9" w:rsidRPr="007E1F48">
        <w:rPr>
          <w:rFonts w:ascii="Times New Roman" w:eastAsia="Times New Roman" w:hAnsi="Times New Roman" w:cs="Times New Roman"/>
          <w:sz w:val="24"/>
          <w:szCs w:val="24"/>
        </w:rPr>
        <w:t>0</w:t>
      </w:r>
      <w:r w:rsidR="00764F8E" w:rsidRPr="007E1F48">
        <w:rPr>
          <w:rFonts w:ascii="Times New Roman" w:eastAsia="Times New Roman" w:hAnsi="Times New Roman" w:cs="Times New Roman"/>
          <w:sz w:val="24"/>
          <w:szCs w:val="24"/>
        </w:rPr>
        <w:t>0</w:t>
      </w:r>
      <w:r w:rsidR="009F76B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p.m. with the pledge to the American flag. Council members present were</w:t>
      </w:r>
      <w:r w:rsidR="000A1C9C">
        <w:rPr>
          <w:rFonts w:ascii="Times New Roman" w:eastAsia="Times New Roman" w:hAnsi="Times New Roman" w:cs="Times New Roman"/>
          <w:sz w:val="24"/>
          <w:szCs w:val="24"/>
        </w:rPr>
        <w:t xml:space="preserve"> John Schilawski, </w:t>
      </w:r>
      <w:r w:rsidR="0029536D" w:rsidRPr="007E1F48">
        <w:rPr>
          <w:rFonts w:ascii="Times New Roman" w:eastAsia="Times New Roman" w:hAnsi="Times New Roman" w:cs="Times New Roman"/>
          <w:sz w:val="24"/>
          <w:szCs w:val="24"/>
        </w:rPr>
        <w:t>Scott</w:t>
      </w:r>
      <w:r w:rsidR="00D73FB4" w:rsidRPr="007E1F48">
        <w:rPr>
          <w:rFonts w:ascii="Times New Roman" w:eastAsia="Times New Roman" w:hAnsi="Times New Roman" w:cs="Times New Roman"/>
          <w:sz w:val="24"/>
          <w:szCs w:val="24"/>
        </w:rPr>
        <w:t xml:space="preserve"> </w:t>
      </w:r>
      <w:r w:rsidR="0029536D" w:rsidRPr="007E1F48">
        <w:rPr>
          <w:rFonts w:ascii="Times New Roman" w:eastAsia="Times New Roman" w:hAnsi="Times New Roman" w:cs="Times New Roman"/>
          <w:sz w:val="24"/>
          <w:szCs w:val="24"/>
        </w:rPr>
        <w:t>Alspach</w:t>
      </w:r>
      <w:r w:rsidR="00714D96">
        <w:rPr>
          <w:rFonts w:ascii="Times New Roman" w:eastAsia="Times New Roman" w:hAnsi="Times New Roman" w:cs="Times New Roman"/>
          <w:sz w:val="24"/>
          <w:szCs w:val="24"/>
        </w:rPr>
        <w:t xml:space="preserve">, </w:t>
      </w:r>
      <w:r w:rsidR="005B66AE">
        <w:rPr>
          <w:rFonts w:ascii="Times New Roman" w:eastAsia="Times New Roman" w:hAnsi="Times New Roman" w:cs="Times New Roman"/>
          <w:sz w:val="24"/>
          <w:szCs w:val="24"/>
        </w:rPr>
        <w:t xml:space="preserve">Frank Vaughn </w:t>
      </w:r>
      <w:r w:rsidR="00E244F1">
        <w:rPr>
          <w:rFonts w:ascii="Times New Roman" w:eastAsia="Times New Roman" w:hAnsi="Times New Roman" w:cs="Times New Roman"/>
          <w:sz w:val="24"/>
          <w:szCs w:val="24"/>
        </w:rPr>
        <w:t>and John Perrin</w:t>
      </w:r>
      <w:r w:rsidR="00A0715C" w:rsidRPr="007E1F48">
        <w:rPr>
          <w:rFonts w:ascii="Times New Roman" w:eastAsia="Times New Roman" w:hAnsi="Times New Roman" w:cs="Times New Roman"/>
          <w:sz w:val="24"/>
          <w:szCs w:val="24"/>
        </w:rPr>
        <w:t>.</w:t>
      </w:r>
      <w:r w:rsidR="008F17BA"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Also present were</w:t>
      </w:r>
      <w:r w:rsidR="00067B18"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Clerk-Treasurer Maribeth Alspach</w:t>
      </w:r>
      <w:r w:rsidR="00737E99" w:rsidRPr="007E1F48">
        <w:rPr>
          <w:rFonts w:ascii="Times New Roman" w:eastAsia="Times New Roman" w:hAnsi="Times New Roman" w:cs="Times New Roman"/>
          <w:sz w:val="24"/>
          <w:szCs w:val="24"/>
        </w:rPr>
        <w:t xml:space="preserve"> and Attorney Lee Robbins</w:t>
      </w:r>
      <w:r w:rsidR="008D55FE" w:rsidRPr="007E1F48">
        <w:rPr>
          <w:rFonts w:ascii="Times New Roman" w:eastAsia="Times New Roman" w:hAnsi="Times New Roman" w:cs="Times New Roman"/>
          <w:sz w:val="24"/>
          <w:szCs w:val="24"/>
        </w:rPr>
        <w:t>.</w:t>
      </w:r>
      <w:r w:rsidR="00F71F9D" w:rsidRPr="007E1F48">
        <w:rPr>
          <w:rFonts w:ascii="Times New Roman" w:eastAsia="Times New Roman" w:hAnsi="Times New Roman" w:cs="Times New Roman"/>
          <w:sz w:val="24"/>
          <w:szCs w:val="24"/>
        </w:rPr>
        <w:t xml:space="preserve"> </w:t>
      </w:r>
      <w:r w:rsidR="0058738E" w:rsidRPr="007E1F4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 xml:space="preserve">Councilman </w:t>
      </w:r>
      <w:r w:rsidR="005B66AE">
        <w:rPr>
          <w:rFonts w:ascii="Times New Roman" w:eastAsia="Times New Roman" w:hAnsi="Times New Roman" w:cs="Times New Roman"/>
          <w:sz w:val="24"/>
          <w:szCs w:val="24"/>
        </w:rPr>
        <w:t xml:space="preserve">Schilawski </w:t>
      </w:r>
      <w:r w:rsidR="00BA409A" w:rsidRPr="007E1F48">
        <w:rPr>
          <w:rFonts w:ascii="Times New Roman" w:eastAsia="Times New Roman" w:hAnsi="Times New Roman" w:cs="Times New Roman"/>
          <w:sz w:val="24"/>
          <w:szCs w:val="24"/>
        </w:rPr>
        <w:t>offered the opening prayer.</w:t>
      </w:r>
      <w:r w:rsidR="00996DE3" w:rsidRPr="007E1F48">
        <w:rPr>
          <w:rFonts w:ascii="Times New Roman" w:eastAsia="Times New Roman" w:hAnsi="Times New Roman" w:cs="Times New Roman"/>
          <w:sz w:val="24"/>
          <w:szCs w:val="24"/>
        </w:rPr>
        <w:t xml:space="preserve"> </w:t>
      </w:r>
      <w:r w:rsidR="00307811" w:rsidRPr="007E1F48">
        <w:rPr>
          <w:rFonts w:ascii="Times New Roman" w:eastAsia="Times New Roman" w:hAnsi="Times New Roman" w:cs="Times New Roman"/>
          <w:sz w:val="24"/>
          <w:szCs w:val="24"/>
        </w:rPr>
        <w:t xml:space="preserve"> </w:t>
      </w:r>
      <w:r w:rsidR="00EB2CDF">
        <w:rPr>
          <w:rFonts w:ascii="Times New Roman" w:eastAsia="Times New Roman" w:hAnsi="Times New Roman" w:cs="Times New Roman"/>
          <w:sz w:val="24"/>
          <w:szCs w:val="24"/>
        </w:rPr>
        <w:t>Councilm</w:t>
      </w:r>
      <w:r w:rsidR="00714D96">
        <w:rPr>
          <w:rFonts w:ascii="Times New Roman" w:eastAsia="Times New Roman" w:hAnsi="Times New Roman" w:cs="Times New Roman"/>
          <w:sz w:val="24"/>
          <w:szCs w:val="24"/>
        </w:rPr>
        <w:t>a</w:t>
      </w:r>
      <w:r w:rsidR="00EB2CDF">
        <w:rPr>
          <w:rFonts w:ascii="Times New Roman" w:eastAsia="Times New Roman" w:hAnsi="Times New Roman" w:cs="Times New Roman"/>
          <w:sz w:val="24"/>
          <w:szCs w:val="24"/>
        </w:rPr>
        <w:t xml:space="preserve">n </w:t>
      </w:r>
      <w:r w:rsidR="005B66AE">
        <w:rPr>
          <w:rFonts w:ascii="Times New Roman" w:eastAsia="Times New Roman" w:hAnsi="Times New Roman" w:cs="Times New Roman"/>
          <w:sz w:val="24"/>
          <w:szCs w:val="24"/>
        </w:rPr>
        <w:t xml:space="preserve">Mike Rogier </w:t>
      </w:r>
      <w:r w:rsidR="00714D96">
        <w:rPr>
          <w:rFonts w:ascii="Times New Roman" w:eastAsia="Times New Roman" w:hAnsi="Times New Roman" w:cs="Times New Roman"/>
          <w:sz w:val="24"/>
          <w:szCs w:val="24"/>
        </w:rPr>
        <w:t>was</w:t>
      </w:r>
      <w:r w:rsidR="00EB2CDF">
        <w:rPr>
          <w:rFonts w:ascii="Times New Roman" w:eastAsia="Times New Roman" w:hAnsi="Times New Roman" w:cs="Times New Roman"/>
          <w:sz w:val="24"/>
          <w:szCs w:val="24"/>
        </w:rPr>
        <w:t xml:space="preserve"> absent.</w:t>
      </w:r>
    </w:p>
    <w:p w14:paraId="2BDBD75C" w14:textId="51F9D70E" w:rsidR="00F2172F" w:rsidRDefault="00F2172F" w:rsidP="00BD295C">
      <w:pPr>
        <w:spacing w:after="0" w:line="240" w:lineRule="auto"/>
        <w:rPr>
          <w:rFonts w:ascii="Times New Roman" w:eastAsia="Times New Roman" w:hAnsi="Times New Roman" w:cs="Times New Roman"/>
          <w:sz w:val="24"/>
          <w:szCs w:val="24"/>
        </w:rPr>
      </w:pPr>
    </w:p>
    <w:p w14:paraId="6BFCDC3D" w14:textId="4683C1AB" w:rsidR="005D295A" w:rsidRPr="007E1F48" w:rsidRDefault="005D295A" w:rsidP="005D295A">
      <w:pPr>
        <w:spacing w:after="0" w:line="240" w:lineRule="auto"/>
        <w:rPr>
          <w:rFonts w:ascii="Times New Roman" w:eastAsia="Times New Roman" w:hAnsi="Times New Roman" w:cs="Times New Roman"/>
          <w:b/>
          <w:sz w:val="24"/>
          <w:szCs w:val="24"/>
          <w:u w:val="single"/>
        </w:rPr>
      </w:pPr>
      <w:r w:rsidRPr="007E1F48">
        <w:rPr>
          <w:rFonts w:ascii="Times New Roman" w:eastAsia="Times New Roman" w:hAnsi="Times New Roman" w:cs="Times New Roman"/>
          <w:b/>
          <w:sz w:val="24"/>
          <w:szCs w:val="24"/>
          <w:u w:val="single"/>
        </w:rPr>
        <w:t>MINUTES</w:t>
      </w:r>
    </w:p>
    <w:p w14:paraId="386F5FB8" w14:textId="5DC532D4" w:rsidR="00AA5810" w:rsidRPr="007E1F48" w:rsidRDefault="00AA5810" w:rsidP="00AA5810">
      <w:pPr>
        <w:spacing w:after="0" w:line="240" w:lineRule="auto"/>
        <w:rPr>
          <w:rFonts w:ascii="Times New Roman" w:eastAsia="Times New Roman" w:hAnsi="Times New Roman" w:cs="Times New Roman"/>
          <w:b/>
          <w:sz w:val="24"/>
          <w:szCs w:val="24"/>
        </w:rPr>
      </w:pPr>
      <w:r w:rsidRPr="007E1F48">
        <w:rPr>
          <w:rFonts w:ascii="Times New Roman" w:eastAsia="Times New Roman" w:hAnsi="Times New Roman" w:cs="Times New Roman"/>
          <w:sz w:val="24"/>
          <w:szCs w:val="24"/>
        </w:rPr>
        <w:t xml:space="preserve">Councilman </w:t>
      </w:r>
      <w:r w:rsidR="005451EA">
        <w:rPr>
          <w:rFonts w:ascii="Times New Roman" w:eastAsia="Times New Roman" w:hAnsi="Times New Roman" w:cs="Times New Roman"/>
          <w:sz w:val="24"/>
          <w:szCs w:val="24"/>
        </w:rPr>
        <w:t>Schilawski</w:t>
      </w:r>
      <w:r w:rsidRPr="007E1F48">
        <w:rPr>
          <w:rFonts w:ascii="Times New Roman" w:eastAsia="Times New Roman" w:hAnsi="Times New Roman" w:cs="Times New Roman"/>
          <w:sz w:val="24"/>
          <w:szCs w:val="24"/>
        </w:rPr>
        <w:t xml:space="preserve"> moves to approve the minutes of the </w:t>
      </w:r>
      <w:r w:rsidR="00714D96">
        <w:rPr>
          <w:rFonts w:ascii="Times New Roman" w:eastAsia="Times New Roman" w:hAnsi="Times New Roman" w:cs="Times New Roman"/>
          <w:sz w:val="24"/>
          <w:szCs w:val="24"/>
        </w:rPr>
        <w:t xml:space="preserve">July </w:t>
      </w:r>
      <w:r w:rsidR="005B66AE">
        <w:rPr>
          <w:rFonts w:ascii="Times New Roman" w:eastAsia="Times New Roman" w:hAnsi="Times New Roman" w:cs="Times New Roman"/>
          <w:sz w:val="24"/>
          <w:szCs w:val="24"/>
        </w:rPr>
        <w:t>16</w:t>
      </w:r>
      <w:r w:rsidR="005B66AE" w:rsidRPr="005B66AE">
        <w:rPr>
          <w:rFonts w:ascii="Times New Roman" w:eastAsia="Times New Roman" w:hAnsi="Times New Roman" w:cs="Times New Roman"/>
          <w:sz w:val="24"/>
          <w:szCs w:val="24"/>
          <w:vertAlign w:val="superscript"/>
        </w:rPr>
        <w:t>th</w:t>
      </w:r>
      <w:r w:rsidR="005B66AE">
        <w:rPr>
          <w:rFonts w:ascii="Times New Roman" w:eastAsia="Times New Roman" w:hAnsi="Times New Roman" w:cs="Times New Roman"/>
          <w:sz w:val="24"/>
          <w:szCs w:val="24"/>
        </w:rPr>
        <w:t xml:space="preserve"> </w:t>
      </w:r>
      <w:r w:rsidR="00261771">
        <w:rPr>
          <w:rFonts w:ascii="Times New Roman" w:eastAsia="Times New Roman" w:hAnsi="Times New Roman" w:cs="Times New Roman"/>
          <w:sz w:val="24"/>
          <w:szCs w:val="24"/>
        </w:rPr>
        <w:t>m</w:t>
      </w:r>
      <w:r w:rsidRPr="007E1F48">
        <w:rPr>
          <w:rFonts w:ascii="Times New Roman" w:eastAsia="Times New Roman" w:hAnsi="Times New Roman" w:cs="Times New Roman"/>
          <w:sz w:val="24"/>
          <w:szCs w:val="24"/>
        </w:rPr>
        <w:t xml:space="preserve">eeting and is seconded by Councilman </w:t>
      </w:r>
      <w:r w:rsidR="005B66AE">
        <w:rPr>
          <w:rFonts w:ascii="Times New Roman" w:eastAsia="Times New Roman" w:hAnsi="Times New Roman" w:cs="Times New Roman"/>
          <w:sz w:val="24"/>
          <w:szCs w:val="24"/>
        </w:rPr>
        <w:t>Vaughn</w:t>
      </w:r>
      <w:r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b/>
          <w:sz w:val="24"/>
          <w:szCs w:val="24"/>
        </w:rPr>
        <w:t xml:space="preserve">Vote </w:t>
      </w:r>
      <w:r w:rsidR="00714D96">
        <w:rPr>
          <w:rFonts w:ascii="Times New Roman" w:eastAsia="Times New Roman" w:hAnsi="Times New Roman" w:cs="Times New Roman"/>
          <w:b/>
          <w:sz w:val="24"/>
          <w:szCs w:val="24"/>
        </w:rPr>
        <w:t>4</w:t>
      </w:r>
      <w:r w:rsidR="001308C6">
        <w:rPr>
          <w:rFonts w:ascii="Times New Roman" w:eastAsia="Times New Roman" w:hAnsi="Times New Roman" w:cs="Times New Roman"/>
          <w:b/>
          <w:sz w:val="24"/>
          <w:szCs w:val="24"/>
        </w:rPr>
        <w:t xml:space="preserve"> </w:t>
      </w:r>
      <w:r w:rsidRPr="007E1F48">
        <w:rPr>
          <w:rFonts w:ascii="Times New Roman" w:eastAsia="Times New Roman" w:hAnsi="Times New Roman" w:cs="Times New Roman"/>
          <w:b/>
          <w:sz w:val="24"/>
          <w:szCs w:val="24"/>
        </w:rPr>
        <w:t xml:space="preserve">affirmative.  </w:t>
      </w:r>
    </w:p>
    <w:p w14:paraId="55071D5D" w14:textId="77777777" w:rsidR="005D295A" w:rsidRPr="007E1F48" w:rsidRDefault="005D295A" w:rsidP="005D295A">
      <w:pPr>
        <w:spacing w:after="0" w:line="240" w:lineRule="auto"/>
        <w:rPr>
          <w:rFonts w:ascii="Times New Roman" w:eastAsia="Times New Roman" w:hAnsi="Times New Roman" w:cs="Times New Roman"/>
          <w:b/>
          <w:sz w:val="24"/>
          <w:szCs w:val="24"/>
        </w:rPr>
      </w:pPr>
    </w:p>
    <w:p w14:paraId="0CFE5B65"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HARDSHIPS / ADJUSTMENTS</w:t>
      </w:r>
    </w:p>
    <w:p w14:paraId="1504E6AB" w14:textId="0F234512" w:rsidR="005D295A" w:rsidRPr="007E1F48" w:rsidRDefault="00714D96" w:rsidP="005D295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14:paraId="7811F1B4" w14:textId="77777777" w:rsidR="004319B7" w:rsidRPr="007E1F48" w:rsidRDefault="004319B7" w:rsidP="005D295A">
      <w:pPr>
        <w:spacing w:after="0" w:line="240" w:lineRule="auto"/>
        <w:rPr>
          <w:rFonts w:ascii="Times New Roman" w:hAnsi="Times New Roman" w:cs="Times New Roman"/>
          <w:sz w:val="24"/>
          <w:szCs w:val="24"/>
        </w:rPr>
      </w:pPr>
    </w:p>
    <w:p w14:paraId="63728072"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TREASURER’S REPORT</w:t>
      </w:r>
    </w:p>
    <w:p w14:paraId="3AB69192" w14:textId="09CC8356" w:rsidR="005D295A" w:rsidRDefault="005D295A" w:rsidP="005D295A">
      <w:pPr>
        <w:pStyle w:val="Title"/>
        <w:jc w:val="left"/>
        <w:rPr>
          <w:b/>
          <w:sz w:val="24"/>
        </w:rPr>
      </w:pPr>
      <w:r w:rsidRPr="007E1F48">
        <w:rPr>
          <w:sz w:val="24"/>
        </w:rPr>
        <w:t xml:space="preserve">Clerk-Treasurer Alspach presents copies of the </w:t>
      </w:r>
      <w:r w:rsidR="007F379E">
        <w:rPr>
          <w:sz w:val="24"/>
        </w:rPr>
        <w:t xml:space="preserve">Fund Report and Docket for </w:t>
      </w:r>
      <w:r w:rsidRPr="007E1F48">
        <w:rPr>
          <w:sz w:val="24"/>
        </w:rPr>
        <w:t>approval</w:t>
      </w:r>
      <w:r w:rsidR="00EB2CDF">
        <w:rPr>
          <w:sz w:val="24"/>
        </w:rPr>
        <w:t xml:space="preserve"> for </w:t>
      </w:r>
      <w:r w:rsidR="005B66AE">
        <w:rPr>
          <w:sz w:val="24"/>
        </w:rPr>
        <w:t>August</w:t>
      </w:r>
      <w:r w:rsidR="00714D96">
        <w:rPr>
          <w:sz w:val="24"/>
        </w:rPr>
        <w:t xml:space="preserve"> 6</w:t>
      </w:r>
      <w:r w:rsidR="00714D96" w:rsidRPr="00714D96">
        <w:rPr>
          <w:sz w:val="24"/>
          <w:vertAlign w:val="superscript"/>
        </w:rPr>
        <w:t>th</w:t>
      </w:r>
      <w:r w:rsidR="00714D96">
        <w:rPr>
          <w:sz w:val="24"/>
        </w:rPr>
        <w:t>.</w:t>
      </w:r>
      <w:r w:rsidR="00EB2CDF">
        <w:rPr>
          <w:sz w:val="24"/>
        </w:rPr>
        <w:t xml:space="preserve"> </w:t>
      </w:r>
      <w:r w:rsidRPr="007E1F48">
        <w:rPr>
          <w:sz w:val="24"/>
        </w:rPr>
        <w:t xml:space="preserve"> Councilman </w:t>
      </w:r>
      <w:r w:rsidR="005B66AE">
        <w:rPr>
          <w:sz w:val="24"/>
        </w:rPr>
        <w:t>Vaughn</w:t>
      </w:r>
      <w:r w:rsidRPr="007E1F48">
        <w:rPr>
          <w:sz w:val="24"/>
        </w:rPr>
        <w:t xml:space="preserve"> moves to approve and ratify both reports and is seconded by Councilman </w:t>
      </w:r>
      <w:r w:rsidR="005B66AE">
        <w:rPr>
          <w:sz w:val="24"/>
        </w:rPr>
        <w:t>Alspach</w:t>
      </w:r>
      <w:r w:rsidR="00031480">
        <w:rPr>
          <w:sz w:val="24"/>
        </w:rPr>
        <w:t>.</w:t>
      </w:r>
      <w:r w:rsidRPr="007E1F48">
        <w:rPr>
          <w:sz w:val="24"/>
        </w:rPr>
        <w:t xml:space="preserve"> </w:t>
      </w:r>
      <w:r w:rsidRPr="007E1F48">
        <w:rPr>
          <w:b/>
          <w:sz w:val="24"/>
        </w:rPr>
        <w:t xml:space="preserve">Vote </w:t>
      </w:r>
      <w:r w:rsidR="00714D96">
        <w:rPr>
          <w:b/>
          <w:sz w:val="24"/>
        </w:rPr>
        <w:t>4</w:t>
      </w:r>
      <w:r w:rsidR="00261771">
        <w:rPr>
          <w:b/>
          <w:sz w:val="24"/>
        </w:rPr>
        <w:t xml:space="preserve"> </w:t>
      </w:r>
      <w:r w:rsidRPr="007E1F48">
        <w:rPr>
          <w:b/>
          <w:sz w:val="24"/>
        </w:rPr>
        <w:t xml:space="preserve">affirmative.  </w:t>
      </w:r>
    </w:p>
    <w:p w14:paraId="62A3949F" w14:textId="77777777" w:rsidR="000A2FBD" w:rsidRPr="00910BF9" w:rsidRDefault="000A2FBD" w:rsidP="005D295A">
      <w:pPr>
        <w:pStyle w:val="Title"/>
        <w:jc w:val="left"/>
        <w:rPr>
          <w:sz w:val="24"/>
        </w:rPr>
      </w:pPr>
    </w:p>
    <w:p w14:paraId="45CE7E5B" w14:textId="77777777" w:rsidR="00E83ACD" w:rsidRDefault="00E83ACD" w:rsidP="00E83ACD">
      <w:pPr>
        <w:spacing w:after="0" w:line="240" w:lineRule="auto"/>
        <w:rPr>
          <w:rFonts w:ascii="Times New Roman" w:eastAsia="Times New Roman" w:hAnsi="Times New Roman" w:cs="Times New Roman"/>
          <w:b/>
          <w:sz w:val="24"/>
          <w:szCs w:val="24"/>
          <w:u w:val="single"/>
        </w:rPr>
      </w:pPr>
      <w:r w:rsidRPr="006913BC">
        <w:rPr>
          <w:rFonts w:ascii="Times New Roman" w:eastAsia="Times New Roman" w:hAnsi="Times New Roman" w:cs="Times New Roman"/>
          <w:b/>
          <w:sz w:val="24"/>
          <w:szCs w:val="24"/>
          <w:u w:val="single"/>
        </w:rPr>
        <w:t>OPEN TO THE PUBLIC</w:t>
      </w:r>
    </w:p>
    <w:p w14:paraId="587B0D99" w14:textId="5DFF7833" w:rsidR="006E7A90" w:rsidRDefault="005B66AE" w:rsidP="006E7A90">
      <w:pPr>
        <w:spacing w:after="0" w:line="240" w:lineRule="auto"/>
        <w:rPr>
          <w:rFonts w:ascii="Times New Roman" w:hAnsi="Times New Roman" w:cs="Times New Roman"/>
          <w:sz w:val="24"/>
        </w:rPr>
      </w:pPr>
      <w:r>
        <w:rPr>
          <w:rFonts w:ascii="Times New Roman" w:hAnsi="Times New Roman" w:cs="Times New Roman"/>
          <w:sz w:val="24"/>
        </w:rPr>
        <w:t>None.</w:t>
      </w:r>
    </w:p>
    <w:p w14:paraId="2CB3268D" w14:textId="6FDAC9E2" w:rsidR="005B66AE" w:rsidRDefault="005B66AE" w:rsidP="006E7A90">
      <w:pPr>
        <w:spacing w:after="0" w:line="240" w:lineRule="auto"/>
        <w:rPr>
          <w:rFonts w:ascii="Times New Roman" w:hAnsi="Times New Roman" w:cs="Times New Roman"/>
          <w:sz w:val="24"/>
        </w:rPr>
      </w:pPr>
    </w:p>
    <w:p w14:paraId="377FDB10" w14:textId="2D478261" w:rsidR="005B66AE" w:rsidRPr="005B66AE" w:rsidRDefault="005B66AE" w:rsidP="006E7A90">
      <w:pPr>
        <w:spacing w:after="0" w:line="240" w:lineRule="auto"/>
        <w:rPr>
          <w:rFonts w:ascii="Times New Roman" w:hAnsi="Times New Roman" w:cs="Times New Roman"/>
          <w:b/>
          <w:bCs/>
          <w:sz w:val="24"/>
          <w:u w:val="single"/>
        </w:rPr>
      </w:pPr>
      <w:r w:rsidRPr="005B66AE">
        <w:rPr>
          <w:rFonts w:ascii="Times New Roman" w:hAnsi="Times New Roman" w:cs="Times New Roman"/>
          <w:b/>
          <w:bCs/>
          <w:sz w:val="24"/>
          <w:u w:val="single"/>
        </w:rPr>
        <w:t>BID OPENING</w:t>
      </w:r>
    </w:p>
    <w:p w14:paraId="3C459071" w14:textId="27A89EC0" w:rsidR="006E7A90" w:rsidRDefault="005B66AE" w:rsidP="005D295A">
      <w:pPr>
        <w:pStyle w:val="Title"/>
        <w:jc w:val="left"/>
        <w:rPr>
          <w:sz w:val="24"/>
        </w:rPr>
      </w:pPr>
      <w:r>
        <w:rPr>
          <w:sz w:val="24"/>
        </w:rPr>
        <w:t>Attorney Robbins states that we advertised for bids to reroof the Town Hall 540 Tracy Road.  We have received three (3) sealed bids.  Each bid should contain a base bid and an alternate for adding metal rather than shingles on the three (3) gables.</w:t>
      </w:r>
    </w:p>
    <w:p w14:paraId="0ADEFD5A" w14:textId="2008AFB5" w:rsidR="005B66AE" w:rsidRDefault="005B66AE" w:rsidP="005D295A">
      <w:pPr>
        <w:pStyle w:val="Title"/>
        <w:jc w:val="left"/>
        <w:rPr>
          <w:sz w:val="24"/>
        </w:rPr>
      </w:pPr>
      <w:r>
        <w:rPr>
          <w:sz w:val="24"/>
        </w:rPr>
        <w:tab/>
      </w:r>
      <w:r>
        <w:rPr>
          <w:sz w:val="24"/>
        </w:rPr>
        <w:tab/>
      </w:r>
      <w:r>
        <w:rPr>
          <w:sz w:val="24"/>
        </w:rPr>
        <w:tab/>
      </w:r>
      <w:r>
        <w:rPr>
          <w:sz w:val="24"/>
        </w:rPr>
        <w:tab/>
      </w:r>
      <w:r>
        <w:rPr>
          <w:sz w:val="24"/>
        </w:rPr>
        <w:tab/>
        <w:t>Base bid</w:t>
      </w:r>
      <w:r>
        <w:rPr>
          <w:sz w:val="24"/>
        </w:rPr>
        <w:tab/>
      </w:r>
      <w:r>
        <w:rPr>
          <w:sz w:val="24"/>
        </w:rPr>
        <w:tab/>
      </w:r>
      <w:r>
        <w:rPr>
          <w:sz w:val="24"/>
        </w:rPr>
        <w:tab/>
        <w:t>Alternate</w:t>
      </w:r>
    </w:p>
    <w:p w14:paraId="6C7DDCC5" w14:textId="14708315" w:rsidR="005B66AE" w:rsidRDefault="005B66AE" w:rsidP="005B66AE">
      <w:pPr>
        <w:pStyle w:val="Title"/>
        <w:numPr>
          <w:ilvl w:val="0"/>
          <w:numId w:val="29"/>
        </w:numPr>
        <w:jc w:val="left"/>
        <w:rPr>
          <w:sz w:val="24"/>
        </w:rPr>
      </w:pPr>
      <w:r>
        <w:rPr>
          <w:sz w:val="24"/>
        </w:rPr>
        <w:t>Moss Roofing</w:t>
      </w:r>
      <w:r>
        <w:rPr>
          <w:sz w:val="24"/>
        </w:rPr>
        <w:tab/>
      </w:r>
      <w:r>
        <w:rPr>
          <w:sz w:val="24"/>
        </w:rPr>
        <w:tab/>
        <w:t>$30,557.19</w:t>
      </w:r>
      <w:r>
        <w:rPr>
          <w:sz w:val="24"/>
        </w:rPr>
        <w:tab/>
      </w:r>
      <w:r>
        <w:rPr>
          <w:sz w:val="24"/>
        </w:rPr>
        <w:tab/>
      </w:r>
      <w:r>
        <w:rPr>
          <w:sz w:val="24"/>
        </w:rPr>
        <w:tab/>
        <w:t>$38,957.18</w:t>
      </w:r>
    </w:p>
    <w:p w14:paraId="3B6186E2" w14:textId="0DCCFC82" w:rsidR="005B66AE" w:rsidRDefault="005B66AE" w:rsidP="005B66AE">
      <w:pPr>
        <w:pStyle w:val="Title"/>
        <w:numPr>
          <w:ilvl w:val="0"/>
          <w:numId w:val="29"/>
        </w:numPr>
        <w:jc w:val="left"/>
        <w:rPr>
          <w:sz w:val="24"/>
        </w:rPr>
      </w:pPr>
      <w:r>
        <w:rPr>
          <w:sz w:val="24"/>
        </w:rPr>
        <w:t>Rick’s Roofing, Inc.</w:t>
      </w:r>
      <w:r>
        <w:rPr>
          <w:sz w:val="24"/>
        </w:rPr>
        <w:tab/>
        <w:t>$34,850.00 / $36,850.00</w:t>
      </w:r>
      <w:r>
        <w:rPr>
          <w:sz w:val="24"/>
        </w:rPr>
        <w:tab/>
        <w:t>did not include</w:t>
      </w:r>
    </w:p>
    <w:p w14:paraId="335CA31B" w14:textId="068E7D01" w:rsidR="005B66AE" w:rsidRDefault="005B66AE" w:rsidP="005B66AE">
      <w:pPr>
        <w:pStyle w:val="Title"/>
        <w:numPr>
          <w:ilvl w:val="0"/>
          <w:numId w:val="29"/>
        </w:numPr>
        <w:jc w:val="left"/>
        <w:rPr>
          <w:sz w:val="24"/>
        </w:rPr>
      </w:pPr>
      <w:r>
        <w:rPr>
          <w:sz w:val="24"/>
        </w:rPr>
        <w:t>CRC Properties</w:t>
      </w:r>
      <w:r>
        <w:rPr>
          <w:sz w:val="24"/>
        </w:rPr>
        <w:tab/>
      </w:r>
      <w:r>
        <w:rPr>
          <w:sz w:val="24"/>
        </w:rPr>
        <w:tab/>
        <w:t>$53,377.02</w:t>
      </w:r>
      <w:r>
        <w:rPr>
          <w:sz w:val="24"/>
        </w:rPr>
        <w:tab/>
      </w:r>
      <w:r>
        <w:rPr>
          <w:sz w:val="24"/>
        </w:rPr>
        <w:tab/>
      </w:r>
      <w:r>
        <w:rPr>
          <w:sz w:val="24"/>
        </w:rPr>
        <w:tab/>
        <w:t>$61,620.67</w:t>
      </w:r>
    </w:p>
    <w:p w14:paraId="235E3AE6" w14:textId="0BE51DA5" w:rsidR="005B66AE" w:rsidRDefault="005B66AE" w:rsidP="005B66AE">
      <w:pPr>
        <w:pStyle w:val="Title"/>
        <w:jc w:val="left"/>
        <w:rPr>
          <w:b/>
          <w:bCs/>
          <w:sz w:val="24"/>
        </w:rPr>
      </w:pPr>
      <w:r>
        <w:rPr>
          <w:sz w:val="24"/>
        </w:rPr>
        <w:t>Supt. McCauslin states he has $24,000.00 budgeted to replace the roof.  Remainder of the funding will come for Town Administration.  Councilman Vaughn</w:t>
      </w:r>
      <w:r w:rsidR="004E6B1B">
        <w:rPr>
          <w:sz w:val="24"/>
        </w:rPr>
        <w:t xml:space="preserve"> moves to approve the bid of $38,957.18 submitted by Moss Roofing conditioned on Supt. McCauslin’s review of the bid and verification that it fully complies with the specifications.  Motion is seconded by Councilman Alspach.   </w:t>
      </w:r>
      <w:r w:rsidR="004E6B1B">
        <w:rPr>
          <w:b/>
          <w:bCs/>
          <w:sz w:val="24"/>
        </w:rPr>
        <w:t>Vote 4 affirmative.</w:t>
      </w:r>
    </w:p>
    <w:p w14:paraId="6FAEE901" w14:textId="242DAFB2" w:rsidR="004E6B1B" w:rsidRDefault="004E6B1B" w:rsidP="005B66AE">
      <w:pPr>
        <w:pStyle w:val="Title"/>
        <w:jc w:val="left"/>
        <w:rPr>
          <w:sz w:val="24"/>
        </w:rPr>
      </w:pPr>
    </w:p>
    <w:p w14:paraId="07B9FB89" w14:textId="2A83EF25" w:rsidR="004E6B1B" w:rsidRDefault="004E6B1B" w:rsidP="005B66AE">
      <w:pPr>
        <w:pStyle w:val="Title"/>
        <w:jc w:val="left"/>
        <w:rPr>
          <w:b/>
          <w:bCs/>
          <w:sz w:val="24"/>
          <w:u w:val="single"/>
        </w:rPr>
      </w:pPr>
      <w:r>
        <w:rPr>
          <w:b/>
          <w:bCs/>
          <w:sz w:val="24"/>
          <w:u w:val="single"/>
        </w:rPr>
        <w:t>PUBLIC HEARING</w:t>
      </w:r>
    </w:p>
    <w:p w14:paraId="227A35F6" w14:textId="32D922AB" w:rsidR="004E6B1B" w:rsidRDefault="00105EB9" w:rsidP="005B66AE">
      <w:pPr>
        <w:pStyle w:val="Title"/>
        <w:jc w:val="left"/>
        <w:rPr>
          <w:sz w:val="24"/>
        </w:rPr>
      </w:pPr>
      <w:r>
        <w:rPr>
          <w:sz w:val="24"/>
        </w:rPr>
        <w:t>President Perrin opens the public hearing at 5:12 p.m.  The purpose of the hearing is to formally adopt the Preliminary Engineering Report (PER) and approve the proposed project.  Wessler Engineering presented the project overview at the last meeting.  There is no one from the public present.  Emily Nelson with Wessler asks if any of the council has any questions regarding the PER or the proposed projects. Nelson states that five (5) areas are being addressed:</w:t>
      </w:r>
    </w:p>
    <w:p w14:paraId="4F13C5B9" w14:textId="355E6E72" w:rsidR="00105EB9" w:rsidRDefault="00105EB9" w:rsidP="005B66AE">
      <w:pPr>
        <w:pStyle w:val="Title"/>
        <w:jc w:val="left"/>
        <w:rPr>
          <w:sz w:val="24"/>
        </w:rPr>
      </w:pPr>
      <w:r>
        <w:rPr>
          <w:sz w:val="24"/>
        </w:rPr>
        <w:tab/>
        <w:t>Crestwood Drive</w:t>
      </w:r>
    </w:p>
    <w:p w14:paraId="02BFD898" w14:textId="7C9DEE17" w:rsidR="00105EB9" w:rsidRDefault="00105EB9" w:rsidP="005B66AE">
      <w:pPr>
        <w:pStyle w:val="Title"/>
        <w:jc w:val="left"/>
        <w:rPr>
          <w:sz w:val="24"/>
        </w:rPr>
      </w:pPr>
      <w:r>
        <w:rPr>
          <w:sz w:val="24"/>
        </w:rPr>
        <w:tab/>
        <w:t>Hilltop Farms</w:t>
      </w:r>
    </w:p>
    <w:p w14:paraId="51C3F226" w14:textId="1D98DFD4" w:rsidR="00105EB9" w:rsidRDefault="00105EB9" w:rsidP="005B66AE">
      <w:pPr>
        <w:pStyle w:val="Title"/>
        <w:jc w:val="left"/>
        <w:rPr>
          <w:sz w:val="24"/>
        </w:rPr>
      </w:pPr>
      <w:r>
        <w:rPr>
          <w:sz w:val="24"/>
        </w:rPr>
        <w:tab/>
        <w:t>Melrose Drive</w:t>
      </w:r>
    </w:p>
    <w:p w14:paraId="0CCF798C" w14:textId="1290196B" w:rsidR="00105EB9" w:rsidRDefault="00105EB9" w:rsidP="005B66AE">
      <w:pPr>
        <w:pStyle w:val="Title"/>
        <w:jc w:val="left"/>
        <w:rPr>
          <w:sz w:val="24"/>
        </w:rPr>
      </w:pPr>
      <w:r>
        <w:rPr>
          <w:sz w:val="24"/>
        </w:rPr>
        <w:tab/>
        <w:t>Break-O-Day, Rypma Row</w:t>
      </w:r>
    </w:p>
    <w:p w14:paraId="3D2BEB0C" w14:textId="555F91FB" w:rsidR="00105EB9" w:rsidRDefault="00105EB9" w:rsidP="005B66AE">
      <w:pPr>
        <w:pStyle w:val="Title"/>
        <w:jc w:val="left"/>
        <w:rPr>
          <w:sz w:val="24"/>
        </w:rPr>
      </w:pPr>
      <w:r>
        <w:rPr>
          <w:sz w:val="24"/>
        </w:rPr>
        <w:tab/>
        <w:t>Country Gate Pond</w:t>
      </w:r>
    </w:p>
    <w:p w14:paraId="4E7023A6" w14:textId="3F146C80" w:rsidR="00105EB9" w:rsidRDefault="00105EB9" w:rsidP="005B66AE">
      <w:pPr>
        <w:pStyle w:val="Title"/>
        <w:jc w:val="left"/>
        <w:rPr>
          <w:sz w:val="24"/>
        </w:rPr>
      </w:pPr>
    </w:p>
    <w:p w14:paraId="273BFF36" w14:textId="77777777" w:rsidR="00105EB9" w:rsidRDefault="00105EB9" w:rsidP="00105EB9">
      <w:pPr>
        <w:pStyle w:val="Title"/>
        <w:jc w:val="left"/>
        <w:rPr>
          <w:sz w:val="24"/>
        </w:rPr>
      </w:pPr>
      <w:r>
        <w:rPr>
          <w:sz w:val="24"/>
        </w:rPr>
        <w:t>Town Council</w:t>
      </w:r>
    </w:p>
    <w:p w14:paraId="43BA7D3B" w14:textId="37BDC8D4" w:rsidR="00105EB9" w:rsidRDefault="00105EB9" w:rsidP="00105EB9">
      <w:pPr>
        <w:pStyle w:val="Title"/>
        <w:jc w:val="left"/>
        <w:rPr>
          <w:sz w:val="24"/>
        </w:rPr>
      </w:pPr>
      <w:r>
        <w:rPr>
          <w:sz w:val="24"/>
        </w:rPr>
        <w:t>Page Two</w:t>
      </w:r>
    </w:p>
    <w:p w14:paraId="64630644" w14:textId="3AD394AE" w:rsidR="00105EB9" w:rsidRDefault="00105EB9" w:rsidP="00105EB9">
      <w:pPr>
        <w:pStyle w:val="Title"/>
        <w:jc w:val="left"/>
        <w:rPr>
          <w:sz w:val="24"/>
        </w:rPr>
      </w:pPr>
      <w:r>
        <w:rPr>
          <w:sz w:val="24"/>
        </w:rPr>
        <w:t>8-6-2019</w:t>
      </w:r>
    </w:p>
    <w:p w14:paraId="0D933223" w14:textId="61FBAE6D" w:rsidR="00105EB9" w:rsidRDefault="00105EB9" w:rsidP="005B66AE">
      <w:pPr>
        <w:pStyle w:val="Title"/>
        <w:jc w:val="left"/>
        <w:rPr>
          <w:sz w:val="24"/>
        </w:rPr>
      </w:pPr>
    </w:p>
    <w:p w14:paraId="0F5F75ED" w14:textId="3DFD541A" w:rsidR="00105EB9" w:rsidRDefault="00105EB9" w:rsidP="005B66AE">
      <w:pPr>
        <w:pStyle w:val="Title"/>
        <w:jc w:val="left"/>
        <w:rPr>
          <w:sz w:val="24"/>
        </w:rPr>
      </w:pPr>
      <w:r>
        <w:rPr>
          <w:sz w:val="24"/>
        </w:rPr>
        <w:t>The total project cost has been estimated at $990,000.00 which includes the design fees for which a contract has been prepared.</w:t>
      </w:r>
    </w:p>
    <w:p w14:paraId="3A904A67" w14:textId="7B4844DF" w:rsidR="00105EB9" w:rsidRDefault="00105EB9" w:rsidP="005B66AE">
      <w:pPr>
        <w:pStyle w:val="Title"/>
        <w:jc w:val="left"/>
        <w:rPr>
          <w:sz w:val="24"/>
        </w:rPr>
      </w:pPr>
      <w:r>
        <w:rPr>
          <w:sz w:val="24"/>
        </w:rPr>
        <w:t>Ms. Nelson presents the following timeline:</w:t>
      </w:r>
    </w:p>
    <w:p w14:paraId="1E87116E" w14:textId="0D621728" w:rsidR="00105EB9" w:rsidRDefault="00105EB9" w:rsidP="005B66AE">
      <w:pPr>
        <w:pStyle w:val="Title"/>
        <w:jc w:val="left"/>
        <w:rPr>
          <w:sz w:val="24"/>
        </w:rPr>
      </w:pPr>
      <w:r>
        <w:rPr>
          <w:sz w:val="24"/>
        </w:rPr>
        <w:tab/>
        <w:t>PER Approval</w:t>
      </w:r>
      <w:r>
        <w:rPr>
          <w:sz w:val="24"/>
        </w:rPr>
        <w:tab/>
      </w:r>
      <w:r>
        <w:rPr>
          <w:sz w:val="24"/>
        </w:rPr>
        <w:tab/>
      </w:r>
      <w:r>
        <w:rPr>
          <w:sz w:val="24"/>
        </w:rPr>
        <w:tab/>
        <w:t>September 2019</w:t>
      </w:r>
    </w:p>
    <w:p w14:paraId="09EC4171" w14:textId="071F0658" w:rsidR="00105EB9" w:rsidRDefault="00105EB9" w:rsidP="005B66AE">
      <w:pPr>
        <w:pStyle w:val="Title"/>
        <w:jc w:val="left"/>
        <w:rPr>
          <w:sz w:val="24"/>
        </w:rPr>
      </w:pPr>
      <w:r>
        <w:rPr>
          <w:sz w:val="24"/>
        </w:rPr>
        <w:tab/>
        <w:t xml:space="preserve">Complete Design </w:t>
      </w:r>
      <w:r>
        <w:rPr>
          <w:sz w:val="24"/>
        </w:rPr>
        <w:tab/>
      </w:r>
      <w:r>
        <w:rPr>
          <w:sz w:val="24"/>
        </w:rPr>
        <w:tab/>
        <w:t>December 2019</w:t>
      </w:r>
    </w:p>
    <w:p w14:paraId="42502793" w14:textId="4C4302E8" w:rsidR="00105EB9" w:rsidRDefault="00105EB9" w:rsidP="005B66AE">
      <w:pPr>
        <w:pStyle w:val="Title"/>
        <w:jc w:val="left"/>
        <w:rPr>
          <w:sz w:val="24"/>
        </w:rPr>
      </w:pPr>
      <w:r>
        <w:rPr>
          <w:sz w:val="24"/>
        </w:rPr>
        <w:tab/>
        <w:t>Bid Project</w:t>
      </w:r>
      <w:r>
        <w:rPr>
          <w:sz w:val="24"/>
        </w:rPr>
        <w:tab/>
      </w:r>
      <w:r>
        <w:rPr>
          <w:sz w:val="24"/>
        </w:rPr>
        <w:tab/>
      </w:r>
      <w:r>
        <w:rPr>
          <w:sz w:val="24"/>
        </w:rPr>
        <w:tab/>
        <w:t>Early 2020</w:t>
      </w:r>
    </w:p>
    <w:p w14:paraId="64A369CF" w14:textId="60081E16" w:rsidR="00105EB9" w:rsidRDefault="00105EB9" w:rsidP="005B66AE">
      <w:pPr>
        <w:pStyle w:val="Title"/>
        <w:jc w:val="left"/>
        <w:rPr>
          <w:sz w:val="24"/>
        </w:rPr>
      </w:pPr>
      <w:r>
        <w:rPr>
          <w:sz w:val="24"/>
        </w:rPr>
        <w:tab/>
        <w:t>Adopt Rate Ordinance</w:t>
      </w:r>
      <w:r>
        <w:rPr>
          <w:sz w:val="24"/>
        </w:rPr>
        <w:tab/>
      </w:r>
      <w:r>
        <w:rPr>
          <w:sz w:val="24"/>
        </w:rPr>
        <w:tab/>
        <w:t>March 2020</w:t>
      </w:r>
    </w:p>
    <w:p w14:paraId="32772EC0" w14:textId="44A764E2" w:rsidR="00105EB9" w:rsidRDefault="00105EB9" w:rsidP="005B66AE">
      <w:pPr>
        <w:pStyle w:val="Title"/>
        <w:jc w:val="left"/>
        <w:rPr>
          <w:sz w:val="24"/>
        </w:rPr>
      </w:pPr>
      <w:r>
        <w:rPr>
          <w:sz w:val="24"/>
        </w:rPr>
        <w:tab/>
        <w:t xml:space="preserve">Close loan </w:t>
      </w:r>
      <w:r>
        <w:rPr>
          <w:sz w:val="24"/>
        </w:rPr>
        <w:tab/>
      </w:r>
      <w:r>
        <w:rPr>
          <w:sz w:val="24"/>
        </w:rPr>
        <w:tab/>
      </w:r>
      <w:r>
        <w:rPr>
          <w:sz w:val="24"/>
        </w:rPr>
        <w:tab/>
        <w:t>April 2020</w:t>
      </w:r>
    </w:p>
    <w:p w14:paraId="64D615D4" w14:textId="326DC25D" w:rsidR="00105EB9" w:rsidRDefault="00105EB9" w:rsidP="005B66AE">
      <w:pPr>
        <w:pStyle w:val="Title"/>
        <w:jc w:val="left"/>
        <w:rPr>
          <w:sz w:val="24"/>
        </w:rPr>
      </w:pPr>
      <w:r>
        <w:rPr>
          <w:sz w:val="24"/>
        </w:rPr>
        <w:tab/>
        <w:t>Begin Construction</w:t>
      </w:r>
      <w:r>
        <w:rPr>
          <w:sz w:val="24"/>
        </w:rPr>
        <w:tab/>
      </w:r>
      <w:r>
        <w:rPr>
          <w:sz w:val="24"/>
        </w:rPr>
        <w:tab/>
        <w:t>May 2020</w:t>
      </w:r>
    </w:p>
    <w:p w14:paraId="37C62A60" w14:textId="357F8A6B" w:rsidR="00105EB9" w:rsidRDefault="00105EB9" w:rsidP="005B66AE">
      <w:pPr>
        <w:pStyle w:val="Title"/>
        <w:jc w:val="left"/>
        <w:rPr>
          <w:sz w:val="24"/>
        </w:rPr>
      </w:pPr>
      <w:r>
        <w:rPr>
          <w:sz w:val="24"/>
        </w:rPr>
        <w:t>Being no questions or comments the public hearing is closed at 5:20 p.m.</w:t>
      </w:r>
    </w:p>
    <w:p w14:paraId="78EE0D19" w14:textId="77777777" w:rsidR="00105EB9" w:rsidRPr="004E6B1B" w:rsidRDefault="00105EB9" w:rsidP="005B66AE">
      <w:pPr>
        <w:pStyle w:val="Title"/>
        <w:jc w:val="left"/>
        <w:rPr>
          <w:sz w:val="24"/>
        </w:rPr>
      </w:pPr>
    </w:p>
    <w:p w14:paraId="26F688E7" w14:textId="77777777" w:rsidR="00A83B4D" w:rsidRPr="007E1F48" w:rsidRDefault="00A83B4D" w:rsidP="00A83B4D">
      <w:pPr>
        <w:pStyle w:val="Title"/>
        <w:jc w:val="left"/>
        <w:rPr>
          <w:b/>
          <w:sz w:val="24"/>
          <w:u w:val="single"/>
        </w:rPr>
      </w:pPr>
      <w:r w:rsidRPr="007E1F48">
        <w:rPr>
          <w:b/>
          <w:sz w:val="24"/>
          <w:u w:val="single"/>
        </w:rPr>
        <w:t>OLD BUSINESS</w:t>
      </w:r>
    </w:p>
    <w:p w14:paraId="36646051" w14:textId="08FBA14F" w:rsidR="00067CC6" w:rsidRDefault="00105EB9" w:rsidP="00067CC6">
      <w:pPr>
        <w:pStyle w:val="Title"/>
        <w:jc w:val="left"/>
        <w:rPr>
          <w:sz w:val="24"/>
        </w:rPr>
      </w:pPr>
      <w:bookmarkStart w:id="0" w:name="_Hlk533058412"/>
      <w:r>
        <w:rPr>
          <w:sz w:val="24"/>
        </w:rPr>
        <w:t>Plan Commission Appointments</w:t>
      </w:r>
    </w:p>
    <w:p w14:paraId="386800A8" w14:textId="736D9DF0" w:rsidR="00105EB9" w:rsidRDefault="00105EB9" w:rsidP="00067CC6">
      <w:pPr>
        <w:pStyle w:val="Title"/>
        <w:jc w:val="left"/>
        <w:rPr>
          <w:b/>
          <w:bCs/>
          <w:sz w:val="24"/>
        </w:rPr>
      </w:pPr>
      <w:r>
        <w:rPr>
          <w:sz w:val="24"/>
        </w:rPr>
        <w:t xml:space="preserve">Clerk-Treasurer Alspach states that Plan Commission members John Perrin and Marshall Walker’s terms have booth expired.  Both gentlemen are willing to serve another term.  The council needs to reappoint Councilman Perrin </w:t>
      </w:r>
      <w:r w:rsidR="00FC483A">
        <w:rPr>
          <w:sz w:val="24"/>
        </w:rPr>
        <w:t xml:space="preserve">who as Council President can then reappoint Mr. Walker.  Councilman Vaughn moves to reappoint John Perrin to the New Whiteland Plan Commission and is seconded by Councilman Alspach. </w:t>
      </w:r>
      <w:r w:rsidR="00FC483A">
        <w:rPr>
          <w:b/>
          <w:bCs/>
          <w:sz w:val="24"/>
        </w:rPr>
        <w:t>Vote 4 affirmative.</w:t>
      </w:r>
    </w:p>
    <w:p w14:paraId="4F5107E2" w14:textId="77777777" w:rsidR="00FC483A" w:rsidRPr="00FC483A" w:rsidRDefault="00FC483A" w:rsidP="00067CC6">
      <w:pPr>
        <w:pStyle w:val="Title"/>
        <w:jc w:val="left"/>
        <w:rPr>
          <w:b/>
          <w:bCs/>
          <w:sz w:val="24"/>
        </w:rPr>
      </w:pPr>
    </w:p>
    <w:p w14:paraId="031867A9" w14:textId="77777777" w:rsidR="004744FB" w:rsidRDefault="004744FB" w:rsidP="004744FB">
      <w:pPr>
        <w:spacing w:after="0" w:line="240" w:lineRule="auto"/>
        <w:rPr>
          <w:rFonts w:ascii="Times New Roman" w:hAnsi="Times New Roman" w:cs="Times New Roman"/>
          <w:sz w:val="24"/>
        </w:rPr>
      </w:pPr>
      <w:r>
        <w:rPr>
          <w:rFonts w:ascii="Times New Roman" w:hAnsi="Times New Roman" w:cs="Times New Roman"/>
          <w:sz w:val="24"/>
        </w:rPr>
        <w:t>1114 Ashland</w:t>
      </w:r>
    </w:p>
    <w:p w14:paraId="5A4D6954" w14:textId="7369E2D9" w:rsidR="004744FB" w:rsidRDefault="004744FB" w:rsidP="004744FB">
      <w:pPr>
        <w:spacing w:after="0" w:line="240" w:lineRule="auto"/>
        <w:rPr>
          <w:rFonts w:ascii="Times New Roman" w:hAnsi="Times New Roman" w:cs="Times New Roman"/>
          <w:sz w:val="24"/>
        </w:rPr>
      </w:pPr>
      <w:r>
        <w:rPr>
          <w:rFonts w:ascii="Times New Roman" w:hAnsi="Times New Roman" w:cs="Times New Roman"/>
          <w:sz w:val="24"/>
        </w:rPr>
        <w:t xml:space="preserve">Attorney Robbins </w:t>
      </w:r>
      <w:r w:rsidR="005F4AEA">
        <w:rPr>
          <w:rFonts w:ascii="Times New Roman" w:hAnsi="Times New Roman" w:cs="Times New Roman"/>
          <w:sz w:val="24"/>
        </w:rPr>
        <w:t>states that the property owners had filed for a 2</w:t>
      </w:r>
      <w:r w:rsidR="005F4AEA" w:rsidRPr="005F4AEA">
        <w:rPr>
          <w:rFonts w:ascii="Times New Roman" w:hAnsi="Times New Roman" w:cs="Times New Roman"/>
          <w:sz w:val="24"/>
          <w:vertAlign w:val="superscript"/>
        </w:rPr>
        <w:t>nd</w:t>
      </w:r>
      <w:r w:rsidR="005F4AEA">
        <w:rPr>
          <w:rFonts w:ascii="Times New Roman" w:hAnsi="Times New Roman" w:cs="Times New Roman"/>
          <w:sz w:val="24"/>
        </w:rPr>
        <w:t xml:space="preserve"> mortgage on their home.  They had filed bankruptcy and after the insurance was collected the 1</w:t>
      </w:r>
      <w:r w:rsidR="005F4AEA" w:rsidRPr="005F4AEA">
        <w:rPr>
          <w:rFonts w:ascii="Times New Roman" w:hAnsi="Times New Roman" w:cs="Times New Roman"/>
          <w:sz w:val="24"/>
          <w:vertAlign w:val="superscript"/>
        </w:rPr>
        <w:t>st</w:t>
      </w:r>
      <w:r w:rsidR="005F4AEA">
        <w:rPr>
          <w:rFonts w:ascii="Times New Roman" w:hAnsi="Times New Roman" w:cs="Times New Roman"/>
          <w:sz w:val="24"/>
        </w:rPr>
        <w:t xml:space="preserve"> mortgage was satisfied but the 2</w:t>
      </w:r>
      <w:r w:rsidR="005F4AEA" w:rsidRPr="005F4AEA">
        <w:rPr>
          <w:rFonts w:ascii="Times New Roman" w:hAnsi="Times New Roman" w:cs="Times New Roman"/>
          <w:sz w:val="24"/>
          <w:vertAlign w:val="superscript"/>
        </w:rPr>
        <w:t>nd</w:t>
      </w:r>
      <w:r w:rsidR="005F4AEA">
        <w:rPr>
          <w:rFonts w:ascii="Times New Roman" w:hAnsi="Times New Roman" w:cs="Times New Roman"/>
          <w:sz w:val="24"/>
        </w:rPr>
        <w:t xml:space="preserve"> mortgage was not disposed of in the bankruptcy.  Attorney Robbins has contacted the Hines’ and is waiting for them to sign a consent form allowing him to contact the 2</w:t>
      </w:r>
      <w:r w:rsidR="005F4AEA" w:rsidRPr="005F4AEA">
        <w:rPr>
          <w:rFonts w:ascii="Times New Roman" w:hAnsi="Times New Roman" w:cs="Times New Roman"/>
          <w:sz w:val="24"/>
          <w:vertAlign w:val="superscript"/>
        </w:rPr>
        <w:t>nd</w:t>
      </w:r>
      <w:r w:rsidR="005F4AEA">
        <w:rPr>
          <w:rFonts w:ascii="Times New Roman" w:hAnsi="Times New Roman" w:cs="Times New Roman"/>
          <w:sz w:val="24"/>
        </w:rPr>
        <w:t xml:space="preserve"> mortgage holder to find out what it will take to get that released as well.  The town cannot purchase the property without a free and clear title.</w:t>
      </w:r>
    </w:p>
    <w:p w14:paraId="6B96D26F" w14:textId="652D6769" w:rsidR="00067CC6" w:rsidRDefault="00067CC6" w:rsidP="00067CC6">
      <w:pPr>
        <w:pStyle w:val="Title"/>
        <w:jc w:val="left"/>
        <w:rPr>
          <w:sz w:val="24"/>
        </w:rPr>
      </w:pPr>
    </w:p>
    <w:p w14:paraId="0565C70E" w14:textId="77777777" w:rsidR="005F4AEA" w:rsidRDefault="005F4AEA" w:rsidP="005F4AEA">
      <w:pPr>
        <w:pStyle w:val="Title"/>
        <w:jc w:val="left"/>
        <w:rPr>
          <w:b/>
          <w:sz w:val="24"/>
          <w:u w:val="single"/>
        </w:rPr>
      </w:pPr>
      <w:r w:rsidRPr="007E1F48">
        <w:rPr>
          <w:b/>
          <w:sz w:val="24"/>
          <w:u w:val="single"/>
        </w:rPr>
        <w:t>NEW BUSINESS</w:t>
      </w:r>
    </w:p>
    <w:p w14:paraId="19E51BBC" w14:textId="4DEE0791" w:rsidR="005F4AEA" w:rsidRDefault="005F4AEA" w:rsidP="00067CC6">
      <w:pPr>
        <w:pStyle w:val="Title"/>
        <w:jc w:val="left"/>
        <w:rPr>
          <w:sz w:val="24"/>
        </w:rPr>
      </w:pPr>
      <w:r>
        <w:rPr>
          <w:sz w:val="24"/>
        </w:rPr>
        <w:t>Preliminary Engineering Report (PER) Acceptance</w:t>
      </w:r>
    </w:p>
    <w:p w14:paraId="3B2196D2" w14:textId="5949265D" w:rsidR="0062438C" w:rsidRDefault="005F4AEA" w:rsidP="00067CC6">
      <w:pPr>
        <w:pStyle w:val="Title"/>
        <w:jc w:val="left"/>
        <w:rPr>
          <w:sz w:val="24"/>
        </w:rPr>
      </w:pPr>
      <w:r>
        <w:rPr>
          <w:sz w:val="24"/>
        </w:rPr>
        <w:t>Emily Nelson</w:t>
      </w:r>
      <w:r w:rsidR="0062438C">
        <w:rPr>
          <w:sz w:val="24"/>
        </w:rPr>
        <w:t xml:space="preserve"> with Wessler Engineering</w:t>
      </w:r>
      <w:r>
        <w:rPr>
          <w:sz w:val="24"/>
        </w:rPr>
        <w:t xml:space="preserve"> states that the PER is complete and was reviewed at a previous meeting.  Earlier this evening the Public Hearing was held as required.  Wessler now needs the council to formally accept the PER so that it can be submitted to the State Revolving Fund (SRF) Loan Program for approval.  </w:t>
      </w:r>
    </w:p>
    <w:p w14:paraId="3FA531A6" w14:textId="12A3BF33" w:rsidR="005F4AEA" w:rsidRDefault="005F4AEA" w:rsidP="00067CC6">
      <w:pPr>
        <w:pStyle w:val="Title"/>
        <w:jc w:val="left"/>
        <w:rPr>
          <w:b/>
          <w:bCs/>
          <w:sz w:val="24"/>
        </w:rPr>
      </w:pPr>
      <w:r>
        <w:rPr>
          <w:b/>
          <w:bCs/>
          <w:sz w:val="24"/>
        </w:rPr>
        <w:t xml:space="preserve">Resolution 2019-02 </w:t>
      </w:r>
      <w:r>
        <w:rPr>
          <w:sz w:val="24"/>
        </w:rPr>
        <w:t xml:space="preserve">has been prepared approving and adopting the PER. Councilman Vaughn moves to adopt Resolution 2019-02 and is seconded by Councilman Schilawski. </w:t>
      </w:r>
      <w:r>
        <w:rPr>
          <w:b/>
          <w:bCs/>
          <w:sz w:val="24"/>
        </w:rPr>
        <w:t>Vote 4 affirmative.</w:t>
      </w:r>
    </w:p>
    <w:p w14:paraId="36AB4819" w14:textId="5420B818" w:rsidR="0062438C" w:rsidRDefault="0062438C" w:rsidP="0062438C">
      <w:pPr>
        <w:pStyle w:val="Title"/>
        <w:jc w:val="left"/>
        <w:rPr>
          <w:b/>
          <w:bCs/>
          <w:sz w:val="24"/>
        </w:rPr>
      </w:pPr>
      <w:r>
        <w:rPr>
          <w:b/>
          <w:bCs/>
          <w:sz w:val="24"/>
        </w:rPr>
        <w:t>Resolution 2019-03</w:t>
      </w:r>
      <w:r>
        <w:rPr>
          <w:sz w:val="24"/>
        </w:rPr>
        <w:t xml:space="preserve"> has also been prepared that will authorize President Perrin to serve a signatory on the SRF loan application. </w:t>
      </w:r>
      <w:bookmarkStart w:id="1" w:name="_Hlk16577671"/>
      <w:r>
        <w:rPr>
          <w:sz w:val="24"/>
        </w:rPr>
        <w:t>Councilman Schilawski</w:t>
      </w:r>
      <w:r>
        <w:rPr>
          <w:sz w:val="24"/>
        </w:rPr>
        <w:t xml:space="preserve"> </w:t>
      </w:r>
      <w:r>
        <w:rPr>
          <w:sz w:val="24"/>
        </w:rPr>
        <w:t>moves to adopt Resolution 2019-0</w:t>
      </w:r>
      <w:r>
        <w:rPr>
          <w:sz w:val="24"/>
        </w:rPr>
        <w:t>3</w:t>
      </w:r>
      <w:r>
        <w:rPr>
          <w:sz w:val="24"/>
        </w:rPr>
        <w:t xml:space="preserve"> and is seconded by Councilman</w:t>
      </w:r>
      <w:r>
        <w:rPr>
          <w:sz w:val="24"/>
        </w:rPr>
        <w:t xml:space="preserve"> Alspach</w:t>
      </w:r>
      <w:r>
        <w:rPr>
          <w:sz w:val="24"/>
        </w:rPr>
        <w:t xml:space="preserve">. </w:t>
      </w:r>
      <w:r>
        <w:rPr>
          <w:b/>
          <w:bCs/>
          <w:sz w:val="24"/>
        </w:rPr>
        <w:t>Vote 4 affirmative.</w:t>
      </w:r>
    </w:p>
    <w:bookmarkEnd w:id="1"/>
    <w:p w14:paraId="06434205" w14:textId="5D487BD4" w:rsidR="0062438C" w:rsidRDefault="0062438C" w:rsidP="0062438C">
      <w:pPr>
        <w:pStyle w:val="Title"/>
        <w:jc w:val="left"/>
        <w:rPr>
          <w:b/>
          <w:bCs/>
          <w:sz w:val="24"/>
        </w:rPr>
      </w:pPr>
    </w:p>
    <w:p w14:paraId="40C34ED4" w14:textId="67CF7912" w:rsidR="0062438C" w:rsidRDefault="0062438C" w:rsidP="0062438C">
      <w:pPr>
        <w:pStyle w:val="Title"/>
        <w:jc w:val="left"/>
        <w:rPr>
          <w:sz w:val="24"/>
        </w:rPr>
      </w:pPr>
      <w:r>
        <w:rPr>
          <w:sz w:val="24"/>
        </w:rPr>
        <w:t>Storm Water Project Proposal</w:t>
      </w:r>
    </w:p>
    <w:p w14:paraId="5BD0E288" w14:textId="51507DE7" w:rsidR="005C5576" w:rsidRDefault="0062438C" w:rsidP="0062438C">
      <w:pPr>
        <w:pStyle w:val="Title"/>
        <w:jc w:val="left"/>
        <w:rPr>
          <w:sz w:val="24"/>
        </w:rPr>
      </w:pPr>
      <w:r>
        <w:rPr>
          <w:sz w:val="24"/>
        </w:rPr>
        <w:t>Emily Nelson with Wessler Engineering presents their proposal for the Design, Bid, Construction Administration, Construction Observation and Asset Management Plan Phases of the proposed project. The total cost of the contract is $281,500.00.  M</w:t>
      </w:r>
      <w:r w:rsidR="006E278E">
        <w:rPr>
          <w:sz w:val="24"/>
        </w:rPr>
        <w:t>s</w:t>
      </w:r>
      <w:bookmarkStart w:id="2" w:name="_GoBack"/>
      <w:bookmarkEnd w:id="2"/>
      <w:r>
        <w:rPr>
          <w:sz w:val="24"/>
        </w:rPr>
        <w:t xml:space="preserve">. Nelson notes that if the scope of the project is reduced the Construction Administration and Observation as </w:t>
      </w:r>
    </w:p>
    <w:p w14:paraId="52305343" w14:textId="77777777" w:rsidR="005C5576" w:rsidRDefault="005C5576" w:rsidP="0062438C">
      <w:pPr>
        <w:pStyle w:val="Title"/>
        <w:jc w:val="left"/>
        <w:rPr>
          <w:sz w:val="24"/>
        </w:rPr>
      </w:pPr>
    </w:p>
    <w:p w14:paraId="5A2F40A0" w14:textId="77777777" w:rsidR="005C5576" w:rsidRDefault="005C5576" w:rsidP="005C5576">
      <w:pPr>
        <w:pStyle w:val="Title"/>
        <w:jc w:val="left"/>
        <w:rPr>
          <w:sz w:val="24"/>
        </w:rPr>
      </w:pPr>
      <w:r>
        <w:rPr>
          <w:sz w:val="24"/>
        </w:rPr>
        <w:t>Town Council</w:t>
      </w:r>
    </w:p>
    <w:p w14:paraId="61CF129D" w14:textId="77777777" w:rsidR="005C5576" w:rsidRDefault="005C5576" w:rsidP="005C5576">
      <w:pPr>
        <w:pStyle w:val="Title"/>
        <w:jc w:val="left"/>
        <w:rPr>
          <w:sz w:val="24"/>
        </w:rPr>
      </w:pPr>
      <w:r>
        <w:rPr>
          <w:sz w:val="24"/>
        </w:rPr>
        <w:t>Page Three</w:t>
      </w:r>
    </w:p>
    <w:p w14:paraId="6009FEBB" w14:textId="2E71E019" w:rsidR="005C5576" w:rsidRDefault="005C5576" w:rsidP="005C5576">
      <w:pPr>
        <w:pStyle w:val="Title"/>
        <w:jc w:val="left"/>
        <w:rPr>
          <w:sz w:val="24"/>
        </w:rPr>
      </w:pPr>
      <w:r>
        <w:rPr>
          <w:sz w:val="24"/>
        </w:rPr>
        <w:t>8-6</w:t>
      </w:r>
      <w:r>
        <w:rPr>
          <w:sz w:val="24"/>
        </w:rPr>
        <w:t>-2019</w:t>
      </w:r>
    </w:p>
    <w:p w14:paraId="7D0F9760" w14:textId="77777777" w:rsidR="005C5576" w:rsidRDefault="005C5576" w:rsidP="0062438C">
      <w:pPr>
        <w:pStyle w:val="Title"/>
        <w:jc w:val="left"/>
        <w:rPr>
          <w:sz w:val="24"/>
        </w:rPr>
      </w:pPr>
    </w:p>
    <w:p w14:paraId="7ABA42FF" w14:textId="74CDE937" w:rsidR="005C5576" w:rsidRDefault="0062438C" w:rsidP="005C5576">
      <w:pPr>
        <w:pStyle w:val="Title"/>
        <w:jc w:val="left"/>
        <w:rPr>
          <w:b/>
          <w:bCs/>
          <w:sz w:val="24"/>
        </w:rPr>
      </w:pPr>
      <w:r>
        <w:rPr>
          <w:sz w:val="24"/>
        </w:rPr>
        <w:t>well as the Asset Management Plan Phases will be billed on actual hours spent with a not to exceed amount of $133</w:t>
      </w:r>
      <w:r w:rsidR="005C5576">
        <w:rPr>
          <w:sz w:val="24"/>
        </w:rPr>
        <w:t xml:space="preserve">,500.00.  </w:t>
      </w:r>
      <w:r w:rsidR="005C5576">
        <w:rPr>
          <w:sz w:val="24"/>
        </w:rPr>
        <w:t xml:space="preserve">Councilman Schilawski moves to </w:t>
      </w:r>
      <w:r w:rsidR="005C5576">
        <w:rPr>
          <w:sz w:val="24"/>
        </w:rPr>
        <w:t>approve the proposal</w:t>
      </w:r>
      <w:r w:rsidR="005C5576">
        <w:rPr>
          <w:sz w:val="24"/>
        </w:rPr>
        <w:t xml:space="preserve"> and is seconded by Councilman </w:t>
      </w:r>
      <w:r w:rsidR="005C5576">
        <w:rPr>
          <w:sz w:val="24"/>
        </w:rPr>
        <w:t>Vaughn</w:t>
      </w:r>
      <w:r w:rsidR="005C5576">
        <w:rPr>
          <w:sz w:val="24"/>
        </w:rPr>
        <w:t xml:space="preserve">. </w:t>
      </w:r>
      <w:r w:rsidR="005C5576">
        <w:rPr>
          <w:b/>
          <w:bCs/>
          <w:sz w:val="24"/>
        </w:rPr>
        <w:t>Vote 4 affirmative.</w:t>
      </w:r>
    </w:p>
    <w:p w14:paraId="1D648B59" w14:textId="374414EC" w:rsidR="0062438C" w:rsidRPr="0062438C" w:rsidRDefault="0062438C" w:rsidP="0062438C">
      <w:pPr>
        <w:pStyle w:val="Title"/>
        <w:jc w:val="left"/>
        <w:rPr>
          <w:sz w:val="24"/>
        </w:rPr>
      </w:pPr>
    </w:p>
    <w:p w14:paraId="2EEAC7E4" w14:textId="2EF33B22" w:rsidR="0062438C" w:rsidRDefault="005C5576" w:rsidP="00067CC6">
      <w:pPr>
        <w:pStyle w:val="Title"/>
        <w:jc w:val="left"/>
        <w:rPr>
          <w:sz w:val="24"/>
        </w:rPr>
      </w:pPr>
      <w:r>
        <w:rPr>
          <w:sz w:val="24"/>
        </w:rPr>
        <w:t>Social Media – Facebook</w:t>
      </w:r>
    </w:p>
    <w:p w14:paraId="77CB34C6" w14:textId="1A7FB5CE" w:rsidR="005C5576" w:rsidRPr="0062438C" w:rsidRDefault="005C5576" w:rsidP="00067CC6">
      <w:pPr>
        <w:pStyle w:val="Title"/>
        <w:jc w:val="left"/>
        <w:rPr>
          <w:sz w:val="24"/>
        </w:rPr>
      </w:pPr>
      <w:r>
        <w:rPr>
          <w:sz w:val="24"/>
        </w:rPr>
        <w:t>Clerk-Treasurer Alspach has been asked to research moving our Facebook page to an informational site only and has been told that is not an option.  As the council does not want to monitor or censor comments a decision is made to post more information on our website and phase out the Facebook page by October 1, 2019.  Notices will be posted on the Facebook page directing people to our website and advising that there is no longer an official Facebook page for the Town of New Whiteland.  Many Facebook pages exist that would appear to be affiliated with the town but are not hosted nor is their information verified as accurate by a town representative.</w:t>
      </w:r>
    </w:p>
    <w:p w14:paraId="441596D7" w14:textId="77777777" w:rsidR="005F4AEA" w:rsidRPr="005F4AEA" w:rsidRDefault="005F4AEA" w:rsidP="00067CC6">
      <w:pPr>
        <w:pStyle w:val="Title"/>
        <w:jc w:val="left"/>
        <w:rPr>
          <w:b/>
          <w:bCs/>
          <w:sz w:val="24"/>
        </w:rPr>
      </w:pPr>
    </w:p>
    <w:p w14:paraId="5A54B500" w14:textId="3318F333" w:rsidR="00067CC6" w:rsidRDefault="00067CC6" w:rsidP="00067CC6">
      <w:pPr>
        <w:pStyle w:val="Title"/>
        <w:jc w:val="left"/>
        <w:rPr>
          <w:sz w:val="24"/>
        </w:rPr>
      </w:pPr>
      <w:r>
        <w:rPr>
          <w:sz w:val="24"/>
        </w:rPr>
        <w:t xml:space="preserve">Asset Management Plan </w:t>
      </w:r>
      <w:r w:rsidR="00913143">
        <w:rPr>
          <w:sz w:val="24"/>
        </w:rPr>
        <w:t>Buildings, Properties &amp; Equipment</w:t>
      </w:r>
    </w:p>
    <w:p w14:paraId="008AA1BD" w14:textId="37D80A3F" w:rsidR="00067CC6" w:rsidRDefault="005C5576" w:rsidP="00067CC6">
      <w:pPr>
        <w:pStyle w:val="Title"/>
        <w:jc w:val="left"/>
        <w:rPr>
          <w:sz w:val="24"/>
        </w:rPr>
      </w:pPr>
      <w:r>
        <w:rPr>
          <w:sz w:val="24"/>
        </w:rPr>
        <w:t>Clerk-Treasurer Alspach states that Sanitation, Storm Water and MVH are all having Asset Management Plans done</w:t>
      </w:r>
      <w:r w:rsidR="00067CC6">
        <w:rPr>
          <w:sz w:val="24"/>
        </w:rPr>
        <w:t xml:space="preserve">.  </w:t>
      </w:r>
      <w:r>
        <w:rPr>
          <w:sz w:val="24"/>
        </w:rPr>
        <w:t>She has been soliciting quotes to get the final plan to cover land, buildings and equipment. She requested three (3) proposals.</w:t>
      </w:r>
    </w:p>
    <w:p w14:paraId="760DD57F" w14:textId="15FFD879" w:rsidR="00981EB8" w:rsidRDefault="00981EB8" w:rsidP="00067CC6">
      <w:pPr>
        <w:pStyle w:val="Title"/>
        <w:jc w:val="left"/>
        <w:rPr>
          <w:sz w:val="24"/>
        </w:rPr>
      </w:pPr>
      <w:r>
        <w:rPr>
          <w:sz w:val="24"/>
        </w:rPr>
        <w:tab/>
        <w:t>T.M. Wells Valuation Services</w:t>
      </w:r>
      <w:r>
        <w:rPr>
          <w:sz w:val="24"/>
        </w:rPr>
        <w:tab/>
        <w:t>No response</w:t>
      </w:r>
    </w:p>
    <w:p w14:paraId="13204A70" w14:textId="07739108" w:rsidR="00981EB8" w:rsidRDefault="00981EB8" w:rsidP="00067CC6">
      <w:pPr>
        <w:pStyle w:val="Title"/>
        <w:jc w:val="left"/>
        <w:rPr>
          <w:sz w:val="24"/>
        </w:rPr>
      </w:pPr>
      <w:r>
        <w:rPr>
          <w:sz w:val="24"/>
        </w:rPr>
        <w:tab/>
        <w:t>Asset Control Solutions</w:t>
      </w:r>
      <w:r>
        <w:rPr>
          <w:sz w:val="24"/>
        </w:rPr>
        <w:tab/>
      </w:r>
      <w:r>
        <w:rPr>
          <w:sz w:val="24"/>
        </w:rPr>
        <w:tab/>
        <w:t>$</w:t>
      </w:r>
      <w:r w:rsidR="001D4844">
        <w:rPr>
          <w:sz w:val="24"/>
        </w:rPr>
        <w:t xml:space="preserve">  6,250.00</w:t>
      </w:r>
    </w:p>
    <w:p w14:paraId="778F824C" w14:textId="61C93594" w:rsidR="001D4844" w:rsidRDefault="001D4844" w:rsidP="00067CC6">
      <w:pPr>
        <w:pStyle w:val="Title"/>
        <w:jc w:val="left"/>
        <w:rPr>
          <w:sz w:val="24"/>
        </w:rPr>
      </w:pPr>
      <w:r>
        <w:rPr>
          <w:sz w:val="24"/>
        </w:rPr>
        <w:tab/>
        <w:t>Government Fixed Asset Services</w:t>
      </w:r>
      <w:r>
        <w:rPr>
          <w:sz w:val="24"/>
        </w:rPr>
        <w:tab/>
        <w:t>$  3,500.00 (NTE)</w:t>
      </w:r>
    </w:p>
    <w:p w14:paraId="7B1CF56B" w14:textId="4501A25E" w:rsidR="000B0244" w:rsidRDefault="000B0244" w:rsidP="000B0244">
      <w:pPr>
        <w:pStyle w:val="Title"/>
        <w:jc w:val="left"/>
        <w:rPr>
          <w:b/>
          <w:bCs/>
          <w:sz w:val="24"/>
        </w:rPr>
      </w:pPr>
      <w:r>
        <w:rPr>
          <w:sz w:val="24"/>
        </w:rPr>
        <w:t xml:space="preserve">Councilman </w:t>
      </w:r>
      <w:r>
        <w:rPr>
          <w:sz w:val="24"/>
        </w:rPr>
        <w:t>Alspach</w:t>
      </w:r>
      <w:r>
        <w:rPr>
          <w:sz w:val="24"/>
        </w:rPr>
        <w:t xml:space="preserve"> moves to approve the proposal </w:t>
      </w:r>
      <w:r>
        <w:rPr>
          <w:sz w:val="24"/>
        </w:rPr>
        <w:t xml:space="preserve">from Government Fixed Asset Services </w:t>
      </w:r>
      <w:r>
        <w:rPr>
          <w:sz w:val="24"/>
        </w:rPr>
        <w:t xml:space="preserve">and is seconded by Councilman Vaughn. </w:t>
      </w:r>
      <w:r>
        <w:rPr>
          <w:b/>
          <w:bCs/>
          <w:sz w:val="24"/>
        </w:rPr>
        <w:t>Vote 4 affirmative.</w:t>
      </w:r>
    </w:p>
    <w:p w14:paraId="7F1950FE" w14:textId="77777777" w:rsidR="001D4844" w:rsidRDefault="001D4844" w:rsidP="00067CC6">
      <w:pPr>
        <w:pStyle w:val="Title"/>
        <w:jc w:val="left"/>
        <w:rPr>
          <w:sz w:val="24"/>
        </w:rPr>
      </w:pPr>
    </w:p>
    <w:p w14:paraId="0FB4F675" w14:textId="77777777" w:rsidR="002D2105" w:rsidRDefault="002D2105" w:rsidP="000B0244">
      <w:pPr>
        <w:pStyle w:val="Title"/>
        <w:jc w:val="left"/>
        <w:rPr>
          <w:sz w:val="24"/>
        </w:rPr>
      </w:pPr>
      <w:r>
        <w:rPr>
          <w:sz w:val="24"/>
        </w:rPr>
        <w:t>Express Messaging</w:t>
      </w:r>
    </w:p>
    <w:p w14:paraId="696ADB9F" w14:textId="796A3229" w:rsidR="002D2105" w:rsidRDefault="002D2105" w:rsidP="002D2105">
      <w:pPr>
        <w:pStyle w:val="Title"/>
        <w:jc w:val="left"/>
        <w:rPr>
          <w:b/>
          <w:bCs/>
          <w:sz w:val="24"/>
        </w:rPr>
      </w:pPr>
      <w:r>
        <w:rPr>
          <w:sz w:val="24"/>
        </w:rPr>
        <w:t>Clerk-Treasurer Alspach along with two other employees participated in a webinar on this service.  All of the department heads are in agreement that it would be a great service to the town and its residents.</w:t>
      </w:r>
      <w:r w:rsidR="00067CC6">
        <w:rPr>
          <w:sz w:val="24"/>
        </w:rPr>
        <w:tab/>
      </w:r>
      <w:r>
        <w:rPr>
          <w:sz w:val="24"/>
        </w:rPr>
        <w:t xml:space="preserve"> There is a $350 set up fee and then the cost is $1,500 per year charge, billed quarterly ($375) unless we go over 1,500 users.  Additional cost is $1.00 per additional account over 1,500. There is no contract so we can stop using the service at any time if we find it is not beneficial.  We can have multiple administrators so that messages or alerts may be sent out day or night as needed.  Residents would sign up on line – would allow one sign up account per residence – could have telephone numbers or email addresses for messaging or alerts.  </w:t>
      </w:r>
      <w:r>
        <w:rPr>
          <w:sz w:val="24"/>
        </w:rPr>
        <w:t>Councilman Vaughn</w:t>
      </w:r>
      <w:r>
        <w:rPr>
          <w:sz w:val="24"/>
        </w:rPr>
        <w:t xml:space="preserve"> </w:t>
      </w:r>
      <w:r>
        <w:rPr>
          <w:sz w:val="24"/>
        </w:rPr>
        <w:t xml:space="preserve">moves to approve the proposal and is seconded by Councilman Schilawski. </w:t>
      </w:r>
      <w:r>
        <w:rPr>
          <w:b/>
          <w:bCs/>
          <w:sz w:val="24"/>
        </w:rPr>
        <w:t>Vote 4 affirmative.</w:t>
      </w:r>
    </w:p>
    <w:p w14:paraId="6AAB6BE7" w14:textId="0A0B2A85" w:rsidR="007C574D" w:rsidRDefault="007C574D" w:rsidP="000B0244">
      <w:pPr>
        <w:pStyle w:val="Title"/>
        <w:jc w:val="left"/>
        <w:rPr>
          <w:b/>
          <w:bCs/>
          <w:sz w:val="24"/>
        </w:rPr>
      </w:pPr>
    </w:p>
    <w:p w14:paraId="5DB3ADF3" w14:textId="690D6875" w:rsidR="00195C96" w:rsidRPr="007E1F48" w:rsidRDefault="00195C96" w:rsidP="00195C96">
      <w:pPr>
        <w:pStyle w:val="Title"/>
        <w:jc w:val="left"/>
        <w:rPr>
          <w:b/>
          <w:sz w:val="24"/>
          <w:u w:val="single"/>
        </w:rPr>
      </w:pPr>
      <w:r>
        <w:rPr>
          <w:b/>
          <w:sz w:val="24"/>
          <w:u w:val="single"/>
        </w:rPr>
        <w:t>L</w:t>
      </w:r>
      <w:r w:rsidRPr="007E1F48">
        <w:rPr>
          <w:b/>
          <w:sz w:val="24"/>
          <w:u w:val="single"/>
        </w:rPr>
        <w:t>EGISLATIVE BUSINESS</w:t>
      </w:r>
    </w:p>
    <w:p w14:paraId="084EA072" w14:textId="4F97FD61" w:rsidR="000F72B1" w:rsidRDefault="00454BA6" w:rsidP="00FB6A26">
      <w:pPr>
        <w:spacing w:after="0" w:line="240" w:lineRule="auto"/>
        <w:rPr>
          <w:rFonts w:ascii="Times New Roman" w:hAnsi="Times New Roman" w:cs="Times New Roman"/>
          <w:sz w:val="24"/>
        </w:rPr>
      </w:pPr>
      <w:r>
        <w:rPr>
          <w:rFonts w:ascii="Times New Roman" w:hAnsi="Times New Roman" w:cs="Times New Roman"/>
          <w:sz w:val="24"/>
        </w:rPr>
        <w:t>Ordinance 2019-0</w:t>
      </w:r>
      <w:r w:rsidR="002D2105">
        <w:rPr>
          <w:rFonts w:ascii="Times New Roman" w:hAnsi="Times New Roman" w:cs="Times New Roman"/>
          <w:sz w:val="24"/>
        </w:rPr>
        <w:t>9</w:t>
      </w:r>
    </w:p>
    <w:p w14:paraId="51FA0323" w14:textId="0CB79353" w:rsidR="00D05017" w:rsidRDefault="00195C96" w:rsidP="00FB6A26">
      <w:pPr>
        <w:spacing w:after="0" w:line="240" w:lineRule="auto"/>
        <w:rPr>
          <w:rFonts w:ascii="Times New Roman" w:hAnsi="Times New Roman" w:cs="Times New Roman"/>
          <w:b/>
          <w:sz w:val="24"/>
        </w:rPr>
      </w:pPr>
      <w:r>
        <w:rPr>
          <w:rFonts w:ascii="Times New Roman" w:hAnsi="Times New Roman" w:cs="Times New Roman"/>
          <w:sz w:val="24"/>
        </w:rPr>
        <w:t xml:space="preserve">Clerk-Treasurer Alspach presents </w:t>
      </w:r>
      <w:r w:rsidR="002D2105">
        <w:rPr>
          <w:rFonts w:ascii="Times New Roman" w:hAnsi="Times New Roman" w:cs="Times New Roman"/>
          <w:sz w:val="24"/>
        </w:rPr>
        <w:t xml:space="preserve">and explains </w:t>
      </w:r>
      <w:r w:rsidR="00454BA6">
        <w:rPr>
          <w:rFonts w:ascii="Times New Roman" w:hAnsi="Times New Roman" w:cs="Times New Roman"/>
          <w:sz w:val="24"/>
        </w:rPr>
        <w:t>the ordinance</w:t>
      </w:r>
      <w:r>
        <w:rPr>
          <w:rFonts w:ascii="Times New Roman" w:hAnsi="Times New Roman" w:cs="Times New Roman"/>
          <w:sz w:val="24"/>
        </w:rPr>
        <w:t xml:space="preserve"> to </w:t>
      </w:r>
      <w:r w:rsidR="006F0309">
        <w:rPr>
          <w:rFonts w:ascii="Times New Roman" w:hAnsi="Times New Roman" w:cs="Times New Roman"/>
          <w:sz w:val="24"/>
        </w:rPr>
        <w:t>transfer fund</w:t>
      </w:r>
      <w:r w:rsidR="00454BA6">
        <w:rPr>
          <w:rFonts w:ascii="Times New Roman" w:hAnsi="Times New Roman" w:cs="Times New Roman"/>
          <w:sz w:val="24"/>
        </w:rPr>
        <w:t xml:space="preserve">s on </w:t>
      </w:r>
      <w:r w:rsidR="002D2105">
        <w:rPr>
          <w:rFonts w:ascii="Times New Roman" w:hAnsi="Times New Roman" w:cs="Times New Roman"/>
          <w:sz w:val="24"/>
        </w:rPr>
        <w:t>first</w:t>
      </w:r>
      <w:r w:rsidR="00454BA6">
        <w:rPr>
          <w:rFonts w:ascii="Times New Roman" w:hAnsi="Times New Roman" w:cs="Times New Roman"/>
          <w:sz w:val="24"/>
        </w:rPr>
        <w:t xml:space="preserve"> reading</w:t>
      </w:r>
      <w:r w:rsidR="00B83C2D">
        <w:rPr>
          <w:rFonts w:ascii="Times New Roman" w:hAnsi="Times New Roman" w:cs="Times New Roman"/>
          <w:sz w:val="24"/>
        </w:rPr>
        <w:t xml:space="preserve">.  Councilman </w:t>
      </w:r>
      <w:r w:rsidR="002D2105">
        <w:rPr>
          <w:rFonts w:ascii="Times New Roman" w:hAnsi="Times New Roman" w:cs="Times New Roman"/>
          <w:sz w:val="24"/>
        </w:rPr>
        <w:t>Alspach</w:t>
      </w:r>
      <w:r w:rsidR="006F0309">
        <w:rPr>
          <w:rFonts w:ascii="Times New Roman" w:hAnsi="Times New Roman" w:cs="Times New Roman"/>
          <w:sz w:val="24"/>
        </w:rPr>
        <w:t xml:space="preserve"> </w:t>
      </w:r>
      <w:r w:rsidR="00B83C2D">
        <w:rPr>
          <w:rFonts w:ascii="Times New Roman" w:hAnsi="Times New Roman" w:cs="Times New Roman"/>
          <w:sz w:val="24"/>
        </w:rPr>
        <w:t xml:space="preserve">moves to approve the </w:t>
      </w:r>
      <w:r w:rsidR="006F0309">
        <w:rPr>
          <w:rFonts w:ascii="Times New Roman" w:hAnsi="Times New Roman" w:cs="Times New Roman"/>
          <w:sz w:val="24"/>
        </w:rPr>
        <w:t>transfer</w:t>
      </w:r>
      <w:r w:rsidR="00B83C2D">
        <w:rPr>
          <w:rFonts w:ascii="Times New Roman" w:hAnsi="Times New Roman" w:cs="Times New Roman"/>
          <w:sz w:val="24"/>
        </w:rPr>
        <w:t xml:space="preserve"> and is seconded by Councilman </w:t>
      </w:r>
      <w:r w:rsidR="002D2105">
        <w:rPr>
          <w:rFonts w:ascii="Times New Roman" w:hAnsi="Times New Roman" w:cs="Times New Roman"/>
          <w:sz w:val="24"/>
        </w:rPr>
        <w:t>Vaughn</w:t>
      </w:r>
      <w:r w:rsidR="00B83C2D">
        <w:rPr>
          <w:rFonts w:ascii="Times New Roman" w:hAnsi="Times New Roman" w:cs="Times New Roman"/>
          <w:sz w:val="24"/>
        </w:rPr>
        <w:t xml:space="preserve">. </w:t>
      </w:r>
      <w:r w:rsidR="00B83C2D">
        <w:rPr>
          <w:rFonts w:ascii="Times New Roman" w:hAnsi="Times New Roman" w:cs="Times New Roman"/>
          <w:b/>
          <w:sz w:val="24"/>
        </w:rPr>
        <w:t xml:space="preserve">Vote </w:t>
      </w:r>
      <w:r w:rsidR="00032B9E">
        <w:rPr>
          <w:rFonts w:ascii="Times New Roman" w:hAnsi="Times New Roman" w:cs="Times New Roman"/>
          <w:b/>
          <w:sz w:val="24"/>
        </w:rPr>
        <w:t>4</w:t>
      </w:r>
      <w:r w:rsidR="00B83C2D">
        <w:rPr>
          <w:rFonts w:ascii="Times New Roman" w:hAnsi="Times New Roman" w:cs="Times New Roman"/>
          <w:b/>
          <w:sz w:val="24"/>
        </w:rPr>
        <w:t xml:space="preserve"> affirmative.</w:t>
      </w:r>
    </w:p>
    <w:p w14:paraId="741D7F9E" w14:textId="3063BEA7" w:rsidR="002D2105" w:rsidRPr="002D2105" w:rsidRDefault="002D2105" w:rsidP="00FB6A26">
      <w:pPr>
        <w:spacing w:after="0" w:line="240" w:lineRule="auto"/>
        <w:rPr>
          <w:rFonts w:ascii="Times New Roman" w:hAnsi="Times New Roman" w:cs="Times New Roman"/>
          <w:b/>
          <w:sz w:val="24"/>
        </w:rPr>
      </w:pPr>
      <w:r>
        <w:rPr>
          <w:rFonts w:ascii="Times New Roman" w:hAnsi="Times New Roman" w:cs="Times New Roman"/>
          <w:bCs/>
          <w:sz w:val="24"/>
        </w:rPr>
        <w:t xml:space="preserve">Councilman Alspach moves to suspend the rules and consider the transfer ordinance on final reading.  Councilman Vaughn seconds the motion. </w:t>
      </w:r>
      <w:r>
        <w:rPr>
          <w:rFonts w:ascii="Times New Roman" w:hAnsi="Times New Roman" w:cs="Times New Roman"/>
          <w:b/>
          <w:sz w:val="24"/>
        </w:rPr>
        <w:t>Vote 4 affirmative.</w:t>
      </w:r>
    </w:p>
    <w:p w14:paraId="749BC21D" w14:textId="0BF4CBAF" w:rsidR="002D2105" w:rsidRPr="00B83C2D" w:rsidRDefault="002D2105" w:rsidP="002D2105">
      <w:pPr>
        <w:spacing w:after="0" w:line="240" w:lineRule="auto"/>
        <w:rPr>
          <w:rFonts w:ascii="Times New Roman" w:hAnsi="Times New Roman" w:cs="Times New Roman"/>
          <w:b/>
          <w:sz w:val="24"/>
        </w:rPr>
      </w:pPr>
      <w:r>
        <w:rPr>
          <w:rFonts w:ascii="Times New Roman" w:hAnsi="Times New Roman" w:cs="Times New Roman"/>
          <w:sz w:val="24"/>
        </w:rPr>
        <w:t>President Perrin</w:t>
      </w:r>
      <w:r>
        <w:rPr>
          <w:rFonts w:ascii="Times New Roman" w:hAnsi="Times New Roman" w:cs="Times New Roman"/>
          <w:sz w:val="24"/>
        </w:rPr>
        <w:t xml:space="preserve"> presents the ordinance to transfer funds </w:t>
      </w:r>
      <w:r>
        <w:rPr>
          <w:rFonts w:ascii="Times New Roman" w:hAnsi="Times New Roman" w:cs="Times New Roman"/>
          <w:sz w:val="24"/>
        </w:rPr>
        <w:t xml:space="preserve">in title only </w:t>
      </w:r>
      <w:r>
        <w:rPr>
          <w:rFonts w:ascii="Times New Roman" w:hAnsi="Times New Roman" w:cs="Times New Roman"/>
          <w:sz w:val="24"/>
        </w:rPr>
        <w:t xml:space="preserve">on final reading.  Councilman </w:t>
      </w:r>
      <w:r>
        <w:rPr>
          <w:rFonts w:ascii="Times New Roman" w:hAnsi="Times New Roman" w:cs="Times New Roman"/>
          <w:sz w:val="24"/>
        </w:rPr>
        <w:t xml:space="preserve">Vaughn </w:t>
      </w:r>
      <w:r>
        <w:rPr>
          <w:rFonts w:ascii="Times New Roman" w:hAnsi="Times New Roman" w:cs="Times New Roman"/>
          <w:sz w:val="24"/>
        </w:rPr>
        <w:t>moves to approve the transfer and is seconded by Councilman</w:t>
      </w:r>
      <w:r>
        <w:rPr>
          <w:rFonts w:ascii="Times New Roman" w:hAnsi="Times New Roman" w:cs="Times New Roman"/>
          <w:sz w:val="24"/>
        </w:rPr>
        <w:t xml:space="preserve"> Schilawski</w:t>
      </w:r>
      <w:r>
        <w:rPr>
          <w:rFonts w:ascii="Times New Roman" w:hAnsi="Times New Roman" w:cs="Times New Roman"/>
          <w:sz w:val="24"/>
        </w:rPr>
        <w:t xml:space="preserve">. </w:t>
      </w:r>
      <w:r>
        <w:rPr>
          <w:rFonts w:ascii="Times New Roman" w:hAnsi="Times New Roman" w:cs="Times New Roman"/>
          <w:b/>
          <w:sz w:val="24"/>
        </w:rPr>
        <w:t>Vote 4 affirmative.</w:t>
      </w:r>
    </w:p>
    <w:p w14:paraId="052D0D9A" w14:textId="77777777" w:rsidR="002D2105" w:rsidRPr="00B83C2D" w:rsidRDefault="002D2105" w:rsidP="00FB6A26">
      <w:pPr>
        <w:spacing w:after="0" w:line="240" w:lineRule="auto"/>
        <w:rPr>
          <w:rFonts w:ascii="Times New Roman" w:hAnsi="Times New Roman" w:cs="Times New Roman"/>
          <w:b/>
          <w:sz w:val="24"/>
        </w:rPr>
      </w:pPr>
    </w:p>
    <w:bookmarkEnd w:id="0"/>
    <w:p w14:paraId="71C59017" w14:textId="77777777" w:rsidR="002D2105" w:rsidRDefault="002D2105" w:rsidP="002D2105">
      <w:pPr>
        <w:pStyle w:val="Title"/>
        <w:jc w:val="left"/>
        <w:rPr>
          <w:sz w:val="24"/>
        </w:rPr>
      </w:pPr>
      <w:r>
        <w:rPr>
          <w:sz w:val="24"/>
        </w:rPr>
        <w:t>Town Council</w:t>
      </w:r>
    </w:p>
    <w:p w14:paraId="4335C3FB" w14:textId="6A6B1E02" w:rsidR="002D2105" w:rsidRDefault="002D2105" w:rsidP="002D2105">
      <w:pPr>
        <w:pStyle w:val="Title"/>
        <w:jc w:val="left"/>
        <w:rPr>
          <w:sz w:val="24"/>
        </w:rPr>
      </w:pPr>
      <w:r>
        <w:rPr>
          <w:sz w:val="24"/>
        </w:rPr>
        <w:t xml:space="preserve">Page </w:t>
      </w:r>
      <w:r>
        <w:rPr>
          <w:sz w:val="24"/>
        </w:rPr>
        <w:t>Four</w:t>
      </w:r>
    </w:p>
    <w:p w14:paraId="6CF355A0" w14:textId="2A6B296A" w:rsidR="007314CF" w:rsidRDefault="002D2105" w:rsidP="002D2105">
      <w:pPr>
        <w:pStyle w:val="Title"/>
        <w:jc w:val="left"/>
        <w:rPr>
          <w:sz w:val="24"/>
        </w:rPr>
      </w:pPr>
      <w:r>
        <w:rPr>
          <w:sz w:val="24"/>
        </w:rPr>
        <w:t>8-6-2019</w:t>
      </w:r>
    </w:p>
    <w:p w14:paraId="6C20968E" w14:textId="77777777" w:rsidR="002D2105" w:rsidRDefault="002D2105" w:rsidP="002D2105">
      <w:pPr>
        <w:pStyle w:val="Title"/>
        <w:jc w:val="left"/>
        <w:rPr>
          <w:b/>
          <w:bCs/>
          <w:sz w:val="24"/>
        </w:rPr>
      </w:pPr>
    </w:p>
    <w:p w14:paraId="60A0730E" w14:textId="55593D86" w:rsidR="00032B9E" w:rsidRDefault="002D2105" w:rsidP="00FA019A">
      <w:pPr>
        <w:pStyle w:val="Title"/>
        <w:jc w:val="left"/>
        <w:rPr>
          <w:sz w:val="24"/>
        </w:rPr>
      </w:pPr>
      <w:r>
        <w:rPr>
          <w:sz w:val="24"/>
        </w:rPr>
        <w:t>Trans</w:t>
      </w:r>
      <w:r w:rsidR="006E278E">
        <w:rPr>
          <w:sz w:val="24"/>
        </w:rPr>
        <w:t>fer Memo</w:t>
      </w:r>
    </w:p>
    <w:p w14:paraId="30336957" w14:textId="4E862E5F" w:rsidR="006E278E" w:rsidRPr="006E278E" w:rsidRDefault="006E278E" w:rsidP="006E278E">
      <w:pPr>
        <w:spacing w:after="0" w:line="240" w:lineRule="auto"/>
        <w:rPr>
          <w:rFonts w:ascii="Times New Roman" w:hAnsi="Times New Roman" w:cs="Times New Roman"/>
          <w:b/>
          <w:sz w:val="24"/>
        </w:rPr>
      </w:pPr>
      <w:r w:rsidRPr="006E278E">
        <w:rPr>
          <w:rFonts w:ascii="Times New Roman" w:hAnsi="Times New Roman" w:cs="Times New Roman"/>
          <w:sz w:val="24"/>
        </w:rPr>
        <w:t xml:space="preserve">Clerk-Treasurer Alspach presents a transfer memo for both Sanitation and Storm Water and explains. </w:t>
      </w:r>
      <w:r w:rsidRPr="006E278E">
        <w:rPr>
          <w:rFonts w:ascii="Times New Roman" w:hAnsi="Times New Roman" w:cs="Times New Roman"/>
          <w:sz w:val="24"/>
        </w:rPr>
        <w:t>Councilman Vaughn moves to approve the transfer</w:t>
      </w:r>
      <w:r>
        <w:rPr>
          <w:rFonts w:ascii="Times New Roman" w:hAnsi="Times New Roman" w:cs="Times New Roman"/>
          <w:sz w:val="24"/>
        </w:rPr>
        <w:t>s</w:t>
      </w:r>
      <w:r w:rsidRPr="006E278E">
        <w:rPr>
          <w:rFonts w:ascii="Times New Roman" w:hAnsi="Times New Roman" w:cs="Times New Roman"/>
          <w:sz w:val="24"/>
        </w:rPr>
        <w:t xml:space="preserve"> and is seconded by Councilman </w:t>
      </w:r>
      <w:r>
        <w:rPr>
          <w:rFonts w:ascii="Times New Roman" w:hAnsi="Times New Roman" w:cs="Times New Roman"/>
          <w:sz w:val="24"/>
        </w:rPr>
        <w:t>Alspach</w:t>
      </w:r>
      <w:r w:rsidRPr="006E278E">
        <w:rPr>
          <w:rFonts w:ascii="Times New Roman" w:hAnsi="Times New Roman" w:cs="Times New Roman"/>
          <w:sz w:val="24"/>
        </w:rPr>
        <w:t xml:space="preserve">. </w:t>
      </w:r>
      <w:r w:rsidRPr="006E278E">
        <w:rPr>
          <w:rFonts w:ascii="Times New Roman" w:hAnsi="Times New Roman" w:cs="Times New Roman"/>
          <w:b/>
          <w:sz w:val="24"/>
        </w:rPr>
        <w:t>Vote 4 affirmative.</w:t>
      </w:r>
    </w:p>
    <w:p w14:paraId="5B9A1C76" w14:textId="4F312BFD" w:rsidR="006E278E" w:rsidRDefault="006E278E" w:rsidP="00FA019A">
      <w:pPr>
        <w:pStyle w:val="Title"/>
        <w:jc w:val="left"/>
        <w:rPr>
          <w:sz w:val="24"/>
        </w:rPr>
      </w:pPr>
    </w:p>
    <w:p w14:paraId="3C563574" w14:textId="5ACAE4AF" w:rsidR="005C630B" w:rsidRPr="007E1F48" w:rsidRDefault="005C630B" w:rsidP="005C630B">
      <w:pPr>
        <w:pStyle w:val="Title"/>
        <w:jc w:val="left"/>
        <w:rPr>
          <w:sz w:val="24"/>
        </w:rPr>
      </w:pPr>
      <w:r w:rsidRPr="007E1F48">
        <w:rPr>
          <w:sz w:val="24"/>
        </w:rPr>
        <w:t xml:space="preserve">Being no further business, the meeting was adjourned at </w:t>
      </w:r>
      <w:r w:rsidR="00BB1470">
        <w:rPr>
          <w:sz w:val="24"/>
        </w:rPr>
        <w:t>6:</w:t>
      </w:r>
      <w:r w:rsidR="006E278E">
        <w:rPr>
          <w:sz w:val="24"/>
        </w:rPr>
        <w:t>50</w:t>
      </w:r>
      <w:r w:rsidRPr="007E1F48">
        <w:rPr>
          <w:sz w:val="24"/>
        </w:rPr>
        <w:t xml:space="preserve"> p.m.</w:t>
      </w:r>
    </w:p>
    <w:p w14:paraId="524D8452" w14:textId="77777777" w:rsidR="005C630B" w:rsidRPr="007E1F48" w:rsidRDefault="005C630B" w:rsidP="005C630B">
      <w:pPr>
        <w:pStyle w:val="Title"/>
        <w:jc w:val="left"/>
        <w:rPr>
          <w:sz w:val="24"/>
        </w:rPr>
      </w:pPr>
    </w:p>
    <w:p w14:paraId="02DA2E30" w14:textId="16FCDBC6" w:rsidR="005C630B" w:rsidRDefault="005C630B" w:rsidP="005C630B">
      <w:pPr>
        <w:pStyle w:val="Title"/>
        <w:jc w:val="left"/>
        <w:rPr>
          <w:sz w:val="24"/>
        </w:rPr>
      </w:pPr>
      <w:r w:rsidRPr="007E1F48">
        <w:rPr>
          <w:sz w:val="24"/>
        </w:rPr>
        <w:t>Respectfully submitted,</w:t>
      </w:r>
    </w:p>
    <w:p w14:paraId="7D87FD63" w14:textId="77777777" w:rsidR="006E278E" w:rsidRDefault="006E278E" w:rsidP="005C630B">
      <w:pPr>
        <w:pStyle w:val="Title"/>
        <w:jc w:val="left"/>
        <w:rPr>
          <w:sz w:val="24"/>
        </w:rPr>
      </w:pPr>
    </w:p>
    <w:p w14:paraId="0CCA5993" w14:textId="77777777" w:rsidR="009D4B1D" w:rsidRDefault="009D4B1D" w:rsidP="005C630B">
      <w:pPr>
        <w:pStyle w:val="Title"/>
        <w:jc w:val="left"/>
        <w:rPr>
          <w:sz w:val="24"/>
        </w:rPr>
      </w:pPr>
    </w:p>
    <w:p w14:paraId="2D52DDC6" w14:textId="53A13E22" w:rsidR="005C630B" w:rsidRPr="007E1F48" w:rsidRDefault="009D4B1D" w:rsidP="005C630B">
      <w:pPr>
        <w:pStyle w:val="Title"/>
        <w:jc w:val="left"/>
        <w:rPr>
          <w:sz w:val="24"/>
        </w:rPr>
      </w:pPr>
      <w:r>
        <w:rPr>
          <w:sz w:val="24"/>
        </w:rPr>
        <w:t>______</w:t>
      </w:r>
      <w:r w:rsidR="005C630B" w:rsidRPr="007E1F48">
        <w:rPr>
          <w:sz w:val="24"/>
        </w:rPr>
        <w:t>______________________</w:t>
      </w:r>
    </w:p>
    <w:p w14:paraId="5F12B685" w14:textId="34B403BD" w:rsidR="005C630B" w:rsidRDefault="005C630B" w:rsidP="005C630B">
      <w:pPr>
        <w:pStyle w:val="Title"/>
        <w:jc w:val="left"/>
        <w:rPr>
          <w:sz w:val="24"/>
        </w:rPr>
      </w:pPr>
      <w:r w:rsidRPr="007E1F48">
        <w:rPr>
          <w:sz w:val="24"/>
        </w:rPr>
        <w:t>Maribeth Alspach, Clerk-Treasurer</w:t>
      </w:r>
    </w:p>
    <w:p w14:paraId="79002E4B" w14:textId="77777777" w:rsidR="006E278E" w:rsidRPr="007E1F48" w:rsidRDefault="006E278E" w:rsidP="005C630B">
      <w:pPr>
        <w:pStyle w:val="Title"/>
        <w:jc w:val="left"/>
        <w:rPr>
          <w:sz w:val="24"/>
        </w:rPr>
      </w:pPr>
    </w:p>
    <w:p w14:paraId="6BF0EB19" w14:textId="6510C396" w:rsidR="005C630B" w:rsidRDefault="005C630B" w:rsidP="005C630B">
      <w:pPr>
        <w:pStyle w:val="Title"/>
        <w:jc w:val="left"/>
        <w:rPr>
          <w:sz w:val="24"/>
        </w:rPr>
      </w:pPr>
    </w:p>
    <w:p w14:paraId="4F2C3ED0" w14:textId="77777777" w:rsidR="006E278E" w:rsidRDefault="006E278E" w:rsidP="005C630B">
      <w:pPr>
        <w:pStyle w:val="Title"/>
        <w:jc w:val="left"/>
        <w:rPr>
          <w:sz w:val="24"/>
        </w:rPr>
      </w:pPr>
    </w:p>
    <w:p w14:paraId="1255A7C4" w14:textId="6BD992DD" w:rsidR="005C630B" w:rsidRPr="007E1F48" w:rsidRDefault="005C630B" w:rsidP="005C630B">
      <w:pPr>
        <w:pStyle w:val="Title"/>
        <w:jc w:val="left"/>
        <w:rPr>
          <w:sz w:val="24"/>
        </w:rPr>
      </w:pPr>
      <w:r w:rsidRPr="007E1F48">
        <w:rPr>
          <w:sz w:val="24"/>
        </w:rPr>
        <w:t>Approved: ________________________</w:t>
      </w:r>
    </w:p>
    <w:p w14:paraId="5865FEEF" w14:textId="63CB8ABC" w:rsidR="00C82FCD" w:rsidRDefault="005C630B" w:rsidP="00DD7DAB">
      <w:pPr>
        <w:pStyle w:val="Title"/>
        <w:jc w:val="left"/>
        <w:rPr>
          <w:sz w:val="24"/>
        </w:rPr>
      </w:pPr>
      <w:r w:rsidRPr="007E1F48">
        <w:rPr>
          <w:sz w:val="24"/>
        </w:rPr>
        <w:t xml:space="preserve">                  John Perrin, Council President</w:t>
      </w:r>
    </w:p>
    <w:sectPr w:rsidR="00C82FCD"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47F63" w14:textId="77777777" w:rsidR="002554AB" w:rsidRDefault="002554AB" w:rsidP="002554AB">
      <w:pPr>
        <w:spacing w:after="0" w:line="240" w:lineRule="auto"/>
      </w:pPr>
      <w:r>
        <w:separator/>
      </w:r>
    </w:p>
  </w:endnote>
  <w:endnote w:type="continuationSeparator" w:id="0">
    <w:p w14:paraId="02D639CB" w14:textId="77777777"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ED825" w14:textId="77777777" w:rsidR="002554AB" w:rsidRDefault="002554AB" w:rsidP="002554AB">
      <w:pPr>
        <w:spacing w:after="0" w:line="240" w:lineRule="auto"/>
      </w:pPr>
      <w:r>
        <w:separator/>
      </w:r>
    </w:p>
  </w:footnote>
  <w:footnote w:type="continuationSeparator" w:id="0">
    <w:p w14:paraId="1AB1D85C" w14:textId="77777777"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D3FBE"/>
    <w:multiLevelType w:val="hybridMultilevel"/>
    <w:tmpl w:val="1646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8112B"/>
    <w:multiLevelType w:val="hybridMultilevel"/>
    <w:tmpl w:val="7DF22E82"/>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F5A80"/>
    <w:multiLevelType w:val="hybridMultilevel"/>
    <w:tmpl w:val="13B683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B2688E"/>
    <w:multiLevelType w:val="hybridMultilevel"/>
    <w:tmpl w:val="B168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3F056F"/>
    <w:multiLevelType w:val="hybridMultilevel"/>
    <w:tmpl w:val="056AFD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E65282"/>
    <w:multiLevelType w:val="hybridMultilevel"/>
    <w:tmpl w:val="A9906E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83106B"/>
    <w:multiLevelType w:val="hybridMultilevel"/>
    <w:tmpl w:val="03820CFC"/>
    <w:lvl w:ilvl="0" w:tplc="DE2E3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4"/>
  </w:num>
  <w:num w:numId="3">
    <w:abstractNumId w:val="24"/>
  </w:num>
  <w:num w:numId="4">
    <w:abstractNumId w:val="7"/>
  </w:num>
  <w:num w:numId="5">
    <w:abstractNumId w:val="13"/>
  </w:num>
  <w:num w:numId="6">
    <w:abstractNumId w:val="26"/>
  </w:num>
  <w:num w:numId="7">
    <w:abstractNumId w:val="4"/>
  </w:num>
  <w:num w:numId="8">
    <w:abstractNumId w:val="6"/>
  </w:num>
  <w:num w:numId="9">
    <w:abstractNumId w:val="8"/>
  </w:num>
  <w:num w:numId="10">
    <w:abstractNumId w:val="0"/>
  </w:num>
  <w:num w:numId="11">
    <w:abstractNumId w:val="11"/>
  </w:num>
  <w:num w:numId="12">
    <w:abstractNumId w:val="18"/>
  </w:num>
  <w:num w:numId="13">
    <w:abstractNumId w:val="25"/>
  </w:num>
  <w:num w:numId="14">
    <w:abstractNumId w:val="16"/>
  </w:num>
  <w:num w:numId="15">
    <w:abstractNumId w:val="12"/>
  </w:num>
  <w:num w:numId="16">
    <w:abstractNumId w:val="15"/>
  </w:num>
  <w:num w:numId="17">
    <w:abstractNumId w:val="5"/>
  </w:num>
  <w:num w:numId="18">
    <w:abstractNumId w:val="21"/>
  </w:num>
  <w:num w:numId="19">
    <w:abstractNumId w:val="2"/>
  </w:num>
  <w:num w:numId="20">
    <w:abstractNumId w:val="28"/>
  </w:num>
  <w:num w:numId="21">
    <w:abstractNumId w:val="10"/>
  </w:num>
  <w:num w:numId="22">
    <w:abstractNumId w:val="17"/>
  </w:num>
  <w:num w:numId="23">
    <w:abstractNumId w:val="19"/>
  </w:num>
  <w:num w:numId="24">
    <w:abstractNumId w:val="1"/>
  </w:num>
  <w:num w:numId="25">
    <w:abstractNumId w:val="3"/>
  </w:num>
  <w:num w:numId="26">
    <w:abstractNumId w:val="22"/>
  </w:num>
  <w:num w:numId="27">
    <w:abstractNumId w:val="20"/>
  </w:num>
  <w:num w:numId="28">
    <w:abstractNumId w:val="9"/>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5C"/>
    <w:rsid w:val="00002CE9"/>
    <w:rsid w:val="00003AE2"/>
    <w:rsid w:val="0000608F"/>
    <w:rsid w:val="00007777"/>
    <w:rsid w:val="0000792F"/>
    <w:rsid w:val="0001017F"/>
    <w:rsid w:val="0001145C"/>
    <w:rsid w:val="000114DC"/>
    <w:rsid w:val="00011843"/>
    <w:rsid w:val="00011DCD"/>
    <w:rsid w:val="000141E5"/>
    <w:rsid w:val="00015436"/>
    <w:rsid w:val="00015A61"/>
    <w:rsid w:val="0001727A"/>
    <w:rsid w:val="000200D9"/>
    <w:rsid w:val="0002238F"/>
    <w:rsid w:val="0002726E"/>
    <w:rsid w:val="0002727D"/>
    <w:rsid w:val="00027646"/>
    <w:rsid w:val="0003087C"/>
    <w:rsid w:val="00031480"/>
    <w:rsid w:val="000314B5"/>
    <w:rsid w:val="00032B9E"/>
    <w:rsid w:val="000330FA"/>
    <w:rsid w:val="00034FA4"/>
    <w:rsid w:val="0003577A"/>
    <w:rsid w:val="000359AE"/>
    <w:rsid w:val="00045051"/>
    <w:rsid w:val="00045092"/>
    <w:rsid w:val="00045C3B"/>
    <w:rsid w:val="0005130B"/>
    <w:rsid w:val="00051440"/>
    <w:rsid w:val="0005167E"/>
    <w:rsid w:val="0005275A"/>
    <w:rsid w:val="00053985"/>
    <w:rsid w:val="00054E35"/>
    <w:rsid w:val="00056141"/>
    <w:rsid w:val="00056177"/>
    <w:rsid w:val="0005714D"/>
    <w:rsid w:val="0005725F"/>
    <w:rsid w:val="00057CA1"/>
    <w:rsid w:val="00057F8D"/>
    <w:rsid w:val="00060DB6"/>
    <w:rsid w:val="00061239"/>
    <w:rsid w:val="000620F7"/>
    <w:rsid w:val="0006288A"/>
    <w:rsid w:val="000635D1"/>
    <w:rsid w:val="00067B18"/>
    <w:rsid w:val="00067CC6"/>
    <w:rsid w:val="00070EED"/>
    <w:rsid w:val="000721AB"/>
    <w:rsid w:val="00072605"/>
    <w:rsid w:val="0007275F"/>
    <w:rsid w:val="00072969"/>
    <w:rsid w:val="000740C6"/>
    <w:rsid w:val="000747AE"/>
    <w:rsid w:val="000751B9"/>
    <w:rsid w:val="00075B8B"/>
    <w:rsid w:val="00076966"/>
    <w:rsid w:val="00077980"/>
    <w:rsid w:val="00080285"/>
    <w:rsid w:val="000826E9"/>
    <w:rsid w:val="00083005"/>
    <w:rsid w:val="0008323E"/>
    <w:rsid w:val="00083663"/>
    <w:rsid w:val="00086188"/>
    <w:rsid w:val="000875C9"/>
    <w:rsid w:val="00090825"/>
    <w:rsid w:val="0009324D"/>
    <w:rsid w:val="00093C69"/>
    <w:rsid w:val="00094583"/>
    <w:rsid w:val="000954BA"/>
    <w:rsid w:val="000A0A36"/>
    <w:rsid w:val="000A1C9C"/>
    <w:rsid w:val="000A28E6"/>
    <w:rsid w:val="000A2FBD"/>
    <w:rsid w:val="000A320C"/>
    <w:rsid w:val="000A5EB4"/>
    <w:rsid w:val="000A6C88"/>
    <w:rsid w:val="000A75B2"/>
    <w:rsid w:val="000B0244"/>
    <w:rsid w:val="000B04BD"/>
    <w:rsid w:val="000B0FF6"/>
    <w:rsid w:val="000B1968"/>
    <w:rsid w:val="000B1BED"/>
    <w:rsid w:val="000B24B9"/>
    <w:rsid w:val="000B2D9B"/>
    <w:rsid w:val="000B3588"/>
    <w:rsid w:val="000B381F"/>
    <w:rsid w:val="000B46C4"/>
    <w:rsid w:val="000C0BAE"/>
    <w:rsid w:val="000C335E"/>
    <w:rsid w:val="000C550F"/>
    <w:rsid w:val="000C6E95"/>
    <w:rsid w:val="000D18DB"/>
    <w:rsid w:val="000D1DE0"/>
    <w:rsid w:val="000D2537"/>
    <w:rsid w:val="000D3C5E"/>
    <w:rsid w:val="000D7112"/>
    <w:rsid w:val="000E0AE8"/>
    <w:rsid w:val="000E2447"/>
    <w:rsid w:val="000E3869"/>
    <w:rsid w:val="000E5ED7"/>
    <w:rsid w:val="000F0AEA"/>
    <w:rsid w:val="000F105F"/>
    <w:rsid w:val="000F157B"/>
    <w:rsid w:val="000F1DD3"/>
    <w:rsid w:val="000F30D2"/>
    <w:rsid w:val="000F355D"/>
    <w:rsid w:val="000F3F24"/>
    <w:rsid w:val="000F4EBE"/>
    <w:rsid w:val="000F625F"/>
    <w:rsid w:val="000F6513"/>
    <w:rsid w:val="000F72B1"/>
    <w:rsid w:val="000F7420"/>
    <w:rsid w:val="000F7D4F"/>
    <w:rsid w:val="0010303F"/>
    <w:rsid w:val="00103AAB"/>
    <w:rsid w:val="00103E0D"/>
    <w:rsid w:val="00105731"/>
    <w:rsid w:val="001059D3"/>
    <w:rsid w:val="00105EB9"/>
    <w:rsid w:val="00107A3B"/>
    <w:rsid w:val="00107CAA"/>
    <w:rsid w:val="00110321"/>
    <w:rsid w:val="00110E49"/>
    <w:rsid w:val="00112875"/>
    <w:rsid w:val="00112BF0"/>
    <w:rsid w:val="00114578"/>
    <w:rsid w:val="00114B07"/>
    <w:rsid w:val="00114D1F"/>
    <w:rsid w:val="00114F12"/>
    <w:rsid w:val="00116F72"/>
    <w:rsid w:val="00117541"/>
    <w:rsid w:val="0012051A"/>
    <w:rsid w:val="00120C58"/>
    <w:rsid w:val="00121D57"/>
    <w:rsid w:val="00121F61"/>
    <w:rsid w:val="0012214E"/>
    <w:rsid w:val="00123B14"/>
    <w:rsid w:val="001240AA"/>
    <w:rsid w:val="00125F31"/>
    <w:rsid w:val="001308C6"/>
    <w:rsid w:val="00130B58"/>
    <w:rsid w:val="001311B3"/>
    <w:rsid w:val="001344B6"/>
    <w:rsid w:val="00136FF4"/>
    <w:rsid w:val="00140D27"/>
    <w:rsid w:val="00140E43"/>
    <w:rsid w:val="001435DC"/>
    <w:rsid w:val="00144747"/>
    <w:rsid w:val="0015042E"/>
    <w:rsid w:val="001517E0"/>
    <w:rsid w:val="00151FE9"/>
    <w:rsid w:val="0015223D"/>
    <w:rsid w:val="00154960"/>
    <w:rsid w:val="00154B6D"/>
    <w:rsid w:val="00156718"/>
    <w:rsid w:val="0016119C"/>
    <w:rsid w:val="00161B89"/>
    <w:rsid w:val="00162EB2"/>
    <w:rsid w:val="0016565F"/>
    <w:rsid w:val="00165A9E"/>
    <w:rsid w:val="00166561"/>
    <w:rsid w:val="00167643"/>
    <w:rsid w:val="001702F2"/>
    <w:rsid w:val="00171D3F"/>
    <w:rsid w:val="00172603"/>
    <w:rsid w:val="00173A66"/>
    <w:rsid w:val="0017458F"/>
    <w:rsid w:val="001746AB"/>
    <w:rsid w:val="00174901"/>
    <w:rsid w:val="00175286"/>
    <w:rsid w:val="00175C31"/>
    <w:rsid w:val="001809E5"/>
    <w:rsid w:val="0018144E"/>
    <w:rsid w:val="00182228"/>
    <w:rsid w:val="00182E75"/>
    <w:rsid w:val="0018309A"/>
    <w:rsid w:val="001835ED"/>
    <w:rsid w:val="00184158"/>
    <w:rsid w:val="001843CB"/>
    <w:rsid w:val="00184BE2"/>
    <w:rsid w:val="001865AA"/>
    <w:rsid w:val="00187338"/>
    <w:rsid w:val="00190147"/>
    <w:rsid w:val="001910C7"/>
    <w:rsid w:val="00191445"/>
    <w:rsid w:val="00195C96"/>
    <w:rsid w:val="00195E03"/>
    <w:rsid w:val="00196607"/>
    <w:rsid w:val="00197D7D"/>
    <w:rsid w:val="001A10C1"/>
    <w:rsid w:val="001A30FE"/>
    <w:rsid w:val="001A5354"/>
    <w:rsid w:val="001A5BE5"/>
    <w:rsid w:val="001A694C"/>
    <w:rsid w:val="001A6C3F"/>
    <w:rsid w:val="001B7143"/>
    <w:rsid w:val="001B7841"/>
    <w:rsid w:val="001C2F13"/>
    <w:rsid w:val="001C5573"/>
    <w:rsid w:val="001C7960"/>
    <w:rsid w:val="001D03F5"/>
    <w:rsid w:val="001D3039"/>
    <w:rsid w:val="001D3C10"/>
    <w:rsid w:val="001D3EB6"/>
    <w:rsid w:val="001D4463"/>
    <w:rsid w:val="001D4844"/>
    <w:rsid w:val="001D64FF"/>
    <w:rsid w:val="001E4878"/>
    <w:rsid w:val="001E68CB"/>
    <w:rsid w:val="001E6B3D"/>
    <w:rsid w:val="001E7010"/>
    <w:rsid w:val="001E7689"/>
    <w:rsid w:val="001E78D5"/>
    <w:rsid w:val="001F02A5"/>
    <w:rsid w:val="001F0A1D"/>
    <w:rsid w:val="001F1A99"/>
    <w:rsid w:val="001F1DD2"/>
    <w:rsid w:val="001F340F"/>
    <w:rsid w:val="001F4A72"/>
    <w:rsid w:val="001F694E"/>
    <w:rsid w:val="001F7195"/>
    <w:rsid w:val="001F727D"/>
    <w:rsid w:val="002031DC"/>
    <w:rsid w:val="00203946"/>
    <w:rsid w:val="00203A71"/>
    <w:rsid w:val="00203FBB"/>
    <w:rsid w:val="00206941"/>
    <w:rsid w:val="0020744A"/>
    <w:rsid w:val="00212EB2"/>
    <w:rsid w:val="0021626D"/>
    <w:rsid w:val="0021641D"/>
    <w:rsid w:val="00226204"/>
    <w:rsid w:val="00227D40"/>
    <w:rsid w:val="002315CA"/>
    <w:rsid w:val="0023393F"/>
    <w:rsid w:val="0023596F"/>
    <w:rsid w:val="0023759B"/>
    <w:rsid w:val="00243DCE"/>
    <w:rsid w:val="002446DC"/>
    <w:rsid w:val="00244B3A"/>
    <w:rsid w:val="00244C78"/>
    <w:rsid w:val="00245232"/>
    <w:rsid w:val="0024559E"/>
    <w:rsid w:val="002457B9"/>
    <w:rsid w:val="00252108"/>
    <w:rsid w:val="002527B0"/>
    <w:rsid w:val="00252937"/>
    <w:rsid w:val="00252AAE"/>
    <w:rsid w:val="00252ABE"/>
    <w:rsid w:val="00254315"/>
    <w:rsid w:val="002554AB"/>
    <w:rsid w:val="00256EAE"/>
    <w:rsid w:val="00257810"/>
    <w:rsid w:val="00257BF1"/>
    <w:rsid w:val="00260694"/>
    <w:rsid w:val="00260BDA"/>
    <w:rsid w:val="00261771"/>
    <w:rsid w:val="00261780"/>
    <w:rsid w:val="002621A5"/>
    <w:rsid w:val="002639E4"/>
    <w:rsid w:val="00264EE5"/>
    <w:rsid w:val="002656D8"/>
    <w:rsid w:val="002715CA"/>
    <w:rsid w:val="00271C61"/>
    <w:rsid w:val="0027583E"/>
    <w:rsid w:val="00277DF0"/>
    <w:rsid w:val="002813D4"/>
    <w:rsid w:val="00281E9F"/>
    <w:rsid w:val="00282155"/>
    <w:rsid w:val="002833BA"/>
    <w:rsid w:val="002834B1"/>
    <w:rsid w:val="00286778"/>
    <w:rsid w:val="00286BBF"/>
    <w:rsid w:val="00286C48"/>
    <w:rsid w:val="00287D60"/>
    <w:rsid w:val="00291FC9"/>
    <w:rsid w:val="002927B1"/>
    <w:rsid w:val="00294C42"/>
    <w:rsid w:val="00295198"/>
    <w:rsid w:val="0029536D"/>
    <w:rsid w:val="00295E62"/>
    <w:rsid w:val="0029797B"/>
    <w:rsid w:val="002A08DA"/>
    <w:rsid w:val="002A0D9E"/>
    <w:rsid w:val="002A129C"/>
    <w:rsid w:val="002A1F8F"/>
    <w:rsid w:val="002A2833"/>
    <w:rsid w:val="002A2FC4"/>
    <w:rsid w:val="002A393D"/>
    <w:rsid w:val="002A6E5D"/>
    <w:rsid w:val="002A7396"/>
    <w:rsid w:val="002B12F5"/>
    <w:rsid w:val="002B1EC1"/>
    <w:rsid w:val="002B20FB"/>
    <w:rsid w:val="002B2A2C"/>
    <w:rsid w:val="002B5CA9"/>
    <w:rsid w:val="002B7A3C"/>
    <w:rsid w:val="002C1330"/>
    <w:rsid w:val="002C21AC"/>
    <w:rsid w:val="002C3436"/>
    <w:rsid w:val="002C3FA9"/>
    <w:rsid w:val="002C436C"/>
    <w:rsid w:val="002C6A48"/>
    <w:rsid w:val="002C7066"/>
    <w:rsid w:val="002C745A"/>
    <w:rsid w:val="002D2105"/>
    <w:rsid w:val="002D25C0"/>
    <w:rsid w:val="002D2B6B"/>
    <w:rsid w:val="002D5C10"/>
    <w:rsid w:val="002D6309"/>
    <w:rsid w:val="002D6D2C"/>
    <w:rsid w:val="002D6FB2"/>
    <w:rsid w:val="002E0C1E"/>
    <w:rsid w:val="002E1102"/>
    <w:rsid w:val="002E2CE1"/>
    <w:rsid w:val="002E5434"/>
    <w:rsid w:val="002E62F5"/>
    <w:rsid w:val="002E7B46"/>
    <w:rsid w:val="002F0D58"/>
    <w:rsid w:val="002F104D"/>
    <w:rsid w:val="002F146C"/>
    <w:rsid w:val="002F23D4"/>
    <w:rsid w:val="002F5C61"/>
    <w:rsid w:val="002F63F0"/>
    <w:rsid w:val="002F7DF0"/>
    <w:rsid w:val="00304C55"/>
    <w:rsid w:val="003062DF"/>
    <w:rsid w:val="00307811"/>
    <w:rsid w:val="00307AEC"/>
    <w:rsid w:val="0031174E"/>
    <w:rsid w:val="00311DB8"/>
    <w:rsid w:val="003140D3"/>
    <w:rsid w:val="0031653E"/>
    <w:rsid w:val="0031693C"/>
    <w:rsid w:val="003202F7"/>
    <w:rsid w:val="0032164E"/>
    <w:rsid w:val="00321F8E"/>
    <w:rsid w:val="003232A7"/>
    <w:rsid w:val="00324683"/>
    <w:rsid w:val="00324BE4"/>
    <w:rsid w:val="00325D92"/>
    <w:rsid w:val="0032647F"/>
    <w:rsid w:val="00326633"/>
    <w:rsid w:val="00326D52"/>
    <w:rsid w:val="00326EAA"/>
    <w:rsid w:val="00330C61"/>
    <w:rsid w:val="0033302F"/>
    <w:rsid w:val="003349B1"/>
    <w:rsid w:val="0033515D"/>
    <w:rsid w:val="00337040"/>
    <w:rsid w:val="003434C8"/>
    <w:rsid w:val="003448CD"/>
    <w:rsid w:val="00345141"/>
    <w:rsid w:val="00346380"/>
    <w:rsid w:val="00346BCA"/>
    <w:rsid w:val="0034710B"/>
    <w:rsid w:val="003519B4"/>
    <w:rsid w:val="00352EBB"/>
    <w:rsid w:val="0035528A"/>
    <w:rsid w:val="00361542"/>
    <w:rsid w:val="00363058"/>
    <w:rsid w:val="0036343A"/>
    <w:rsid w:val="003645EA"/>
    <w:rsid w:val="00365484"/>
    <w:rsid w:val="00365AC8"/>
    <w:rsid w:val="00366759"/>
    <w:rsid w:val="00373066"/>
    <w:rsid w:val="003739F6"/>
    <w:rsid w:val="003744BA"/>
    <w:rsid w:val="0037570F"/>
    <w:rsid w:val="00377D89"/>
    <w:rsid w:val="0038069E"/>
    <w:rsid w:val="003840DE"/>
    <w:rsid w:val="0038512B"/>
    <w:rsid w:val="0038566B"/>
    <w:rsid w:val="00385D67"/>
    <w:rsid w:val="003870FF"/>
    <w:rsid w:val="00390918"/>
    <w:rsid w:val="00391F94"/>
    <w:rsid w:val="00392FA3"/>
    <w:rsid w:val="00394215"/>
    <w:rsid w:val="0039482A"/>
    <w:rsid w:val="003962F7"/>
    <w:rsid w:val="00397120"/>
    <w:rsid w:val="003A339F"/>
    <w:rsid w:val="003A38AA"/>
    <w:rsid w:val="003A6229"/>
    <w:rsid w:val="003A78F4"/>
    <w:rsid w:val="003B0018"/>
    <w:rsid w:val="003B0047"/>
    <w:rsid w:val="003B0D85"/>
    <w:rsid w:val="003B37F0"/>
    <w:rsid w:val="003B396D"/>
    <w:rsid w:val="003B3A47"/>
    <w:rsid w:val="003B6100"/>
    <w:rsid w:val="003B76F8"/>
    <w:rsid w:val="003C0D50"/>
    <w:rsid w:val="003C1305"/>
    <w:rsid w:val="003C1C3E"/>
    <w:rsid w:val="003C24C2"/>
    <w:rsid w:val="003C29C2"/>
    <w:rsid w:val="003C32F7"/>
    <w:rsid w:val="003C45ED"/>
    <w:rsid w:val="003C669D"/>
    <w:rsid w:val="003C7C66"/>
    <w:rsid w:val="003C7DDB"/>
    <w:rsid w:val="003D0480"/>
    <w:rsid w:val="003D0BD3"/>
    <w:rsid w:val="003D1293"/>
    <w:rsid w:val="003D2D0E"/>
    <w:rsid w:val="003D5896"/>
    <w:rsid w:val="003D7196"/>
    <w:rsid w:val="003E080E"/>
    <w:rsid w:val="003E08AF"/>
    <w:rsid w:val="003E1C6F"/>
    <w:rsid w:val="003E2764"/>
    <w:rsid w:val="003E27EB"/>
    <w:rsid w:val="003E38E0"/>
    <w:rsid w:val="003E3CA0"/>
    <w:rsid w:val="003E404E"/>
    <w:rsid w:val="003F0E41"/>
    <w:rsid w:val="003F2801"/>
    <w:rsid w:val="003F4175"/>
    <w:rsid w:val="003F5E19"/>
    <w:rsid w:val="003F680A"/>
    <w:rsid w:val="00402925"/>
    <w:rsid w:val="00403586"/>
    <w:rsid w:val="00404F00"/>
    <w:rsid w:val="00405EB7"/>
    <w:rsid w:val="0040646A"/>
    <w:rsid w:val="00406A06"/>
    <w:rsid w:val="00406D37"/>
    <w:rsid w:val="00412670"/>
    <w:rsid w:val="00413125"/>
    <w:rsid w:val="00413905"/>
    <w:rsid w:val="00413F1C"/>
    <w:rsid w:val="004169AB"/>
    <w:rsid w:val="00417C72"/>
    <w:rsid w:val="00424237"/>
    <w:rsid w:val="0043023C"/>
    <w:rsid w:val="004313ED"/>
    <w:rsid w:val="004319B7"/>
    <w:rsid w:val="00431E12"/>
    <w:rsid w:val="0043357A"/>
    <w:rsid w:val="004337F6"/>
    <w:rsid w:val="004338E1"/>
    <w:rsid w:val="0043604C"/>
    <w:rsid w:val="004413CF"/>
    <w:rsid w:val="00441678"/>
    <w:rsid w:val="00443257"/>
    <w:rsid w:val="0044356D"/>
    <w:rsid w:val="00444D87"/>
    <w:rsid w:val="00444DA7"/>
    <w:rsid w:val="00447A3D"/>
    <w:rsid w:val="00450114"/>
    <w:rsid w:val="00450C18"/>
    <w:rsid w:val="00453EFA"/>
    <w:rsid w:val="00454BA6"/>
    <w:rsid w:val="00455CA3"/>
    <w:rsid w:val="00460D1B"/>
    <w:rsid w:val="00460E9D"/>
    <w:rsid w:val="0046230A"/>
    <w:rsid w:val="00465091"/>
    <w:rsid w:val="0046628E"/>
    <w:rsid w:val="00470605"/>
    <w:rsid w:val="00473095"/>
    <w:rsid w:val="00473AE8"/>
    <w:rsid w:val="004744FB"/>
    <w:rsid w:val="004746A4"/>
    <w:rsid w:val="00475EB7"/>
    <w:rsid w:val="0048016C"/>
    <w:rsid w:val="0048028A"/>
    <w:rsid w:val="0048153B"/>
    <w:rsid w:val="00481F38"/>
    <w:rsid w:val="0048253D"/>
    <w:rsid w:val="00482EC9"/>
    <w:rsid w:val="0048318A"/>
    <w:rsid w:val="00484BF8"/>
    <w:rsid w:val="00485052"/>
    <w:rsid w:val="00485662"/>
    <w:rsid w:val="00490510"/>
    <w:rsid w:val="0049172A"/>
    <w:rsid w:val="0049240E"/>
    <w:rsid w:val="00496A4B"/>
    <w:rsid w:val="00496CDF"/>
    <w:rsid w:val="00497316"/>
    <w:rsid w:val="004A01B0"/>
    <w:rsid w:val="004A0B01"/>
    <w:rsid w:val="004A1658"/>
    <w:rsid w:val="004A197B"/>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2648"/>
    <w:rsid w:val="004D39DF"/>
    <w:rsid w:val="004D498C"/>
    <w:rsid w:val="004D5CEB"/>
    <w:rsid w:val="004D7AF0"/>
    <w:rsid w:val="004D7FC9"/>
    <w:rsid w:val="004E055B"/>
    <w:rsid w:val="004E0CDF"/>
    <w:rsid w:val="004E2255"/>
    <w:rsid w:val="004E3E02"/>
    <w:rsid w:val="004E4F94"/>
    <w:rsid w:val="004E5B9C"/>
    <w:rsid w:val="004E6B1B"/>
    <w:rsid w:val="004E72D1"/>
    <w:rsid w:val="004F06E3"/>
    <w:rsid w:val="004F0FD6"/>
    <w:rsid w:val="004F35E7"/>
    <w:rsid w:val="004F3DED"/>
    <w:rsid w:val="004F44B5"/>
    <w:rsid w:val="004F7CA2"/>
    <w:rsid w:val="005008FD"/>
    <w:rsid w:val="005045D9"/>
    <w:rsid w:val="005059BA"/>
    <w:rsid w:val="00506D24"/>
    <w:rsid w:val="00515D58"/>
    <w:rsid w:val="0051750D"/>
    <w:rsid w:val="0052005E"/>
    <w:rsid w:val="00520DAA"/>
    <w:rsid w:val="00522F2B"/>
    <w:rsid w:val="005238D8"/>
    <w:rsid w:val="00524B48"/>
    <w:rsid w:val="005257A3"/>
    <w:rsid w:val="005257B0"/>
    <w:rsid w:val="005271DF"/>
    <w:rsid w:val="00530055"/>
    <w:rsid w:val="0053010C"/>
    <w:rsid w:val="00530B01"/>
    <w:rsid w:val="005316E8"/>
    <w:rsid w:val="005330DE"/>
    <w:rsid w:val="00533266"/>
    <w:rsid w:val="00533395"/>
    <w:rsid w:val="005344EA"/>
    <w:rsid w:val="00535A2A"/>
    <w:rsid w:val="00536591"/>
    <w:rsid w:val="00537591"/>
    <w:rsid w:val="005419D5"/>
    <w:rsid w:val="00541E0A"/>
    <w:rsid w:val="00543409"/>
    <w:rsid w:val="00543EE9"/>
    <w:rsid w:val="00544467"/>
    <w:rsid w:val="005451EA"/>
    <w:rsid w:val="00550FA9"/>
    <w:rsid w:val="005548EE"/>
    <w:rsid w:val="005564EC"/>
    <w:rsid w:val="005564FA"/>
    <w:rsid w:val="00556D72"/>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2F2"/>
    <w:rsid w:val="005813F6"/>
    <w:rsid w:val="00581742"/>
    <w:rsid w:val="00581FAA"/>
    <w:rsid w:val="0058312F"/>
    <w:rsid w:val="005836B8"/>
    <w:rsid w:val="0058738E"/>
    <w:rsid w:val="00591828"/>
    <w:rsid w:val="0059311C"/>
    <w:rsid w:val="005939E8"/>
    <w:rsid w:val="00593FB7"/>
    <w:rsid w:val="00594C56"/>
    <w:rsid w:val="00596314"/>
    <w:rsid w:val="0059670C"/>
    <w:rsid w:val="00596939"/>
    <w:rsid w:val="00596FC6"/>
    <w:rsid w:val="005A055F"/>
    <w:rsid w:val="005A2663"/>
    <w:rsid w:val="005A5961"/>
    <w:rsid w:val="005A60E5"/>
    <w:rsid w:val="005A7A7C"/>
    <w:rsid w:val="005B42E1"/>
    <w:rsid w:val="005B5547"/>
    <w:rsid w:val="005B588B"/>
    <w:rsid w:val="005B66AE"/>
    <w:rsid w:val="005B67A1"/>
    <w:rsid w:val="005C09B1"/>
    <w:rsid w:val="005C5576"/>
    <w:rsid w:val="005C630B"/>
    <w:rsid w:val="005C67AB"/>
    <w:rsid w:val="005C67E6"/>
    <w:rsid w:val="005C69A2"/>
    <w:rsid w:val="005C6C9B"/>
    <w:rsid w:val="005C6E85"/>
    <w:rsid w:val="005C70F1"/>
    <w:rsid w:val="005C7AED"/>
    <w:rsid w:val="005C7F5C"/>
    <w:rsid w:val="005D0E3D"/>
    <w:rsid w:val="005D0E79"/>
    <w:rsid w:val="005D1BEB"/>
    <w:rsid w:val="005D295A"/>
    <w:rsid w:val="005D34E9"/>
    <w:rsid w:val="005D4BF0"/>
    <w:rsid w:val="005D4E62"/>
    <w:rsid w:val="005D5AE2"/>
    <w:rsid w:val="005D792E"/>
    <w:rsid w:val="005E0619"/>
    <w:rsid w:val="005E0D5E"/>
    <w:rsid w:val="005E233F"/>
    <w:rsid w:val="005E2C0A"/>
    <w:rsid w:val="005E5462"/>
    <w:rsid w:val="005E74EA"/>
    <w:rsid w:val="005F01B3"/>
    <w:rsid w:val="005F1131"/>
    <w:rsid w:val="005F1DD1"/>
    <w:rsid w:val="005F2781"/>
    <w:rsid w:val="005F2DDA"/>
    <w:rsid w:val="005F39E3"/>
    <w:rsid w:val="005F3E0A"/>
    <w:rsid w:val="005F4AEA"/>
    <w:rsid w:val="005F4D50"/>
    <w:rsid w:val="00602ADF"/>
    <w:rsid w:val="006033A8"/>
    <w:rsid w:val="006035A4"/>
    <w:rsid w:val="00604C5F"/>
    <w:rsid w:val="00605F47"/>
    <w:rsid w:val="006102F9"/>
    <w:rsid w:val="00610BB6"/>
    <w:rsid w:val="00611986"/>
    <w:rsid w:val="0061257E"/>
    <w:rsid w:val="00612E4A"/>
    <w:rsid w:val="006139FE"/>
    <w:rsid w:val="00615BFC"/>
    <w:rsid w:val="0061620C"/>
    <w:rsid w:val="006164D3"/>
    <w:rsid w:val="00616780"/>
    <w:rsid w:val="00620555"/>
    <w:rsid w:val="00620942"/>
    <w:rsid w:val="006216B0"/>
    <w:rsid w:val="006222EA"/>
    <w:rsid w:val="0062438C"/>
    <w:rsid w:val="0062702B"/>
    <w:rsid w:val="006276A1"/>
    <w:rsid w:val="00627F14"/>
    <w:rsid w:val="0063021B"/>
    <w:rsid w:val="006374ED"/>
    <w:rsid w:val="00640DB8"/>
    <w:rsid w:val="00641C6F"/>
    <w:rsid w:val="00642AA4"/>
    <w:rsid w:val="00642D70"/>
    <w:rsid w:val="0065049C"/>
    <w:rsid w:val="006552A8"/>
    <w:rsid w:val="0065537D"/>
    <w:rsid w:val="00657D54"/>
    <w:rsid w:val="0066032A"/>
    <w:rsid w:val="00660565"/>
    <w:rsid w:val="00660EFB"/>
    <w:rsid w:val="0066145C"/>
    <w:rsid w:val="00662804"/>
    <w:rsid w:val="00665E5D"/>
    <w:rsid w:val="00671884"/>
    <w:rsid w:val="00672667"/>
    <w:rsid w:val="00676001"/>
    <w:rsid w:val="006763BF"/>
    <w:rsid w:val="00676AED"/>
    <w:rsid w:val="00682238"/>
    <w:rsid w:val="00682339"/>
    <w:rsid w:val="006832C3"/>
    <w:rsid w:val="006838FB"/>
    <w:rsid w:val="00684CCA"/>
    <w:rsid w:val="006860EF"/>
    <w:rsid w:val="00687600"/>
    <w:rsid w:val="00690B1A"/>
    <w:rsid w:val="006913BC"/>
    <w:rsid w:val="00692184"/>
    <w:rsid w:val="006923C6"/>
    <w:rsid w:val="0069320B"/>
    <w:rsid w:val="00693A27"/>
    <w:rsid w:val="00695643"/>
    <w:rsid w:val="006A005B"/>
    <w:rsid w:val="006A08E4"/>
    <w:rsid w:val="006A09C2"/>
    <w:rsid w:val="006A315B"/>
    <w:rsid w:val="006A47D0"/>
    <w:rsid w:val="006A5112"/>
    <w:rsid w:val="006A697D"/>
    <w:rsid w:val="006A6B17"/>
    <w:rsid w:val="006B35C5"/>
    <w:rsid w:val="006B4CE1"/>
    <w:rsid w:val="006B4EAA"/>
    <w:rsid w:val="006B63EC"/>
    <w:rsid w:val="006B7B80"/>
    <w:rsid w:val="006C2DCF"/>
    <w:rsid w:val="006C47E1"/>
    <w:rsid w:val="006C6427"/>
    <w:rsid w:val="006C709D"/>
    <w:rsid w:val="006D120A"/>
    <w:rsid w:val="006D188B"/>
    <w:rsid w:val="006D2994"/>
    <w:rsid w:val="006D2D37"/>
    <w:rsid w:val="006D3E9B"/>
    <w:rsid w:val="006E133C"/>
    <w:rsid w:val="006E17E4"/>
    <w:rsid w:val="006E278E"/>
    <w:rsid w:val="006E2BAF"/>
    <w:rsid w:val="006E3C47"/>
    <w:rsid w:val="006E43E0"/>
    <w:rsid w:val="006E4CF5"/>
    <w:rsid w:val="006E661A"/>
    <w:rsid w:val="006E78B7"/>
    <w:rsid w:val="006E7A90"/>
    <w:rsid w:val="006F0309"/>
    <w:rsid w:val="006F2F66"/>
    <w:rsid w:val="006F569A"/>
    <w:rsid w:val="006F6343"/>
    <w:rsid w:val="006F642B"/>
    <w:rsid w:val="006F6A15"/>
    <w:rsid w:val="006F72AA"/>
    <w:rsid w:val="00700BBE"/>
    <w:rsid w:val="00701AA3"/>
    <w:rsid w:val="00703AD9"/>
    <w:rsid w:val="00703C84"/>
    <w:rsid w:val="00705E7E"/>
    <w:rsid w:val="00707959"/>
    <w:rsid w:val="00711BD4"/>
    <w:rsid w:val="00712346"/>
    <w:rsid w:val="00712D70"/>
    <w:rsid w:val="007133BF"/>
    <w:rsid w:val="007139E5"/>
    <w:rsid w:val="00714D2A"/>
    <w:rsid w:val="00714D96"/>
    <w:rsid w:val="007152B3"/>
    <w:rsid w:val="00716C3E"/>
    <w:rsid w:val="00722937"/>
    <w:rsid w:val="00722BC5"/>
    <w:rsid w:val="007232D0"/>
    <w:rsid w:val="00725220"/>
    <w:rsid w:val="0072551A"/>
    <w:rsid w:val="00725735"/>
    <w:rsid w:val="00725BF0"/>
    <w:rsid w:val="007264EF"/>
    <w:rsid w:val="007278FB"/>
    <w:rsid w:val="00727C89"/>
    <w:rsid w:val="007314CF"/>
    <w:rsid w:val="00733230"/>
    <w:rsid w:val="00733E6D"/>
    <w:rsid w:val="00735253"/>
    <w:rsid w:val="00735C18"/>
    <w:rsid w:val="00737D56"/>
    <w:rsid w:val="00737E99"/>
    <w:rsid w:val="007402C2"/>
    <w:rsid w:val="0074121D"/>
    <w:rsid w:val="00742387"/>
    <w:rsid w:val="007427E2"/>
    <w:rsid w:val="00743CB1"/>
    <w:rsid w:val="00745877"/>
    <w:rsid w:val="0074721D"/>
    <w:rsid w:val="00747B2E"/>
    <w:rsid w:val="007511DD"/>
    <w:rsid w:val="007546F1"/>
    <w:rsid w:val="007569E5"/>
    <w:rsid w:val="0075765B"/>
    <w:rsid w:val="00761673"/>
    <w:rsid w:val="00762C79"/>
    <w:rsid w:val="00762CB7"/>
    <w:rsid w:val="00763907"/>
    <w:rsid w:val="007640EC"/>
    <w:rsid w:val="007646EC"/>
    <w:rsid w:val="007649D1"/>
    <w:rsid w:val="00764C04"/>
    <w:rsid w:val="00764F8E"/>
    <w:rsid w:val="00766AC6"/>
    <w:rsid w:val="007677CC"/>
    <w:rsid w:val="00767926"/>
    <w:rsid w:val="00771915"/>
    <w:rsid w:val="00773B14"/>
    <w:rsid w:val="00776FF4"/>
    <w:rsid w:val="00777422"/>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A76"/>
    <w:rsid w:val="007A3B9A"/>
    <w:rsid w:val="007A4C63"/>
    <w:rsid w:val="007A5849"/>
    <w:rsid w:val="007A6E98"/>
    <w:rsid w:val="007A71AF"/>
    <w:rsid w:val="007A773B"/>
    <w:rsid w:val="007A7836"/>
    <w:rsid w:val="007B066B"/>
    <w:rsid w:val="007B28FD"/>
    <w:rsid w:val="007B334B"/>
    <w:rsid w:val="007B5539"/>
    <w:rsid w:val="007B5778"/>
    <w:rsid w:val="007B5EB7"/>
    <w:rsid w:val="007B6181"/>
    <w:rsid w:val="007B7D77"/>
    <w:rsid w:val="007C133B"/>
    <w:rsid w:val="007C4905"/>
    <w:rsid w:val="007C574D"/>
    <w:rsid w:val="007C67DD"/>
    <w:rsid w:val="007C6BB0"/>
    <w:rsid w:val="007D013E"/>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1F48"/>
    <w:rsid w:val="007E3FDC"/>
    <w:rsid w:val="007E4B2E"/>
    <w:rsid w:val="007E6ED1"/>
    <w:rsid w:val="007F078C"/>
    <w:rsid w:val="007F10DA"/>
    <w:rsid w:val="007F35EA"/>
    <w:rsid w:val="007F379E"/>
    <w:rsid w:val="007F3C78"/>
    <w:rsid w:val="007F4438"/>
    <w:rsid w:val="007F49D5"/>
    <w:rsid w:val="007F5067"/>
    <w:rsid w:val="007F5BE9"/>
    <w:rsid w:val="007F5C39"/>
    <w:rsid w:val="007F78E2"/>
    <w:rsid w:val="007F7EB7"/>
    <w:rsid w:val="00801C21"/>
    <w:rsid w:val="00802839"/>
    <w:rsid w:val="00802EBB"/>
    <w:rsid w:val="008072AE"/>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8B6"/>
    <w:rsid w:val="00834906"/>
    <w:rsid w:val="00834CDA"/>
    <w:rsid w:val="00835355"/>
    <w:rsid w:val="00835638"/>
    <w:rsid w:val="00836508"/>
    <w:rsid w:val="00837307"/>
    <w:rsid w:val="0083780A"/>
    <w:rsid w:val="0084150B"/>
    <w:rsid w:val="00841E94"/>
    <w:rsid w:val="00842555"/>
    <w:rsid w:val="00842A50"/>
    <w:rsid w:val="00844375"/>
    <w:rsid w:val="008454A3"/>
    <w:rsid w:val="00845669"/>
    <w:rsid w:val="008474BE"/>
    <w:rsid w:val="00851186"/>
    <w:rsid w:val="00852936"/>
    <w:rsid w:val="0085559C"/>
    <w:rsid w:val="00855AD8"/>
    <w:rsid w:val="00855BD4"/>
    <w:rsid w:val="00855F0D"/>
    <w:rsid w:val="00856CB4"/>
    <w:rsid w:val="0085732A"/>
    <w:rsid w:val="008618FD"/>
    <w:rsid w:val="00861E03"/>
    <w:rsid w:val="00862E3C"/>
    <w:rsid w:val="00865A32"/>
    <w:rsid w:val="00865D95"/>
    <w:rsid w:val="00866763"/>
    <w:rsid w:val="00867F18"/>
    <w:rsid w:val="00870F72"/>
    <w:rsid w:val="00872BD9"/>
    <w:rsid w:val="0087429D"/>
    <w:rsid w:val="00874B2E"/>
    <w:rsid w:val="00874D31"/>
    <w:rsid w:val="00874F9E"/>
    <w:rsid w:val="00876917"/>
    <w:rsid w:val="00876A26"/>
    <w:rsid w:val="008770D8"/>
    <w:rsid w:val="008772D6"/>
    <w:rsid w:val="008803E0"/>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A4E"/>
    <w:rsid w:val="008A6FDA"/>
    <w:rsid w:val="008B0FE5"/>
    <w:rsid w:val="008B1802"/>
    <w:rsid w:val="008B2479"/>
    <w:rsid w:val="008B36CF"/>
    <w:rsid w:val="008B4217"/>
    <w:rsid w:val="008B7F9B"/>
    <w:rsid w:val="008C0274"/>
    <w:rsid w:val="008C02EE"/>
    <w:rsid w:val="008C2C8E"/>
    <w:rsid w:val="008C49B3"/>
    <w:rsid w:val="008C4BA0"/>
    <w:rsid w:val="008C66A8"/>
    <w:rsid w:val="008D0649"/>
    <w:rsid w:val="008D2A1B"/>
    <w:rsid w:val="008D3FF5"/>
    <w:rsid w:val="008D4D76"/>
    <w:rsid w:val="008D55FE"/>
    <w:rsid w:val="008D5773"/>
    <w:rsid w:val="008D6C17"/>
    <w:rsid w:val="008D7DBC"/>
    <w:rsid w:val="008D7E43"/>
    <w:rsid w:val="008E125A"/>
    <w:rsid w:val="008E2326"/>
    <w:rsid w:val="008E23F8"/>
    <w:rsid w:val="008E3951"/>
    <w:rsid w:val="008E3C57"/>
    <w:rsid w:val="008E482C"/>
    <w:rsid w:val="008E51F6"/>
    <w:rsid w:val="008E5BE7"/>
    <w:rsid w:val="008E74E7"/>
    <w:rsid w:val="008E7948"/>
    <w:rsid w:val="008E7AA8"/>
    <w:rsid w:val="008F17BA"/>
    <w:rsid w:val="008F1971"/>
    <w:rsid w:val="008F3791"/>
    <w:rsid w:val="008F458F"/>
    <w:rsid w:val="008F5FB9"/>
    <w:rsid w:val="008F6012"/>
    <w:rsid w:val="008F6357"/>
    <w:rsid w:val="008F6635"/>
    <w:rsid w:val="008F7685"/>
    <w:rsid w:val="00902471"/>
    <w:rsid w:val="00902C4A"/>
    <w:rsid w:val="00902E97"/>
    <w:rsid w:val="00902FBB"/>
    <w:rsid w:val="00903932"/>
    <w:rsid w:val="0090525C"/>
    <w:rsid w:val="00905880"/>
    <w:rsid w:val="009062B4"/>
    <w:rsid w:val="00910BF9"/>
    <w:rsid w:val="0091260C"/>
    <w:rsid w:val="00913143"/>
    <w:rsid w:val="009163F1"/>
    <w:rsid w:val="00922C8A"/>
    <w:rsid w:val="009236B7"/>
    <w:rsid w:val="00924708"/>
    <w:rsid w:val="00931862"/>
    <w:rsid w:val="009323B2"/>
    <w:rsid w:val="0093425B"/>
    <w:rsid w:val="00935314"/>
    <w:rsid w:val="009359B9"/>
    <w:rsid w:val="00935AF9"/>
    <w:rsid w:val="009366EA"/>
    <w:rsid w:val="00937471"/>
    <w:rsid w:val="00940995"/>
    <w:rsid w:val="00940E93"/>
    <w:rsid w:val="00942974"/>
    <w:rsid w:val="00944B6F"/>
    <w:rsid w:val="00945557"/>
    <w:rsid w:val="00950726"/>
    <w:rsid w:val="00950EA0"/>
    <w:rsid w:val="0095135D"/>
    <w:rsid w:val="009518E8"/>
    <w:rsid w:val="00951EC2"/>
    <w:rsid w:val="00953A06"/>
    <w:rsid w:val="00954FF0"/>
    <w:rsid w:val="009565B7"/>
    <w:rsid w:val="00956D07"/>
    <w:rsid w:val="00956FED"/>
    <w:rsid w:val="009602BB"/>
    <w:rsid w:val="00961410"/>
    <w:rsid w:val="0096159F"/>
    <w:rsid w:val="009618E7"/>
    <w:rsid w:val="00961EF8"/>
    <w:rsid w:val="00963ECA"/>
    <w:rsid w:val="00964157"/>
    <w:rsid w:val="00964AE6"/>
    <w:rsid w:val="00964E46"/>
    <w:rsid w:val="009650FC"/>
    <w:rsid w:val="00965123"/>
    <w:rsid w:val="00965B93"/>
    <w:rsid w:val="009707D2"/>
    <w:rsid w:val="00970A68"/>
    <w:rsid w:val="00970C06"/>
    <w:rsid w:val="00971F16"/>
    <w:rsid w:val="009726B6"/>
    <w:rsid w:val="00973A2D"/>
    <w:rsid w:val="00976867"/>
    <w:rsid w:val="00977B75"/>
    <w:rsid w:val="00980CD3"/>
    <w:rsid w:val="00980CF1"/>
    <w:rsid w:val="00981EB8"/>
    <w:rsid w:val="009828A1"/>
    <w:rsid w:val="00985ABF"/>
    <w:rsid w:val="00987294"/>
    <w:rsid w:val="0099072D"/>
    <w:rsid w:val="009909B6"/>
    <w:rsid w:val="00990C63"/>
    <w:rsid w:val="0099140A"/>
    <w:rsid w:val="00993187"/>
    <w:rsid w:val="009941D9"/>
    <w:rsid w:val="00995267"/>
    <w:rsid w:val="00995277"/>
    <w:rsid w:val="00996DE3"/>
    <w:rsid w:val="009A1A71"/>
    <w:rsid w:val="009A1B52"/>
    <w:rsid w:val="009A215A"/>
    <w:rsid w:val="009A2C27"/>
    <w:rsid w:val="009A45A6"/>
    <w:rsid w:val="009A55B7"/>
    <w:rsid w:val="009A571F"/>
    <w:rsid w:val="009A5C73"/>
    <w:rsid w:val="009A5D25"/>
    <w:rsid w:val="009A6439"/>
    <w:rsid w:val="009A6C52"/>
    <w:rsid w:val="009A719B"/>
    <w:rsid w:val="009A76FE"/>
    <w:rsid w:val="009B1041"/>
    <w:rsid w:val="009B1C9D"/>
    <w:rsid w:val="009C01B4"/>
    <w:rsid w:val="009C0FF7"/>
    <w:rsid w:val="009C17EA"/>
    <w:rsid w:val="009C1B93"/>
    <w:rsid w:val="009C2F13"/>
    <w:rsid w:val="009C3966"/>
    <w:rsid w:val="009C3AEF"/>
    <w:rsid w:val="009C3C5B"/>
    <w:rsid w:val="009C3DAA"/>
    <w:rsid w:val="009C6FD0"/>
    <w:rsid w:val="009D2192"/>
    <w:rsid w:val="009D2DDB"/>
    <w:rsid w:val="009D4B1D"/>
    <w:rsid w:val="009D715E"/>
    <w:rsid w:val="009D7CFD"/>
    <w:rsid w:val="009E07DF"/>
    <w:rsid w:val="009E1091"/>
    <w:rsid w:val="009F15DA"/>
    <w:rsid w:val="009F2F21"/>
    <w:rsid w:val="009F305D"/>
    <w:rsid w:val="009F36AE"/>
    <w:rsid w:val="009F37AA"/>
    <w:rsid w:val="009F3C25"/>
    <w:rsid w:val="009F5E36"/>
    <w:rsid w:val="009F61E2"/>
    <w:rsid w:val="009F70BE"/>
    <w:rsid w:val="009F76B1"/>
    <w:rsid w:val="009F7ED9"/>
    <w:rsid w:val="00A00AD9"/>
    <w:rsid w:val="00A01ECE"/>
    <w:rsid w:val="00A02207"/>
    <w:rsid w:val="00A040DE"/>
    <w:rsid w:val="00A0605D"/>
    <w:rsid w:val="00A0715C"/>
    <w:rsid w:val="00A0785C"/>
    <w:rsid w:val="00A119DE"/>
    <w:rsid w:val="00A1203B"/>
    <w:rsid w:val="00A13201"/>
    <w:rsid w:val="00A15457"/>
    <w:rsid w:val="00A15533"/>
    <w:rsid w:val="00A15957"/>
    <w:rsid w:val="00A15E3E"/>
    <w:rsid w:val="00A16E8E"/>
    <w:rsid w:val="00A202A4"/>
    <w:rsid w:val="00A220F5"/>
    <w:rsid w:val="00A22154"/>
    <w:rsid w:val="00A241FB"/>
    <w:rsid w:val="00A243D1"/>
    <w:rsid w:val="00A251A6"/>
    <w:rsid w:val="00A255BF"/>
    <w:rsid w:val="00A2726C"/>
    <w:rsid w:val="00A3035E"/>
    <w:rsid w:val="00A3060C"/>
    <w:rsid w:val="00A31439"/>
    <w:rsid w:val="00A31841"/>
    <w:rsid w:val="00A335BC"/>
    <w:rsid w:val="00A33702"/>
    <w:rsid w:val="00A34E98"/>
    <w:rsid w:val="00A350C4"/>
    <w:rsid w:val="00A366E1"/>
    <w:rsid w:val="00A37ABB"/>
    <w:rsid w:val="00A407AD"/>
    <w:rsid w:val="00A40A78"/>
    <w:rsid w:val="00A40AB5"/>
    <w:rsid w:val="00A4110A"/>
    <w:rsid w:val="00A41B1A"/>
    <w:rsid w:val="00A437EC"/>
    <w:rsid w:val="00A441CC"/>
    <w:rsid w:val="00A448A5"/>
    <w:rsid w:val="00A50CF9"/>
    <w:rsid w:val="00A520C9"/>
    <w:rsid w:val="00A52908"/>
    <w:rsid w:val="00A53524"/>
    <w:rsid w:val="00A53F80"/>
    <w:rsid w:val="00A56D62"/>
    <w:rsid w:val="00A619F3"/>
    <w:rsid w:val="00A629DF"/>
    <w:rsid w:val="00A62DAB"/>
    <w:rsid w:val="00A64028"/>
    <w:rsid w:val="00A67F04"/>
    <w:rsid w:val="00A70FD0"/>
    <w:rsid w:val="00A71243"/>
    <w:rsid w:val="00A722C2"/>
    <w:rsid w:val="00A73030"/>
    <w:rsid w:val="00A73BB4"/>
    <w:rsid w:val="00A75BCD"/>
    <w:rsid w:val="00A77112"/>
    <w:rsid w:val="00A77F1E"/>
    <w:rsid w:val="00A80BB5"/>
    <w:rsid w:val="00A81417"/>
    <w:rsid w:val="00A83B4D"/>
    <w:rsid w:val="00A846B1"/>
    <w:rsid w:val="00A85B79"/>
    <w:rsid w:val="00A85C5B"/>
    <w:rsid w:val="00A87205"/>
    <w:rsid w:val="00A87241"/>
    <w:rsid w:val="00A9373C"/>
    <w:rsid w:val="00A93F41"/>
    <w:rsid w:val="00A94059"/>
    <w:rsid w:val="00A96DDA"/>
    <w:rsid w:val="00A97ACC"/>
    <w:rsid w:val="00A97BCA"/>
    <w:rsid w:val="00AA239C"/>
    <w:rsid w:val="00AA5810"/>
    <w:rsid w:val="00AA5C5C"/>
    <w:rsid w:val="00AA5D6A"/>
    <w:rsid w:val="00AA5FAB"/>
    <w:rsid w:val="00AA6A12"/>
    <w:rsid w:val="00AB2A06"/>
    <w:rsid w:val="00AC0537"/>
    <w:rsid w:val="00AC210F"/>
    <w:rsid w:val="00AC2796"/>
    <w:rsid w:val="00AC3E0D"/>
    <w:rsid w:val="00AC3FDC"/>
    <w:rsid w:val="00AC4902"/>
    <w:rsid w:val="00AC6BF8"/>
    <w:rsid w:val="00AC778B"/>
    <w:rsid w:val="00AD00AF"/>
    <w:rsid w:val="00AD0FC7"/>
    <w:rsid w:val="00AD122A"/>
    <w:rsid w:val="00AD3209"/>
    <w:rsid w:val="00AD3B99"/>
    <w:rsid w:val="00AD4B23"/>
    <w:rsid w:val="00AD5731"/>
    <w:rsid w:val="00AD7618"/>
    <w:rsid w:val="00AD7F7F"/>
    <w:rsid w:val="00AE4515"/>
    <w:rsid w:val="00AE482C"/>
    <w:rsid w:val="00AE7FD9"/>
    <w:rsid w:val="00AF1505"/>
    <w:rsid w:val="00AF1866"/>
    <w:rsid w:val="00AF3027"/>
    <w:rsid w:val="00AF7D34"/>
    <w:rsid w:val="00B016E9"/>
    <w:rsid w:val="00B03D1F"/>
    <w:rsid w:val="00B0775A"/>
    <w:rsid w:val="00B13A06"/>
    <w:rsid w:val="00B14867"/>
    <w:rsid w:val="00B14DA4"/>
    <w:rsid w:val="00B15625"/>
    <w:rsid w:val="00B2144E"/>
    <w:rsid w:val="00B216D8"/>
    <w:rsid w:val="00B21F15"/>
    <w:rsid w:val="00B24D59"/>
    <w:rsid w:val="00B24FEB"/>
    <w:rsid w:val="00B25739"/>
    <w:rsid w:val="00B27024"/>
    <w:rsid w:val="00B274F5"/>
    <w:rsid w:val="00B2751F"/>
    <w:rsid w:val="00B30CBE"/>
    <w:rsid w:val="00B31FB1"/>
    <w:rsid w:val="00B32252"/>
    <w:rsid w:val="00B33E02"/>
    <w:rsid w:val="00B340B1"/>
    <w:rsid w:val="00B35D74"/>
    <w:rsid w:val="00B36856"/>
    <w:rsid w:val="00B37044"/>
    <w:rsid w:val="00B3763B"/>
    <w:rsid w:val="00B3794E"/>
    <w:rsid w:val="00B37ACF"/>
    <w:rsid w:val="00B40912"/>
    <w:rsid w:val="00B42887"/>
    <w:rsid w:val="00B42C09"/>
    <w:rsid w:val="00B436AA"/>
    <w:rsid w:val="00B437C4"/>
    <w:rsid w:val="00B4562F"/>
    <w:rsid w:val="00B45D6D"/>
    <w:rsid w:val="00B469A6"/>
    <w:rsid w:val="00B5063C"/>
    <w:rsid w:val="00B50649"/>
    <w:rsid w:val="00B507FE"/>
    <w:rsid w:val="00B53763"/>
    <w:rsid w:val="00B57016"/>
    <w:rsid w:val="00B6138D"/>
    <w:rsid w:val="00B616A2"/>
    <w:rsid w:val="00B617C6"/>
    <w:rsid w:val="00B621E6"/>
    <w:rsid w:val="00B623B9"/>
    <w:rsid w:val="00B62458"/>
    <w:rsid w:val="00B625BA"/>
    <w:rsid w:val="00B627EA"/>
    <w:rsid w:val="00B62C15"/>
    <w:rsid w:val="00B64B85"/>
    <w:rsid w:val="00B65569"/>
    <w:rsid w:val="00B66A07"/>
    <w:rsid w:val="00B66FD3"/>
    <w:rsid w:val="00B67A79"/>
    <w:rsid w:val="00B67F91"/>
    <w:rsid w:val="00B70266"/>
    <w:rsid w:val="00B70430"/>
    <w:rsid w:val="00B70ECD"/>
    <w:rsid w:val="00B73561"/>
    <w:rsid w:val="00B759EE"/>
    <w:rsid w:val="00B8044B"/>
    <w:rsid w:val="00B807BA"/>
    <w:rsid w:val="00B825E1"/>
    <w:rsid w:val="00B82B7D"/>
    <w:rsid w:val="00B83C2D"/>
    <w:rsid w:val="00B83D75"/>
    <w:rsid w:val="00B901D1"/>
    <w:rsid w:val="00B9186E"/>
    <w:rsid w:val="00B9283B"/>
    <w:rsid w:val="00B92CE4"/>
    <w:rsid w:val="00B92F71"/>
    <w:rsid w:val="00B9317B"/>
    <w:rsid w:val="00B941E2"/>
    <w:rsid w:val="00B9499A"/>
    <w:rsid w:val="00B94EC3"/>
    <w:rsid w:val="00B953C9"/>
    <w:rsid w:val="00B96B22"/>
    <w:rsid w:val="00B96B89"/>
    <w:rsid w:val="00BA0780"/>
    <w:rsid w:val="00BA0B22"/>
    <w:rsid w:val="00BA12AE"/>
    <w:rsid w:val="00BA1368"/>
    <w:rsid w:val="00BA357E"/>
    <w:rsid w:val="00BA409A"/>
    <w:rsid w:val="00BA4220"/>
    <w:rsid w:val="00BA4241"/>
    <w:rsid w:val="00BA5D5E"/>
    <w:rsid w:val="00BA7C0B"/>
    <w:rsid w:val="00BB0292"/>
    <w:rsid w:val="00BB1470"/>
    <w:rsid w:val="00BB1805"/>
    <w:rsid w:val="00BB2DE8"/>
    <w:rsid w:val="00BB35BF"/>
    <w:rsid w:val="00BB5D81"/>
    <w:rsid w:val="00BB6BBB"/>
    <w:rsid w:val="00BB6E3E"/>
    <w:rsid w:val="00BC25B4"/>
    <w:rsid w:val="00BC25E9"/>
    <w:rsid w:val="00BC4CB4"/>
    <w:rsid w:val="00BC5CCF"/>
    <w:rsid w:val="00BC667D"/>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0FB8"/>
    <w:rsid w:val="00BF23A3"/>
    <w:rsid w:val="00BF2464"/>
    <w:rsid w:val="00BF4848"/>
    <w:rsid w:val="00C01B48"/>
    <w:rsid w:val="00C032F4"/>
    <w:rsid w:val="00C034D3"/>
    <w:rsid w:val="00C04230"/>
    <w:rsid w:val="00C044C8"/>
    <w:rsid w:val="00C04C4D"/>
    <w:rsid w:val="00C05F4B"/>
    <w:rsid w:val="00C05FFD"/>
    <w:rsid w:val="00C11E91"/>
    <w:rsid w:val="00C12F31"/>
    <w:rsid w:val="00C13464"/>
    <w:rsid w:val="00C13A34"/>
    <w:rsid w:val="00C22611"/>
    <w:rsid w:val="00C22C54"/>
    <w:rsid w:val="00C25DD5"/>
    <w:rsid w:val="00C26DD3"/>
    <w:rsid w:val="00C2742B"/>
    <w:rsid w:val="00C30154"/>
    <w:rsid w:val="00C3202B"/>
    <w:rsid w:val="00C33B58"/>
    <w:rsid w:val="00C35EDF"/>
    <w:rsid w:val="00C40B0A"/>
    <w:rsid w:val="00C41B80"/>
    <w:rsid w:val="00C4246A"/>
    <w:rsid w:val="00C45727"/>
    <w:rsid w:val="00C459DB"/>
    <w:rsid w:val="00C4667C"/>
    <w:rsid w:val="00C47396"/>
    <w:rsid w:val="00C50889"/>
    <w:rsid w:val="00C51F64"/>
    <w:rsid w:val="00C52BEC"/>
    <w:rsid w:val="00C541E9"/>
    <w:rsid w:val="00C57C26"/>
    <w:rsid w:val="00C60ACF"/>
    <w:rsid w:val="00C620E5"/>
    <w:rsid w:val="00C62C5E"/>
    <w:rsid w:val="00C649F6"/>
    <w:rsid w:val="00C66CDD"/>
    <w:rsid w:val="00C671D8"/>
    <w:rsid w:val="00C67F5C"/>
    <w:rsid w:val="00C716C7"/>
    <w:rsid w:val="00C717F5"/>
    <w:rsid w:val="00C721A4"/>
    <w:rsid w:val="00C7262B"/>
    <w:rsid w:val="00C75EDC"/>
    <w:rsid w:val="00C7758C"/>
    <w:rsid w:val="00C803CA"/>
    <w:rsid w:val="00C82FCD"/>
    <w:rsid w:val="00C84695"/>
    <w:rsid w:val="00C84E05"/>
    <w:rsid w:val="00C85703"/>
    <w:rsid w:val="00C85996"/>
    <w:rsid w:val="00C87C1C"/>
    <w:rsid w:val="00C90491"/>
    <w:rsid w:val="00C92B0C"/>
    <w:rsid w:val="00C94213"/>
    <w:rsid w:val="00C94973"/>
    <w:rsid w:val="00C9503B"/>
    <w:rsid w:val="00C96742"/>
    <w:rsid w:val="00C96E1F"/>
    <w:rsid w:val="00C97FB3"/>
    <w:rsid w:val="00CA0CA6"/>
    <w:rsid w:val="00CA133F"/>
    <w:rsid w:val="00CA3B06"/>
    <w:rsid w:val="00CA42DD"/>
    <w:rsid w:val="00CA4BEE"/>
    <w:rsid w:val="00CA524F"/>
    <w:rsid w:val="00CA607F"/>
    <w:rsid w:val="00CB1357"/>
    <w:rsid w:val="00CB1928"/>
    <w:rsid w:val="00CB2FA2"/>
    <w:rsid w:val="00CB44A4"/>
    <w:rsid w:val="00CB4FFB"/>
    <w:rsid w:val="00CB5648"/>
    <w:rsid w:val="00CB737E"/>
    <w:rsid w:val="00CC578F"/>
    <w:rsid w:val="00CC5B57"/>
    <w:rsid w:val="00CD034E"/>
    <w:rsid w:val="00CD1302"/>
    <w:rsid w:val="00CD3268"/>
    <w:rsid w:val="00CD67D7"/>
    <w:rsid w:val="00CE0162"/>
    <w:rsid w:val="00CE2B41"/>
    <w:rsid w:val="00CE33DF"/>
    <w:rsid w:val="00CE3C11"/>
    <w:rsid w:val="00CE4200"/>
    <w:rsid w:val="00CE4C1F"/>
    <w:rsid w:val="00CE5BAC"/>
    <w:rsid w:val="00CE5C93"/>
    <w:rsid w:val="00CE7446"/>
    <w:rsid w:val="00CE7668"/>
    <w:rsid w:val="00CE7D2C"/>
    <w:rsid w:val="00CF3233"/>
    <w:rsid w:val="00CF3254"/>
    <w:rsid w:val="00CF57FB"/>
    <w:rsid w:val="00CF6A99"/>
    <w:rsid w:val="00CF6CF3"/>
    <w:rsid w:val="00CF717B"/>
    <w:rsid w:val="00CF7EAD"/>
    <w:rsid w:val="00D0451F"/>
    <w:rsid w:val="00D05017"/>
    <w:rsid w:val="00D06C10"/>
    <w:rsid w:val="00D071CE"/>
    <w:rsid w:val="00D12CE4"/>
    <w:rsid w:val="00D12E89"/>
    <w:rsid w:val="00D14476"/>
    <w:rsid w:val="00D14B26"/>
    <w:rsid w:val="00D151DF"/>
    <w:rsid w:val="00D16331"/>
    <w:rsid w:val="00D17841"/>
    <w:rsid w:val="00D2174E"/>
    <w:rsid w:val="00D259D4"/>
    <w:rsid w:val="00D275C8"/>
    <w:rsid w:val="00D31B57"/>
    <w:rsid w:val="00D31FCD"/>
    <w:rsid w:val="00D3344E"/>
    <w:rsid w:val="00D40146"/>
    <w:rsid w:val="00D40490"/>
    <w:rsid w:val="00D404B9"/>
    <w:rsid w:val="00D4189C"/>
    <w:rsid w:val="00D42555"/>
    <w:rsid w:val="00D4536D"/>
    <w:rsid w:val="00D541E8"/>
    <w:rsid w:val="00D601C7"/>
    <w:rsid w:val="00D62B9F"/>
    <w:rsid w:val="00D62E96"/>
    <w:rsid w:val="00D65527"/>
    <w:rsid w:val="00D71277"/>
    <w:rsid w:val="00D73E07"/>
    <w:rsid w:val="00D73FB4"/>
    <w:rsid w:val="00D75D3C"/>
    <w:rsid w:val="00D76178"/>
    <w:rsid w:val="00D80474"/>
    <w:rsid w:val="00D821A6"/>
    <w:rsid w:val="00D843F4"/>
    <w:rsid w:val="00D84EB6"/>
    <w:rsid w:val="00D8557B"/>
    <w:rsid w:val="00D87639"/>
    <w:rsid w:val="00D92D13"/>
    <w:rsid w:val="00D95A71"/>
    <w:rsid w:val="00D95FAA"/>
    <w:rsid w:val="00D97004"/>
    <w:rsid w:val="00D97B93"/>
    <w:rsid w:val="00DA1112"/>
    <w:rsid w:val="00DA2C7A"/>
    <w:rsid w:val="00DA31F8"/>
    <w:rsid w:val="00DA3C39"/>
    <w:rsid w:val="00DA64A1"/>
    <w:rsid w:val="00DA65B1"/>
    <w:rsid w:val="00DA6D8F"/>
    <w:rsid w:val="00DA7B76"/>
    <w:rsid w:val="00DB08D1"/>
    <w:rsid w:val="00DB0C91"/>
    <w:rsid w:val="00DB1C8A"/>
    <w:rsid w:val="00DB22E7"/>
    <w:rsid w:val="00DB2C4B"/>
    <w:rsid w:val="00DC002E"/>
    <w:rsid w:val="00DC06A9"/>
    <w:rsid w:val="00DC0CE7"/>
    <w:rsid w:val="00DC10AA"/>
    <w:rsid w:val="00DC1A3F"/>
    <w:rsid w:val="00DC21ED"/>
    <w:rsid w:val="00DC2431"/>
    <w:rsid w:val="00DC281A"/>
    <w:rsid w:val="00DC413B"/>
    <w:rsid w:val="00DC6E56"/>
    <w:rsid w:val="00DD1649"/>
    <w:rsid w:val="00DD22F3"/>
    <w:rsid w:val="00DD342B"/>
    <w:rsid w:val="00DD5307"/>
    <w:rsid w:val="00DD6566"/>
    <w:rsid w:val="00DD7DAB"/>
    <w:rsid w:val="00DE03CD"/>
    <w:rsid w:val="00DE20DD"/>
    <w:rsid w:val="00DE25AC"/>
    <w:rsid w:val="00DE5256"/>
    <w:rsid w:val="00DE5689"/>
    <w:rsid w:val="00DE6D99"/>
    <w:rsid w:val="00DF0865"/>
    <w:rsid w:val="00DF184D"/>
    <w:rsid w:val="00DF413E"/>
    <w:rsid w:val="00DF68BA"/>
    <w:rsid w:val="00DF7523"/>
    <w:rsid w:val="00E03685"/>
    <w:rsid w:val="00E06A63"/>
    <w:rsid w:val="00E070D4"/>
    <w:rsid w:val="00E07866"/>
    <w:rsid w:val="00E07F31"/>
    <w:rsid w:val="00E10949"/>
    <w:rsid w:val="00E16B6C"/>
    <w:rsid w:val="00E2025E"/>
    <w:rsid w:val="00E20C1A"/>
    <w:rsid w:val="00E21A69"/>
    <w:rsid w:val="00E21B53"/>
    <w:rsid w:val="00E222DE"/>
    <w:rsid w:val="00E228AC"/>
    <w:rsid w:val="00E244F1"/>
    <w:rsid w:val="00E33414"/>
    <w:rsid w:val="00E345E6"/>
    <w:rsid w:val="00E35DBD"/>
    <w:rsid w:val="00E37A6D"/>
    <w:rsid w:val="00E4026F"/>
    <w:rsid w:val="00E40C3D"/>
    <w:rsid w:val="00E41094"/>
    <w:rsid w:val="00E4303E"/>
    <w:rsid w:val="00E4500F"/>
    <w:rsid w:val="00E45C3F"/>
    <w:rsid w:val="00E46EF4"/>
    <w:rsid w:val="00E50E6E"/>
    <w:rsid w:val="00E55B15"/>
    <w:rsid w:val="00E55EE7"/>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0533"/>
    <w:rsid w:val="00E806FB"/>
    <w:rsid w:val="00E8193A"/>
    <w:rsid w:val="00E8297A"/>
    <w:rsid w:val="00E829E2"/>
    <w:rsid w:val="00E83ACD"/>
    <w:rsid w:val="00E84934"/>
    <w:rsid w:val="00E85536"/>
    <w:rsid w:val="00E86AEB"/>
    <w:rsid w:val="00E87B8D"/>
    <w:rsid w:val="00E87EF3"/>
    <w:rsid w:val="00E91326"/>
    <w:rsid w:val="00E929E9"/>
    <w:rsid w:val="00E93126"/>
    <w:rsid w:val="00EA01CA"/>
    <w:rsid w:val="00EA038E"/>
    <w:rsid w:val="00EA1078"/>
    <w:rsid w:val="00EA2B9D"/>
    <w:rsid w:val="00EA3A8C"/>
    <w:rsid w:val="00EA42F1"/>
    <w:rsid w:val="00EA50CD"/>
    <w:rsid w:val="00EA657F"/>
    <w:rsid w:val="00EA68CE"/>
    <w:rsid w:val="00EB21FC"/>
    <w:rsid w:val="00EB2CDF"/>
    <w:rsid w:val="00EB3784"/>
    <w:rsid w:val="00EB41C4"/>
    <w:rsid w:val="00EB44C0"/>
    <w:rsid w:val="00EB76EB"/>
    <w:rsid w:val="00EC044A"/>
    <w:rsid w:val="00EC2420"/>
    <w:rsid w:val="00EC328A"/>
    <w:rsid w:val="00EC3E45"/>
    <w:rsid w:val="00EC40F4"/>
    <w:rsid w:val="00EC4808"/>
    <w:rsid w:val="00ED1F6E"/>
    <w:rsid w:val="00ED235B"/>
    <w:rsid w:val="00ED324C"/>
    <w:rsid w:val="00ED4C0F"/>
    <w:rsid w:val="00ED4CE9"/>
    <w:rsid w:val="00ED5898"/>
    <w:rsid w:val="00ED6265"/>
    <w:rsid w:val="00EE0F81"/>
    <w:rsid w:val="00EE3420"/>
    <w:rsid w:val="00EE347D"/>
    <w:rsid w:val="00EE5DC3"/>
    <w:rsid w:val="00EE6626"/>
    <w:rsid w:val="00EE7CB1"/>
    <w:rsid w:val="00EE7D54"/>
    <w:rsid w:val="00EF03A6"/>
    <w:rsid w:val="00EF0F44"/>
    <w:rsid w:val="00EF1D10"/>
    <w:rsid w:val="00EF43A9"/>
    <w:rsid w:val="00EF4C99"/>
    <w:rsid w:val="00EF4EA0"/>
    <w:rsid w:val="00EF5628"/>
    <w:rsid w:val="00EF730D"/>
    <w:rsid w:val="00EF74DC"/>
    <w:rsid w:val="00F020DF"/>
    <w:rsid w:val="00F022D3"/>
    <w:rsid w:val="00F02563"/>
    <w:rsid w:val="00F027A6"/>
    <w:rsid w:val="00F029A0"/>
    <w:rsid w:val="00F06B96"/>
    <w:rsid w:val="00F11B2F"/>
    <w:rsid w:val="00F11D90"/>
    <w:rsid w:val="00F123F9"/>
    <w:rsid w:val="00F12D9C"/>
    <w:rsid w:val="00F14804"/>
    <w:rsid w:val="00F14E3A"/>
    <w:rsid w:val="00F163E6"/>
    <w:rsid w:val="00F165AF"/>
    <w:rsid w:val="00F20D2F"/>
    <w:rsid w:val="00F2172F"/>
    <w:rsid w:val="00F233A8"/>
    <w:rsid w:val="00F242FA"/>
    <w:rsid w:val="00F25AF5"/>
    <w:rsid w:val="00F26EE1"/>
    <w:rsid w:val="00F27972"/>
    <w:rsid w:val="00F279AF"/>
    <w:rsid w:val="00F30544"/>
    <w:rsid w:val="00F31E73"/>
    <w:rsid w:val="00F3599A"/>
    <w:rsid w:val="00F36319"/>
    <w:rsid w:val="00F414D8"/>
    <w:rsid w:val="00F41D9B"/>
    <w:rsid w:val="00F425B3"/>
    <w:rsid w:val="00F4295B"/>
    <w:rsid w:val="00F45A4D"/>
    <w:rsid w:val="00F466FB"/>
    <w:rsid w:val="00F469B5"/>
    <w:rsid w:val="00F500FD"/>
    <w:rsid w:val="00F515A7"/>
    <w:rsid w:val="00F518B7"/>
    <w:rsid w:val="00F52B3E"/>
    <w:rsid w:val="00F53BEA"/>
    <w:rsid w:val="00F55314"/>
    <w:rsid w:val="00F56553"/>
    <w:rsid w:val="00F60063"/>
    <w:rsid w:val="00F602AC"/>
    <w:rsid w:val="00F60AED"/>
    <w:rsid w:val="00F61C41"/>
    <w:rsid w:val="00F61F8D"/>
    <w:rsid w:val="00F62E39"/>
    <w:rsid w:val="00F63348"/>
    <w:rsid w:val="00F64CA3"/>
    <w:rsid w:val="00F67251"/>
    <w:rsid w:val="00F700A3"/>
    <w:rsid w:val="00F71F9D"/>
    <w:rsid w:val="00F72F0C"/>
    <w:rsid w:val="00F7306C"/>
    <w:rsid w:val="00F745A0"/>
    <w:rsid w:val="00F748BE"/>
    <w:rsid w:val="00F74C69"/>
    <w:rsid w:val="00F75159"/>
    <w:rsid w:val="00F820A4"/>
    <w:rsid w:val="00F82460"/>
    <w:rsid w:val="00F82CF4"/>
    <w:rsid w:val="00F83485"/>
    <w:rsid w:val="00F83DF5"/>
    <w:rsid w:val="00F84069"/>
    <w:rsid w:val="00F8527E"/>
    <w:rsid w:val="00F85653"/>
    <w:rsid w:val="00F85AE4"/>
    <w:rsid w:val="00F867E7"/>
    <w:rsid w:val="00F86AAF"/>
    <w:rsid w:val="00F86F01"/>
    <w:rsid w:val="00F92450"/>
    <w:rsid w:val="00F9288B"/>
    <w:rsid w:val="00F92D17"/>
    <w:rsid w:val="00F94FF5"/>
    <w:rsid w:val="00F96102"/>
    <w:rsid w:val="00FA019A"/>
    <w:rsid w:val="00FA147F"/>
    <w:rsid w:val="00FA3178"/>
    <w:rsid w:val="00FA414F"/>
    <w:rsid w:val="00FA535B"/>
    <w:rsid w:val="00FA6225"/>
    <w:rsid w:val="00FA6745"/>
    <w:rsid w:val="00FA76C9"/>
    <w:rsid w:val="00FB1687"/>
    <w:rsid w:val="00FB1B30"/>
    <w:rsid w:val="00FB238F"/>
    <w:rsid w:val="00FB3573"/>
    <w:rsid w:val="00FB3E1D"/>
    <w:rsid w:val="00FB424C"/>
    <w:rsid w:val="00FB5406"/>
    <w:rsid w:val="00FB6A26"/>
    <w:rsid w:val="00FB6EAB"/>
    <w:rsid w:val="00FB7B12"/>
    <w:rsid w:val="00FC1940"/>
    <w:rsid w:val="00FC2817"/>
    <w:rsid w:val="00FC4377"/>
    <w:rsid w:val="00FC483A"/>
    <w:rsid w:val="00FC5902"/>
    <w:rsid w:val="00FC5D3A"/>
    <w:rsid w:val="00FD0C26"/>
    <w:rsid w:val="00FD104C"/>
    <w:rsid w:val="00FD2B25"/>
    <w:rsid w:val="00FD2C29"/>
    <w:rsid w:val="00FD382E"/>
    <w:rsid w:val="00FD3946"/>
    <w:rsid w:val="00FD6421"/>
    <w:rsid w:val="00FD7360"/>
    <w:rsid w:val="00FE1479"/>
    <w:rsid w:val="00FE3337"/>
    <w:rsid w:val="00FE3CCC"/>
    <w:rsid w:val="00FE3D2C"/>
    <w:rsid w:val="00FE3EFE"/>
    <w:rsid w:val="00FE4BB6"/>
    <w:rsid w:val="00FE76AA"/>
    <w:rsid w:val="00FE7762"/>
    <w:rsid w:val="00FF033B"/>
    <w:rsid w:val="00FF24A4"/>
    <w:rsid w:val="00FF2D23"/>
    <w:rsid w:val="00FF2DE5"/>
    <w:rsid w:val="00FF3804"/>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2D6A"/>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840045090">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Maribeth Alspach</cp:lastModifiedBy>
  <cp:revision>2</cp:revision>
  <cp:lastPrinted>2019-08-13T13:21:00Z</cp:lastPrinted>
  <dcterms:created xsi:type="dcterms:W3CDTF">2019-08-13T13:21:00Z</dcterms:created>
  <dcterms:modified xsi:type="dcterms:W3CDTF">2019-08-13T13:21:00Z</dcterms:modified>
</cp:coreProperties>
</file>