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95652"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w:t>
      </w:r>
      <w:r w:rsidR="004C4C7E">
        <w:rPr>
          <w:rFonts w:ascii="Times New Roman" w:eastAsia="Times New Roman" w:hAnsi="Times New Roman" w:cs="Times New Roman"/>
          <w:b/>
          <w:sz w:val="24"/>
          <w:szCs w:val="24"/>
        </w:rPr>
        <w:t xml:space="preserve"> </w:t>
      </w:r>
      <w:r w:rsidR="00F004C8">
        <w:rPr>
          <w:rFonts w:ascii="Times New Roman" w:eastAsia="Times New Roman" w:hAnsi="Times New Roman" w:cs="Times New Roman"/>
          <w:b/>
          <w:sz w:val="24"/>
          <w:szCs w:val="24"/>
        </w:rPr>
        <w:t>1</w:t>
      </w:r>
      <w:r w:rsidR="00E4110C">
        <w:rPr>
          <w:rFonts w:ascii="Times New Roman" w:eastAsia="Times New Roman" w:hAnsi="Times New Roman" w:cs="Times New Roman"/>
          <w:b/>
          <w:sz w:val="24"/>
          <w:szCs w:val="24"/>
        </w:rPr>
        <w:t>5</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Pr="0054542B" w:rsidRDefault="00BD295C" w:rsidP="00BD295C">
      <w:pPr>
        <w:spacing w:after="0" w:line="240" w:lineRule="auto"/>
        <w:rPr>
          <w:rFonts w:ascii="Times New Roman" w:eastAsia="Times New Roman" w:hAnsi="Times New Roman" w:cs="Times New Roman"/>
        </w:rPr>
      </w:pPr>
      <w:r w:rsidRPr="0054542B">
        <w:rPr>
          <w:rFonts w:ascii="Times New Roman" w:eastAsia="Times New Roman" w:hAnsi="Times New Roman" w:cs="Times New Roman"/>
        </w:rPr>
        <w:t xml:space="preserve">Town Council </w:t>
      </w:r>
      <w:r w:rsidR="007D7D56" w:rsidRPr="0054542B">
        <w:rPr>
          <w:rFonts w:ascii="Times New Roman" w:eastAsia="Times New Roman" w:hAnsi="Times New Roman" w:cs="Times New Roman"/>
        </w:rPr>
        <w:t>President</w:t>
      </w:r>
      <w:r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John Perrin</w:t>
      </w:r>
      <w:r w:rsidR="008D2A1B" w:rsidRPr="0054542B">
        <w:rPr>
          <w:rFonts w:ascii="Times New Roman" w:eastAsia="Times New Roman" w:hAnsi="Times New Roman" w:cs="Times New Roman"/>
        </w:rPr>
        <w:t xml:space="preserve"> </w:t>
      </w:r>
      <w:r w:rsidRPr="0054542B">
        <w:rPr>
          <w:rFonts w:ascii="Times New Roman" w:eastAsia="Times New Roman" w:hAnsi="Times New Roman" w:cs="Times New Roman"/>
        </w:rPr>
        <w:t xml:space="preserve">opened the meeting at </w:t>
      </w:r>
      <w:r w:rsidR="000A0A36" w:rsidRPr="0054542B">
        <w:rPr>
          <w:rFonts w:ascii="Times New Roman" w:eastAsia="Times New Roman" w:hAnsi="Times New Roman" w:cs="Times New Roman"/>
        </w:rPr>
        <w:t>5</w:t>
      </w:r>
      <w:r w:rsidR="00764F8E" w:rsidRPr="0054542B">
        <w:rPr>
          <w:rFonts w:ascii="Times New Roman" w:eastAsia="Times New Roman" w:hAnsi="Times New Roman" w:cs="Times New Roman"/>
        </w:rPr>
        <w:t>:</w:t>
      </w:r>
      <w:r w:rsidR="00570CE9" w:rsidRPr="0054542B">
        <w:rPr>
          <w:rFonts w:ascii="Times New Roman" w:eastAsia="Times New Roman" w:hAnsi="Times New Roman" w:cs="Times New Roman"/>
        </w:rPr>
        <w:t>0</w:t>
      </w:r>
      <w:r w:rsidR="00764F8E" w:rsidRPr="0054542B">
        <w:rPr>
          <w:rFonts w:ascii="Times New Roman" w:eastAsia="Times New Roman" w:hAnsi="Times New Roman" w:cs="Times New Roman"/>
        </w:rPr>
        <w:t>0</w:t>
      </w:r>
      <w:r w:rsidR="009F76B1" w:rsidRPr="0054542B">
        <w:rPr>
          <w:rFonts w:ascii="Times New Roman" w:eastAsia="Times New Roman" w:hAnsi="Times New Roman" w:cs="Times New Roman"/>
        </w:rPr>
        <w:t xml:space="preserve"> </w:t>
      </w:r>
      <w:r w:rsidRPr="0054542B">
        <w:rPr>
          <w:rFonts w:ascii="Times New Roman" w:eastAsia="Times New Roman" w:hAnsi="Times New Roman" w:cs="Times New Roman"/>
        </w:rPr>
        <w:t>p.m. with the pledge to the American flag. Council members present were</w:t>
      </w:r>
      <w:r w:rsidR="00B32252" w:rsidRPr="0054542B">
        <w:rPr>
          <w:rFonts w:ascii="Times New Roman" w:eastAsia="Times New Roman" w:hAnsi="Times New Roman" w:cs="Times New Roman"/>
        </w:rPr>
        <w:t xml:space="preserve"> </w:t>
      </w:r>
      <w:r w:rsidR="00570CE9" w:rsidRPr="0054542B">
        <w:rPr>
          <w:rFonts w:ascii="Times New Roman" w:eastAsia="Times New Roman" w:hAnsi="Times New Roman" w:cs="Times New Roman"/>
        </w:rPr>
        <w:t xml:space="preserve">John </w:t>
      </w:r>
      <w:r w:rsidR="00421727" w:rsidRPr="0054542B">
        <w:rPr>
          <w:rFonts w:ascii="Times New Roman" w:eastAsia="Times New Roman" w:hAnsi="Times New Roman" w:cs="Times New Roman"/>
        </w:rPr>
        <w:t>Schilawski</w:t>
      </w:r>
      <w:r w:rsidR="00570CE9"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Scott</w:t>
      </w:r>
      <w:r w:rsidR="00D73FB4" w:rsidRPr="0054542B">
        <w:rPr>
          <w:rFonts w:ascii="Times New Roman" w:eastAsia="Times New Roman" w:hAnsi="Times New Roman" w:cs="Times New Roman"/>
        </w:rPr>
        <w:t xml:space="preserve"> </w:t>
      </w:r>
      <w:r w:rsidR="0029536D" w:rsidRPr="0054542B">
        <w:rPr>
          <w:rFonts w:ascii="Times New Roman" w:eastAsia="Times New Roman" w:hAnsi="Times New Roman" w:cs="Times New Roman"/>
        </w:rPr>
        <w:t>Alspach</w:t>
      </w:r>
      <w:r w:rsidR="00E70553" w:rsidRPr="0054542B">
        <w:rPr>
          <w:rFonts w:ascii="Times New Roman" w:eastAsia="Times New Roman" w:hAnsi="Times New Roman" w:cs="Times New Roman"/>
        </w:rPr>
        <w:t xml:space="preserve">, </w:t>
      </w:r>
      <w:r w:rsidR="004C4C7E" w:rsidRPr="0054542B">
        <w:rPr>
          <w:rFonts w:ascii="Times New Roman" w:eastAsia="Times New Roman" w:hAnsi="Times New Roman" w:cs="Times New Roman"/>
        </w:rPr>
        <w:t>Mike Rogier</w:t>
      </w:r>
      <w:r w:rsidR="007C3BE9" w:rsidRPr="0054542B">
        <w:rPr>
          <w:rFonts w:ascii="Times New Roman" w:eastAsia="Times New Roman" w:hAnsi="Times New Roman" w:cs="Times New Roman"/>
        </w:rPr>
        <w:t xml:space="preserve"> and John Perrin</w:t>
      </w:r>
      <w:r w:rsidR="00A0715C" w:rsidRPr="0054542B">
        <w:rPr>
          <w:rFonts w:ascii="Times New Roman" w:eastAsia="Times New Roman" w:hAnsi="Times New Roman" w:cs="Times New Roman"/>
        </w:rPr>
        <w:t>.</w:t>
      </w:r>
      <w:r w:rsidR="008F17BA" w:rsidRPr="0054542B">
        <w:rPr>
          <w:rFonts w:ascii="Times New Roman" w:eastAsia="Times New Roman" w:hAnsi="Times New Roman" w:cs="Times New Roman"/>
        </w:rPr>
        <w:t xml:space="preserve"> </w:t>
      </w:r>
      <w:r w:rsidR="007C3BE9" w:rsidRPr="0054542B">
        <w:rPr>
          <w:rFonts w:ascii="Times New Roman" w:eastAsia="Times New Roman" w:hAnsi="Times New Roman" w:cs="Times New Roman"/>
        </w:rPr>
        <w:t xml:space="preserve"> </w:t>
      </w:r>
      <w:r w:rsidRPr="0054542B">
        <w:rPr>
          <w:rFonts w:ascii="Times New Roman" w:eastAsia="Times New Roman" w:hAnsi="Times New Roman" w:cs="Times New Roman"/>
        </w:rPr>
        <w:t>Also present w</w:t>
      </w:r>
      <w:r w:rsidR="007C3BE9" w:rsidRPr="0054542B">
        <w:rPr>
          <w:rFonts w:ascii="Times New Roman" w:eastAsia="Times New Roman" w:hAnsi="Times New Roman" w:cs="Times New Roman"/>
        </w:rPr>
        <w:t>ere</w:t>
      </w:r>
      <w:r w:rsidR="00067B18" w:rsidRPr="0054542B">
        <w:rPr>
          <w:rFonts w:ascii="Times New Roman" w:eastAsia="Times New Roman" w:hAnsi="Times New Roman" w:cs="Times New Roman"/>
        </w:rPr>
        <w:t xml:space="preserve"> </w:t>
      </w:r>
      <w:r w:rsidR="00737E99" w:rsidRPr="0054542B">
        <w:rPr>
          <w:rFonts w:ascii="Times New Roman" w:eastAsia="Times New Roman" w:hAnsi="Times New Roman" w:cs="Times New Roman"/>
        </w:rPr>
        <w:t>Attorney Lee Robbins</w:t>
      </w:r>
      <w:r w:rsidR="007C3BE9" w:rsidRPr="0054542B">
        <w:rPr>
          <w:rFonts w:ascii="Times New Roman" w:eastAsia="Times New Roman" w:hAnsi="Times New Roman" w:cs="Times New Roman"/>
        </w:rPr>
        <w:t xml:space="preserve"> and Clerk-Treasurer Maribeth Alspach</w:t>
      </w:r>
      <w:r w:rsidR="008D55FE" w:rsidRPr="0054542B">
        <w:rPr>
          <w:rFonts w:ascii="Times New Roman" w:eastAsia="Times New Roman" w:hAnsi="Times New Roman" w:cs="Times New Roman"/>
        </w:rPr>
        <w:t>.</w:t>
      </w:r>
      <w:r w:rsidR="00F71F9D" w:rsidRPr="0054542B">
        <w:rPr>
          <w:rFonts w:ascii="Times New Roman" w:eastAsia="Times New Roman" w:hAnsi="Times New Roman" w:cs="Times New Roman"/>
        </w:rPr>
        <w:t xml:space="preserve"> </w:t>
      </w:r>
      <w:r w:rsidR="0058738E"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 xml:space="preserve">Councilman </w:t>
      </w:r>
      <w:r w:rsidR="00E4110C" w:rsidRPr="0054542B">
        <w:rPr>
          <w:rFonts w:ascii="Times New Roman" w:eastAsia="Times New Roman" w:hAnsi="Times New Roman" w:cs="Times New Roman"/>
        </w:rPr>
        <w:t>Alspach</w:t>
      </w:r>
      <w:r w:rsidR="00D258BA" w:rsidRPr="0054542B">
        <w:rPr>
          <w:rFonts w:ascii="Times New Roman" w:eastAsia="Times New Roman" w:hAnsi="Times New Roman" w:cs="Times New Roman"/>
        </w:rPr>
        <w:t xml:space="preserve"> </w:t>
      </w:r>
      <w:r w:rsidR="00BA409A" w:rsidRPr="0054542B">
        <w:rPr>
          <w:rFonts w:ascii="Times New Roman" w:eastAsia="Times New Roman" w:hAnsi="Times New Roman" w:cs="Times New Roman"/>
        </w:rPr>
        <w:t>offered the opening prayer</w:t>
      </w:r>
      <w:r w:rsidR="007C3BE9" w:rsidRPr="0054542B">
        <w:rPr>
          <w:rFonts w:ascii="Times New Roman" w:eastAsia="Times New Roman" w:hAnsi="Times New Roman" w:cs="Times New Roman"/>
        </w:rPr>
        <w:t xml:space="preserve">. </w:t>
      </w:r>
      <w:r w:rsidR="00087C9E" w:rsidRPr="0054542B">
        <w:rPr>
          <w:rFonts w:ascii="Times New Roman" w:eastAsia="Times New Roman" w:hAnsi="Times New Roman" w:cs="Times New Roman"/>
        </w:rPr>
        <w:t xml:space="preserve"> </w:t>
      </w:r>
      <w:r w:rsidR="00E4110C" w:rsidRPr="0054542B">
        <w:rPr>
          <w:rFonts w:ascii="Times New Roman" w:eastAsia="Times New Roman" w:hAnsi="Times New Roman" w:cs="Times New Roman"/>
        </w:rPr>
        <w:t>Councilman Frank Vaughn was absent.</w:t>
      </w:r>
    </w:p>
    <w:p w:rsidR="004C4C7E" w:rsidRPr="0054542B" w:rsidRDefault="004C4C7E" w:rsidP="00BD295C">
      <w:pPr>
        <w:spacing w:after="0" w:line="240" w:lineRule="auto"/>
        <w:rPr>
          <w:rFonts w:ascii="Times New Roman" w:eastAsia="Times New Roman" w:hAnsi="Times New Roman" w:cs="Times New Roman"/>
        </w:rPr>
      </w:pPr>
    </w:p>
    <w:p w:rsidR="00BD295C" w:rsidRPr="0054542B" w:rsidRDefault="00BD295C" w:rsidP="00BD295C">
      <w:pPr>
        <w:spacing w:after="0" w:line="240" w:lineRule="auto"/>
        <w:rPr>
          <w:rFonts w:ascii="Times New Roman" w:eastAsia="Times New Roman" w:hAnsi="Times New Roman" w:cs="Times New Roman"/>
          <w:b/>
          <w:u w:val="single"/>
        </w:rPr>
      </w:pPr>
      <w:r w:rsidRPr="0054542B">
        <w:rPr>
          <w:rFonts w:ascii="Times New Roman" w:eastAsia="Times New Roman" w:hAnsi="Times New Roman" w:cs="Times New Roman"/>
          <w:b/>
          <w:u w:val="single"/>
        </w:rPr>
        <w:t>MINUTES</w:t>
      </w:r>
    </w:p>
    <w:p w:rsidR="002031DC" w:rsidRPr="0054542B" w:rsidRDefault="00BE311D" w:rsidP="002031DC">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7C3BE9" w:rsidRPr="0054542B">
        <w:rPr>
          <w:rFonts w:ascii="Times New Roman" w:eastAsia="Times New Roman" w:hAnsi="Times New Roman" w:cs="Times New Roman"/>
        </w:rPr>
        <w:t>Schilawski</w:t>
      </w:r>
      <w:r w:rsidR="00570CE9" w:rsidRPr="0054542B">
        <w:rPr>
          <w:rFonts w:ascii="Times New Roman" w:eastAsia="Times New Roman" w:hAnsi="Times New Roman" w:cs="Times New Roman"/>
        </w:rPr>
        <w:t xml:space="preserve"> moves to approve the minutes of the </w:t>
      </w:r>
      <w:r w:rsidR="0013381E" w:rsidRPr="0054542B">
        <w:rPr>
          <w:rFonts w:ascii="Times New Roman" w:eastAsia="Times New Roman" w:hAnsi="Times New Roman" w:cs="Times New Roman"/>
        </w:rPr>
        <w:t>Ju</w:t>
      </w:r>
      <w:r w:rsidR="000B4D8C" w:rsidRPr="0054542B">
        <w:rPr>
          <w:rFonts w:ascii="Times New Roman" w:eastAsia="Times New Roman" w:hAnsi="Times New Roman" w:cs="Times New Roman"/>
        </w:rPr>
        <w:t>ly</w:t>
      </w:r>
      <w:r w:rsidR="00351E00" w:rsidRPr="0054542B">
        <w:rPr>
          <w:rFonts w:ascii="Times New Roman" w:eastAsia="Times New Roman" w:hAnsi="Times New Roman" w:cs="Times New Roman"/>
        </w:rPr>
        <w:t xml:space="preserve"> </w:t>
      </w:r>
      <w:r w:rsidR="00E4110C" w:rsidRPr="0054542B">
        <w:rPr>
          <w:rFonts w:ascii="Times New Roman" w:eastAsia="Times New Roman" w:hAnsi="Times New Roman" w:cs="Times New Roman"/>
        </w:rPr>
        <w:t>31</w:t>
      </w:r>
      <w:r w:rsidR="00E4110C" w:rsidRPr="0054542B">
        <w:rPr>
          <w:rFonts w:ascii="Times New Roman" w:eastAsia="Times New Roman" w:hAnsi="Times New Roman" w:cs="Times New Roman"/>
          <w:vertAlign w:val="superscript"/>
        </w:rPr>
        <w:t>st</w:t>
      </w:r>
      <w:r w:rsidR="00E4110C" w:rsidRPr="0054542B">
        <w:rPr>
          <w:rFonts w:ascii="Times New Roman" w:eastAsia="Times New Roman" w:hAnsi="Times New Roman" w:cs="Times New Roman"/>
        </w:rPr>
        <w:t xml:space="preserve"> executive session</w:t>
      </w:r>
      <w:r w:rsidR="00570CE9" w:rsidRPr="0054542B">
        <w:rPr>
          <w:rFonts w:ascii="Times New Roman" w:eastAsia="Times New Roman" w:hAnsi="Times New Roman" w:cs="Times New Roman"/>
        </w:rPr>
        <w:t xml:space="preserve"> and is seconded by Counc</w:t>
      </w:r>
      <w:r w:rsidRPr="0054542B">
        <w:rPr>
          <w:rFonts w:ascii="Times New Roman" w:eastAsia="Times New Roman" w:hAnsi="Times New Roman" w:cs="Times New Roman"/>
        </w:rPr>
        <w:t xml:space="preserve">ilman </w:t>
      </w:r>
      <w:r w:rsidR="004C4C7E" w:rsidRPr="0054542B">
        <w:rPr>
          <w:rFonts w:ascii="Times New Roman" w:eastAsia="Times New Roman" w:hAnsi="Times New Roman" w:cs="Times New Roman"/>
        </w:rPr>
        <w:t>Rogier</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E4110C" w:rsidRPr="0054542B">
        <w:rPr>
          <w:rFonts w:ascii="Times New Roman" w:eastAsia="Times New Roman" w:hAnsi="Times New Roman" w:cs="Times New Roman"/>
          <w:b/>
        </w:rPr>
        <w:t>4</w:t>
      </w:r>
      <w:r w:rsidR="006526AC" w:rsidRPr="0054542B">
        <w:rPr>
          <w:rFonts w:ascii="Times New Roman" w:eastAsia="Times New Roman" w:hAnsi="Times New Roman" w:cs="Times New Roman"/>
          <w:b/>
        </w:rPr>
        <w:t xml:space="preserve"> </w:t>
      </w:r>
      <w:r w:rsidRPr="0054542B">
        <w:rPr>
          <w:rFonts w:ascii="Times New Roman" w:eastAsia="Times New Roman" w:hAnsi="Times New Roman" w:cs="Times New Roman"/>
          <w:b/>
        </w:rPr>
        <w:t xml:space="preserve">affirmative.  </w:t>
      </w:r>
    </w:p>
    <w:p w:rsidR="000B4D8C" w:rsidRPr="0054542B" w:rsidRDefault="000B4D8C" w:rsidP="000B4D8C">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Alspach moves to approve the minutes of the July </w:t>
      </w:r>
      <w:r w:rsidR="00E4110C" w:rsidRPr="0054542B">
        <w:rPr>
          <w:rFonts w:ascii="Times New Roman" w:eastAsia="Times New Roman" w:hAnsi="Times New Roman" w:cs="Times New Roman"/>
        </w:rPr>
        <w:t>31</w:t>
      </w:r>
      <w:r w:rsidR="00E4110C" w:rsidRPr="0054542B">
        <w:rPr>
          <w:rFonts w:ascii="Times New Roman" w:eastAsia="Times New Roman" w:hAnsi="Times New Roman" w:cs="Times New Roman"/>
          <w:vertAlign w:val="superscript"/>
        </w:rPr>
        <w:t>st</w:t>
      </w:r>
      <w:r w:rsidR="00E4110C" w:rsidRPr="0054542B">
        <w:rPr>
          <w:rFonts w:ascii="Times New Roman" w:eastAsia="Times New Roman" w:hAnsi="Times New Roman" w:cs="Times New Roman"/>
        </w:rPr>
        <w:t xml:space="preserve"> special meeting</w:t>
      </w:r>
      <w:r w:rsidRPr="0054542B">
        <w:rPr>
          <w:rFonts w:ascii="Times New Roman" w:eastAsia="Times New Roman" w:hAnsi="Times New Roman" w:cs="Times New Roman"/>
        </w:rPr>
        <w:t xml:space="preserve"> and is seconded by Councilman </w:t>
      </w:r>
      <w:r w:rsidR="00E4110C" w:rsidRPr="0054542B">
        <w:rPr>
          <w:rFonts w:ascii="Times New Roman" w:eastAsia="Times New Roman" w:hAnsi="Times New Roman" w:cs="Times New Roman"/>
        </w:rPr>
        <w:t>Schilawski</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E4110C" w:rsidRPr="0054542B">
        <w:rPr>
          <w:rFonts w:ascii="Times New Roman" w:eastAsia="Times New Roman" w:hAnsi="Times New Roman" w:cs="Times New Roman"/>
          <w:b/>
        </w:rPr>
        <w:t xml:space="preserve">4 </w:t>
      </w:r>
      <w:r w:rsidRPr="0054542B">
        <w:rPr>
          <w:rFonts w:ascii="Times New Roman" w:eastAsia="Times New Roman" w:hAnsi="Times New Roman" w:cs="Times New Roman"/>
          <w:b/>
        </w:rPr>
        <w:t xml:space="preserve">affirmative.  </w:t>
      </w:r>
    </w:p>
    <w:p w:rsidR="00F004C8" w:rsidRPr="0054542B" w:rsidRDefault="00F004C8" w:rsidP="00F004C8">
      <w:pPr>
        <w:spacing w:after="0" w:line="240" w:lineRule="auto"/>
        <w:rPr>
          <w:rFonts w:ascii="Times New Roman" w:eastAsia="Times New Roman" w:hAnsi="Times New Roman" w:cs="Times New Roman"/>
          <w:b/>
        </w:rPr>
      </w:pPr>
      <w:r w:rsidRPr="0054542B">
        <w:rPr>
          <w:rFonts w:ascii="Times New Roman" w:eastAsia="Times New Roman" w:hAnsi="Times New Roman" w:cs="Times New Roman"/>
        </w:rPr>
        <w:t xml:space="preserve">Councilman </w:t>
      </w:r>
      <w:r w:rsidR="00E4110C" w:rsidRPr="0054542B">
        <w:rPr>
          <w:rFonts w:ascii="Times New Roman" w:eastAsia="Times New Roman" w:hAnsi="Times New Roman" w:cs="Times New Roman"/>
        </w:rPr>
        <w:t>Rogier</w:t>
      </w:r>
      <w:r w:rsidRPr="0054542B">
        <w:rPr>
          <w:rFonts w:ascii="Times New Roman" w:eastAsia="Times New Roman" w:hAnsi="Times New Roman" w:cs="Times New Roman"/>
        </w:rPr>
        <w:t xml:space="preserve"> moves to approve the minutes of the </w:t>
      </w:r>
      <w:r w:rsidR="00E4110C" w:rsidRPr="0054542B">
        <w:rPr>
          <w:rFonts w:ascii="Times New Roman" w:eastAsia="Times New Roman" w:hAnsi="Times New Roman" w:cs="Times New Roman"/>
        </w:rPr>
        <w:t>August 1</w:t>
      </w:r>
      <w:r w:rsidR="00E4110C" w:rsidRPr="0054542B">
        <w:rPr>
          <w:rFonts w:ascii="Times New Roman" w:eastAsia="Times New Roman" w:hAnsi="Times New Roman" w:cs="Times New Roman"/>
          <w:vertAlign w:val="superscript"/>
        </w:rPr>
        <w:t>st</w:t>
      </w:r>
      <w:r w:rsidR="00E4110C" w:rsidRPr="0054542B">
        <w:rPr>
          <w:rFonts w:ascii="Times New Roman" w:eastAsia="Times New Roman" w:hAnsi="Times New Roman" w:cs="Times New Roman"/>
        </w:rPr>
        <w:t xml:space="preserve"> meeting</w:t>
      </w:r>
      <w:r w:rsidRPr="0054542B">
        <w:rPr>
          <w:rFonts w:ascii="Times New Roman" w:eastAsia="Times New Roman" w:hAnsi="Times New Roman" w:cs="Times New Roman"/>
        </w:rPr>
        <w:t xml:space="preserve"> and is seconded by Councilman </w:t>
      </w:r>
      <w:r w:rsidR="00E4110C" w:rsidRPr="0054542B">
        <w:rPr>
          <w:rFonts w:ascii="Times New Roman" w:eastAsia="Times New Roman" w:hAnsi="Times New Roman" w:cs="Times New Roman"/>
        </w:rPr>
        <w:t>Alspach</w:t>
      </w:r>
      <w:r w:rsidR="00F844E5" w:rsidRPr="0054542B">
        <w:rPr>
          <w:rFonts w:ascii="Times New Roman" w:eastAsia="Times New Roman" w:hAnsi="Times New Roman" w:cs="Times New Roman"/>
        </w:rPr>
        <w:t>.</w:t>
      </w:r>
      <w:r w:rsidRPr="0054542B">
        <w:rPr>
          <w:rFonts w:ascii="Times New Roman" w:eastAsia="Times New Roman" w:hAnsi="Times New Roman" w:cs="Times New Roman"/>
        </w:rPr>
        <w:t xml:space="preserve">  </w:t>
      </w:r>
      <w:r w:rsidRPr="0054542B">
        <w:rPr>
          <w:rFonts w:ascii="Times New Roman" w:eastAsia="Times New Roman" w:hAnsi="Times New Roman" w:cs="Times New Roman"/>
          <w:b/>
        </w:rPr>
        <w:t xml:space="preserve">Vote </w:t>
      </w:r>
      <w:r w:rsidR="00E4110C" w:rsidRPr="0054542B">
        <w:rPr>
          <w:rFonts w:ascii="Times New Roman" w:eastAsia="Times New Roman" w:hAnsi="Times New Roman" w:cs="Times New Roman"/>
          <w:b/>
        </w:rPr>
        <w:t>4</w:t>
      </w:r>
      <w:r w:rsidRPr="0054542B">
        <w:rPr>
          <w:rFonts w:ascii="Times New Roman" w:eastAsia="Times New Roman" w:hAnsi="Times New Roman" w:cs="Times New Roman"/>
          <w:b/>
        </w:rPr>
        <w:t xml:space="preserve"> affirmative.  </w:t>
      </w:r>
    </w:p>
    <w:p w:rsidR="007B6181" w:rsidRPr="0054542B" w:rsidRDefault="007B6181" w:rsidP="002031DC">
      <w:pPr>
        <w:spacing w:after="0" w:line="240" w:lineRule="auto"/>
        <w:rPr>
          <w:rFonts w:ascii="Times New Roman" w:eastAsia="Times New Roman" w:hAnsi="Times New Roman" w:cs="Times New Roman"/>
          <w:b/>
        </w:rPr>
      </w:pPr>
    </w:p>
    <w:p w:rsidR="0001145C"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HARDSHIPS / ADJUSTMENTS</w:t>
      </w:r>
    </w:p>
    <w:p w:rsidR="00B524DE" w:rsidRPr="0054542B" w:rsidRDefault="004C4C7E" w:rsidP="008A294A">
      <w:pPr>
        <w:spacing w:after="0" w:line="240" w:lineRule="auto"/>
        <w:rPr>
          <w:rFonts w:ascii="Times New Roman" w:hAnsi="Times New Roman" w:cs="Times New Roman"/>
        </w:rPr>
      </w:pPr>
      <w:r w:rsidRPr="0054542B">
        <w:rPr>
          <w:rFonts w:ascii="Times New Roman" w:hAnsi="Times New Roman" w:cs="Times New Roman"/>
        </w:rPr>
        <w:t>None.</w:t>
      </w:r>
    </w:p>
    <w:p w:rsidR="00F82460" w:rsidRPr="0054542B" w:rsidRDefault="00F82460" w:rsidP="008A294A">
      <w:pPr>
        <w:spacing w:after="0" w:line="240" w:lineRule="auto"/>
        <w:rPr>
          <w:rFonts w:ascii="Times New Roman" w:hAnsi="Times New Roman" w:cs="Times New Roman"/>
        </w:rPr>
      </w:pPr>
    </w:p>
    <w:p w:rsidR="007B6181" w:rsidRPr="0054542B" w:rsidRDefault="007B6181" w:rsidP="008A294A">
      <w:pPr>
        <w:spacing w:after="0" w:line="240" w:lineRule="auto"/>
        <w:rPr>
          <w:rFonts w:ascii="Times New Roman" w:hAnsi="Times New Roman" w:cs="Times New Roman"/>
          <w:b/>
          <w:u w:val="single"/>
        </w:rPr>
      </w:pPr>
      <w:r w:rsidRPr="0054542B">
        <w:rPr>
          <w:rFonts w:ascii="Times New Roman" w:hAnsi="Times New Roman" w:cs="Times New Roman"/>
          <w:b/>
          <w:u w:val="single"/>
        </w:rPr>
        <w:t>TREASURER’S REPORT</w:t>
      </w:r>
    </w:p>
    <w:p w:rsidR="00737E99" w:rsidRPr="0054542B" w:rsidRDefault="005D0E3D" w:rsidP="00110E49">
      <w:pPr>
        <w:pStyle w:val="Title"/>
        <w:jc w:val="left"/>
        <w:rPr>
          <w:b/>
          <w:sz w:val="22"/>
          <w:szCs w:val="22"/>
        </w:rPr>
      </w:pPr>
      <w:r w:rsidRPr="0054542B">
        <w:rPr>
          <w:sz w:val="22"/>
          <w:szCs w:val="22"/>
        </w:rPr>
        <w:t xml:space="preserve">Clerk-Treasurer Alspach </w:t>
      </w:r>
      <w:r w:rsidR="0085732A" w:rsidRPr="0054542B">
        <w:rPr>
          <w:sz w:val="22"/>
          <w:szCs w:val="22"/>
        </w:rPr>
        <w:t>presents</w:t>
      </w:r>
      <w:r w:rsidR="00110E49" w:rsidRPr="0054542B">
        <w:rPr>
          <w:sz w:val="22"/>
          <w:szCs w:val="22"/>
        </w:rPr>
        <w:t xml:space="preserve"> copies of </w:t>
      </w:r>
      <w:r w:rsidRPr="0054542B">
        <w:rPr>
          <w:sz w:val="22"/>
          <w:szCs w:val="22"/>
        </w:rPr>
        <w:t xml:space="preserve">the </w:t>
      </w:r>
      <w:r w:rsidR="000B4D8C" w:rsidRPr="0054542B">
        <w:rPr>
          <w:sz w:val="22"/>
          <w:szCs w:val="22"/>
        </w:rPr>
        <w:t xml:space="preserve">August </w:t>
      </w:r>
      <w:r w:rsidR="00E4110C" w:rsidRPr="0054542B">
        <w:rPr>
          <w:sz w:val="22"/>
          <w:szCs w:val="22"/>
        </w:rPr>
        <w:t>15</w:t>
      </w:r>
      <w:r w:rsidR="00E4110C" w:rsidRPr="0054542B">
        <w:rPr>
          <w:sz w:val="22"/>
          <w:szCs w:val="22"/>
          <w:vertAlign w:val="superscript"/>
        </w:rPr>
        <w:t>th</w:t>
      </w:r>
      <w:r w:rsidR="00E4110C" w:rsidRPr="0054542B">
        <w:rPr>
          <w:sz w:val="22"/>
          <w:szCs w:val="22"/>
        </w:rPr>
        <w:t xml:space="preserve"> </w:t>
      </w:r>
      <w:r w:rsidRPr="0054542B">
        <w:rPr>
          <w:sz w:val="22"/>
          <w:szCs w:val="22"/>
        </w:rPr>
        <w:t xml:space="preserve">Fund Report and Docket </w:t>
      </w:r>
      <w:r w:rsidR="00A15E3E" w:rsidRPr="0054542B">
        <w:rPr>
          <w:sz w:val="22"/>
          <w:szCs w:val="22"/>
        </w:rPr>
        <w:t xml:space="preserve">for approval. Councilman </w:t>
      </w:r>
      <w:r w:rsidR="00E4110C" w:rsidRPr="0054542B">
        <w:rPr>
          <w:sz w:val="22"/>
          <w:szCs w:val="22"/>
        </w:rPr>
        <w:t>Schilawski</w:t>
      </w:r>
      <w:r w:rsidR="00A15E3E" w:rsidRPr="0054542B">
        <w:rPr>
          <w:sz w:val="22"/>
          <w:szCs w:val="22"/>
        </w:rPr>
        <w:t xml:space="preserve"> moves to approve and ratify both </w:t>
      </w:r>
      <w:r w:rsidR="002F7DF0" w:rsidRPr="0054542B">
        <w:rPr>
          <w:sz w:val="22"/>
          <w:szCs w:val="22"/>
        </w:rPr>
        <w:t xml:space="preserve">reports </w:t>
      </w:r>
      <w:r w:rsidR="00A15E3E" w:rsidRPr="0054542B">
        <w:rPr>
          <w:sz w:val="22"/>
          <w:szCs w:val="22"/>
        </w:rPr>
        <w:t xml:space="preserve">and is seconded by Councilman </w:t>
      </w:r>
      <w:r w:rsidR="00F004C8" w:rsidRPr="0054542B">
        <w:rPr>
          <w:sz w:val="22"/>
          <w:szCs w:val="22"/>
        </w:rPr>
        <w:t>Alspach</w:t>
      </w:r>
      <w:r w:rsidR="00A15E3E" w:rsidRPr="0054542B">
        <w:rPr>
          <w:sz w:val="22"/>
          <w:szCs w:val="22"/>
        </w:rPr>
        <w:t xml:space="preserve">. </w:t>
      </w:r>
      <w:r w:rsidR="00A15E3E" w:rsidRPr="0054542B">
        <w:rPr>
          <w:b/>
          <w:sz w:val="22"/>
          <w:szCs w:val="22"/>
        </w:rPr>
        <w:t xml:space="preserve">Vote </w:t>
      </w:r>
      <w:r w:rsidR="00E4110C" w:rsidRPr="0054542B">
        <w:rPr>
          <w:b/>
          <w:sz w:val="22"/>
          <w:szCs w:val="22"/>
        </w:rPr>
        <w:t>4</w:t>
      </w:r>
      <w:r w:rsidR="00A15E3E" w:rsidRPr="0054542B">
        <w:rPr>
          <w:b/>
          <w:sz w:val="22"/>
          <w:szCs w:val="22"/>
        </w:rPr>
        <w:t xml:space="preserve"> affirmative.</w:t>
      </w:r>
      <w:r w:rsidR="00E66C37" w:rsidRPr="0054542B">
        <w:rPr>
          <w:b/>
          <w:sz w:val="22"/>
          <w:szCs w:val="22"/>
        </w:rPr>
        <w:t xml:space="preserve">  </w:t>
      </w:r>
    </w:p>
    <w:p w:rsidR="00DC14FC" w:rsidRPr="0054542B" w:rsidRDefault="00DC14FC" w:rsidP="00110E49">
      <w:pPr>
        <w:pStyle w:val="Title"/>
        <w:jc w:val="left"/>
        <w:rPr>
          <w:b/>
          <w:sz w:val="22"/>
          <w:szCs w:val="22"/>
        </w:rPr>
      </w:pPr>
    </w:p>
    <w:p w:rsidR="00E4110C" w:rsidRPr="0054542B" w:rsidRDefault="00E4110C" w:rsidP="00110E49">
      <w:pPr>
        <w:pStyle w:val="Title"/>
        <w:jc w:val="left"/>
        <w:rPr>
          <w:b/>
          <w:sz w:val="22"/>
          <w:szCs w:val="22"/>
          <w:u w:val="single"/>
        </w:rPr>
      </w:pPr>
      <w:r w:rsidRPr="0054542B">
        <w:rPr>
          <w:b/>
          <w:sz w:val="22"/>
          <w:szCs w:val="22"/>
          <w:u w:val="single"/>
        </w:rPr>
        <w:t>COMMUNITY SERVICE AWARDS</w:t>
      </w:r>
    </w:p>
    <w:p w:rsidR="00E4110C" w:rsidRPr="0054542B" w:rsidRDefault="00E4110C" w:rsidP="00110E49">
      <w:pPr>
        <w:pStyle w:val="Title"/>
        <w:jc w:val="left"/>
        <w:rPr>
          <w:sz w:val="22"/>
          <w:szCs w:val="22"/>
        </w:rPr>
      </w:pPr>
      <w:r w:rsidRPr="0054542B">
        <w:rPr>
          <w:sz w:val="22"/>
          <w:szCs w:val="22"/>
        </w:rPr>
        <w:t>Council President John Perrin presents Community Service Awards to Marcus Blake and John Corbin for their involvement in the 2017 National Night Out / Family Fun Day event.  These men took it upon themselves to collect all of the No Parking signs in the park and throughout town for our Public Works employees</w:t>
      </w:r>
      <w:r w:rsidR="00D425A7" w:rsidRPr="0054542B">
        <w:rPr>
          <w:sz w:val="22"/>
          <w:szCs w:val="22"/>
        </w:rPr>
        <w:t>.  They were not asked to help but merely saw a job that needed to be done and stepped up and did it.  Council thanks both men for their assistance and their willingness to serve.</w:t>
      </w:r>
    </w:p>
    <w:p w:rsidR="00D425A7" w:rsidRPr="0054542B" w:rsidRDefault="00D425A7" w:rsidP="00D425A7">
      <w:pPr>
        <w:pStyle w:val="Title"/>
        <w:jc w:val="left"/>
        <w:rPr>
          <w:b/>
          <w:sz w:val="22"/>
          <w:szCs w:val="22"/>
          <w:u w:val="single"/>
        </w:rPr>
      </w:pPr>
    </w:p>
    <w:p w:rsidR="00D425A7" w:rsidRPr="0054542B" w:rsidRDefault="00D425A7" w:rsidP="00D425A7">
      <w:pPr>
        <w:pStyle w:val="Title"/>
        <w:jc w:val="left"/>
        <w:rPr>
          <w:b/>
          <w:sz w:val="22"/>
          <w:szCs w:val="22"/>
          <w:u w:val="single"/>
        </w:rPr>
      </w:pPr>
      <w:r w:rsidRPr="0054542B">
        <w:rPr>
          <w:b/>
          <w:sz w:val="22"/>
          <w:szCs w:val="22"/>
          <w:u w:val="single"/>
        </w:rPr>
        <w:t>OLD BUSINESS</w:t>
      </w:r>
    </w:p>
    <w:p w:rsidR="00D425A7" w:rsidRPr="0054542B" w:rsidRDefault="00D425A7" w:rsidP="00D425A7">
      <w:pPr>
        <w:pStyle w:val="Title"/>
        <w:jc w:val="left"/>
        <w:rPr>
          <w:sz w:val="22"/>
          <w:szCs w:val="22"/>
        </w:rPr>
      </w:pPr>
      <w:r w:rsidRPr="0054542B">
        <w:rPr>
          <w:sz w:val="22"/>
          <w:szCs w:val="22"/>
        </w:rPr>
        <w:t>Scenic Construction</w:t>
      </w:r>
    </w:p>
    <w:p w:rsidR="00D425A7" w:rsidRPr="0054542B" w:rsidRDefault="00D425A7" w:rsidP="00110E49">
      <w:pPr>
        <w:pStyle w:val="Title"/>
        <w:jc w:val="left"/>
        <w:rPr>
          <w:sz w:val="22"/>
          <w:szCs w:val="22"/>
        </w:rPr>
      </w:pPr>
      <w:r w:rsidRPr="0054542B">
        <w:rPr>
          <w:sz w:val="22"/>
          <w:szCs w:val="22"/>
        </w:rPr>
        <w:t xml:space="preserve">Tony Biasi states that he has spoken with Indiana American and will have the meter switched from a 1” to a 5/8 or 3/4” meter.  He did not realize that the larger meter not only impacted his hook on fee but also his monthly usage rate.  Councilman Rogier moves to accept the $1,850 hook on fee payment regardless of if the meter is changed or not and is seconded by Councilman Schilawski. </w:t>
      </w:r>
      <w:r w:rsidRPr="0054542B">
        <w:rPr>
          <w:b/>
          <w:sz w:val="22"/>
          <w:szCs w:val="22"/>
        </w:rPr>
        <w:t xml:space="preserve">Vote 4 affirmative.  </w:t>
      </w:r>
      <w:r w:rsidRPr="0054542B">
        <w:rPr>
          <w:sz w:val="22"/>
          <w:szCs w:val="22"/>
        </w:rPr>
        <w:t>Once the meter is changed the monthly rate will be reduced when Indiana American notifies the office of a smaller meter on that account.</w:t>
      </w:r>
    </w:p>
    <w:p w:rsidR="00D425A7" w:rsidRPr="0054542B" w:rsidRDefault="00D425A7" w:rsidP="00110E49">
      <w:pPr>
        <w:pStyle w:val="Title"/>
        <w:jc w:val="left"/>
        <w:rPr>
          <w:sz w:val="22"/>
          <w:szCs w:val="22"/>
        </w:rPr>
      </w:pPr>
      <w:r w:rsidRPr="0054542B">
        <w:rPr>
          <w:sz w:val="22"/>
          <w:szCs w:val="22"/>
        </w:rPr>
        <w:t>Mr. Biasi shares that Indiana American is considering purchasing 2 acres of his property</w:t>
      </w:r>
      <w:r w:rsidR="001B7D3B" w:rsidRPr="0054542B">
        <w:rPr>
          <w:sz w:val="22"/>
          <w:szCs w:val="22"/>
        </w:rPr>
        <w:t xml:space="preserve"> directly south of his building for a water filling station.  Biasi asks if the council would have an issue with this.  Attorney Robbins states this is a question for the Zoning Administrator or the Plan Commission.  They would need more information and to see some type of plans in order to determine if this would require any additional approvals.</w:t>
      </w:r>
    </w:p>
    <w:p w:rsidR="001B7D3B" w:rsidRPr="0054542B" w:rsidRDefault="001B7D3B" w:rsidP="00110E49">
      <w:pPr>
        <w:pStyle w:val="Title"/>
        <w:jc w:val="left"/>
        <w:rPr>
          <w:sz w:val="22"/>
          <w:szCs w:val="22"/>
        </w:rPr>
      </w:pPr>
    </w:p>
    <w:p w:rsidR="0054542B" w:rsidRPr="0054542B" w:rsidRDefault="0054542B" w:rsidP="0054542B">
      <w:pPr>
        <w:pStyle w:val="Title"/>
        <w:jc w:val="left"/>
        <w:rPr>
          <w:sz w:val="22"/>
          <w:szCs w:val="22"/>
        </w:rPr>
      </w:pPr>
      <w:r w:rsidRPr="0054542B">
        <w:rPr>
          <w:sz w:val="22"/>
          <w:szCs w:val="22"/>
        </w:rPr>
        <w:t>National Night Out / Family Fun Day</w:t>
      </w:r>
    </w:p>
    <w:p w:rsidR="0054542B" w:rsidRPr="0054542B" w:rsidRDefault="0054542B" w:rsidP="0054542B">
      <w:pPr>
        <w:pStyle w:val="Title"/>
        <w:jc w:val="left"/>
        <w:rPr>
          <w:sz w:val="22"/>
          <w:szCs w:val="22"/>
        </w:rPr>
      </w:pPr>
      <w:r w:rsidRPr="0054542B">
        <w:rPr>
          <w:sz w:val="22"/>
          <w:szCs w:val="22"/>
        </w:rPr>
        <w:t>Clerk-Treasurer Alspach distributes an expense report for this event.  Council was pleased with the turnout and the event and believes it will continue to grow from year to year.</w:t>
      </w:r>
    </w:p>
    <w:p w:rsidR="001B7D3B" w:rsidRPr="0054542B" w:rsidRDefault="001B7D3B" w:rsidP="00110E49">
      <w:pPr>
        <w:pStyle w:val="Title"/>
        <w:jc w:val="left"/>
        <w:rPr>
          <w:sz w:val="22"/>
          <w:szCs w:val="22"/>
        </w:rPr>
      </w:pPr>
    </w:p>
    <w:p w:rsidR="0054542B" w:rsidRPr="0054542B" w:rsidRDefault="0054542B" w:rsidP="0054542B">
      <w:pPr>
        <w:pStyle w:val="Title"/>
        <w:jc w:val="left"/>
        <w:rPr>
          <w:sz w:val="22"/>
          <w:szCs w:val="22"/>
        </w:rPr>
      </w:pPr>
      <w:r w:rsidRPr="0054542B">
        <w:rPr>
          <w:sz w:val="22"/>
          <w:szCs w:val="22"/>
        </w:rPr>
        <w:t>Sidewalk on Warwick</w:t>
      </w:r>
    </w:p>
    <w:p w:rsidR="0054542B" w:rsidRPr="0054542B" w:rsidRDefault="0054542B" w:rsidP="0054542B">
      <w:pPr>
        <w:pStyle w:val="Title"/>
        <w:jc w:val="left"/>
        <w:rPr>
          <w:sz w:val="22"/>
          <w:szCs w:val="22"/>
        </w:rPr>
      </w:pPr>
      <w:r w:rsidRPr="0054542B">
        <w:rPr>
          <w:sz w:val="22"/>
          <w:szCs w:val="22"/>
        </w:rPr>
        <w:t>Attorney Robbins states the sidewalk was replaced.  The tree roots were not removed which may cause the sidewalk to fail again at some point.</w:t>
      </w:r>
    </w:p>
    <w:p w:rsidR="001B7D3B" w:rsidRPr="0054542B" w:rsidRDefault="001B7D3B" w:rsidP="00110E49">
      <w:pPr>
        <w:pStyle w:val="Title"/>
        <w:jc w:val="left"/>
        <w:rPr>
          <w:sz w:val="22"/>
          <w:szCs w:val="22"/>
        </w:rPr>
      </w:pPr>
    </w:p>
    <w:p w:rsidR="001B7D3B" w:rsidRPr="0054542B" w:rsidRDefault="001B7D3B" w:rsidP="001B7D3B">
      <w:pPr>
        <w:pStyle w:val="Title"/>
        <w:jc w:val="left"/>
        <w:rPr>
          <w:sz w:val="22"/>
          <w:szCs w:val="22"/>
        </w:rPr>
      </w:pPr>
      <w:r w:rsidRPr="0054542B">
        <w:rPr>
          <w:sz w:val="22"/>
          <w:szCs w:val="22"/>
        </w:rPr>
        <w:lastRenderedPageBreak/>
        <w:t>Town Council</w:t>
      </w:r>
    </w:p>
    <w:p w:rsidR="001B7D3B" w:rsidRPr="0054542B" w:rsidRDefault="001B7D3B" w:rsidP="001B7D3B">
      <w:pPr>
        <w:pStyle w:val="Title"/>
        <w:jc w:val="left"/>
        <w:rPr>
          <w:sz w:val="22"/>
          <w:szCs w:val="22"/>
        </w:rPr>
      </w:pPr>
      <w:r w:rsidRPr="0054542B">
        <w:rPr>
          <w:sz w:val="22"/>
          <w:szCs w:val="22"/>
        </w:rPr>
        <w:t>Page Two</w:t>
      </w:r>
    </w:p>
    <w:p w:rsidR="001B7D3B" w:rsidRPr="0054542B" w:rsidRDefault="001B7D3B" w:rsidP="001B7D3B">
      <w:pPr>
        <w:pStyle w:val="Title"/>
        <w:jc w:val="left"/>
        <w:rPr>
          <w:sz w:val="22"/>
          <w:szCs w:val="22"/>
        </w:rPr>
      </w:pPr>
      <w:r w:rsidRPr="0054542B">
        <w:rPr>
          <w:sz w:val="22"/>
          <w:szCs w:val="22"/>
        </w:rPr>
        <w:t>8-1</w:t>
      </w:r>
      <w:r w:rsidRPr="0054542B">
        <w:rPr>
          <w:sz w:val="22"/>
          <w:szCs w:val="22"/>
        </w:rPr>
        <w:t>5</w:t>
      </w:r>
      <w:r w:rsidRPr="0054542B">
        <w:rPr>
          <w:sz w:val="22"/>
          <w:szCs w:val="22"/>
        </w:rPr>
        <w:t>-17</w:t>
      </w:r>
    </w:p>
    <w:p w:rsidR="001B7D3B" w:rsidRPr="0054542B" w:rsidRDefault="001B7D3B" w:rsidP="00110E49">
      <w:pPr>
        <w:pStyle w:val="Title"/>
        <w:jc w:val="left"/>
        <w:rPr>
          <w:sz w:val="22"/>
          <w:szCs w:val="22"/>
        </w:rPr>
      </w:pPr>
      <w:bookmarkStart w:id="0" w:name="_GoBack"/>
      <w:bookmarkEnd w:id="0"/>
    </w:p>
    <w:p w:rsidR="001B7D3B" w:rsidRPr="0054542B" w:rsidRDefault="001B7D3B" w:rsidP="001B7D3B">
      <w:pPr>
        <w:pStyle w:val="Title"/>
        <w:jc w:val="left"/>
        <w:rPr>
          <w:b/>
          <w:sz w:val="22"/>
          <w:szCs w:val="22"/>
          <w:u w:val="single"/>
        </w:rPr>
      </w:pPr>
      <w:r w:rsidRPr="0054542B">
        <w:rPr>
          <w:b/>
          <w:sz w:val="22"/>
          <w:szCs w:val="22"/>
          <w:u w:val="single"/>
        </w:rPr>
        <w:t>NEW BUSINESS</w:t>
      </w:r>
    </w:p>
    <w:p w:rsidR="001B7D3B" w:rsidRPr="0054542B" w:rsidRDefault="001B7D3B" w:rsidP="00110E49">
      <w:pPr>
        <w:pStyle w:val="Title"/>
        <w:jc w:val="left"/>
        <w:rPr>
          <w:sz w:val="22"/>
          <w:szCs w:val="22"/>
        </w:rPr>
      </w:pPr>
      <w:r w:rsidRPr="0054542B">
        <w:rPr>
          <w:sz w:val="22"/>
          <w:szCs w:val="22"/>
        </w:rPr>
        <w:t>Nu Flow</w:t>
      </w:r>
    </w:p>
    <w:p w:rsidR="001B7D3B" w:rsidRPr="0054542B" w:rsidRDefault="001B7D3B" w:rsidP="00110E49">
      <w:pPr>
        <w:pStyle w:val="Title"/>
        <w:jc w:val="left"/>
        <w:rPr>
          <w:sz w:val="22"/>
          <w:szCs w:val="22"/>
        </w:rPr>
      </w:pPr>
      <w:r w:rsidRPr="0054542B">
        <w:rPr>
          <w:sz w:val="22"/>
          <w:szCs w:val="22"/>
        </w:rPr>
        <w:t>Councilman Rogier met a representative of this company and brought a brochure for the Public Works employees to look at.</w:t>
      </w:r>
    </w:p>
    <w:p w:rsidR="001B7D3B" w:rsidRPr="0054542B" w:rsidRDefault="001B7D3B" w:rsidP="00110E49">
      <w:pPr>
        <w:pStyle w:val="Title"/>
        <w:jc w:val="left"/>
        <w:rPr>
          <w:sz w:val="22"/>
          <w:szCs w:val="22"/>
        </w:rPr>
      </w:pPr>
    </w:p>
    <w:p w:rsidR="001B7D3B" w:rsidRPr="0054542B" w:rsidRDefault="001B7D3B" w:rsidP="00110E49">
      <w:pPr>
        <w:pStyle w:val="Title"/>
        <w:jc w:val="left"/>
        <w:rPr>
          <w:sz w:val="22"/>
          <w:szCs w:val="22"/>
        </w:rPr>
      </w:pPr>
      <w:r w:rsidRPr="0054542B">
        <w:rPr>
          <w:sz w:val="22"/>
          <w:szCs w:val="22"/>
        </w:rPr>
        <w:t>Vacant Lot</w:t>
      </w:r>
    </w:p>
    <w:p w:rsidR="001B7D3B" w:rsidRPr="0054542B" w:rsidRDefault="001B7D3B" w:rsidP="00110E49">
      <w:pPr>
        <w:pStyle w:val="Title"/>
        <w:jc w:val="left"/>
        <w:rPr>
          <w:sz w:val="22"/>
          <w:szCs w:val="22"/>
        </w:rPr>
      </w:pPr>
      <w:r w:rsidRPr="0054542B">
        <w:rPr>
          <w:sz w:val="22"/>
          <w:szCs w:val="22"/>
        </w:rPr>
        <w:t>Councilman Perrin states that the price on the vacant lot adjacent to the town hall has been reduced from $149,000 to $129,000.  Perrin states the lot is 1.7 acres which includes the pond.  Perrin asks if we would have to acquire appraisals if we wanted to make an offer.  Attorney Robbins states that we would and that we could not pay more that the appraisal amount.  Council directs Attorney Robbins to prepare a resolution to get appraisals for the September 19</w:t>
      </w:r>
      <w:r w:rsidRPr="0054542B">
        <w:rPr>
          <w:sz w:val="22"/>
          <w:szCs w:val="22"/>
          <w:vertAlign w:val="superscript"/>
        </w:rPr>
        <w:t>th</w:t>
      </w:r>
      <w:r w:rsidRPr="0054542B">
        <w:rPr>
          <w:sz w:val="22"/>
          <w:szCs w:val="22"/>
        </w:rPr>
        <w:t xml:space="preserve"> meeting.</w:t>
      </w:r>
    </w:p>
    <w:p w:rsidR="001B7D3B" w:rsidRPr="0054542B" w:rsidRDefault="001B7D3B" w:rsidP="00110E49">
      <w:pPr>
        <w:pStyle w:val="Title"/>
        <w:jc w:val="left"/>
        <w:rPr>
          <w:sz w:val="22"/>
          <w:szCs w:val="22"/>
        </w:rPr>
      </w:pPr>
    </w:p>
    <w:p w:rsidR="001B7D3B" w:rsidRPr="0054542B" w:rsidRDefault="001B7D3B" w:rsidP="00110E49">
      <w:pPr>
        <w:pStyle w:val="Title"/>
        <w:jc w:val="left"/>
        <w:rPr>
          <w:sz w:val="22"/>
          <w:szCs w:val="22"/>
        </w:rPr>
      </w:pPr>
      <w:r w:rsidRPr="0054542B">
        <w:rPr>
          <w:sz w:val="22"/>
          <w:szCs w:val="22"/>
        </w:rPr>
        <w:t>2020 Census</w:t>
      </w:r>
    </w:p>
    <w:p w:rsidR="001B7D3B" w:rsidRPr="0054542B" w:rsidRDefault="0054542B" w:rsidP="00110E49">
      <w:pPr>
        <w:pStyle w:val="Title"/>
        <w:jc w:val="left"/>
        <w:rPr>
          <w:sz w:val="22"/>
          <w:szCs w:val="22"/>
        </w:rPr>
      </w:pPr>
      <w:r w:rsidRPr="0054542B">
        <w:rPr>
          <w:sz w:val="22"/>
          <w:szCs w:val="22"/>
        </w:rPr>
        <w:t>We have received paperwork from the Census Bureau asking that we designate a liaison who will verify all of the addresses in New Whiteland.  In the 2010 census the Johnson County GIS Department did this for us.  Council approves having the county serve as our liaison.</w:t>
      </w:r>
    </w:p>
    <w:p w:rsidR="0054542B" w:rsidRPr="0054542B" w:rsidRDefault="0054542B" w:rsidP="00110E49">
      <w:pPr>
        <w:pStyle w:val="Title"/>
        <w:jc w:val="left"/>
        <w:rPr>
          <w:sz w:val="22"/>
          <w:szCs w:val="22"/>
        </w:rPr>
      </w:pPr>
    </w:p>
    <w:p w:rsidR="0054542B" w:rsidRPr="0054542B" w:rsidRDefault="0054542B" w:rsidP="00110E49">
      <w:pPr>
        <w:pStyle w:val="Title"/>
        <w:jc w:val="left"/>
        <w:rPr>
          <w:sz w:val="22"/>
          <w:szCs w:val="22"/>
        </w:rPr>
      </w:pPr>
      <w:r w:rsidRPr="0054542B">
        <w:rPr>
          <w:sz w:val="22"/>
          <w:szCs w:val="22"/>
        </w:rPr>
        <w:t>2018 Budget</w:t>
      </w:r>
    </w:p>
    <w:p w:rsidR="0054542B" w:rsidRPr="0054542B" w:rsidRDefault="0054542B" w:rsidP="00110E49">
      <w:pPr>
        <w:pStyle w:val="Title"/>
        <w:jc w:val="left"/>
        <w:rPr>
          <w:sz w:val="22"/>
          <w:szCs w:val="22"/>
        </w:rPr>
      </w:pPr>
      <w:r w:rsidRPr="0054542B">
        <w:rPr>
          <w:sz w:val="22"/>
          <w:szCs w:val="22"/>
        </w:rPr>
        <w:t>Clerk-Treasurer Alspach distributes the proposed budgets for 2018 as submitted by the various departments.  These budgets were presented at the budget hearing with the DLGF and she was told that we could fund them as presented.  Does the council want to schedule department budget hearings to review the budgets with the department heads prior to the adoption hearings in October?  Council directs Clerk-Treasurer Alspach to send the budgets out to the various department heads and ask if there are any changes that need to be addressed.  If anyone wants to make changes to the budget they submitted we can schedule department budget hearings in September.</w:t>
      </w:r>
    </w:p>
    <w:p w:rsidR="00D425A7" w:rsidRPr="0054542B" w:rsidRDefault="00D425A7" w:rsidP="00110E49">
      <w:pPr>
        <w:pStyle w:val="Title"/>
        <w:jc w:val="left"/>
        <w:rPr>
          <w:sz w:val="22"/>
          <w:szCs w:val="22"/>
        </w:rPr>
      </w:pPr>
    </w:p>
    <w:p w:rsidR="000B4D8C" w:rsidRPr="0054542B" w:rsidRDefault="000B4D8C" w:rsidP="000B4D8C">
      <w:pPr>
        <w:pStyle w:val="Title"/>
        <w:jc w:val="left"/>
        <w:rPr>
          <w:b/>
          <w:sz w:val="22"/>
          <w:szCs w:val="22"/>
          <w:u w:val="single"/>
        </w:rPr>
      </w:pPr>
      <w:r w:rsidRPr="0054542B">
        <w:rPr>
          <w:b/>
          <w:sz w:val="22"/>
          <w:szCs w:val="22"/>
          <w:u w:val="single"/>
        </w:rPr>
        <w:t>LEGISLATIVE BUSINESS</w:t>
      </w:r>
    </w:p>
    <w:p w:rsidR="000B4D8C" w:rsidRPr="0054542B" w:rsidRDefault="0054542B" w:rsidP="000B4D8C">
      <w:pPr>
        <w:rPr>
          <w:rFonts w:ascii="Times New Roman" w:hAnsi="Times New Roman" w:cs="Times New Roman"/>
          <w:b/>
        </w:rPr>
      </w:pPr>
      <w:r w:rsidRPr="0054542B">
        <w:rPr>
          <w:rFonts w:ascii="Times New Roman" w:hAnsi="Times New Roman" w:cs="Times New Roman"/>
        </w:rPr>
        <w:t>None.</w:t>
      </w:r>
    </w:p>
    <w:p w:rsidR="00FE7421" w:rsidRPr="0054542B" w:rsidRDefault="00FE7421" w:rsidP="00FE7421">
      <w:pPr>
        <w:pStyle w:val="Title"/>
        <w:jc w:val="left"/>
        <w:rPr>
          <w:sz w:val="22"/>
          <w:szCs w:val="22"/>
        </w:rPr>
      </w:pPr>
      <w:r w:rsidRPr="0054542B">
        <w:rPr>
          <w:b/>
          <w:sz w:val="22"/>
          <w:szCs w:val="22"/>
          <w:u w:val="single"/>
        </w:rPr>
        <w:t>OPEN TO THE PUBLIC</w:t>
      </w:r>
    </w:p>
    <w:p w:rsidR="00FE7421" w:rsidRPr="0054542B" w:rsidRDefault="00FE7421" w:rsidP="00FE7421">
      <w:pPr>
        <w:pStyle w:val="Title"/>
        <w:jc w:val="left"/>
        <w:rPr>
          <w:sz w:val="22"/>
          <w:szCs w:val="22"/>
        </w:rPr>
      </w:pPr>
      <w:r w:rsidRPr="0054542B">
        <w:rPr>
          <w:sz w:val="22"/>
          <w:szCs w:val="22"/>
        </w:rPr>
        <w:t xml:space="preserve">Being no further business the meeting was adjourned at </w:t>
      </w:r>
      <w:r w:rsidR="0054542B" w:rsidRPr="0054542B">
        <w:rPr>
          <w:sz w:val="22"/>
          <w:szCs w:val="22"/>
        </w:rPr>
        <w:t>5:30</w:t>
      </w:r>
      <w:r w:rsidRPr="0054542B">
        <w:rPr>
          <w:sz w:val="22"/>
          <w:szCs w:val="22"/>
        </w:rPr>
        <w:t xml:space="preserve"> p.m.</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Respectfully submitted,</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r w:rsidRPr="0054542B">
        <w:rPr>
          <w:sz w:val="22"/>
          <w:szCs w:val="22"/>
        </w:rPr>
        <w:t>______________________________</w:t>
      </w:r>
    </w:p>
    <w:p w:rsidR="00FE7421" w:rsidRPr="0054542B" w:rsidRDefault="00FE7421" w:rsidP="00FE7421">
      <w:pPr>
        <w:pStyle w:val="Title"/>
        <w:jc w:val="left"/>
        <w:rPr>
          <w:sz w:val="22"/>
          <w:szCs w:val="22"/>
        </w:rPr>
      </w:pPr>
      <w:r w:rsidRPr="0054542B">
        <w:rPr>
          <w:sz w:val="22"/>
          <w:szCs w:val="22"/>
        </w:rPr>
        <w:t>Maribeth Alspach, Clerk-Treasurer</w:t>
      </w:r>
    </w:p>
    <w:p w:rsidR="00FE7421" w:rsidRPr="0054542B" w:rsidRDefault="00FE7421" w:rsidP="00FE7421">
      <w:pPr>
        <w:pStyle w:val="Title"/>
        <w:jc w:val="left"/>
        <w:rPr>
          <w:sz w:val="22"/>
          <w:szCs w:val="22"/>
        </w:rPr>
      </w:pPr>
    </w:p>
    <w:p w:rsidR="00FE7421" w:rsidRPr="0054542B" w:rsidRDefault="00FE7421" w:rsidP="00FE7421">
      <w:pPr>
        <w:pStyle w:val="Title"/>
        <w:jc w:val="left"/>
        <w:rPr>
          <w:sz w:val="22"/>
          <w:szCs w:val="22"/>
        </w:rPr>
      </w:pPr>
    </w:p>
    <w:p w:rsidR="00FE7421" w:rsidRPr="0054542B" w:rsidRDefault="00FE7421" w:rsidP="000B4D8C">
      <w:pPr>
        <w:pStyle w:val="Title"/>
        <w:ind w:firstLine="720"/>
        <w:jc w:val="left"/>
        <w:rPr>
          <w:sz w:val="22"/>
          <w:szCs w:val="22"/>
        </w:rPr>
      </w:pPr>
    </w:p>
    <w:p w:rsidR="00FE7421" w:rsidRPr="0054542B" w:rsidRDefault="00FE7421" w:rsidP="00FE7421">
      <w:pPr>
        <w:pStyle w:val="Title"/>
        <w:jc w:val="left"/>
        <w:rPr>
          <w:sz w:val="22"/>
          <w:szCs w:val="22"/>
        </w:rPr>
      </w:pPr>
      <w:r w:rsidRPr="0054542B">
        <w:rPr>
          <w:sz w:val="22"/>
          <w:szCs w:val="22"/>
        </w:rPr>
        <w:t>Approved: ________________________________</w:t>
      </w:r>
    </w:p>
    <w:p w:rsidR="00620942" w:rsidRPr="0054542B" w:rsidRDefault="00FE7421" w:rsidP="00D92D13">
      <w:pPr>
        <w:pStyle w:val="Title"/>
        <w:jc w:val="left"/>
        <w:rPr>
          <w:sz w:val="22"/>
          <w:szCs w:val="22"/>
        </w:rPr>
      </w:pPr>
      <w:r w:rsidRPr="0054542B">
        <w:rPr>
          <w:sz w:val="22"/>
          <w:szCs w:val="22"/>
        </w:rPr>
        <w:t xml:space="preserve">                  John Perrin, Council President</w:t>
      </w:r>
    </w:p>
    <w:sectPr w:rsidR="00620942" w:rsidRPr="0054542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6CAA"/>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B4D8C"/>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5AAE"/>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B7D3B"/>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45A7"/>
    <w:rsid w:val="002554AB"/>
    <w:rsid w:val="00256EAE"/>
    <w:rsid w:val="00257810"/>
    <w:rsid w:val="00260694"/>
    <w:rsid w:val="00261780"/>
    <w:rsid w:val="002639E4"/>
    <w:rsid w:val="00264EE5"/>
    <w:rsid w:val="00271C61"/>
    <w:rsid w:val="002741BC"/>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4D82"/>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0EA8"/>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111"/>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3D"/>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4C7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4542B"/>
    <w:rsid w:val="005502ED"/>
    <w:rsid w:val="00551918"/>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5755"/>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26A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4B8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1E65"/>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7F798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D0649"/>
    <w:rsid w:val="008D2A1B"/>
    <w:rsid w:val="008D3654"/>
    <w:rsid w:val="008D3FF5"/>
    <w:rsid w:val="008D4D76"/>
    <w:rsid w:val="008D55FE"/>
    <w:rsid w:val="008D5773"/>
    <w:rsid w:val="008D7DBC"/>
    <w:rsid w:val="008D7E43"/>
    <w:rsid w:val="008E125A"/>
    <w:rsid w:val="008E2326"/>
    <w:rsid w:val="008E23F8"/>
    <w:rsid w:val="008E3951"/>
    <w:rsid w:val="008E3C57"/>
    <w:rsid w:val="008E482C"/>
    <w:rsid w:val="008E51F6"/>
    <w:rsid w:val="008E54E3"/>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5BA9"/>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A90"/>
    <w:rsid w:val="009C0FF7"/>
    <w:rsid w:val="009C17EA"/>
    <w:rsid w:val="009C1B93"/>
    <w:rsid w:val="009C2F13"/>
    <w:rsid w:val="009C3AEF"/>
    <w:rsid w:val="009C3C5B"/>
    <w:rsid w:val="009C3DAA"/>
    <w:rsid w:val="009C48BC"/>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67A1"/>
    <w:rsid w:val="00AD7618"/>
    <w:rsid w:val="00AD7F7F"/>
    <w:rsid w:val="00AE4515"/>
    <w:rsid w:val="00AE7FD9"/>
    <w:rsid w:val="00AF1505"/>
    <w:rsid w:val="00AF1866"/>
    <w:rsid w:val="00AF3027"/>
    <w:rsid w:val="00AF7D34"/>
    <w:rsid w:val="00B016E9"/>
    <w:rsid w:val="00B03D1F"/>
    <w:rsid w:val="00B0775A"/>
    <w:rsid w:val="00B13FEE"/>
    <w:rsid w:val="00B14867"/>
    <w:rsid w:val="00B14DA4"/>
    <w:rsid w:val="00B15625"/>
    <w:rsid w:val="00B216D8"/>
    <w:rsid w:val="00B25743"/>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B8B"/>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05B"/>
    <w:rsid w:val="00C26583"/>
    <w:rsid w:val="00C26DD3"/>
    <w:rsid w:val="00C26FCF"/>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38C"/>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61D4"/>
    <w:rsid w:val="00D17841"/>
    <w:rsid w:val="00D258BA"/>
    <w:rsid w:val="00D275C8"/>
    <w:rsid w:val="00D31B57"/>
    <w:rsid w:val="00D31FCD"/>
    <w:rsid w:val="00D3344E"/>
    <w:rsid w:val="00D37BDE"/>
    <w:rsid w:val="00D40146"/>
    <w:rsid w:val="00D40490"/>
    <w:rsid w:val="00D4189C"/>
    <w:rsid w:val="00D42555"/>
    <w:rsid w:val="00D425A7"/>
    <w:rsid w:val="00D4536D"/>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4949"/>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110C"/>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95652"/>
    <w:rsid w:val="00EA01CA"/>
    <w:rsid w:val="00EA038E"/>
    <w:rsid w:val="00EA1078"/>
    <w:rsid w:val="00EA2B9D"/>
    <w:rsid w:val="00EA42F1"/>
    <w:rsid w:val="00EA50CD"/>
    <w:rsid w:val="00EA68CE"/>
    <w:rsid w:val="00EA6A37"/>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04C8"/>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44E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2017-08-29T18:14:00Z</cp:lastPrinted>
  <dcterms:created xsi:type="dcterms:W3CDTF">2017-08-29T18:21:00Z</dcterms:created>
  <dcterms:modified xsi:type="dcterms:W3CDTF">2017-08-29T18:21:00Z</dcterms:modified>
</cp:coreProperties>
</file>