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7C6EF91D" w:rsidR="00BD295C" w:rsidRPr="007E1F48" w:rsidRDefault="00FF3804"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May </w:t>
      </w:r>
      <w:r w:rsidR="004A197B">
        <w:rPr>
          <w:rFonts w:ascii="Times New Roman" w:eastAsia="Times New Roman" w:hAnsi="Times New Roman" w:cs="Times New Roman"/>
          <w:b/>
          <w:sz w:val="28"/>
          <w:szCs w:val="28"/>
        </w:rPr>
        <w:t>21</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405E2E43"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A83B4D">
        <w:rPr>
          <w:rFonts w:ascii="Times New Roman" w:eastAsia="Times New Roman" w:hAnsi="Times New Roman" w:cs="Times New Roman"/>
          <w:sz w:val="24"/>
          <w:szCs w:val="24"/>
        </w:rPr>
        <w:t>Frank Vaughn</w:t>
      </w:r>
      <w:r w:rsidR="004A197B">
        <w:rPr>
          <w:rFonts w:ascii="Times New Roman" w:eastAsia="Times New Roman" w:hAnsi="Times New Roman" w:cs="Times New Roman"/>
          <w:sz w:val="24"/>
          <w:szCs w:val="24"/>
        </w:rPr>
        <w:t>, Mike Rogier</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4A197B">
        <w:rPr>
          <w:rFonts w:ascii="Times New Roman" w:eastAsia="Times New Roman" w:hAnsi="Times New Roman" w:cs="Times New Roman"/>
          <w:sz w:val="24"/>
          <w:szCs w:val="24"/>
        </w:rPr>
        <w:t>Schilawski</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6E4E0CAA"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5451EA">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5451EA">
        <w:rPr>
          <w:rFonts w:ascii="Times New Roman" w:eastAsia="Times New Roman" w:hAnsi="Times New Roman" w:cs="Times New Roman"/>
          <w:sz w:val="24"/>
          <w:szCs w:val="24"/>
        </w:rPr>
        <w:t>May 7</w:t>
      </w:r>
      <w:r w:rsidR="00FF3804" w:rsidRPr="00FF3804">
        <w:rPr>
          <w:rFonts w:ascii="Times New Roman" w:eastAsia="Times New Roman" w:hAnsi="Times New Roman" w:cs="Times New Roman"/>
          <w:sz w:val="24"/>
          <w:szCs w:val="24"/>
          <w:vertAlign w:val="superscript"/>
        </w:rPr>
        <w:t>th</w:t>
      </w:r>
      <w:r w:rsidR="00FF3804">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5451EA">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5451EA">
        <w:rPr>
          <w:rFonts w:ascii="Times New Roman" w:eastAsia="Times New Roman" w:hAnsi="Times New Roman" w:cs="Times New Roman"/>
          <w:b/>
          <w:sz w:val="24"/>
          <w:szCs w:val="24"/>
        </w:rPr>
        <w:t>5</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1ADA97B6"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5451EA">
        <w:rPr>
          <w:sz w:val="24"/>
        </w:rPr>
        <w:t>Vaughn</w:t>
      </w:r>
      <w:r w:rsidRPr="007E1F48">
        <w:rPr>
          <w:sz w:val="24"/>
        </w:rPr>
        <w:t xml:space="preserve"> moves to approve and ratify both reports and is seconded by Councilman </w:t>
      </w:r>
      <w:r w:rsidR="005451EA">
        <w:rPr>
          <w:sz w:val="24"/>
        </w:rPr>
        <w:t>Alspach</w:t>
      </w:r>
      <w:r w:rsidR="00031480">
        <w:rPr>
          <w:sz w:val="24"/>
        </w:rPr>
        <w:t>.</w:t>
      </w:r>
      <w:r w:rsidRPr="007E1F48">
        <w:rPr>
          <w:sz w:val="24"/>
        </w:rPr>
        <w:t xml:space="preserve"> </w:t>
      </w:r>
      <w:r w:rsidRPr="007E1F48">
        <w:rPr>
          <w:b/>
          <w:sz w:val="24"/>
        </w:rPr>
        <w:t xml:space="preserve">Vote </w:t>
      </w:r>
      <w:r w:rsidR="005451EA">
        <w:rPr>
          <w:b/>
          <w:sz w:val="24"/>
        </w:rPr>
        <w:t>5</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28C8360C" w:rsidR="006E7A90" w:rsidRDefault="00EB41C4" w:rsidP="006E7A90">
      <w:pPr>
        <w:spacing w:after="0" w:line="240" w:lineRule="auto"/>
        <w:rPr>
          <w:rFonts w:ascii="Times New Roman" w:hAnsi="Times New Roman" w:cs="Times New Roman"/>
          <w:sz w:val="24"/>
        </w:rPr>
      </w:pPr>
      <w:r>
        <w:rPr>
          <w:rFonts w:ascii="Times New Roman" w:hAnsi="Times New Roman" w:cs="Times New Roman"/>
          <w:sz w:val="24"/>
        </w:rPr>
        <w:t>None.</w:t>
      </w:r>
    </w:p>
    <w:p w14:paraId="3C459071" w14:textId="5AF68721" w:rsidR="006E7A90" w:rsidRDefault="006E7A90" w:rsidP="005D295A">
      <w:pPr>
        <w:pStyle w:val="Title"/>
        <w:jc w:val="left"/>
        <w:rPr>
          <w:sz w:val="24"/>
        </w:rPr>
      </w:pPr>
    </w:p>
    <w:p w14:paraId="3EAAD4A8" w14:textId="2DC25E89" w:rsidR="00FF3804" w:rsidRDefault="00FF3804" w:rsidP="005D295A">
      <w:pPr>
        <w:pStyle w:val="Title"/>
        <w:jc w:val="left"/>
        <w:rPr>
          <w:b/>
          <w:sz w:val="24"/>
          <w:u w:val="single"/>
        </w:rPr>
      </w:pPr>
      <w:r>
        <w:rPr>
          <w:b/>
          <w:sz w:val="24"/>
          <w:u w:val="single"/>
        </w:rPr>
        <w:t>BID OPENING</w:t>
      </w:r>
    </w:p>
    <w:p w14:paraId="14B173AE" w14:textId="7A0A3BD6" w:rsidR="00FF3804" w:rsidRDefault="005451EA" w:rsidP="005D295A">
      <w:pPr>
        <w:pStyle w:val="Title"/>
        <w:jc w:val="left"/>
        <w:rPr>
          <w:sz w:val="24"/>
        </w:rPr>
      </w:pPr>
      <w:r>
        <w:rPr>
          <w:sz w:val="24"/>
        </w:rPr>
        <w:t>Fire Engine</w:t>
      </w:r>
    </w:p>
    <w:p w14:paraId="69B2D346" w14:textId="3203CE70" w:rsidR="00FF3804" w:rsidRDefault="008072AE" w:rsidP="005D295A">
      <w:pPr>
        <w:pStyle w:val="Title"/>
        <w:jc w:val="left"/>
        <w:rPr>
          <w:sz w:val="24"/>
        </w:rPr>
      </w:pPr>
      <w:r>
        <w:rPr>
          <w:sz w:val="24"/>
        </w:rPr>
        <w:t xml:space="preserve">Attorney Robbins explains the advertising and bidding process.  Sealed bids were due by 5:00 p.m. today and we have received </w:t>
      </w:r>
      <w:r w:rsidR="005451EA">
        <w:rPr>
          <w:sz w:val="24"/>
        </w:rPr>
        <w:t>one</w:t>
      </w:r>
      <w:r>
        <w:rPr>
          <w:sz w:val="24"/>
        </w:rPr>
        <w:t xml:space="preserve"> (</w:t>
      </w:r>
      <w:r w:rsidR="005451EA">
        <w:rPr>
          <w:sz w:val="24"/>
        </w:rPr>
        <w:t>1</w:t>
      </w:r>
      <w:r>
        <w:rPr>
          <w:sz w:val="24"/>
        </w:rPr>
        <w:t>).</w:t>
      </w:r>
      <w:r w:rsidR="005451EA">
        <w:rPr>
          <w:sz w:val="24"/>
        </w:rPr>
        <w:t xml:space="preserve">  The bid is from HME Ahrens / Fox in the amount of $369,116.00.  Fire Chief Saucier notes extra funds will be required for radios, graphics, computers, etc.  He believes total cost will be under $400,000.00.  Saucier and</w:t>
      </w:r>
    </w:p>
    <w:p w14:paraId="1DF63346" w14:textId="7A371EA9" w:rsidR="00B625BA" w:rsidRDefault="00B625BA" w:rsidP="005D295A">
      <w:pPr>
        <w:pStyle w:val="Title"/>
        <w:jc w:val="left"/>
        <w:rPr>
          <w:sz w:val="24"/>
        </w:rPr>
      </w:pPr>
      <w:r>
        <w:rPr>
          <w:sz w:val="24"/>
        </w:rPr>
        <w:t xml:space="preserve">Attorney Robbins will review </w:t>
      </w:r>
      <w:r w:rsidR="005451EA">
        <w:rPr>
          <w:sz w:val="24"/>
        </w:rPr>
        <w:t>the</w:t>
      </w:r>
      <w:r>
        <w:rPr>
          <w:sz w:val="24"/>
        </w:rPr>
        <w:t xml:space="preserve"> bid packet and report back at the next meeting.</w:t>
      </w:r>
    </w:p>
    <w:p w14:paraId="4F1A4B6A" w14:textId="3ECBF3EE" w:rsidR="00B625BA" w:rsidRDefault="00B625BA" w:rsidP="005D295A">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0CE54E73" w14:textId="5D48EB52" w:rsidR="00FA6745" w:rsidRDefault="00FA6745" w:rsidP="00FB6A26">
      <w:pPr>
        <w:spacing w:after="0" w:line="240" w:lineRule="auto"/>
        <w:rPr>
          <w:rFonts w:ascii="Times New Roman" w:hAnsi="Times New Roman" w:cs="Times New Roman"/>
          <w:sz w:val="24"/>
        </w:rPr>
      </w:pPr>
      <w:bookmarkStart w:id="0" w:name="_Hlk533058412"/>
      <w:r>
        <w:rPr>
          <w:rFonts w:ascii="Times New Roman" w:hAnsi="Times New Roman" w:cs="Times New Roman"/>
          <w:sz w:val="24"/>
        </w:rPr>
        <w:t>1114 Ashland</w:t>
      </w:r>
    </w:p>
    <w:p w14:paraId="42F2CD61" w14:textId="32E32C3F" w:rsidR="00485662" w:rsidRDefault="00FA6745" w:rsidP="005451EA">
      <w:pPr>
        <w:spacing w:after="0" w:line="240" w:lineRule="auto"/>
        <w:rPr>
          <w:rFonts w:ascii="Times New Roman" w:hAnsi="Times New Roman" w:cs="Times New Roman"/>
          <w:sz w:val="24"/>
        </w:rPr>
      </w:pPr>
      <w:r>
        <w:rPr>
          <w:rFonts w:ascii="Times New Roman" w:hAnsi="Times New Roman" w:cs="Times New Roman"/>
          <w:sz w:val="24"/>
        </w:rPr>
        <w:t xml:space="preserve">Attorney Robbins </w:t>
      </w:r>
      <w:r w:rsidR="005451EA">
        <w:rPr>
          <w:rFonts w:ascii="Times New Roman" w:hAnsi="Times New Roman" w:cs="Times New Roman"/>
          <w:sz w:val="24"/>
        </w:rPr>
        <w:t>has left two voicemails for the sellers and is waiting for them to sign the purchase offer.</w:t>
      </w:r>
    </w:p>
    <w:p w14:paraId="63146C4C" w14:textId="218B8A3C" w:rsidR="009F36AE" w:rsidRDefault="009F36AE" w:rsidP="00FB6A26">
      <w:pPr>
        <w:spacing w:after="0" w:line="240" w:lineRule="auto"/>
        <w:rPr>
          <w:rFonts w:ascii="Times New Roman" w:hAnsi="Times New Roman" w:cs="Times New Roman"/>
          <w:sz w:val="24"/>
        </w:rPr>
      </w:pPr>
    </w:p>
    <w:p w14:paraId="0488ED1E" w14:textId="0921580F" w:rsidR="0066032A" w:rsidRDefault="005451EA" w:rsidP="00FB6A26">
      <w:pPr>
        <w:spacing w:after="0" w:line="240" w:lineRule="auto"/>
        <w:rPr>
          <w:rFonts w:ascii="Times New Roman" w:hAnsi="Times New Roman" w:cs="Times New Roman"/>
          <w:sz w:val="24"/>
        </w:rPr>
      </w:pPr>
      <w:r>
        <w:rPr>
          <w:rFonts w:ascii="Times New Roman" w:hAnsi="Times New Roman" w:cs="Times New Roman"/>
          <w:sz w:val="24"/>
        </w:rPr>
        <w:t>2019 Street Repairs</w:t>
      </w:r>
    </w:p>
    <w:p w14:paraId="5F3BFEDB" w14:textId="107440E6" w:rsidR="005451EA" w:rsidRPr="005451EA" w:rsidRDefault="005451EA" w:rsidP="00FB6A26">
      <w:pPr>
        <w:spacing w:after="0" w:line="240" w:lineRule="auto"/>
        <w:rPr>
          <w:rFonts w:ascii="Times New Roman" w:hAnsi="Times New Roman" w:cs="Times New Roman"/>
          <w:sz w:val="24"/>
        </w:rPr>
      </w:pPr>
      <w:r>
        <w:rPr>
          <w:rFonts w:ascii="Times New Roman" w:hAnsi="Times New Roman" w:cs="Times New Roman"/>
          <w:sz w:val="24"/>
        </w:rPr>
        <w:t xml:space="preserve">Attorney Robbins states that he and PW Supt. McCauslin have reviewed the bids.  Milestone Contractors did submit the lowest, responsive bid.  PW Supt McCauslin recommends accepting the Base Bid and Alternates 1 &amp; 2 for a total $1,059,859.00.  Councilman Rogier moves to accept the bid from Milestone as recommended by PW Supt. McCauslin and to authorize Council President Perrin to sign any necessary documents.  Councilman Schilawski seconds the motion. </w:t>
      </w:r>
      <w:r>
        <w:rPr>
          <w:rFonts w:ascii="Times New Roman" w:hAnsi="Times New Roman" w:cs="Times New Roman"/>
          <w:b/>
          <w:sz w:val="24"/>
        </w:rPr>
        <w:t>Vote 5 affirmative.</w:t>
      </w:r>
    </w:p>
    <w:p w14:paraId="7C79F3AD" w14:textId="41564850" w:rsidR="00195C96" w:rsidRDefault="00195C96" w:rsidP="00FB6A26">
      <w:pPr>
        <w:spacing w:after="0" w:line="240" w:lineRule="auto"/>
        <w:rPr>
          <w:rFonts w:ascii="Times New Roman" w:hAnsi="Times New Roman" w:cs="Times New Roman"/>
          <w:sz w:val="24"/>
        </w:rPr>
      </w:pPr>
    </w:p>
    <w:p w14:paraId="2620F5D6" w14:textId="7E485389" w:rsidR="00CE0162" w:rsidRDefault="00CE0162" w:rsidP="00FB6A26">
      <w:pPr>
        <w:spacing w:after="0" w:line="240" w:lineRule="auto"/>
        <w:rPr>
          <w:rFonts w:ascii="Times New Roman" w:hAnsi="Times New Roman" w:cs="Times New Roman"/>
          <w:sz w:val="24"/>
        </w:rPr>
      </w:pPr>
      <w:r>
        <w:rPr>
          <w:rFonts w:ascii="Times New Roman" w:hAnsi="Times New Roman" w:cs="Times New Roman"/>
          <w:sz w:val="24"/>
        </w:rPr>
        <w:t>SRF Payment Requests</w:t>
      </w:r>
    </w:p>
    <w:p w14:paraId="5DA99058" w14:textId="77777777" w:rsidR="00CE0162" w:rsidRDefault="00CE0162" w:rsidP="00FB6A26">
      <w:pPr>
        <w:spacing w:after="0" w:line="240" w:lineRule="auto"/>
        <w:rPr>
          <w:rFonts w:ascii="Times New Roman" w:hAnsi="Times New Roman" w:cs="Times New Roman"/>
          <w:sz w:val="24"/>
        </w:rPr>
      </w:pPr>
      <w:r>
        <w:rPr>
          <w:rFonts w:ascii="Times New Roman" w:hAnsi="Times New Roman" w:cs="Times New Roman"/>
          <w:sz w:val="24"/>
        </w:rPr>
        <w:t xml:space="preserve">Kellie Robertson with Midwestern Engineers presents one (1) payment application for Mitchell and Stark in the amount of $210,148.65.  Utility Supt. Gillock states this is for materials that have been delivered at the plant.  Hopefully work will begin next week. </w:t>
      </w:r>
    </w:p>
    <w:p w14:paraId="7DB645D9" w14:textId="77777777" w:rsidR="00CE0162" w:rsidRDefault="00CE0162" w:rsidP="00FB6A26">
      <w:pPr>
        <w:spacing w:after="0" w:line="240" w:lineRule="auto"/>
        <w:rPr>
          <w:rFonts w:ascii="Times New Roman" w:hAnsi="Times New Roman" w:cs="Times New Roman"/>
          <w:sz w:val="24"/>
        </w:rPr>
      </w:pPr>
    </w:p>
    <w:p w14:paraId="5618A99D" w14:textId="77777777" w:rsidR="00CE0162" w:rsidRDefault="00CE0162" w:rsidP="00CE0162">
      <w:pPr>
        <w:pStyle w:val="Title"/>
        <w:jc w:val="left"/>
        <w:rPr>
          <w:sz w:val="24"/>
        </w:rPr>
      </w:pPr>
      <w:r>
        <w:rPr>
          <w:sz w:val="24"/>
        </w:rPr>
        <w:lastRenderedPageBreak/>
        <w:t>Town Council</w:t>
      </w:r>
    </w:p>
    <w:p w14:paraId="0B2FDFA7" w14:textId="77777777" w:rsidR="00CE0162" w:rsidRDefault="00CE0162" w:rsidP="00CE0162">
      <w:pPr>
        <w:pStyle w:val="Title"/>
        <w:jc w:val="left"/>
        <w:rPr>
          <w:sz w:val="24"/>
        </w:rPr>
      </w:pPr>
      <w:r>
        <w:rPr>
          <w:sz w:val="24"/>
        </w:rPr>
        <w:t>Page Two</w:t>
      </w:r>
    </w:p>
    <w:p w14:paraId="46A3C78F" w14:textId="77777777" w:rsidR="00CE0162" w:rsidRDefault="00CE0162" w:rsidP="00CE0162">
      <w:pPr>
        <w:pStyle w:val="Title"/>
        <w:jc w:val="left"/>
        <w:rPr>
          <w:sz w:val="24"/>
        </w:rPr>
      </w:pPr>
      <w:r>
        <w:rPr>
          <w:sz w:val="24"/>
        </w:rPr>
        <w:t>5-21-2019</w:t>
      </w:r>
    </w:p>
    <w:p w14:paraId="1BA35E2E" w14:textId="77777777" w:rsidR="00CE0162" w:rsidRDefault="00CE0162" w:rsidP="00FB6A26">
      <w:pPr>
        <w:spacing w:after="0" w:line="240" w:lineRule="auto"/>
        <w:rPr>
          <w:rFonts w:ascii="Times New Roman" w:hAnsi="Times New Roman" w:cs="Times New Roman"/>
          <w:sz w:val="24"/>
        </w:rPr>
      </w:pPr>
    </w:p>
    <w:p w14:paraId="37B99E0A" w14:textId="7C5D200C" w:rsidR="00CE0162" w:rsidRDefault="00CE0162" w:rsidP="00FB6A26">
      <w:pPr>
        <w:spacing w:after="0" w:line="240" w:lineRule="auto"/>
        <w:rPr>
          <w:rFonts w:ascii="Times New Roman" w:hAnsi="Times New Roman" w:cs="Times New Roman"/>
          <w:b/>
          <w:sz w:val="24"/>
        </w:rPr>
      </w:pPr>
      <w:bookmarkStart w:id="1" w:name="_Hlk9493074"/>
      <w:r>
        <w:rPr>
          <w:rFonts w:ascii="Times New Roman" w:hAnsi="Times New Roman" w:cs="Times New Roman"/>
          <w:sz w:val="24"/>
        </w:rPr>
        <w:t xml:space="preserve">Councilman Vaughn moves to approve the payment request and is seconded by Councilman Alspach.  </w:t>
      </w:r>
      <w:r>
        <w:rPr>
          <w:rFonts w:ascii="Times New Roman" w:hAnsi="Times New Roman" w:cs="Times New Roman"/>
          <w:b/>
          <w:sz w:val="24"/>
        </w:rPr>
        <w:t>Vote 5 affirmative.</w:t>
      </w:r>
    </w:p>
    <w:bookmarkEnd w:id="1"/>
    <w:p w14:paraId="6348D2A1" w14:textId="77777777" w:rsidR="00CE0162" w:rsidRPr="00CE0162" w:rsidRDefault="00CE0162" w:rsidP="00FB6A26">
      <w:pPr>
        <w:spacing w:after="0" w:line="240" w:lineRule="auto"/>
        <w:rPr>
          <w:rFonts w:ascii="Times New Roman" w:hAnsi="Times New Roman" w:cs="Times New Roman"/>
          <w:b/>
          <w:sz w:val="24"/>
        </w:rPr>
      </w:pPr>
    </w:p>
    <w:p w14:paraId="245C0613" w14:textId="77777777" w:rsidR="00CE0162" w:rsidRDefault="00CE0162" w:rsidP="00CE0162">
      <w:pPr>
        <w:pStyle w:val="Title"/>
        <w:jc w:val="left"/>
        <w:rPr>
          <w:sz w:val="24"/>
        </w:rPr>
      </w:pPr>
      <w:r>
        <w:rPr>
          <w:sz w:val="24"/>
        </w:rPr>
        <w:t>Skid Steer</w:t>
      </w:r>
    </w:p>
    <w:p w14:paraId="08383FFC" w14:textId="280B66FD" w:rsidR="00F31E73" w:rsidRPr="00F31E73" w:rsidRDefault="00CE0162" w:rsidP="00F31E73">
      <w:pPr>
        <w:spacing w:after="0" w:line="240" w:lineRule="auto"/>
        <w:rPr>
          <w:rFonts w:ascii="Times New Roman" w:hAnsi="Times New Roman" w:cs="Times New Roman"/>
          <w:b/>
          <w:sz w:val="24"/>
        </w:rPr>
      </w:pPr>
      <w:r w:rsidRPr="00F31E73">
        <w:rPr>
          <w:rFonts w:ascii="Times New Roman" w:hAnsi="Times New Roman" w:cs="Times New Roman"/>
          <w:sz w:val="24"/>
        </w:rPr>
        <w:t xml:space="preserve">Attorney Robbins states </w:t>
      </w:r>
      <w:r w:rsidRPr="00F31E73">
        <w:rPr>
          <w:rFonts w:ascii="Times New Roman" w:hAnsi="Times New Roman" w:cs="Times New Roman"/>
          <w:sz w:val="24"/>
        </w:rPr>
        <w:t xml:space="preserve">PW Supt. McCauslin </w:t>
      </w:r>
      <w:r w:rsidRPr="00F31E73">
        <w:rPr>
          <w:rFonts w:ascii="Times New Roman" w:hAnsi="Times New Roman" w:cs="Times New Roman"/>
          <w:sz w:val="24"/>
        </w:rPr>
        <w:t xml:space="preserve">reviewed the bids. Jacobi Sales submitted the lowest </w:t>
      </w:r>
      <w:r w:rsidR="00F31E73" w:rsidRPr="00F31E73">
        <w:rPr>
          <w:rFonts w:ascii="Times New Roman" w:hAnsi="Times New Roman" w:cs="Times New Roman"/>
          <w:sz w:val="24"/>
        </w:rPr>
        <w:t xml:space="preserve">bid however they did not meet the specifications.  There were five (5) items listed in the specs that they did not bid as specified. MacAllister had the next lowest bid and did meet all of the specifications making them the lowest, responsive bidder.  </w:t>
      </w:r>
      <w:r w:rsidR="00F31E73" w:rsidRPr="00F31E73">
        <w:rPr>
          <w:rFonts w:ascii="Times New Roman" w:hAnsi="Times New Roman" w:cs="Times New Roman"/>
          <w:sz w:val="24"/>
        </w:rPr>
        <w:t xml:space="preserve">Councilman </w:t>
      </w:r>
      <w:r w:rsidR="00F31E73">
        <w:rPr>
          <w:rFonts w:ascii="Times New Roman" w:hAnsi="Times New Roman" w:cs="Times New Roman"/>
          <w:sz w:val="24"/>
        </w:rPr>
        <w:t>Schilawski</w:t>
      </w:r>
      <w:r w:rsidR="00F31E73" w:rsidRPr="00F31E73">
        <w:rPr>
          <w:rFonts w:ascii="Times New Roman" w:hAnsi="Times New Roman" w:cs="Times New Roman"/>
          <w:sz w:val="24"/>
        </w:rPr>
        <w:t xml:space="preserve"> moves to </w:t>
      </w:r>
      <w:r w:rsidR="002457B9">
        <w:rPr>
          <w:rFonts w:ascii="Times New Roman" w:hAnsi="Times New Roman" w:cs="Times New Roman"/>
          <w:sz w:val="24"/>
        </w:rPr>
        <w:t>accept the bid from MacAllister for $51,067.00</w:t>
      </w:r>
      <w:r w:rsidR="00F31E73" w:rsidRPr="00F31E73">
        <w:rPr>
          <w:rFonts w:ascii="Times New Roman" w:hAnsi="Times New Roman" w:cs="Times New Roman"/>
          <w:sz w:val="24"/>
        </w:rPr>
        <w:t xml:space="preserve"> and is seconded by Councilman Alspach.  </w:t>
      </w:r>
      <w:r w:rsidR="00F31E73" w:rsidRPr="00F31E73">
        <w:rPr>
          <w:rFonts w:ascii="Times New Roman" w:hAnsi="Times New Roman" w:cs="Times New Roman"/>
          <w:b/>
          <w:sz w:val="24"/>
        </w:rPr>
        <w:t>Vote 5 affirmative.</w:t>
      </w:r>
    </w:p>
    <w:p w14:paraId="7961BFC5" w14:textId="22B78E80" w:rsidR="00CE0162" w:rsidRDefault="00CE0162" w:rsidP="00CE0162">
      <w:pPr>
        <w:pStyle w:val="Title"/>
        <w:jc w:val="left"/>
        <w:rPr>
          <w:sz w:val="24"/>
        </w:rPr>
      </w:pPr>
    </w:p>
    <w:p w14:paraId="77AA1891" w14:textId="70C6BC94" w:rsidR="002457B9" w:rsidRDefault="002457B9" w:rsidP="00E93126">
      <w:pPr>
        <w:spacing w:after="0" w:line="240" w:lineRule="auto"/>
        <w:rPr>
          <w:rFonts w:ascii="Times New Roman" w:hAnsi="Times New Roman" w:cs="Times New Roman"/>
          <w:sz w:val="24"/>
        </w:rPr>
      </w:pPr>
      <w:r>
        <w:rPr>
          <w:rFonts w:ascii="Times New Roman" w:hAnsi="Times New Roman" w:cs="Times New Roman"/>
          <w:sz w:val="24"/>
        </w:rPr>
        <w:t>Trails Meeting</w:t>
      </w:r>
    </w:p>
    <w:p w14:paraId="133D6032" w14:textId="3D277ACF" w:rsidR="002457B9" w:rsidRDefault="002457B9" w:rsidP="00E93126">
      <w:pPr>
        <w:spacing w:after="0" w:line="240" w:lineRule="auto"/>
        <w:rPr>
          <w:rFonts w:ascii="Times New Roman" w:hAnsi="Times New Roman" w:cs="Times New Roman"/>
          <w:sz w:val="24"/>
        </w:rPr>
      </w:pPr>
      <w:r>
        <w:rPr>
          <w:rFonts w:ascii="Times New Roman" w:hAnsi="Times New Roman" w:cs="Times New Roman"/>
          <w:sz w:val="24"/>
        </w:rPr>
        <w:t xml:space="preserve">Supt. McCauslin and Gillock attended the meeting.  </w:t>
      </w:r>
      <w:r w:rsidR="006F0309">
        <w:rPr>
          <w:rFonts w:ascii="Times New Roman" w:hAnsi="Times New Roman" w:cs="Times New Roman"/>
          <w:sz w:val="24"/>
        </w:rPr>
        <w:t>Consensus</w:t>
      </w:r>
      <w:r>
        <w:rPr>
          <w:rFonts w:ascii="Times New Roman" w:hAnsi="Times New Roman" w:cs="Times New Roman"/>
          <w:sz w:val="24"/>
        </w:rPr>
        <w:t xml:space="preserve"> in the meeting appeared to be that the trail would follow the creek and run through Proctor Park.</w:t>
      </w:r>
    </w:p>
    <w:p w14:paraId="6668A011" w14:textId="77777777" w:rsidR="002457B9" w:rsidRDefault="002457B9" w:rsidP="00E93126">
      <w:pPr>
        <w:spacing w:after="0" w:line="240" w:lineRule="auto"/>
        <w:rPr>
          <w:rFonts w:ascii="Times New Roman" w:hAnsi="Times New Roman" w:cs="Times New Roman"/>
          <w:sz w:val="24"/>
        </w:rPr>
      </w:pPr>
    </w:p>
    <w:p w14:paraId="235A58FF" w14:textId="587ABCCE" w:rsidR="00E93126" w:rsidRDefault="00E93126" w:rsidP="00E93126">
      <w:pPr>
        <w:spacing w:after="0" w:line="240" w:lineRule="auto"/>
        <w:rPr>
          <w:rFonts w:ascii="Times New Roman" w:hAnsi="Times New Roman" w:cs="Times New Roman"/>
          <w:sz w:val="24"/>
        </w:rPr>
      </w:pPr>
      <w:r>
        <w:rPr>
          <w:rFonts w:ascii="Times New Roman" w:hAnsi="Times New Roman" w:cs="Times New Roman"/>
          <w:sz w:val="24"/>
        </w:rPr>
        <w:t>Circus</w:t>
      </w:r>
    </w:p>
    <w:p w14:paraId="5C1506FA" w14:textId="70F58906" w:rsidR="00E93126" w:rsidRDefault="00E93126" w:rsidP="00E93126">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w:t>
      </w:r>
      <w:r w:rsidR="00195C96">
        <w:rPr>
          <w:rFonts w:ascii="Times New Roman" w:hAnsi="Times New Roman" w:cs="Times New Roman"/>
          <w:sz w:val="24"/>
        </w:rPr>
        <w:t xml:space="preserve">has </w:t>
      </w:r>
      <w:r w:rsidR="002457B9">
        <w:rPr>
          <w:rFonts w:ascii="Times New Roman" w:hAnsi="Times New Roman" w:cs="Times New Roman"/>
          <w:sz w:val="24"/>
        </w:rPr>
        <w:t>forwarded an email from Green Owens Insurance for a Special Event Policy for this event.  The premium was $410.00.</w:t>
      </w:r>
      <w:r>
        <w:rPr>
          <w:rFonts w:ascii="Times New Roman" w:hAnsi="Times New Roman" w:cs="Times New Roman"/>
          <w:sz w:val="24"/>
        </w:rPr>
        <w:t xml:space="preserve">  Councilman </w:t>
      </w:r>
      <w:r w:rsidR="002457B9">
        <w:rPr>
          <w:rFonts w:ascii="Times New Roman" w:hAnsi="Times New Roman" w:cs="Times New Roman"/>
          <w:sz w:val="24"/>
        </w:rPr>
        <w:t>Vaughn</w:t>
      </w:r>
      <w:r w:rsidR="00195C96">
        <w:rPr>
          <w:rFonts w:ascii="Times New Roman" w:hAnsi="Times New Roman" w:cs="Times New Roman"/>
          <w:sz w:val="24"/>
        </w:rPr>
        <w:t xml:space="preserve"> moves to </w:t>
      </w:r>
      <w:r w:rsidR="002457B9">
        <w:rPr>
          <w:rFonts w:ascii="Times New Roman" w:hAnsi="Times New Roman" w:cs="Times New Roman"/>
          <w:sz w:val="24"/>
        </w:rPr>
        <w:t>approve the additional policy</w:t>
      </w:r>
      <w:r>
        <w:rPr>
          <w:rFonts w:ascii="Times New Roman" w:hAnsi="Times New Roman" w:cs="Times New Roman"/>
          <w:sz w:val="24"/>
        </w:rPr>
        <w:t xml:space="preserve"> </w:t>
      </w:r>
      <w:r w:rsidR="00195C96">
        <w:rPr>
          <w:rFonts w:ascii="Times New Roman" w:hAnsi="Times New Roman" w:cs="Times New Roman"/>
          <w:sz w:val="24"/>
        </w:rPr>
        <w:t xml:space="preserve">and is seconded by </w:t>
      </w:r>
      <w:r w:rsidR="00190147">
        <w:rPr>
          <w:rFonts w:ascii="Times New Roman" w:hAnsi="Times New Roman" w:cs="Times New Roman"/>
          <w:sz w:val="24"/>
        </w:rPr>
        <w:t xml:space="preserve">Councilman </w:t>
      </w:r>
      <w:r w:rsidR="002457B9">
        <w:rPr>
          <w:rFonts w:ascii="Times New Roman" w:hAnsi="Times New Roman" w:cs="Times New Roman"/>
          <w:sz w:val="24"/>
        </w:rPr>
        <w:t>Schilawski</w:t>
      </w:r>
      <w:r w:rsidR="00190147">
        <w:rPr>
          <w:rFonts w:ascii="Times New Roman" w:hAnsi="Times New Roman" w:cs="Times New Roman"/>
          <w:sz w:val="24"/>
        </w:rPr>
        <w:t xml:space="preserve">.  </w:t>
      </w:r>
      <w:r w:rsidR="00190147">
        <w:rPr>
          <w:rFonts w:ascii="Times New Roman" w:hAnsi="Times New Roman" w:cs="Times New Roman"/>
          <w:b/>
          <w:sz w:val="24"/>
        </w:rPr>
        <w:t xml:space="preserve">Vote </w:t>
      </w:r>
      <w:r w:rsidR="002457B9">
        <w:rPr>
          <w:rFonts w:ascii="Times New Roman" w:hAnsi="Times New Roman" w:cs="Times New Roman"/>
          <w:b/>
          <w:sz w:val="24"/>
        </w:rPr>
        <w:t xml:space="preserve">5 </w:t>
      </w:r>
      <w:r w:rsidR="00190147">
        <w:rPr>
          <w:rFonts w:ascii="Times New Roman" w:hAnsi="Times New Roman" w:cs="Times New Roman"/>
          <w:b/>
          <w:sz w:val="24"/>
        </w:rPr>
        <w:t>affirmative.</w:t>
      </w:r>
    </w:p>
    <w:p w14:paraId="315BE893" w14:textId="2DF62858" w:rsidR="00190147" w:rsidRDefault="00190147" w:rsidP="00E93126">
      <w:pPr>
        <w:spacing w:after="0" w:line="240" w:lineRule="auto"/>
        <w:rPr>
          <w:rFonts w:ascii="Times New Roman" w:hAnsi="Times New Roman" w:cs="Times New Roman"/>
          <w:b/>
          <w:sz w:val="24"/>
        </w:rPr>
      </w:pPr>
    </w:p>
    <w:p w14:paraId="43ECC772" w14:textId="7B12F414" w:rsidR="00195C96" w:rsidRDefault="002457B9" w:rsidP="00195C96">
      <w:pPr>
        <w:pStyle w:val="Title"/>
        <w:jc w:val="left"/>
        <w:rPr>
          <w:sz w:val="24"/>
        </w:rPr>
      </w:pPr>
      <w:r>
        <w:rPr>
          <w:sz w:val="24"/>
        </w:rPr>
        <w:t>Old Water Plant</w:t>
      </w:r>
    </w:p>
    <w:p w14:paraId="212A9156" w14:textId="5869AB73" w:rsidR="002457B9" w:rsidRDefault="002457B9" w:rsidP="00195C96">
      <w:pPr>
        <w:pStyle w:val="Title"/>
        <w:jc w:val="left"/>
        <w:rPr>
          <w:sz w:val="24"/>
        </w:rPr>
      </w:pPr>
      <w:r>
        <w:rPr>
          <w:sz w:val="24"/>
        </w:rPr>
        <w:t>Councilman Schilawski states that he has delivered the Quit Claim Deed to Clark Pleasant Schools and it is being considered.  Clerk-Treasurer Alspach will be forwarding the paperwork on the well closing to CPCSC Supt. Spray and this will be presented at the June school board meeting.</w:t>
      </w:r>
    </w:p>
    <w:p w14:paraId="68E348B2" w14:textId="7268C068" w:rsidR="002457B9" w:rsidRDefault="002457B9" w:rsidP="00195C96">
      <w:pPr>
        <w:pStyle w:val="Title"/>
        <w:jc w:val="left"/>
        <w:rPr>
          <w:sz w:val="24"/>
        </w:rPr>
      </w:pPr>
    </w:p>
    <w:p w14:paraId="37AA5DA1" w14:textId="395DFDC0" w:rsidR="002457B9" w:rsidRDefault="002457B9" w:rsidP="00195C96">
      <w:pPr>
        <w:pStyle w:val="Title"/>
        <w:jc w:val="left"/>
        <w:rPr>
          <w:sz w:val="24"/>
        </w:rPr>
      </w:pPr>
      <w:r>
        <w:rPr>
          <w:sz w:val="24"/>
        </w:rPr>
        <w:t>Tot Park</w:t>
      </w:r>
    </w:p>
    <w:p w14:paraId="65DC8C1C" w14:textId="4A892377" w:rsidR="002457B9" w:rsidRDefault="002457B9" w:rsidP="00195C96">
      <w:pPr>
        <w:pStyle w:val="Title"/>
        <w:jc w:val="left"/>
        <w:rPr>
          <w:sz w:val="24"/>
        </w:rPr>
      </w:pPr>
      <w:r>
        <w:rPr>
          <w:sz w:val="24"/>
        </w:rPr>
        <w:t>PW Supt. McCauslin presents some sketch plans of possible designs for Tot Park for the council to review.  McCauslin is meeting with a landscape architect next week to also get some design pricing.</w:t>
      </w:r>
    </w:p>
    <w:p w14:paraId="0A227A61" w14:textId="67BD8F29" w:rsidR="002457B9" w:rsidRDefault="002457B9" w:rsidP="00195C96">
      <w:pPr>
        <w:pStyle w:val="Title"/>
        <w:jc w:val="left"/>
        <w:rPr>
          <w:sz w:val="24"/>
        </w:rPr>
      </w:pPr>
    </w:p>
    <w:p w14:paraId="6E2A1360" w14:textId="0B5E464E" w:rsidR="002457B9" w:rsidRDefault="002457B9" w:rsidP="00195C96">
      <w:pPr>
        <w:pStyle w:val="Title"/>
        <w:jc w:val="left"/>
        <w:rPr>
          <w:sz w:val="24"/>
        </w:rPr>
      </w:pPr>
      <w:r>
        <w:rPr>
          <w:sz w:val="24"/>
        </w:rPr>
        <w:t>Stone for Sale</w:t>
      </w:r>
    </w:p>
    <w:p w14:paraId="3ABBC42D" w14:textId="3A52B697" w:rsidR="002457B9" w:rsidRDefault="002457B9" w:rsidP="00195C96">
      <w:pPr>
        <w:pStyle w:val="Title"/>
        <w:jc w:val="left"/>
        <w:rPr>
          <w:sz w:val="24"/>
        </w:rPr>
      </w:pPr>
      <w:r>
        <w:rPr>
          <w:sz w:val="24"/>
        </w:rPr>
        <w:t>Council President Perrin states Rocklane Christian Church purchased too much stone for their building project.  They have approximately 25 skids of white stone left over – they are looking to sell it for $300 - $500 per skid if the town has any use for the stone.</w:t>
      </w:r>
    </w:p>
    <w:p w14:paraId="041B3797" w14:textId="2DB58104" w:rsidR="00195C96" w:rsidRDefault="00195C96" w:rsidP="00195C96">
      <w:pPr>
        <w:pStyle w:val="Title"/>
        <w:jc w:val="left"/>
        <w:rPr>
          <w:sz w:val="24"/>
        </w:rPr>
      </w:pPr>
    </w:p>
    <w:p w14:paraId="405D17CB" w14:textId="77777777" w:rsidR="006F0309" w:rsidRDefault="006F0309" w:rsidP="006F0309">
      <w:pPr>
        <w:pStyle w:val="Title"/>
        <w:jc w:val="left"/>
        <w:rPr>
          <w:b/>
          <w:sz w:val="24"/>
          <w:u w:val="single"/>
        </w:rPr>
      </w:pPr>
      <w:r w:rsidRPr="007E1F48">
        <w:rPr>
          <w:b/>
          <w:sz w:val="24"/>
          <w:u w:val="single"/>
        </w:rPr>
        <w:t>NEW BUSINESS</w:t>
      </w:r>
    </w:p>
    <w:p w14:paraId="27234E6C" w14:textId="020DF2FD" w:rsidR="006F0309" w:rsidRDefault="006F0309" w:rsidP="00195C96">
      <w:pPr>
        <w:pStyle w:val="Title"/>
        <w:jc w:val="left"/>
        <w:rPr>
          <w:sz w:val="24"/>
        </w:rPr>
      </w:pPr>
      <w:r>
        <w:rPr>
          <w:sz w:val="24"/>
        </w:rPr>
        <w:t>New Position Job Description</w:t>
      </w:r>
    </w:p>
    <w:p w14:paraId="00160D6B" w14:textId="11570224" w:rsidR="00195C96" w:rsidRDefault="006F0309" w:rsidP="00195C96">
      <w:pPr>
        <w:pStyle w:val="Title"/>
        <w:jc w:val="left"/>
        <w:rPr>
          <w:sz w:val="24"/>
        </w:rPr>
      </w:pPr>
      <w:r>
        <w:rPr>
          <w:sz w:val="24"/>
        </w:rPr>
        <w:t>Council was emailed the proposed job description last week.  Councilman Perrin asks that all councilmen review the job description and be prepared to make recommendations for changes at the next meeting.</w:t>
      </w:r>
    </w:p>
    <w:p w14:paraId="51F9CB36" w14:textId="76F5AFEE" w:rsidR="006F0309" w:rsidRDefault="006F0309" w:rsidP="00195C96">
      <w:pPr>
        <w:pStyle w:val="Title"/>
        <w:jc w:val="left"/>
        <w:rPr>
          <w:sz w:val="24"/>
        </w:rPr>
      </w:pPr>
    </w:p>
    <w:p w14:paraId="4A6B2B15" w14:textId="5184C239" w:rsidR="006F0309" w:rsidRDefault="006F0309" w:rsidP="00195C96">
      <w:pPr>
        <w:pStyle w:val="Title"/>
        <w:jc w:val="left"/>
        <w:rPr>
          <w:sz w:val="24"/>
        </w:rPr>
      </w:pPr>
      <w:r>
        <w:rPr>
          <w:sz w:val="24"/>
        </w:rPr>
        <w:t>Library Movie Request</w:t>
      </w:r>
    </w:p>
    <w:p w14:paraId="4FBB438F" w14:textId="77777777" w:rsidR="006F0309" w:rsidRDefault="006F0309" w:rsidP="00195C96">
      <w:pPr>
        <w:pStyle w:val="Title"/>
        <w:jc w:val="left"/>
        <w:rPr>
          <w:sz w:val="24"/>
        </w:rPr>
      </w:pPr>
      <w:r>
        <w:rPr>
          <w:sz w:val="24"/>
        </w:rPr>
        <w:t xml:space="preserve">Davin Kolderup, Clark Pleasant Branch Manager and Whitney Woody are present to request permission to show the movie SHREK on the lawn behind the library on Friday night, </w:t>
      </w:r>
    </w:p>
    <w:p w14:paraId="67705CFB" w14:textId="77777777" w:rsidR="006F0309" w:rsidRDefault="006F0309" w:rsidP="00195C96">
      <w:pPr>
        <w:pStyle w:val="Title"/>
        <w:jc w:val="left"/>
        <w:rPr>
          <w:sz w:val="24"/>
        </w:rPr>
      </w:pPr>
    </w:p>
    <w:p w14:paraId="0E640EE9" w14:textId="77777777" w:rsidR="006F0309" w:rsidRDefault="006F0309" w:rsidP="006F0309">
      <w:pPr>
        <w:pStyle w:val="Title"/>
        <w:jc w:val="left"/>
        <w:rPr>
          <w:sz w:val="24"/>
        </w:rPr>
      </w:pPr>
      <w:r>
        <w:rPr>
          <w:sz w:val="24"/>
        </w:rPr>
        <w:lastRenderedPageBreak/>
        <w:t>Town Council</w:t>
      </w:r>
    </w:p>
    <w:p w14:paraId="2F9CAF54" w14:textId="5992AE94" w:rsidR="006F0309" w:rsidRDefault="006F0309" w:rsidP="006F0309">
      <w:pPr>
        <w:pStyle w:val="Title"/>
        <w:jc w:val="left"/>
        <w:rPr>
          <w:sz w:val="24"/>
        </w:rPr>
      </w:pPr>
      <w:r>
        <w:rPr>
          <w:sz w:val="24"/>
        </w:rPr>
        <w:t>Page T</w:t>
      </w:r>
      <w:r>
        <w:rPr>
          <w:sz w:val="24"/>
        </w:rPr>
        <w:t>hree</w:t>
      </w:r>
    </w:p>
    <w:p w14:paraId="4B30D7D5" w14:textId="6B40597A" w:rsidR="006F0309" w:rsidRDefault="006F0309" w:rsidP="006F0309">
      <w:pPr>
        <w:pStyle w:val="Title"/>
        <w:jc w:val="left"/>
        <w:rPr>
          <w:sz w:val="24"/>
        </w:rPr>
      </w:pPr>
      <w:r>
        <w:rPr>
          <w:sz w:val="24"/>
        </w:rPr>
        <w:t>5-21-2019</w:t>
      </w:r>
    </w:p>
    <w:p w14:paraId="1EB584E0" w14:textId="77777777" w:rsidR="006F0309" w:rsidRDefault="006F0309" w:rsidP="006F0309">
      <w:pPr>
        <w:pStyle w:val="Title"/>
        <w:jc w:val="left"/>
        <w:rPr>
          <w:sz w:val="24"/>
        </w:rPr>
      </w:pPr>
    </w:p>
    <w:p w14:paraId="6D1BEF41" w14:textId="286B63E7" w:rsidR="006F0309" w:rsidRPr="00195C96" w:rsidRDefault="006F0309" w:rsidP="00195C96">
      <w:pPr>
        <w:pStyle w:val="Title"/>
        <w:jc w:val="left"/>
        <w:rPr>
          <w:sz w:val="24"/>
        </w:rPr>
      </w:pPr>
      <w:r>
        <w:rPr>
          <w:sz w:val="24"/>
        </w:rPr>
        <w:t>August 9</w:t>
      </w:r>
      <w:r w:rsidRPr="006F0309">
        <w:rPr>
          <w:sz w:val="24"/>
          <w:vertAlign w:val="superscript"/>
        </w:rPr>
        <w:t>th</w:t>
      </w:r>
      <w:r>
        <w:rPr>
          <w:sz w:val="24"/>
        </w:rPr>
        <w:t>.  This would be free to the public.  Council approves and offers the use of the East Park if they need a larger area.  Mr. Kolderup also distributes copies of their Summer Guide with programs and activities for Summer 2019.</w:t>
      </w:r>
    </w:p>
    <w:p w14:paraId="426D3F40" w14:textId="77777777" w:rsidR="00195C96" w:rsidRDefault="00195C96" w:rsidP="00195C96">
      <w:pPr>
        <w:pStyle w:val="Title"/>
        <w:jc w:val="left"/>
        <w:rPr>
          <w:b/>
          <w:sz w:val="24"/>
          <w:u w:val="single"/>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p w14:paraId="084EA072" w14:textId="1718FD97" w:rsidR="000F72B1" w:rsidRDefault="00195C96" w:rsidP="00FB6A26">
      <w:pPr>
        <w:spacing w:after="0" w:line="240" w:lineRule="auto"/>
        <w:rPr>
          <w:rFonts w:ascii="Times New Roman" w:hAnsi="Times New Roman" w:cs="Times New Roman"/>
          <w:sz w:val="24"/>
        </w:rPr>
      </w:pPr>
      <w:r>
        <w:rPr>
          <w:rFonts w:ascii="Times New Roman" w:hAnsi="Times New Roman" w:cs="Times New Roman"/>
          <w:sz w:val="24"/>
        </w:rPr>
        <w:t>Additional Appropriation Memo</w:t>
      </w:r>
    </w:p>
    <w:p w14:paraId="51FA0323" w14:textId="557FCA02" w:rsidR="00D05017" w:rsidRPr="00B83C2D" w:rsidRDefault="00195C96" w:rsidP="00FB6A26">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presents a memo to </w:t>
      </w:r>
      <w:r w:rsidR="006F0309">
        <w:rPr>
          <w:rFonts w:ascii="Times New Roman" w:hAnsi="Times New Roman" w:cs="Times New Roman"/>
          <w:sz w:val="24"/>
        </w:rPr>
        <w:t>transfer funds within the Sanitation / Wastewater Utility</w:t>
      </w:r>
      <w:r w:rsidR="00B83C2D">
        <w:rPr>
          <w:rFonts w:ascii="Times New Roman" w:hAnsi="Times New Roman" w:cs="Times New Roman"/>
          <w:sz w:val="24"/>
        </w:rPr>
        <w:t xml:space="preserve">.  Councilman </w:t>
      </w:r>
      <w:r w:rsidR="006F0309">
        <w:rPr>
          <w:rFonts w:ascii="Times New Roman" w:hAnsi="Times New Roman" w:cs="Times New Roman"/>
          <w:sz w:val="24"/>
        </w:rPr>
        <w:t xml:space="preserve">Vaughn </w:t>
      </w:r>
      <w:r w:rsidR="00B83C2D">
        <w:rPr>
          <w:rFonts w:ascii="Times New Roman" w:hAnsi="Times New Roman" w:cs="Times New Roman"/>
          <w:sz w:val="24"/>
        </w:rPr>
        <w:t xml:space="preserve">moves to approve the </w:t>
      </w:r>
      <w:r w:rsidR="006F0309">
        <w:rPr>
          <w:rFonts w:ascii="Times New Roman" w:hAnsi="Times New Roman" w:cs="Times New Roman"/>
          <w:sz w:val="24"/>
        </w:rPr>
        <w:t>transfer</w:t>
      </w:r>
      <w:r w:rsidR="00B83C2D">
        <w:rPr>
          <w:rFonts w:ascii="Times New Roman" w:hAnsi="Times New Roman" w:cs="Times New Roman"/>
          <w:sz w:val="24"/>
        </w:rPr>
        <w:t xml:space="preserve"> and is seconded by Councilman </w:t>
      </w:r>
      <w:r w:rsidR="006F0309">
        <w:rPr>
          <w:rFonts w:ascii="Times New Roman" w:hAnsi="Times New Roman" w:cs="Times New Roman"/>
          <w:sz w:val="24"/>
        </w:rPr>
        <w:t>Rogier</w:t>
      </w:r>
      <w:r w:rsidR="00B83C2D">
        <w:rPr>
          <w:rFonts w:ascii="Times New Roman" w:hAnsi="Times New Roman" w:cs="Times New Roman"/>
          <w:sz w:val="24"/>
        </w:rPr>
        <w:t xml:space="preserve">. </w:t>
      </w:r>
      <w:r w:rsidR="00B83C2D">
        <w:rPr>
          <w:rFonts w:ascii="Times New Roman" w:hAnsi="Times New Roman" w:cs="Times New Roman"/>
          <w:b/>
          <w:sz w:val="24"/>
        </w:rPr>
        <w:t xml:space="preserve">Vote </w:t>
      </w:r>
      <w:r w:rsidR="006F0309">
        <w:rPr>
          <w:rFonts w:ascii="Times New Roman" w:hAnsi="Times New Roman" w:cs="Times New Roman"/>
          <w:b/>
          <w:sz w:val="24"/>
        </w:rPr>
        <w:t>5</w:t>
      </w:r>
      <w:r w:rsidR="00B83C2D">
        <w:rPr>
          <w:rFonts w:ascii="Times New Roman" w:hAnsi="Times New Roman" w:cs="Times New Roman"/>
          <w:b/>
          <w:sz w:val="24"/>
        </w:rPr>
        <w:t xml:space="preserve"> affirmative.</w:t>
      </w:r>
    </w:p>
    <w:bookmarkEnd w:id="0"/>
    <w:p w14:paraId="5003A474" w14:textId="134DF351" w:rsidR="00A53F80" w:rsidRDefault="00A53F80" w:rsidP="00FA019A">
      <w:pPr>
        <w:pStyle w:val="Title"/>
        <w:jc w:val="left"/>
        <w:rPr>
          <w:sz w:val="24"/>
        </w:rPr>
      </w:pPr>
    </w:p>
    <w:p w14:paraId="3C563574" w14:textId="2B507EB1" w:rsidR="005C630B" w:rsidRPr="007E1F48" w:rsidRDefault="005C630B" w:rsidP="005C630B">
      <w:pPr>
        <w:pStyle w:val="Title"/>
        <w:jc w:val="left"/>
        <w:rPr>
          <w:sz w:val="24"/>
        </w:rPr>
      </w:pPr>
      <w:r w:rsidRPr="007E1F48">
        <w:rPr>
          <w:sz w:val="24"/>
        </w:rPr>
        <w:t xml:space="preserve">Being no further business, the meeting was adjourned at </w:t>
      </w:r>
      <w:r w:rsidR="006923C6">
        <w:rPr>
          <w:sz w:val="24"/>
        </w:rPr>
        <w:t>6:</w:t>
      </w:r>
      <w:r w:rsidR="006F0309">
        <w:rPr>
          <w:sz w:val="24"/>
        </w:rPr>
        <w:t>10</w:t>
      </w:r>
      <w:bookmarkStart w:id="2" w:name="_GoBack"/>
      <w:bookmarkEnd w:id="2"/>
      <w:r w:rsidRPr="007E1F48">
        <w:rPr>
          <w:sz w:val="24"/>
        </w:rPr>
        <w:t xml:space="preserve"> p.m.</w:t>
      </w:r>
    </w:p>
    <w:p w14:paraId="524D8452" w14:textId="77777777" w:rsidR="005C630B" w:rsidRPr="007E1F48" w:rsidRDefault="005C630B" w:rsidP="005C630B">
      <w:pPr>
        <w:pStyle w:val="Title"/>
        <w:jc w:val="left"/>
        <w:rPr>
          <w:sz w:val="24"/>
        </w:rPr>
      </w:pPr>
    </w:p>
    <w:p w14:paraId="02DA2E30" w14:textId="14E41370" w:rsidR="005C630B" w:rsidRDefault="005C630B" w:rsidP="005C630B">
      <w:pPr>
        <w:pStyle w:val="Title"/>
        <w:jc w:val="left"/>
        <w:rPr>
          <w:sz w:val="24"/>
        </w:rPr>
      </w:pPr>
      <w:r w:rsidRPr="007E1F48">
        <w:rPr>
          <w:sz w:val="24"/>
        </w:rPr>
        <w:t>Respectfully submitted,</w:t>
      </w:r>
    </w:p>
    <w:p w14:paraId="0CCA5993" w14:textId="77777777" w:rsidR="009D4B1D" w:rsidRDefault="009D4B1D" w:rsidP="005C630B">
      <w:pPr>
        <w:pStyle w:val="Title"/>
        <w:jc w:val="left"/>
        <w:rPr>
          <w:sz w:val="24"/>
        </w:rPr>
      </w:pPr>
    </w:p>
    <w:p w14:paraId="072A863D" w14:textId="77777777" w:rsidR="005C630B" w:rsidRDefault="005C630B"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49DB247C" w:rsidR="005C630B" w:rsidRDefault="005C630B" w:rsidP="005C630B">
      <w:pPr>
        <w:pStyle w:val="Title"/>
        <w:jc w:val="left"/>
        <w:rPr>
          <w:sz w:val="24"/>
        </w:rPr>
      </w:pPr>
    </w:p>
    <w:p w14:paraId="771378D8" w14:textId="77777777" w:rsidR="009D4B1D" w:rsidRDefault="009D4B1D"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5528A"/>
    <w:rsid w:val="00361542"/>
    <w:rsid w:val="00363058"/>
    <w:rsid w:val="0036343A"/>
    <w:rsid w:val="003645EA"/>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7A7C"/>
    <w:rsid w:val="005B42E1"/>
    <w:rsid w:val="005B5547"/>
    <w:rsid w:val="005B588B"/>
    <w:rsid w:val="005B67A1"/>
    <w:rsid w:val="005C09B1"/>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27C89"/>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067"/>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C2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1805"/>
    <w:rsid w:val="00BB2DE8"/>
    <w:rsid w:val="00BB35BF"/>
    <w:rsid w:val="00BB5D81"/>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3784"/>
    <w:rsid w:val="00EB41C4"/>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2019-05-23T13:09:00Z</cp:lastPrinted>
  <dcterms:created xsi:type="dcterms:W3CDTF">2019-05-23T13:09:00Z</dcterms:created>
  <dcterms:modified xsi:type="dcterms:W3CDTF">2019-05-23T13:09:00Z</dcterms:modified>
</cp:coreProperties>
</file>