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7C3BE9"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4</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E222DE"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7C3BE9">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w:t>
      </w:r>
      <w:r w:rsidR="00421727">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7C3BE9">
        <w:rPr>
          <w:rFonts w:ascii="Times New Roman" w:eastAsia="Times New Roman" w:hAnsi="Times New Roman" w:cs="Times New Roman"/>
          <w:sz w:val="24"/>
          <w:szCs w:val="24"/>
        </w:rPr>
        <w:t xml:space="preserve"> and John Perrin</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007C3BE9">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w:t>
      </w:r>
      <w:r w:rsidR="007C3BE9">
        <w:rPr>
          <w:rFonts w:ascii="Times New Roman" w:eastAsia="Times New Roman" w:hAnsi="Times New Roman" w:cs="Times New Roman"/>
          <w:sz w:val="24"/>
          <w:szCs w:val="24"/>
        </w:rPr>
        <w:t>ere</w:t>
      </w:r>
      <w:r w:rsidR="00067B18" w:rsidRPr="00F9288B">
        <w:rPr>
          <w:rFonts w:ascii="Times New Roman" w:eastAsia="Times New Roman" w:hAnsi="Times New Roman" w:cs="Times New Roman"/>
          <w:sz w:val="24"/>
          <w:szCs w:val="24"/>
        </w:rPr>
        <w:t xml:space="preserve"> </w:t>
      </w:r>
      <w:r w:rsidR="00737E99" w:rsidRPr="00F9288B">
        <w:rPr>
          <w:rFonts w:ascii="Times New Roman" w:eastAsia="Times New Roman" w:hAnsi="Times New Roman" w:cs="Times New Roman"/>
          <w:sz w:val="24"/>
          <w:szCs w:val="24"/>
        </w:rPr>
        <w:t>Attorney Lee Robbins</w:t>
      </w:r>
      <w:r w:rsidR="007C3BE9">
        <w:rPr>
          <w:rFonts w:ascii="Times New Roman" w:eastAsia="Times New Roman" w:hAnsi="Times New Roman" w:cs="Times New Roman"/>
          <w:sz w:val="24"/>
          <w:szCs w:val="24"/>
        </w:rPr>
        <w:t xml:space="preserve"> and Clerk-Treasurer Maribeth Alspach</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087C9E">
        <w:rPr>
          <w:rFonts w:ascii="Times New Roman" w:eastAsia="Times New Roman" w:hAnsi="Times New Roman" w:cs="Times New Roman"/>
          <w:sz w:val="24"/>
          <w:szCs w:val="24"/>
        </w:rPr>
        <w:t>Schilawski</w:t>
      </w:r>
      <w:r w:rsidR="00D258BA">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7C3BE9">
        <w:rPr>
          <w:rFonts w:ascii="Times New Roman" w:eastAsia="Times New Roman" w:hAnsi="Times New Roman" w:cs="Times New Roman"/>
          <w:sz w:val="24"/>
          <w:szCs w:val="24"/>
        </w:rPr>
        <w:t xml:space="preserve">. </w:t>
      </w:r>
      <w:r w:rsidR="00087C9E">
        <w:rPr>
          <w:rFonts w:ascii="Times New Roman" w:eastAsia="Times New Roman" w:hAnsi="Times New Roman" w:cs="Times New Roman"/>
          <w:sz w:val="24"/>
          <w:szCs w:val="24"/>
        </w:rPr>
        <w:t xml:space="preserve"> </w:t>
      </w:r>
      <w:r w:rsidR="002A0CDD">
        <w:rPr>
          <w:rFonts w:ascii="Times New Roman" w:eastAsia="Times New Roman" w:hAnsi="Times New Roman" w:cs="Times New Roman"/>
          <w:sz w:val="24"/>
          <w:szCs w:val="24"/>
        </w:rPr>
        <w:t>Councilm</w:t>
      </w:r>
      <w:r w:rsidR="00087C9E">
        <w:rPr>
          <w:rFonts w:ascii="Times New Roman" w:eastAsia="Times New Roman" w:hAnsi="Times New Roman" w:cs="Times New Roman"/>
          <w:sz w:val="24"/>
          <w:szCs w:val="24"/>
        </w:rPr>
        <w:t>e</w:t>
      </w:r>
      <w:r w:rsidR="002A0CDD">
        <w:rPr>
          <w:rFonts w:ascii="Times New Roman" w:eastAsia="Times New Roman" w:hAnsi="Times New Roman" w:cs="Times New Roman"/>
          <w:sz w:val="24"/>
          <w:szCs w:val="24"/>
        </w:rPr>
        <w:t xml:space="preserve">n </w:t>
      </w:r>
      <w:r w:rsidR="007C3BE9">
        <w:rPr>
          <w:rFonts w:ascii="Times New Roman" w:eastAsia="Times New Roman" w:hAnsi="Times New Roman" w:cs="Times New Roman"/>
          <w:sz w:val="24"/>
          <w:szCs w:val="24"/>
        </w:rPr>
        <w:t>Vaughn</w:t>
      </w:r>
      <w:r w:rsidR="00087C9E">
        <w:rPr>
          <w:rFonts w:ascii="Times New Roman" w:eastAsia="Times New Roman" w:hAnsi="Times New Roman" w:cs="Times New Roman"/>
          <w:sz w:val="24"/>
          <w:szCs w:val="24"/>
        </w:rPr>
        <w:t xml:space="preserve"> and Rogier</w:t>
      </w:r>
      <w:r w:rsidR="002A0CDD">
        <w:rPr>
          <w:rFonts w:ascii="Times New Roman" w:eastAsia="Times New Roman" w:hAnsi="Times New Roman" w:cs="Times New Roman"/>
          <w:sz w:val="24"/>
          <w:szCs w:val="24"/>
        </w:rPr>
        <w:t xml:space="preserve"> w</w:t>
      </w:r>
      <w:r w:rsidR="00087C9E">
        <w:rPr>
          <w:rFonts w:ascii="Times New Roman" w:eastAsia="Times New Roman" w:hAnsi="Times New Roman" w:cs="Times New Roman"/>
          <w:sz w:val="24"/>
          <w:szCs w:val="24"/>
        </w:rPr>
        <w:t>ere</w:t>
      </w:r>
      <w:r w:rsidR="002A0CDD">
        <w:rPr>
          <w:rFonts w:ascii="Times New Roman" w:eastAsia="Times New Roman" w:hAnsi="Times New Roman" w:cs="Times New Roman"/>
          <w:sz w:val="24"/>
          <w:szCs w:val="24"/>
        </w:rPr>
        <w:t xml:space="preserve"> absent.</w:t>
      </w:r>
    </w:p>
    <w:p w:rsidR="001E7689" w:rsidRDefault="001E7689"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7C3BE9">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087C9E">
        <w:rPr>
          <w:rFonts w:ascii="Times New Roman" w:eastAsia="Times New Roman" w:hAnsi="Times New Roman" w:cs="Times New Roman"/>
          <w:sz w:val="24"/>
          <w:szCs w:val="24"/>
        </w:rPr>
        <w:t xml:space="preserve">March </w:t>
      </w:r>
      <w:r w:rsidR="007C3BE9">
        <w:rPr>
          <w:rFonts w:ascii="Times New Roman" w:eastAsia="Times New Roman" w:hAnsi="Times New Roman" w:cs="Times New Roman"/>
          <w:sz w:val="24"/>
          <w:szCs w:val="24"/>
        </w:rPr>
        <w:t>21</w:t>
      </w:r>
      <w:r w:rsidR="007C3BE9" w:rsidRPr="007C3BE9">
        <w:rPr>
          <w:rFonts w:ascii="Times New Roman" w:eastAsia="Times New Roman" w:hAnsi="Times New Roman" w:cs="Times New Roman"/>
          <w:sz w:val="24"/>
          <w:szCs w:val="24"/>
          <w:vertAlign w:val="superscript"/>
        </w:rPr>
        <w:t>st</w:t>
      </w:r>
      <w:r w:rsidR="007C3BE9">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7C3BE9">
        <w:rPr>
          <w:rFonts w:ascii="Times New Roman" w:eastAsia="Times New Roman" w:hAnsi="Times New Roman" w:cs="Times New Roman"/>
          <w:sz w:val="24"/>
          <w:szCs w:val="24"/>
        </w:rPr>
        <w:t>Alspach</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087C9E">
        <w:rPr>
          <w:rFonts w:ascii="Times New Roman" w:eastAsia="Times New Roman" w:hAnsi="Times New Roman" w:cs="Times New Roman"/>
          <w:b/>
          <w:sz w:val="24"/>
          <w:szCs w:val="24"/>
        </w:rPr>
        <w:t>3</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C3BE9" w:rsidRPr="00F9288B" w:rsidRDefault="007C3BE9" w:rsidP="007C3BE9">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Pr>
          <w:rFonts w:ascii="Times New Roman" w:eastAsia="Times New Roman" w:hAnsi="Times New Roman" w:cs="Times New Roman"/>
          <w:sz w:val="24"/>
          <w:szCs w:val="24"/>
        </w:rPr>
        <w:t>Alspach</w:t>
      </w:r>
      <w:r w:rsidRPr="00F9288B">
        <w:rPr>
          <w:rFonts w:ascii="Times New Roman" w:eastAsia="Times New Roman" w:hAnsi="Times New Roman" w:cs="Times New Roman"/>
          <w:sz w:val="24"/>
          <w:szCs w:val="24"/>
        </w:rPr>
        <w:t xml:space="preserve"> moves to approve the minutes of the </w:t>
      </w:r>
      <w:r>
        <w:rPr>
          <w:rFonts w:ascii="Times New Roman" w:eastAsia="Times New Roman" w:hAnsi="Times New Roman" w:cs="Times New Roman"/>
          <w:sz w:val="24"/>
          <w:szCs w:val="24"/>
        </w:rPr>
        <w:t>March 27</w:t>
      </w:r>
      <w:r w:rsidRPr="007C3BE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meeting and is seconded by Councilman </w:t>
      </w:r>
      <w:r>
        <w:rPr>
          <w:rFonts w:ascii="Times New Roman" w:eastAsia="Times New Roman" w:hAnsi="Times New Roman" w:cs="Times New Roman"/>
          <w:sz w:val="24"/>
          <w:szCs w:val="24"/>
        </w:rPr>
        <w:t>Schilawski</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Pr>
          <w:rFonts w:ascii="Times New Roman" w:eastAsia="Times New Roman" w:hAnsi="Times New Roman" w:cs="Times New Roman"/>
          <w:b/>
          <w:sz w:val="24"/>
          <w:szCs w:val="24"/>
        </w:rPr>
        <w:t>3</w:t>
      </w:r>
      <w:r w:rsidRPr="00F9288B">
        <w:rPr>
          <w:rFonts w:ascii="Times New Roman" w:eastAsia="Times New Roman" w:hAnsi="Times New Roman" w:cs="Times New Roman"/>
          <w:b/>
          <w:sz w:val="24"/>
          <w:szCs w:val="24"/>
        </w:rPr>
        <w:t xml:space="preserve"> 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B524DE" w:rsidRPr="00F9288B" w:rsidRDefault="007C3BE9"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T. Menchhofer</w:t>
      </w:r>
      <w:r w:rsidR="00087C9E">
        <w:rPr>
          <w:rFonts w:ascii="Times New Roman" w:hAnsi="Times New Roman" w:cs="Times New Roman"/>
          <w:sz w:val="24"/>
          <w:szCs w:val="24"/>
        </w:rPr>
        <w:t xml:space="preserve">, </w:t>
      </w:r>
      <w:r>
        <w:rPr>
          <w:rFonts w:ascii="Times New Roman" w:hAnsi="Times New Roman" w:cs="Times New Roman"/>
          <w:sz w:val="24"/>
          <w:szCs w:val="24"/>
        </w:rPr>
        <w:t>820 Princeton is requesting a sewer adjustment due to a leaking toilet</w:t>
      </w:r>
      <w:r w:rsidR="00087C9E">
        <w:rPr>
          <w:rFonts w:ascii="Times New Roman" w:hAnsi="Times New Roman" w:cs="Times New Roman"/>
          <w:sz w:val="24"/>
          <w:szCs w:val="24"/>
        </w:rPr>
        <w:t xml:space="preserve">.  She </w:t>
      </w:r>
      <w:r>
        <w:rPr>
          <w:rFonts w:ascii="Times New Roman" w:hAnsi="Times New Roman" w:cs="Times New Roman"/>
          <w:sz w:val="24"/>
          <w:szCs w:val="24"/>
        </w:rPr>
        <w:t>presents proof of the repairs being made</w:t>
      </w:r>
      <w:r w:rsidR="00087C9E">
        <w:rPr>
          <w:rFonts w:ascii="Times New Roman" w:hAnsi="Times New Roman" w:cs="Times New Roman"/>
          <w:sz w:val="24"/>
          <w:szCs w:val="24"/>
        </w:rPr>
        <w:t>.  Council approves</w:t>
      </w:r>
      <w:r>
        <w:rPr>
          <w:rFonts w:ascii="Times New Roman" w:hAnsi="Times New Roman" w:cs="Times New Roman"/>
          <w:sz w:val="24"/>
          <w:szCs w:val="24"/>
        </w:rPr>
        <w:t xml:space="preserve"> a credit adjustment of $76.30</w:t>
      </w:r>
      <w:r w:rsidR="00087C9E">
        <w:rPr>
          <w:rFonts w:ascii="Times New Roman" w:hAnsi="Times New Roman" w:cs="Times New Roman"/>
          <w:sz w:val="24"/>
          <w:szCs w:val="24"/>
        </w:rPr>
        <w:t>.</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w:t>
      </w:r>
      <w:r w:rsidR="007C3BE9">
        <w:rPr>
          <w:sz w:val="24"/>
        </w:rPr>
        <w:t>April 4</w:t>
      </w:r>
      <w:r w:rsidR="007C3BE9" w:rsidRPr="007C3BE9">
        <w:rPr>
          <w:sz w:val="24"/>
          <w:vertAlign w:val="superscript"/>
        </w:rPr>
        <w:t>th</w:t>
      </w:r>
      <w:r w:rsidR="007C3BE9">
        <w:rPr>
          <w:sz w:val="24"/>
        </w:rPr>
        <w:t xml:space="preserve"> </w:t>
      </w:r>
      <w:r w:rsidRPr="00F9288B">
        <w:rPr>
          <w:sz w:val="24"/>
        </w:rPr>
        <w:t xml:space="preserve">Fund Report and Docket </w:t>
      </w:r>
      <w:r w:rsidR="00A15E3E" w:rsidRPr="00F9288B">
        <w:rPr>
          <w:sz w:val="24"/>
        </w:rPr>
        <w:t xml:space="preserve">for approval. Councilman </w:t>
      </w:r>
      <w:r w:rsidR="007C3BE9">
        <w:rPr>
          <w:sz w:val="24"/>
        </w:rPr>
        <w:t>Alspach</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087C9E">
        <w:rPr>
          <w:sz w:val="24"/>
        </w:rPr>
        <w:t>Schilawski</w:t>
      </w:r>
      <w:r w:rsidR="00A15E3E" w:rsidRPr="00F9288B">
        <w:rPr>
          <w:sz w:val="24"/>
        </w:rPr>
        <w:t xml:space="preserve">. </w:t>
      </w:r>
      <w:r w:rsidR="00A15E3E" w:rsidRPr="00F9288B">
        <w:rPr>
          <w:b/>
          <w:sz w:val="24"/>
        </w:rPr>
        <w:t xml:space="preserve">Vote </w:t>
      </w:r>
      <w:r w:rsidR="00087C9E">
        <w:rPr>
          <w:b/>
          <w:sz w:val="24"/>
        </w:rPr>
        <w:t>3</w:t>
      </w:r>
      <w:r w:rsidR="00A15E3E" w:rsidRPr="00F9288B">
        <w:rPr>
          <w:b/>
          <w:sz w:val="24"/>
        </w:rPr>
        <w:t xml:space="preserve"> affirmative.</w:t>
      </w:r>
      <w:r w:rsidR="00E66C37" w:rsidRPr="00F9288B">
        <w:rPr>
          <w:b/>
          <w:sz w:val="24"/>
        </w:rPr>
        <w:t xml:space="preserve">  </w:t>
      </w:r>
    </w:p>
    <w:p w:rsidR="00DC14FC" w:rsidRDefault="00DC14FC" w:rsidP="00110E49">
      <w:pPr>
        <w:pStyle w:val="Title"/>
        <w:jc w:val="left"/>
        <w:rPr>
          <w:b/>
          <w:sz w:val="24"/>
        </w:rPr>
      </w:pPr>
    </w:p>
    <w:p w:rsidR="00DC14FC" w:rsidRDefault="00DC14FC" w:rsidP="00110E49">
      <w:pPr>
        <w:pStyle w:val="Title"/>
        <w:jc w:val="left"/>
        <w:rPr>
          <w:b/>
          <w:sz w:val="24"/>
        </w:rPr>
      </w:pPr>
      <w:r>
        <w:rPr>
          <w:b/>
          <w:sz w:val="24"/>
        </w:rPr>
        <w:t>Country Gate Block Party Request</w:t>
      </w:r>
    </w:p>
    <w:p w:rsidR="00DC14FC" w:rsidRPr="00DC14FC" w:rsidRDefault="00DC14FC" w:rsidP="00110E49">
      <w:pPr>
        <w:pStyle w:val="Title"/>
        <w:jc w:val="left"/>
        <w:rPr>
          <w:sz w:val="24"/>
        </w:rPr>
      </w:pPr>
      <w:r>
        <w:rPr>
          <w:sz w:val="24"/>
        </w:rPr>
        <w:t>Greg Bryant, 179 Hilltop Farms Blvd., is requesting permission to close the south end of Hilltop Farms Blvd between the two cul-de-sacs for a neighborhood block party.  A date and time has not been set.  President Perrins would prefer that the party be held in East Park rather than closing any streets.  The Homeowners Association would have to provide insurance naming the Town as an additional insured for any bounce house or other entertainment items.  Mr. Bryant will come back to the council with more information when it is available.</w:t>
      </w:r>
    </w:p>
    <w:p w:rsidR="00627C01" w:rsidRDefault="00627C01" w:rsidP="00110E49">
      <w:pPr>
        <w:pStyle w:val="Title"/>
        <w:jc w:val="left"/>
        <w:rPr>
          <w:sz w:val="24"/>
        </w:rPr>
      </w:pPr>
    </w:p>
    <w:p w:rsidR="00087C9E" w:rsidRDefault="00087C9E" w:rsidP="00087C9E">
      <w:pPr>
        <w:pStyle w:val="Title"/>
        <w:jc w:val="left"/>
        <w:rPr>
          <w:b/>
          <w:sz w:val="24"/>
          <w:u w:val="single"/>
        </w:rPr>
      </w:pPr>
      <w:r w:rsidRPr="00F9288B">
        <w:rPr>
          <w:b/>
          <w:sz w:val="24"/>
          <w:u w:val="single"/>
        </w:rPr>
        <w:t>OLD BUSINESS</w:t>
      </w:r>
    </w:p>
    <w:p w:rsidR="00DC14FC" w:rsidRDefault="00DC14FC" w:rsidP="00087C9E">
      <w:pPr>
        <w:pStyle w:val="Title"/>
        <w:jc w:val="left"/>
        <w:rPr>
          <w:sz w:val="24"/>
        </w:rPr>
      </w:pPr>
      <w:r>
        <w:rPr>
          <w:sz w:val="24"/>
        </w:rPr>
        <w:t>Wastewater Treatment Plant Assessment Proposal</w:t>
      </w:r>
    </w:p>
    <w:p w:rsidR="00DC14FC" w:rsidRDefault="00DC14FC" w:rsidP="00087C9E">
      <w:pPr>
        <w:pStyle w:val="Title"/>
        <w:jc w:val="left"/>
        <w:rPr>
          <w:sz w:val="24"/>
        </w:rPr>
      </w:pPr>
      <w:r>
        <w:rPr>
          <w:sz w:val="24"/>
        </w:rPr>
        <w:t>Mark Sullivan, with Midwestern Engineers has submitted a proposal for an assessment of our Wastewater Treatment Plant.</w:t>
      </w:r>
      <w:r w:rsidR="00F4455A">
        <w:rPr>
          <w:sz w:val="24"/>
        </w:rPr>
        <w:t xml:space="preserve">  Council will review the proposal and asks that Mr. Sullivan provide a detailed breakdown of the hours allotted for each item, who will be completing </w:t>
      </w:r>
      <w:r w:rsidR="009B1E56">
        <w:rPr>
          <w:sz w:val="24"/>
        </w:rPr>
        <w:t>each</w:t>
      </w:r>
      <w:r w:rsidR="00F4455A">
        <w:rPr>
          <w:sz w:val="24"/>
        </w:rPr>
        <w:t xml:space="preserve"> task and what their hourly pay rate is prior to the next meeting.  Clerk-Treasurer Alspach will request the additional information from Midwestern Engineers and ask Mr. Sullivan to attend the April 18</w:t>
      </w:r>
      <w:r w:rsidR="00F4455A" w:rsidRPr="00F4455A">
        <w:rPr>
          <w:sz w:val="24"/>
          <w:vertAlign w:val="superscript"/>
        </w:rPr>
        <w:t>th</w:t>
      </w:r>
      <w:r w:rsidR="00F4455A">
        <w:rPr>
          <w:sz w:val="24"/>
        </w:rPr>
        <w:t xml:space="preserve"> meeting.</w:t>
      </w:r>
    </w:p>
    <w:p w:rsidR="00F4455A" w:rsidRDefault="00F4455A" w:rsidP="00087C9E">
      <w:pPr>
        <w:pStyle w:val="Title"/>
        <w:jc w:val="left"/>
        <w:rPr>
          <w:sz w:val="24"/>
        </w:rPr>
      </w:pPr>
    </w:p>
    <w:p w:rsidR="00F4455A" w:rsidRDefault="00F4455A" w:rsidP="00F4455A">
      <w:pPr>
        <w:pStyle w:val="Title"/>
        <w:jc w:val="left"/>
        <w:rPr>
          <w:sz w:val="24"/>
        </w:rPr>
      </w:pPr>
      <w:r>
        <w:rPr>
          <w:sz w:val="24"/>
        </w:rPr>
        <w:t>Street Light Request</w:t>
      </w:r>
    </w:p>
    <w:p w:rsidR="00F4455A" w:rsidRDefault="00F4455A" w:rsidP="00087C9E">
      <w:pPr>
        <w:pStyle w:val="Title"/>
        <w:jc w:val="left"/>
        <w:rPr>
          <w:sz w:val="24"/>
        </w:rPr>
      </w:pPr>
      <w:r>
        <w:rPr>
          <w:sz w:val="24"/>
        </w:rPr>
        <w:t>Council agrees that an additional light is needed at the corner – 48 Hilltop Farms Blvd.  Council directs PW Supt. Johnson to contact Duke Energy to see what the cost of having an additional street light installed will be.  Council asks for two (2) quote</w:t>
      </w:r>
      <w:r w:rsidR="009B1E56">
        <w:rPr>
          <w:sz w:val="24"/>
        </w:rPr>
        <w:t>s</w:t>
      </w:r>
      <w:bookmarkStart w:id="0" w:name="_GoBack"/>
      <w:bookmarkEnd w:id="0"/>
      <w:r>
        <w:rPr>
          <w:sz w:val="24"/>
        </w:rPr>
        <w:t>; one for a regular street light and one for the decorative type poles currently in Hilltop Farms Subdivision.  Johnson will have cost information for the April 18</w:t>
      </w:r>
      <w:r w:rsidRPr="00F4455A">
        <w:rPr>
          <w:sz w:val="24"/>
          <w:vertAlign w:val="superscript"/>
        </w:rPr>
        <w:t>th</w:t>
      </w:r>
      <w:r>
        <w:rPr>
          <w:sz w:val="24"/>
        </w:rPr>
        <w:t xml:space="preserve"> meeting.</w:t>
      </w:r>
    </w:p>
    <w:p w:rsidR="00F4455A" w:rsidRDefault="00F4455A" w:rsidP="00087C9E">
      <w:pPr>
        <w:pStyle w:val="Title"/>
        <w:jc w:val="left"/>
        <w:rPr>
          <w:sz w:val="24"/>
        </w:rPr>
      </w:pPr>
    </w:p>
    <w:p w:rsidR="00F4455A" w:rsidRDefault="00F4455A" w:rsidP="00087C9E">
      <w:pPr>
        <w:pStyle w:val="Title"/>
        <w:jc w:val="left"/>
        <w:rPr>
          <w:sz w:val="24"/>
        </w:rPr>
      </w:pPr>
    </w:p>
    <w:p w:rsidR="00F4455A" w:rsidRPr="00F9288B" w:rsidRDefault="00F4455A" w:rsidP="00F4455A">
      <w:pPr>
        <w:pStyle w:val="Title"/>
        <w:jc w:val="left"/>
        <w:rPr>
          <w:sz w:val="24"/>
        </w:rPr>
      </w:pPr>
      <w:r w:rsidRPr="00F9288B">
        <w:rPr>
          <w:sz w:val="24"/>
        </w:rPr>
        <w:lastRenderedPageBreak/>
        <w:t>Town Council</w:t>
      </w:r>
    </w:p>
    <w:p w:rsidR="00F4455A" w:rsidRPr="00F9288B" w:rsidRDefault="00F4455A" w:rsidP="00F4455A">
      <w:pPr>
        <w:pStyle w:val="Title"/>
        <w:jc w:val="left"/>
        <w:rPr>
          <w:sz w:val="24"/>
        </w:rPr>
      </w:pPr>
      <w:r w:rsidRPr="00F9288B">
        <w:rPr>
          <w:sz w:val="24"/>
        </w:rPr>
        <w:t xml:space="preserve">Page </w:t>
      </w:r>
      <w:r>
        <w:rPr>
          <w:sz w:val="24"/>
        </w:rPr>
        <w:t>Two</w:t>
      </w:r>
    </w:p>
    <w:p w:rsidR="00F4455A" w:rsidRDefault="00F4455A" w:rsidP="00F4455A">
      <w:pPr>
        <w:pStyle w:val="Title"/>
        <w:jc w:val="left"/>
        <w:rPr>
          <w:sz w:val="24"/>
        </w:rPr>
      </w:pPr>
      <w:r>
        <w:rPr>
          <w:sz w:val="24"/>
        </w:rPr>
        <w:t>4-4</w:t>
      </w:r>
      <w:r w:rsidRPr="00F9288B">
        <w:rPr>
          <w:sz w:val="24"/>
        </w:rPr>
        <w:t>-1</w:t>
      </w:r>
      <w:r>
        <w:rPr>
          <w:sz w:val="24"/>
        </w:rPr>
        <w:t>7</w:t>
      </w:r>
    </w:p>
    <w:p w:rsidR="00D90ABA" w:rsidRDefault="00D90ABA" w:rsidP="00F4455A">
      <w:pPr>
        <w:pStyle w:val="Title"/>
        <w:jc w:val="left"/>
        <w:rPr>
          <w:sz w:val="24"/>
        </w:rPr>
      </w:pPr>
    </w:p>
    <w:p w:rsidR="00D90ABA" w:rsidRDefault="00D90ABA" w:rsidP="00F4455A">
      <w:pPr>
        <w:pStyle w:val="Title"/>
        <w:jc w:val="left"/>
        <w:rPr>
          <w:sz w:val="24"/>
        </w:rPr>
      </w:pPr>
      <w:r>
        <w:rPr>
          <w:sz w:val="24"/>
        </w:rPr>
        <w:t>Volunteer Insurance Coverage</w:t>
      </w:r>
    </w:p>
    <w:p w:rsidR="00D90ABA" w:rsidRDefault="00D90ABA" w:rsidP="00F4455A">
      <w:pPr>
        <w:pStyle w:val="Title"/>
        <w:jc w:val="left"/>
        <w:rPr>
          <w:sz w:val="24"/>
        </w:rPr>
      </w:pPr>
      <w:r>
        <w:rPr>
          <w:sz w:val="24"/>
        </w:rPr>
        <w:t>Clerk-Treasurer Alspach reports that the existing policy we have for the firefighters has agreed to cover the reserve police officers as well at no additional cost.</w:t>
      </w:r>
    </w:p>
    <w:p w:rsidR="00D90ABA" w:rsidRDefault="00D90ABA" w:rsidP="00F4455A">
      <w:pPr>
        <w:pStyle w:val="Title"/>
        <w:jc w:val="left"/>
        <w:rPr>
          <w:sz w:val="24"/>
        </w:rPr>
      </w:pPr>
    </w:p>
    <w:p w:rsidR="00D90ABA" w:rsidRDefault="00122467" w:rsidP="00F4455A">
      <w:pPr>
        <w:pStyle w:val="Title"/>
        <w:jc w:val="left"/>
        <w:rPr>
          <w:sz w:val="24"/>
        </w:rPr>
      </w:pPr>
      <w:r>
        <w:rPr>
          <w:sz w:val="24"/>
        </w:rPr>
        <w:t>Johnson County Community Foundation Grant</w:t>
      </w:r>
    </w:p>
    <w:p w:rsidR="00122467" w:rsidRDefault="00122467" w:rsidP="00F4455A">
      <w:pPr>
        <w:pStyle w:val="Title"/>
        <w:jc w:val="left"/>
        <w:rPr>
          <w:sz w:val="24"/>
        </w:rPr>
      </w:pPr>
      <w:r>
        <w:rPr>
          <w:sz w:val="24"/>
        </w:rPr>
        <w:t>Clerk-Treasurer Alspach distributes folders with information on the HeartSine AEDs that will be included in the grant application packets.  The packets are almost finished and Chief Rynerson will be delivering them on Thursday.  Each finalist is required to make a 30 minute presentation and New Whiteland has been assigned 10:40 -11:10 on April 19</w:t>
      </w:r>
      <w:r w:rsidRPr="00122467">
        <w:rPr>
          <w:sz w:val="24"/>
          <w:vertAlign w:val="superscript"/>
        </w:rPr>
        <w:t>th</w:t>
      </w:r>
      <w:r>
        <w:rPr>
          <w:sz w:val="24"/>
        </w:rPr>
        <w:t>.  Chief Rynerson will be leading the presentation team.</w:t>
      </w:r>
    </w:p>
    <w:p w:rsidR="00122467" w:rsidRDefault="00122467" w:rsidP="00F4455A">
      <w:pPr>
        <w:pStyle w:val="Title"/>
        <w:jc w:val="left"/>
        <w:rPr>
          <w:sz w:val="24"/>
        </w:rPr>
      </w:pPr>
    </w:p>
    <w:p w:rsidR="00122467" w:rsidRDefault="00122467" w:rsidP="00F4455A">
      <w:pPr>
        <w:pStyle w:val="Title"/>
        <w:jc w:val="left"/>
        <w:rPr>
          <w:sz w:val="24"/>
        </w:rPr>
      </w:pPr>
      <w:r>
        <w:rPr>
          <w:sz w:val="24"/>
        </w:rPr>
        <w:t>Tracy Road Repair</w:t>
      </w:r>
    </w:p>
    <w:p w:rsidR="00122467" w:rsidRDefault="00122467" w:rsidP="00F4455A">
      <w:pPr>
        <w:pStyle w:val="Title"/>
        <w:jc w:val="left"/>
        <w:rPr>
          <w:sz w:val="24"/>
        </w:rPr>
      </w:pPr>
      <w:r>
        <w:rPr>
          <w:sz w:val="24"/>
        </w:rPr>
        <w:t>Councilman Alspach asks when Indiana American is going to repair the street cut on Tracy Road.  PW Supt. Johnson states he has contacted them and they are waiting for the asphalt plants to reopen.  Alspach directs Johnson to provide them with a copy of our street standards before the work is done to be certain the road is repaired to its original condition.</w:t>
      </w:r>
    </w:p>
    <w:p w:rsidR="00F4455A" w:rsidRDefault="00F4455A" w:rsidP="00087C9E">
      <w:pPr>
        <w:pStyle w:val="Title"/>
        <w:jc w:val="left"/>
        <w:rPr>
          <w:sz w:val="24"/>
        </w:rPr>
      </w:pPr>
    </w:p>
    <w:p w:rsidR="00087C9E" w:rsidRDefault="00087C9E" w:rsidP="00087C9E">
      <w:pPr>
        <w:pStyle w:val="Title"/>
        <w:jc w:val="left"/>
        <w:rPr>
          <w:sz w:val="24"/>
        </w:rPr>
      </w:pPr>
      <w:r>
        <w:rPr>
          <w:sz w:val="24"/>
        </w:rPr>
        <w:t>Sidewalk Repair Letter</w:t>
      </w:r>
    </w:p>
    <w:p w:rsidR="00087C9E" w:rsidRDefault="00122467" w:rsidP="00087C9E">
      <w:pPr>
        <w:pStyle w:val="Title"/>
        <w:jc w:val="left"/>
        <w:rPr>
          <w:sz w:val="24"/>
        </w:rPr>
      </w:pPr>
      <w:r>
        <w:rPr>
          <w:sz w:val="24"/>
        </w:rPr>
        <w:t>Councilman Schilawski asks about the status of this repair.  Attorney Robbins will follow up on this to be sure that the letter was mailed.</w:t>
      </w:r>
    </w:p>
    <w:p w:rsidR="00122467" w:rsidRDefault="00122467" w:rsidP="00087C9E">
      <w:pPr>
        <w:pStyle w:val="Title"/>
        <w:jc w:val="left"/>
        <w:rPr>
          <w:sz w:val="24"/>
        </w:rPr>
      </w:pPr>
    </w:p>
    <w:p w:rsidR="00122467" w:rsidRDefault="00122467" w:rsidP="00087C9E">
      <w:pPr>
        <w:pStyle w:val="Title"/>
        <w:jc w:val="left"/>
        <w:rPr>
          <w:sz w:val="24"/>
        </w:rPr>
      </w:pPr>
      <w:r>
        <w:rPr>
          <w:sz w:val="24"/>
        </w:rPr>
        <w:t>State Board of Accounts Audit</w:t>
      </w:r>
    </w:p>
    <w:p w:rsidR="00122467" w:rsidRDefault="00122467" w:rsidP="00087C9E">
      <w:pPr>
        <w:pStyle w:val="Title"/>
        <w:jc w:val="left"/>
        <w:rPr>
          <w:sz w:val="24"/>
        </w:rPr>
      </w:pPr>
      <w:r>
        <w:rPr>
          <w:sz w:val="24"/>
        </w:rPr>
        <w:t>The audit is progressing nicely and an exit conference has been tentatively scheduled for April 6</w:t>
      </w:r>
      <w:r w:rsidRPr="00122467">
        <w:rPr>
          <w:sz w:val="24"/>
          <w:vertAlign w:val="superscript"/>
        </w:rPr>
        <w:t>th</w:t>
      </w:r>
      <w:r>
        <w:rPr>
          <w:sz w:val="24"/>
        </w:rPr>
        <w:t>.</w:t>
      </w:r>
    </w:p>
    <w:p w:rsidR="00087C9E" w:rsidRDefault="00087C9E" w:rsidP="00087C9E">
      <w:pPr>
        <w:pStyle w:val="Title"/>
        <w:jc w:val="left"/>
        <w:rPr>
          <w:sz w:val="24"/>
        </w:rPr>
      </w:pPr>
    </w:p>
    <w:p w:rsidR="000F4728" w:rsidRDefault="000F4728" w:rsidP="000F4728">
      <w:pPr>
        <w:pStyle w:val="Title"/>
        <w:jc w:val="left"/>
        <w:rPr>
          <w:b/>
          <w:sz w:val="24"/>
          <w:u w:val="single"/>
        </w:rPr>
      </w:pPr>
      <w:r>
        <w:rPr>
          <w:b/>
          <w:sz w:val="24"/>
          <w:u w:val="single"/>
        </w:rPr>
        <w:t>NEW BUSINESS</w:t>
      </w:r>
    </w:p>
    <w:p w:rsidR="003935A1" w:rsidRDefault="00E578B9" w:rsidP="00A94648">
      <w:pPr>
        <w:pStyle w:val="Title"/>
        <w:jc w:val="left"/>
        <w:rPr>
          <w:sz w:val="24"/>
        </w:rPr>
      </w:pPr>
      <w:r>
        <w:rPr>
          <w:sz w:val="24"/>
        </w:rPr>
        <w:t>Town Jackets</w:t>
      </w:r>
    </w:p>
    <w:p w:rsidR="00E578B9" w:rsidRDefault="00E578B9" w:rsidP="00A94648">
      <w:pPr>
        <w:pStyle w:val="Title"/>
        <w:jc w:val="left"/>
        <w:rPr>
          <w:sz w:val="24"/>
        </w:rPr>
      </w:pPr>
      <w:r>
        <w:rPr>
          <w:sz w:val="24"/>
        </w:rPr>
        <w:t>Clerk-Treasurer Alspach presents pricing to replace the jackets that several of the councilmen and employees had made 10-12 years ago.  Council takes this matter under consideration.</w:t>
      </w:r>
    </w:p>
    <w:p w:rsidR="00E578B9" w:rsidRDefault="00E578B9" w:rsidP="00A94648">
      <w:pPr>
        <w:pStyle w:val="Title"/>
        <w:jc w:val="left"/>
        <w:rPr>
          <w:sz w:val="24"/>
        </w:rPr>
      </w:pPr>
    </w:p>
    <w:p w:rsidR="00E578B9" w:rsidRPr="00F9288B" w:rsidRDefault="00E578B9" w:rsidP="00E578B9">
      <w:pPr>
        <w:pStyle w:val="Title"/>
        <w:jc w:val="left"/>
        <w:rPr>
          <w:b/>
          <w:sz w:val="24"/>
          <w:u w:val="single"/>
        </w:rPr>
      </w:pPr>
      <w:r w:rsidRPr="00F9288B">
        <w:rPr>
          <w:b/>
          <w:sz w:val="24"/>
          <w:u w:val="single"/>
        </w:rPr>
        <w:t>LEGISLATIVE BUSINESS</w:t>
      </w:r>
    </w:p>
    <w:p w:rsidR="003935A1" w:rsidRDefault="003935A1" w:rsidP="00A94648">
      <w:pPr>
        <w:pStyle w:val="Title"/>
        <w:jc w:val="left"/>
        <w:rPr>
          <w:sz w:val="24"/>
        </w:rPr>
      </w:pPr>
      <w:r>
        <w:rPr>
          <w:sz w:val="24"/>
        </w:rPr>
        <w:t>Ordinance 2017-03</w:t>
      </w:r>
    </w:p>
    <w:p w:rsidR="003935A1" w:rsidRDefault="003935A1" w:rsidP="00A94648">
      <w:pPr>
        <w:pStyle w:val="Title"/>
        <w:jc w:val="left"/>
        <w:rPr>
          <w:b/>
          <w:sz w:val="24"/>
        </w:rPr>
      </w:pPr>
      <w:r>
        <w:rPr>
          <w:sz w:val="24"/>
        </w:rPr>
        <w:t xml:space="preserve">Attorney Robbins </w:t>
      </w:r>
      <w:r w:rsidR="00E578B9">
        <w:rPr>
          <w:sz w:val="24"/>
        </w:rPr>
        <w:t>reads the</w:t>
      </w:r>
      <w:r>
        <w:rPr>
          <w:sz w:val="24"/>
        </w:rPr>
        <w:t xml:space="preserve"> ordinance implementing a Reserve Police Officer Program for New Whiteland</w:t>
      </w:r>
      <w:r w:rsidR="00E578B9">
        <w:rPr>
          <w:sz w:val="24"/>
        </w:rPr>
        <w:t xml:space="preserve"> in title only on final reading</w:t>
      </w:r>
      <w:r>
        <w:rPr>
          <w:sz w:val="24"/>
        </w:rPr>
        <w:t xml:space="preserve">.  This ordinance addresses the maximum number of full time Deputy Marshals (8) and the maximum number of Reserve Officers (4).   Councilman </w:t>
      </w:r>
      <w:r w:rsidR="00E578B9">
        <w:rPr>
          <w:sz w:val="24"/>
        </w:rPr>
        <w:t>Alspach</w:t>
      </w:r>
      <w:r>
        <w:rPr>
          <w:sz w:val="24"/>
        </w:rPr>
        <w:t xml:space="preserve"> moves to adopt Ordinance 2017-03 on </w:t>
      </w:r>
      <w:r w:rsidR="00E578B9">
        <w:rPr>
          <w:sz w:val="24"/>
        </w:rPr>
        <w:t>final</w:t>
      </w:r>
      <w:r>
        <w:rPr>
          <w:sz w:val="24"/>
        </w:rPr>
        <w:t xml:space="preserve"> reading and is seconded by Councilman Schilawski.  </w:t>
      </w:r>
      <w:r>
        <w:rPr>
          <w:b/>
          <w:sz w:val="24"/>
        </w:rPr>
        <w:t xml:space="preserve">Vote 3 affirmative. </w:t>
      </w:r>
    </w:p>
    <w:p w:rsidR="00E578B9" w:rsidRDefault="00E578B9" w:rsidP="00A94648">
      <w:pPr>
        <w:pStyle w:val="Title"/>
        <w:jc w:val="left"/>
        <w:rPr>
          <w:b/>
          <w:sz w:val="24"/>
        </w:rPr>
      </w:pPr>
    </w:p>
    <w:p w:rsidR="00E578B9" w:rsidRDefault="00E578B9" w:rsidP="00A94648">
      <w:pPr>
        <w:pStyle w:val="Title"/>
        <w:jc w:val="left"/>
        <w:rPr>
          <w:sz w:val="24"/>
        </w:rPr>
      </w:pPr>
      <w:r>
        <w:rPr>
          <w:b/>
          <w:sz w:val="24"/>
        </w:rPr>
        <w:t>Ordinance 2017-04</w:t>
      </w:r>
    </w:p>
    <w:p w:rsidR="00FF4AD1" w:rsidRDefault="00FF4AD1" w:rsidP="00681251">
      <w:pPr>
        <w:pStyle w:val="Title"/>
        <w:jc w:val="left"/>
        <w:rPr>
          <w:sz w:val="24"/>
        </w:rPr>
      </w:pPr>
      <w:r>
        <w:rPr>
          <w:sz w:val="24"/>
        </w:rPr>
        <w:t xml:space="preserve">Attorney Robbins </w:t>
      </w:r>
      <w:r w:rsidR="00E578B9">
        <w:rPr>
          <w:sz w:val="24"/>
        </w:rPr>
        <w:t>introduces</w:t>
      </w:r>
      <w:r w:rsidR="00421727">
        <w:rPr>
          <w:sz w:val="24"/>
        </w:rPr>
        <w:t xml:space="preserve"> the </w:t>
      </w:r>
      <w:r w:rsidR="00E578B9">
        <w:rPr>
          <w:sz w:val="24"/>
        </w:rPr>
        <w:t>Flood Hazard Areas</w:t>
      </w:r>
      <w:r>
        <w:rPr>
          <w:sz w:val="24"/>
        </w:rPr>
        <w:t xml:space="preserve"> ordinance </w:t>
      </w:r>
      <w:r w:rsidR="00421727">
        <w:rPr>
          <w:sz w:val="24"/>
        </w:rPr>
        <w:t>on f</w:t>
      </w:r>
      <w:r w:rsidR="00E578B9">
        <w:rPr>
          <w:sz w:val="24"/>
        </w:rPr>
        <w:t>irst</w:t>
      </w:r>
      <w:r w:rsidR="00421727">
        <w:rPr>
          <w:sz w:val="24"/>
        </w:rPr>
        <w:t xml:space="preserve"> reading</w:t>
      </w:r>
      <w:r w:rsidR="00A70D09">
        <w:rPr>
          <w:sz w:val="24"/>
        </w:rPr>
        <w:t xml:space="preserve">.  </w:t>
      </w:r>
      <w:r w:rsidR="00E578B9">
        <w:rPr>
          <w:sz w:val="24"/>
        </w:rPr>
        <w:t>Robbins explains that we have adopted DNR’s code regulations in the past but they have been revised and we need to update our ordinance to be in compliance.  The ordinance defines, identifies and regulates flood plain areas within our jurisdiction.  We need to have the current regulations in place for any property owners who have flood insurance and in the event of a FEMA disaster involving flooding.  President Perrin asks that this be tabled until the April 18</w:t>
      </w:r>
      <w:r w:rsidR="00E578B9" w:rsidRPr="00E578B9">
        <w:rPr>
          <w:sz w:val="24"/>
          <w:vertAlign w:val="superscript"/>
        </w:rPr>
        <w:t>th</w:t>
      </w:r>
      <w:r w:rsidR="00E578B9">
        <w:rPr>
          <w:sz w:val="24"/>
        </w:rPr>
        <w:t xml:space="preserve"> meeting so that the full council can review the lengthy ordinance.</w:t>
      </w:r>
      <w:r w:rsidR="00421727">
        <w:rPr>
          <w:sz w:val="24"/>
        </w:rPr>
        <w:t xml:space="preserve"> </w:t>
      </w:r>
    </w:p>
    <w:p w:rsidR="00E578B9" w:rsidRDefault="00E578B9" w:rsidP="00681251">
      <w:pPr>
        <w:pStyle w:val="Title"/>
        <w:jc w:val="left"/>
        <w:rPr>
          <w:sz w:val="24"/>
        </w:rPr>
      </w:pPr>
    </w:p>
    <w:p w:rsidR="00E578B9" w:rsidRPr="00F9288B" w:rsidRDefault="00E578B9" w:rsidP="00E578B9">
      <w:pPr>
        <w:pStyle w:val="Title"/>
        <w:jc w:val="left"/>
        <w:rPr>
          <w:sz w:val="24"/>
        </w:rPr>
      </w:pPr>
      <w:r w:rsidRPr="00F9288B">
        <w:rPr>
          <w:sz w:val="24"/>
        </w:rPr>
        <w:lastRenderedPageBreak/>
        <w:t>Town Council</w:t>
      </w:r>
    </w:p>
    <w:p w:rsidR="00E578B9" w:rsidRPr="00F9288B" w:rsidRDefault="00E578B9" w:rsidP="00E578B9">
      <w:pPr>
        <w:pStyle w:val="Title"/>
        <w:jc w:val="left"/>
        <w:rPr>
          <w:sz w:val="24"/>
        </w:rPr>
      </w:pPr>
      <w:r w:rsidRPr="00F9288B">
        <w:rPr>
          <w:sz w:val="24"/>
        </w:rPr>
        <w:t xml:space="preserve">Page </w:t>
      </w:r>
      <w:r>
        <w:rPr>
          <w:sz w:val="24"/>
        </w:rPr>
        <w:t>T</w:t>
      </w:r>
      <w:r>
        <w:rPr>
          <w:sz w:val="24"/>
        </w:rPr>
        <w:t>hree</w:t>
      </w:r>
    </w:p>
    <w:p w:rsidR="00E578B9" w:rsidRDefault="00E578B9" w:rsidP="00E578B9">
      <w:pPr>
        <w:pStyle w:val="Title"/>
        <w:jc w:val="left"/>
        <w:rPr>
          <w:sz w:val="24"/>
        </w:rPr>
      </w:pPr>
      <w:r>
        <w:rPr>
          <w:sz w:val="24"/>
        </w:rPr>
        <w:t>4-4</w:t>
      </w:r>
      <w:r w:rsidRPr="00F9288B">
        <w:rPr>
          <w:sz w:val="24"/>
        </w:rPr>
        <w:t>-1</w:t>
      </w:r>
      <w:r>
        <w:rPr>
          <w:sz w:val="24"/>
        </w:rPr>
        <w:t>7</w:t>
      </w:r>
    </w:p>
    <w:p w:rsidR="00E578B9" w:rsidRDefault="00E578B9" w:rsidP="00681251">
      <w:pPr>
        <w:pStyle w:val="Title"/>
        <w:jc w:val="left"/>
        <w:rPr>
          <w:sz w:val="24"/>
        </w:rPr>
      </w:pPr>
    </w:p>
    <w:p w:rsidR="009B1E56" w:rsidRDefault="009B1E56" w:rsidP="00D92D13">
      <w:pPr>
        <w:pStyle w:val="Title"/>
        <w:jc w:val="left"/>
        <w:rPr>
          <w:sz w:val="24"/>
        </w:rPr>
      </w:pPr>
      <w:r>
        <w:rPr>
          <w:sz w:val="24"/>
        </w:rPr>
        <w:t>Ordinance 2017-05</w:t>
      </w:r>
    </w:p>
    <w:p w:rsidR="009B1E56" w:rsidRDefault="009B1E56" w:rsidP="00D92D13">
      <w:pPr>
        <w:pStyle w:val="Title"/>
        <w:jc w:val="left"/>
        <w:rPr>
          <w:sz w:val="24"/>
        </w:rPr>
      </w:pPr>
      <w:r>
        <w:rPr>
          <w:sz w:val="24"/>
        </w:rPr>
        <w:t xml:space="preserve">Clerk-Treasurer Alspach reads and explains the transfer ordinance on first reading.  Motion to approve by Councilman Schilawski with second by Councilman Alspach.  </w:t>
      </w:r>
      <w:r w:rsidRPr="009B1E56">
        <w:rPr>
          <w:b/>
          <w:sz w:val="24"/>
        </w:rPr>
        <w:t>Vote 3 affirmative.</w:t>
      </w:r>
      <w:r>
        <w:rPr>
          <w:b/>
          <w:sz w:val="24"/>
        </w:rPr>
        <w:t xml:space="preserve"> </w:t>
      </w:r>
      <w:r>
        <w:rPr>
          <w:sz w:val="24"/>
        </w:rPr>
        <w:t xml:space="preserve"> This item will be placed on the April 18</w:t>
      </w:r>
      <w:r w:rsidRPr="009B1E56">
        <w:rPr>
          <w:sz w:val="24"/>
          <w:vertAlign w:val="superscript"/>
        </w:rPr>
        <w:t>th</w:t>
      </w:r>
      <w:r>
        <w:rPr>
          <w:sz w:val="24"/>
        </w:rPr>
        <w:t xml:space="preserve"> agenda.</w:t>
      </w:r>
    </w:p>
    <w:p w:rsidR="009B1E56" w:rsidRPr="009B1E56" w:rsidRDefault="009B1E56" w:rsidP="00D92D13">
      <w:pPr>
        <w:pStyle w:val="Title"/>
        <w:jc w:val="left"/>
        <w:rPr>
          <w:sz w:val="24"/>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9B1E56" w:rsidP="00D92D13">
      <w:pPr>
        <w:pStyle w:val="Title"/>
        <w:jc w:val="left"/>
        <w:rPr>
          <w:sz w:val="24"/>
        </w:rPr>
      </w:pPr>
      <w:r>
        <w:rPr>
          <w:sz w:val="24"/>
        </w:rPr>
        <w:t>PW Supt. Johnson states that one of the plants is down.  He states that everything is being rerouted to the old plant and any overflow will go to the surge basin.  Johnson states that the clarifier in the plant keeps breaking shear pins – it has happened 3 times since Sunday.  He is going to have to drain the plant and determine what is causing the problem and hopefully be able to get it fixed quickly and get the plant back in service.  He hopes to be finished by the end of the day Wednesday.</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421727">
        <w:rPr>
          <w:sz w:val="24"/>
        </w:rPr>
        <w:t>5:</w:t>
      </w:r>
      <w:r w:rsidR="009B1E56">
        <w:rPr>
          <w:sz w:val="24"/>
        </w:rPr>
        <w:t>40</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2467"/>
    <w:rsid w:val="00123B14"/>
    <w:rsid w:val="001240AA"/>
    <w:rsid w:val="00130B58"/>
    <w:rsid w:val="00136FF4"/>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9E"/>
    <w:rsid w:val="00166561"/>
    <w:rsid w:val="00167643"/>
    <w:rsid w:val="001702F2"/>
    <w:rsid w:val="0017458F"/>
    <w:rsid w:val="001746AB"/>
    <w:rsid w:val="00174901"/>
    <w:rsid w:val="00175286"/>
    <w:rsid w:val="00175C31"/>
    <w:rsid w:val="0017750E"/>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37E"/>
    <w:rsid w:val="00475EB7"/>
    <w:rsid w:val="0048028A"/>
    <w:rsid w:val="0048153B"/>
    <w:rsid w:val="0048253D"/>
    <w:rsid w:val="00482EC9"/>
    <w:rsid w:val="0048318A"/>
    <w:rsid w:val="00484BF8"/>
    <w:rsid w:val="00490510"/>
    <w:rsid w:val="0049172A"/>
    <w:rsid w:val="0049240E"/>
    <w:rsid w:val="004969AA"/>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2384"/>
    <w:rsid w:val="00543409"/>
    <w:rsid w:val="00543EE9"/>
    <w:rsid w:val="00544467"/>
    <w:rsid w:val="00551918"/>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C0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2184"/>
    <w:rsid w:val="00692856"/>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3BE9"/>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510"/>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B1E56"/>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2F31"/>
    <w:rsid w:val="00C13A34"/>
    <w:rsid w:val="00C20ECA"/>
    <w:rsid w:val="00C22611"/>
    <w:rsid w:val="00C22C54"/>
    <w:rsid w:val="00C26583"/>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E1F"/>
    <w:rsid w:val="00C97FB3"/>
    <w:rsid w:val="00CA0CA6"/>
    <w:rsid w:val="00CA1041"/>
    <w:rsid w:val="00CA133F"/>
    <w:rsid w:val="00CA3B06"/>
    <w:rsid w:val="00CA42DD"/>
    <w:rsid w:val="00CA4BEE"/>
    <w:rsid w:val="00CA524F"/>
    <w:rsid w:val="00CA607F"/>
    <w:rsid w:val="00CB1928"/>
    <w:rsid w:val="00CB2FA2"/>
    <w:rsid w:val="00CB383A"/>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58BA"/>
    <w:rsid w:val="00D275C8"/>
    <w:rsid w:val="00D31B57"/>
    <w:rsid w:val="00D31FCD"/>
    <w:rsid w:val="00D3344E"/>
    <w:rsid w:val="00D37BDE"/>
    <w:rsid w:val="00D40146"/>
    <w:rsid w:val="00D40490"/>
    <w:rsid w:val="00D4189C"/>
    <w:rsid w:val="00D42555"/>
    <w:rsid w:val="00D4536D"/>
    <w:rsid w:val="00D601C7"/>
    <w:rsid w:val="00D62B9F"/>
    <w:rsid w:val="00D62E96"/>
    <w:rsid w:val="00D65527"/>
    <w:rsid w:val="00D7285A"/>
    <w:rsid w:val="00D73E07"/>
    <w:rsid w:val="00D73FB4"/>
    <w:rsid w:val="00D75D3C"/>
    <w:rsid w:val="00D80474"/>
    <w:rsid w:val="00D821A6"/>
    <w:rsid w:val="00D84EB6"/>
    <w:rsid w:val="00D8557B"/>
    <w:rsid w:val="00D87639"/>
    <w:rsid w:val="00D90ABA"/>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4FC"/>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DBD"/>
    <w:rsid w:val="00E37A6D"/>
    <w:rsid w:val="00E4026F"/>
    <w:rsid w:val="00E41094"/>
    <w:rsid w:val="00E45C3F"/>
    <w:rsid w:val="00E46EF4"/>
    <w:rsid w:val="00E50E6E"/>
    <w:rsid w:val="00E55B15"/>
    <w:rsid w:val="00E578B9"/>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2420"/>
    <w:rsid w:val="00EC3E45"/>
    <w:rsid w:val="00EC40F4"/>
    <w:rsid w:val="00ED1398"/>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455A"/>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0CB"/>
    <w:rsid w:val="00FF033B"/>
    <w:rsid w:val="00FF24A4"/>
    <w:rsid w:val="00FF2D23"/>
    <w:rsid w:val="00FF2DE5"/>
    <w:rsid w:val="00FF4AD1"/>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2017-04-06T14:10:00Z</cp:lastPrinted>
  <dcterms:created xsi:type="dcterms:W3CDTF">2017-04-05T20:57:00Z</dcterms:created>
  <dcterms:modified xsi:type="dcterms:W3CDTF">2017-04-06T14:11:00Z</dcterms:modified>
</cp:coreProperties>
</file>