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C3BE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April </w:t>
      </w:r>
      <w:r w:rsidR="00FF6E38">
        <w:rPr>
          <w:rFonts w:ascii="Times New Roman" w:eastAsia="Times New Roman" w:hAnsi="Times New Roman" w:cs="Times New Roman"/>
          <w:b/>
          <w:sz w:val="24"/>
          <w:szCs w:val="24"/>
        </w:rPr>
        <w:t>18</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0553">
        <w:rPr>
          <w:rFonts w:ascii="Times New Roman" w:eastAsia="Times New Roman" w:hAnsi="Times New Roman" w:cs="Times New Roman"/>
          <w:sz w:val="24"/>
          <w:szCs w:val="24"/>
        </w:rPr>
        <w:t>, Mike Rogier</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087C9E">
        <w:rPr>
          <w:rFonts w:ascii="Times New Roman" w:eastAsia="Times New Roman" w:hAnsi="Times New Roman" w:cs="Times New Roman"/>
          <w:sz w:val="24"/>
          <w:szCs w:val="24"/>
        </w:rPr>
        <w:t>Schilawski</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r w:rsidR="002A0CDD">
        <w:rPr>
          <w:rFonts w:ascii="Times New Roman" w:eastAsia="Times New Roman" w:hAnsi="Times New Roman" w:cs="Times New Roman"/>
          <w:sz w:val="24"/>
          <w:szCs w:val="24"/>
        </w:rPr>
        <w:t>Councilm</w:t>
      </w:r>
      <w:r w:rsidR="00E70553">
        <w:rPr>
          <w:rFonts w:ascii="Times New Roman" w:eastAsia="Times New Roman" w:hAnsi="Times New Roman" w:cs="Times New Roman"/>
          <w:sz w:val="24"/>
          <w:szCs w:val="24"/>
        </w:rPr>
        <w:t>a</w:t>
      </w:r>
      <w:r w:rsidR="002A0CDD">
        <w:rPr>
          <w:rFonts w:ascii="Times New Roman" w:eastAsia="Times New Roman" w:hAnsi="Times New Roman" w:cs="Times New Roman"/>
          <w:sz w:val="24"/>
          <w:szCs w:val="24"/>
        </w:rPr>
        <w:t xml:space="preserve">n </w:t>
      </w:r>
      <w:r w:rsidR="007C3BE9">
        <w:rPr>
          <w:rFonts w:ascii="Times New Roman" w:eastAsia="Times New Roman" w:hAnsi="Times New Roman" w:cs="Times New Roman"/>
          <w:sz w:val="24"/>
          <w:szCs w:val="24"/>
        </w:rPr>
        <w:t>Vaughn</w:t>
      </w:r>
      <w:r w:rsidR="00087C9E">
        <w:rPr>
          <w:rFonts w:ascii="Times New Roman" w:eastAsia="Times New Roman" w:hAnsi="Times New Roman" w:cs="Times New Roman"/>
          <w:sz w:val="24"/>
          <w:szCs w:val="24"/>
        </w:rPr>
        <w:t xml:space="preserve"> </w:t>
      </w:r>
      <w:r w:rsidR="00E70553">
        <w:rPr>
          <w:rFonts w:ascii="Times New Roman" w:eastAsia="Times New Roman" w:hAnsi="Times New Roman" w:cs="Times New Roman"/>
          <w:sz w:val="24"/>
          <w:szCs w:val="24"/>
        </w:rPr>
        <w:t>was</w:t>
      </w:r>
      <w:r w:rsidR="002A0CDD">
        <w:rPr>
          <w:rFonts w:ascii="Times New Roman" w:eastAsia="Times New Roman" w:hAnsi="Times New Roman" w:cs="Times New Roman"/>
          <w:sz w:val="24"/>
          <w:szCs w:val="24"/>
        </w:rPr>
        <w:t xml:space="preserve"> absent.</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E70553">
        <w:rPr>
          <w:rFonts w:ascii="Times New Roman" w:eastAsia="Times New Roman" w:hAnsi="Times New Roman" w:cs="Times New Roman"/>
          <w:sz w:val="24"/>
          <w:szCs w:val="24"/>
        </w:rPr>
        <w:t>April 4</w:t>
      </w:r>
      <w:r w:rsidR="00E70553" w:rsidRPr="00E70553">
        <w:rPr>
          <w:rFonts w:ascii="Times New Roman" w:eastAsia="Times New Roman" w:hAnsi="Times New Roman" w:cs="Times New Roman"/>
          <w:sz w:val="24"/>
          <w:szCs w:val="24"/>
          <w:vertAlign w:val="superscript"/>
        </w:rPr>
        <w:t>th</w:t>
      </w:r>
      <w:r w:rsidR="00E70553">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E70553">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31B41">
        <w:rPr>
          <w:rFonts w:ascii="Times New Roman" w:eastAsia="Times New Roman" w:hAnsi="Times New Roman" w:cs="Times New Roman"/>
          <w:b/>
          <w:sz w:val="24"/>
          <w:szCs w:val="24"/>
        </w:rPr>
        <w:t>4</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E70553"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7C3BE9">
        <w:rPr>
          <w:sz w:val="24"/>
        </w:rPr>
        <w:t xml:space="preserve">April </w:t>
      </w:r>
      <w:r w:rsidR="00E70553">
        <w:rPr>
          <w:sz w:val="24"/>
        </w:rPr>
        <w:t>18</w:t>
      </w:r>
      <w:r w:rsidR="007C3BE9" w:rsidRPr="007C3BE9">
        <w:rPr>
          <w:sz w:val="24"/>
          <w:vertAlign w:val="superscript"/>
        </w:rPr>
        <w:t>th</w:t>
      </w:r>
      <w:r w:rsidR="007C3BE9">
        <w:rPr>
          <w:sz w:val="24"/>
        </w:rPr>
        <w:t xml:space="preserve"> </w:t>
      </w:r>
      <w:r w:rsidRPr="00F9288B">
        <w:rPr>
          <w:sz w:val="24"/>
        </w:rPr>
        <w:t xml:space="preserve">Fund Report and Docket </w:t>
      </w:r>
      <w:r w:rsidR="00A15E3E" w:rsidRPr="00F9288B">
        <w:rPr>
          <w:sz w:val="24"/>
        </w:rPr>
        <w:t xml:space="preserve">for approval. Councilman </w:t>
      </w:r>
      <w:r w:rsidR="007C3BE9">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E70553">
        <w:rPr>
          <w:sz w:val="24"/>
        </w:rPr>
        <w:t>Rogier</w:t>
      </w:r>
      <w:r w:rsidR="00A15E3E" w:rsidRPr="00F9288B">
        <w:rPr>
          <w:sz w:val="24"/>
        </w:rPr>
        <w:t xml:space="preserve">. </w:t>
      </w:r>
      <w:r w:rsidR="00A15E3E" w:rsidRPr="00F9288B">
        <w:rPr>
          <w:b/>
          <w:sz w:val="24"/>
        </w:rPr>
        <w:t xml:space="preserve">Vote </w:t>
      </w:r>
      <w:r w:rsidR="00431B41">
        <w:rPr>
          <w:b/>
          <w:sz w:val="24"/>
        </w:rPr>
        <w:t>4</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087C9E" w:rsidRDefault="00087C9E" w:rsidP="00087C9E">
      <w:pPr>
        <w:pStyle w:val="Title"/>
        <w:jc w:val="left"/>
        <w:rPr>
          <w:b/>
          <w:sz w:val="24"/>
          <w:u w:val="single"/>
        </w:rPr>
      </w:pPr>
      <w:r w:rsidRPr="00F9288B">
        <w:rPr>
          <w:b/>
          <w:sz w:val="24"/>
          <w:u w:val="single"/>
        </w:rPr>
        <w:t>OLD BUSINESS</w:t>
      </w:r>
    </w:p>
    <w:p w:rsidR="00F4455A" w:rsidRDefault="00F4455A" w:rsidP="00F4455A">
      <w:pPr>
        <w:pStyle w:val="Title"/>
        <w:jc w:val="left"/>
        <w:rPr>
          <w:sz w:val="24"/>
        </w:rPr>
      </w:pPr>
      <w:r>
        <w:rPr>
          <w:sz w:val="24"/>
        </w:rPr>
        <w:t>Street Light Request</w:t>
      </w:r>
    </w:p>
    <w:p w:rsidR="00F4455A" w:rsidRDefault="00F4455A" w:rsidP="00087C9E">
      <w:pPr>
        <w:pStyle w:val="Title"/>
        <w:jc w:val="left"/>
        <w:rPr>
          <w:sz w:val="24"/>
        </w:rPr>
      </w:pPr>
      <w:r>
        <w:rPr>
          <w:sz w:val="24"/>
        </w:rPr>
        <w:t xml:space="preserve">PW Supt. Johnson </w:t>
      </w:r>
      <w:r w:rsidR="00E70553">
        <w:rPr>
          <w:sz w:val="24"/>
        </w:rPr>
        <w:t>met with</w:t>
      </w:r>
      <w:r>
        <w:rPr>
          <w:sz w:val="24"/>
        </w:rPr>
        <w:t xml:space="preserve"> Duke Energy </w:t>
      </w:r>
      <w:r w:rsidR="00E70553">
        <w:rPr>
          <w:sz w:val="24"/>
        </w:rPr>
        <w:t>but has not received their quote.  This item will be placed on the agenda for May 2</w:t>
      </w:r>
      <w:r w:rsidR="00E70553" w:rsidRPr="00E70553">
        <w:rPr>
          <w:sz w:val="24"/>
          <w:vertAlign w:val="superscript"/>
        </w:rPr>
        <w:t>nd</w:t>
      </w:r>
      <w:r w:rsidR="00E70553">
        <w:rPr>
          <w:sz w:val="24"/>
        </w:rPr>
        <w:t>.</w:t>
      </w:r>
    </w:p>
    <w:p w:rsidR="00F4455A" w:rsidRDefault="00F4455A" w:rsidP="00087C9E">
      <w:pPr>
        <w:pStyle w:val="Title"/>
        <w:jc w:val="left"/>
        <w:rPr>
          <w:sz w:val="24"/>
        </w:rPr>
      </w:pPr>
    </w:p>
    <w:p w:rsidR="00E70553" w:rsidRDefault="00E70553" w:rsidP="00087C9E">
      <w:pPr>
        <w:pStyle w:val="Title"/>
        <w:jc w:val="left"/>
        <w:rPr>
          <w:sz w:val="24"/>
        </w:rPr>
      </w:pPr>
      <w:r>
        <w:rPr>
          <w:sz w:val="24"/>
        </w:rPr>
        <w:t>Lift Station Rehab</w:t>
      </w:r>
    </w:p>
    <w:p w:rsidR="00E70553" w:rsidRDefault="00E70553" w:rsidP="00087C9E">
      <w:pPr>
        <w:pStyle w:val="Title"/>
        <w:jc w:val="left"/>
        <w:rPr>
          <w:sz w:val="24"/>
        </w:rPr>
      </w:pPr>
      <w:r>
        <w:rPr>
          <w:sz w:val="24"/>
        </w:rPr>
        <w:t>PW Supt. Johnson has received 3 quotes for rehabbing the lift station behind Dollar General.</w:t>
      </w:r>
    </w:p>
    <w:p w:rsidR="00B60B5E" w:rsidRDefault="00B60B5E" w:rsidP="00087C9E">
      <w:pPr>
        <w:pStyle w:val="Title"/>
        <w:jc w:val="left"/>
        <w:rPr>
          <w:sz w:val="24"/>
        </w:rPr>
      </w:pPr>
      <w:r>
        <w:rPr>
          <w:sz w:val="24"/>
        </w:rPr>
        <w:tab/>
        <w:t>1)</w:t>
      </w:r>
      <w:r>
        <w:rPr>
          <w:sz w:val="24"/>
        </w:rPr>
        <w:tab/>
        <w:t xml:space="preserve">Quality Repair Service using Myers pumps ($6,400) and </w:t>
      </w:r>
      <w:r>
        <w:rPr>
          <w:sz w:val="24"/>
        </w:rPr>
        <w:tab/>
      </w:r>
      <w:r>
        <w:rPr>
          <w:sz w:val="24"/>
        </w:rPr>
        <w:tab/>
        <w:t>$25,749.00</w:t>
      </w:r>
      <w:r>
        <w:rPr>
          <w:sz w:val="24"/>
        </w:rPr>
        <w:tab/>
      </w:r>
      <w:r>
        <w:rPr>
          <w:sz w:val="24"/>
        </w:rPr>
        <w:tab/>
        <w:t>their own employees do all the labor (est. $9,000)</w:t>
      </w:r>
    </w:p>
    <w:p w:rsidR="00B60B5E" w:rsidRDefault="00B60B5E" w:rsidP="00087C9E">
      <w:pPr>
        <w:pStyle w:val="Title"/>
        <w:jc w:val="left"/>
        <w:rPr>
          <w:sz w:val="24"/>
        </w:rPr>
      </w:pPr>
      <w:r>
        <w:rPr>
          <w:sz w:val="24"/>
        </w:rPr>
        <w:tab/>
        <w:t>2)</w:t>
      </w:r>
      <w:r>
        <w:rPr>
          <w:sz w:val="24"/>
        </w:rPr>
        <w:tab/>
        <w:t>S &amp; K</w:t>
      </w:r>
      <w:r w:rsidR="00AC566A">
        <w:rPr>
          <w:sz w:val="24"/>
        </w:rPr>
        <w:t xml:space="preserve"> Equipment using Sulzer pumps ($6,200) and having </w:t>
      </w:r>
      <w:r w:rsidR="00AC566A">
        <w:rPr>
          <w:sz w:val="24"/>
        </w:rPr>
        <w:tab/>
      </w:r>
      <w:r w:rsidR="00AC566A">
        <w:rPr>
          <w:sz w:val="24"/>
        </w:rPr>
        <w:tab/>
        <w:t>$40,376.00</w:t>
      </w:r>
      <w:r w:rsidR="00AC566A">
        <w:rPr>
          <w:sz w:val="24"/>
        </w:rPr>
        <w:br/>
      </w:r>
      <w:r w:rsidR="00AC566A">
        <w:rPr>
          <w:sz w:val="24"/>
        </w:rPr>
        <w:tab/>
      </w:r>
      <w:r w:rsidR="00AC566A">
        <w:rPr>
          <w:sz w:val="24"/>
        </w:rPr>
        <w:tab/>
        <w:t>MIG do all labor (est. $20,000)</w:t>
      </w:r>
    </w:p>
    <w:p w:rsidR="00AC566A" w:rsidRDefault="00AC566A" w:rsidP="00087C9E">
      <w:pPr>
        <w:pStyle w:val="Title"/>
        <w:jc w:val="left"/>
        <w:rPr>
          <w:sz w:val="24"/>
        </w:rPr>
      </w:pPr>
      <w:r>
        <w:rPr>
          <w:sz w:val="24"/>
        </w:rPr>
        <w:tab/>
        <w:t>3)</w:t>
      </w:r>
      <w:r>
        <w:rPr>
          <w:sz w:val="24"/>
        </w:rPr>
        <w:tab/>
        <w:t>Xylem Water Systems using Flygt pumps ($12,000) and</w:t>
      </w:r>
      <w:r>
        <w:rPr>
          <w:sz w:val="24"/>
        </w:rPr>
        <w:tab/>
      </w:r>
      <w:r>
        <w:rPr>
          <w:sz w:val="24"/>
        </w:rPr>
        <w:tab/>
        <w:t>$47,198.44</w:t>
      </w:r>
      <w:r>
        <w:rPr>
          <w:sz w:val="24"/>
        </w:rPr>
        <w:br/>
      </w:r>
      <w:r>
        <w:rPr>
          <w:sz w:val="24"/>
        </w:rPr>
        <w:tab/>
      </w:r>
      <w:r>
        <w:rPr>
          <w:sz w:val="24"/>
        </w:rPr>
        <w:tab/>
        <w:t>having CIC do all labor (est. $20,000)</w:t>
      </w:r>
    </w:p>
    <w:p w:rsidR="00AC566A" w:rsidRDefault="00AC566A" w:rsidP="00087C9E">
      <w:pPr>
        <w:pStyle w:val="Title"/>
        <w:jc w:val="left"/>
        <w:rPr>
          <w:sz w:val="24"/>
        </w:rPr>
      </w:pPr>
      <w:r>
        <w:rPr>
          <w:sz w:val="24"/>
        </w:rPr>
        <w:t>President Perrin states that Quality provided two (2) quotes using different pumps and asks why Johnson selected the M</w:t>
      </w:r>
      <w:r w:rsidR="00C26FCF">
        <w:rPr>
          <w:sz w:val="24"/>
        </w:rPr>
        <w:t>yers pump.  Johnson states that due to the low amount of flow at this lift station the larger, higher flow pump was not necessary.</w:t>
      </w:r>
    </w:p>
    <w:p w:rsidR="00C26FCF" w:rsidRDefault="00C26FCF" w:rsidP="00087C9E">
      <w:pPr>
        <w:pStyle w:val="Title"/>
        <w:jc w:val="left"/>
        <w:rPr>
          <w:sz w:val="24"/>
        </w:rPr>
      </w:pPr>
      <w:r>
        <w:rPr>
          <w:sz w:val="24"/>
        </w:rPr>
        <w:t>Councilman Rogier asks if all three (3) quotes are for new equipment not rebuilt.  Johnson says that all equipment is new.  Johnson adds that Quality Repair Service is local and provide excellent response when needed.  Johnson adds that once approved it should take 4 – 6 weeks for the contractor to order and receive the parts.  Actual work should take 3-4 days and will be done once school is out.  Johnson states that Whiteland is going to allow us to bypass into their manhole</w:t>
      </w:r>
      <w:r w:rsidR="0024373A">
        <w:rPr>
          <w:sz w:val="24"/>
        </w:rPr>
        <w:t xml:space="preserve"> during the installation.  We have to use a meter and Johnson is unsure if we will be billed.  President Perrin directs Johnson to get a written agreement authorizing us to bypass into Whiteland’s manhole and including any cost information that could be accrued during this project.</w:t>
      </w:r>
    </w:p>
    <w:p w:rsidR="001130B1" w:rsidRDefault="0024373A" w:rsidP="00087C9E">
      <w:pPr>
        <w:pStyle w:val="Title"/>
        <w:jc w:val="left"/>
        <w:rPr>
          <w:sz w:val="24"/>
        </w:rPr>
      </w:pPr>
      <w:r>
        <w:rPr>
          <w:sz w:val="24"/>
        </w:rPr>
        <w:t xml:space="preserve">Attorney Robbins states this project requires written </w:t>
      </w:r>
      <w:r w:rsidR="00D54DC7">
        <w:rPr>
          <w:sz w:val="24"/>
        </w:rPr>
        <w:t xml:space="preserve">specifications so that we are comparing apples to apples and reminds the council that the statute requires that they select the lowest, responsive bid.  Specs should identify </w:t>
      </w:r>
      <w:r w:rsidR="001130B1">
        <w:rPr>
          <w:sz w:val="24"/>
        </w:rPr>
        <w:t xml:space="preserve">manufacturer, </w:t>
      </w:r>
      <w:r w:rsidR="00D54DC7">
        <w:rPr>
          <w:sz w:val="24"/>
        </w:rPr>
        <w:t xml:space="preserve">make, model, </w:t>
      </w:r>
      <w:r w:rsidR="001130B1">
        <w:rPr>
          <w:sz w:val="24"/>
        </w:rPr>
        <w:t xml:space="preserve">and </w:t>
      </w:r>
      <w:r w:rsidR="00D54DC7">
        <w:rPr>
          <w:sz w:val="24"/>
        </w:rPr>
        <w:t xml:space="preserve">size of equipment to be used along </w:t>
      </w:r>
      <w:r w:rsidR="001130B1">
        <w:rPr>
          <w:sz w:val="24"/>
        </w:rPr>
        <w:t>with any approved alternates.  Should also include the number of days the</w:t>
      </w:r>
    </w:p>
    <w:p w:rsidR="001130B1" w:rsidRDefault="001130B1" w:rsidP="00087C9E">
      <w:pPr>
        <w:pStyle w:val="Title"/>
        <w:jc w:val="left"/>
        <w:rPr>
          <w:sz w:val="24"/>
        </w:rPr>
      </w:pPr>
    </w:p>
    <w:p w:rsidR="001130B1" w:rsidRPr="00F9288B" w:rsidRDefault="001130B1" w:rsidP="001130B1">
      <w:pPr>
        <w:pStyle w:val="Title"/>
        <w:jc w:val="left"/>
        <w:rPr>
          <w:sz w:val="24"/>
        </w:rPr>
      </w:pPr>
      <w:r w:rsidRPr="00F9288B">
        <w:rPr>
          <w:sz w:val="24"/>
        </w:rPr>
        <w:t>Town Council</w:t>
      </w:r>
    </w:p>
    <w:p w:rsidR="001130B1" w:rsidRPr="00F9288B" w:rsidRDefault="001130B1" w:rsidP="001130B1">
      <w:pPr>
        <w:pStyle w:val="Title"/>
        <w:jc w:val="left"/>
        <w:rPr>
          <w:sz w:val="24"/>
        </w:rPr>
      </w:pPr>
      <w:r w:rsidRPr="00F9288B">
        <w:rPr>
          <w:sz w:val="24"/>
        </w:rPr>
        <w:t xml:space="preserve">Page </w:t>
      </w:r>
      <w:r>
        <w:rPr>
          <w:sz w:val="24"/>
        </w:rPr>
        <w:t>Two</w:t>
      </w:r>
    </w:p>
    <w:p w:rsidR="001130B1" w:rsidRDefault="001130B1" w:rsidP="001130B1">
      <w:pPr>
        <w:pStyle w:val="Title"/>
        <w:jc w:val="left"/>
        <w:rPr>
          <w:sz w:val="24"/>
        </w:rPr>
      </w:pPr>
      <w:r>
        <w:rPr>
          <w:sz w:val="24"/>
        </w:rPr>
        <w:t>4-18</w:t>
      </w:r>
      <w:r w:rsidRPr="00F9288B">
        <w:rPr>
          <w:sz w:val="24"/>
        </w:rPr>
        <w:t>-1</w:t>
      </w:r>
      <w:r>
        <w:rPr>
          <w:sz w:val="24"/>
        </w:rPr>
        <w:t>7</w:t>
      </w:r>
    </w:p>
    <w:p w:rsidR="001130B1" w:rsidRDefault="001130B1" w:rsidP="001130B1">
      <w:pPr>
        <w:pStyle w:val="Title"/>
        <w:jc w:val="left"/>
        <w:rPr>
          <w:sz w:val="24"/>
        </w:rPr>
      </w:pPr>
    </w:p>
    <w:p w:rsidR="0024373A" w:rsidRDefault="001130B1" w:rsidP="00087C9E">
      <w:pPr>
        <w:pStyle w:val="Title"/>
        <w:jc w:val="left"/>
        <w:rPr>
          <w:sz w:val="24"/>
        </w:rPr>
      </w:pPr>
      <w:r>
        <w:rPr>
          <w:sz w:val="24"/>
        </w:rPr>
        <w:t>contractor has to complete the project before being assessed liquidated damages.  Attorney Robbins asks if the council is comfortable that enough detail has been presented.  President Perrin states that he directed PW Supt Johnson to research these pumps to be sure they were comparable.  Councilman Rogier asks if our employees will be trained to perform routine maintenance on this new equipment.  Johnson states yes, that he can send them to pump classes.  Johnson notes that we hire the maintenance work done now because we do not have any employees certified for confined space work.  President Perrin asks if there are other areas at the Wastewater Treatment Plant that</w:t>
      </w:r>
      <w:r w:rsidR="00431B41">
        <w:rPr>
          <w:sz w:val="24"/>
        </w:rPr>
        <w:t xml:space="preserve"> require confined space certification.  Johnson states that there are.  Council directs Johnson to get employees certified as quickly as possible.  Councilman Alspach asks if Quality’s quote includes start up and training.  Johnson says that it does.  Councilman Alspach notes that it is not included in their scope of work but is in the other quotes. </w:t>
      </w:r>
    </w:p>
    <w:p w:rsidR="00431B41" w:rsidRPr="00431B41" w:rsidRDefault="00431B41" w:rsidP="00087C9E">
      <w:pPr>
        <w:pStyle w:val="Title"/>
        <w:jc w:val="left"/>
        <w:rPr>
          <w:b/>
          <w:sz w:val="24"/>
        </w:rPr>
      </w:pPr>
      <w:r>
        <w:rPr>
          <w:sz w:val="24"/>
        </w:rPr>
        <w:t xml:space="preserve">Councilman Rogier moves to accept the Quality Repair Services quote in the amount of $25,749 with two (2) conditions; Quality will provide written verification that start-up and training is included in the price quoted and Johnson will get a written agreement from the Town of Whiteland authorizing the bypass and identifying any costs associated with the bypass.  Councilman Alspach seconds the motion.  </w:t>
      </w:r>
      <w:r>
        <w:rPr>
          <w:b/>
          <w:sz w:val="24"/>
        </w:rPr>
        <w:t>Vote 4 affirmative.</w:t>
      </w:r>
    </w:p>
    <w:p w:rsidR="00F4455A" w:rsidRDefault="00F4455A" w:rsidP="00087C9E">
      <w:pPr>
        <w:pStyle w:val="Title"/>
        <w:jc w:val="left"/>
        <w:rPr>
          <w:sz w:val="24"/>
        </w:rPr>
      </w:pPr>
    </w:p>
    <w:p w:rsidR="00F4455A" w:rsidRDefault="00474111" w:rsidP="00F4455A">
      <w:pPr>
        <w:pStyle w:val="Title"/>
        <w:jc w:val="left"/>
        <w:rPr>
          <w:sz w:val="24"/>
        </w:rPr>
      </w:pPr>
      <w:r>
        <w:rPr>
          <w:sz w:val="24"/>
        </w:rPr>
        <w:t>Tracy &amp; Sweetbriar</w:t>
      </w:r>
    </w:p>
    <w:p w:rsidR="00D90ABA" w:rsidRDefault="00474111" w:rsidP="00F4455A">
      <w:pPr>
        <w:pStyle w:val="Title"/>
        <w:jc w:val="left"/>
        <w:rPr>
          <w:sz w:val="24"/>
        </w:rPr>
      </w:pPr>
      <w:r>
        <w:rPr>
          <w:sz w:val="24"/>
        </w:rPr>
        <w:t>President Perrin asks PW Supt. Johnson when the street striping will be done on Tracy at the DO NOT BLOCK INTERSECTION sign west of Sweetbriar.  Johns</w:t>
      </w:r>
      <w:r w:rsidR="005502ED">
        <w:rPr>
          <w:sz w:val="24"/>
        </w:rPr>
        <w:t>on</w:t>
      </w:r>
      <w:r>
        <w:rPr>
          <w:sz w:val="24"/>
        </w:rPr>
        <w:t xml:space="preserve"> says it will be done by the end of the week.  Councilman Rogier recommends adding some type of flashing light to the sign to draw attention to it.  Johnson will get pricing.  President Perrin asks if the P</w:t>
      </w:r>
      <w:r w:rsidR="005502ED">
        <w:rPr>
          <w:sz w:val="24"/>
        </w:rPr>
        <w:t xml:space="preserve">ublic </w:t>
      </w:r>
      <w:r>
        <w:rPr>
          <w:sz w:val="24"/>
        </w:rPr>
        <w:t>W</w:t>
      </w:r>
      <w:r w:rsidR="005502ED">
        <w:rPr>
          <w:sz w:val="24"/>
        </w:rPr>
        <w:t>orks</w:t>
      </w:r>
      <w:r>
        <w:rPr>
          <w:sz w:val="24"/>
        </w:rPr>
        <w:t xml:space="preserve"> employees could stripe the road</w:t>
      </w:r>
      <w:r w:rsidR="003B4E31">
        <w:rPr>
          <w:sz w:val="24"/>
        </w:rPr>
        <w:t xml:space="preserve"> beside Break-O-Day school</w:t>
      </w:r>
      <w:r w:rsidR="005502ED">
        <w:rPr>
          <w:sz w:val="24"/>
        </w:rPr>
        <w:t>;</w:t>
      </w:r>
      <w:r w:rsidR="003B4E31">
        <w:rPr>
          <w:sz w:val="24"/>
        </w:rPr>
        <w:t xml:space="preserve"> eastbound Tracy at Sawmill Road like they did at Tracy and US 31 to allow for a turn line and 2 way traffic.  Johnson states that they can.</w:t>
      </w:r>
    </w:p>
    <w:p w:rsidR="00F4455A" w:rsidRDefault="00F4455A" w:rsidP="00087C9E">
      <w:pPr>
        <w:pStyle w:val="Title"/>
        <w:jc w:val="left"/>
        <w:rPr>
          <w:sz w:val="24"/>
        </w:rPr>
      </w:pPr>
    </w:p>
    <w:p w:rsidR="00087C9E" w:rsidRDefault="00087C9E" w:rsidP="00087C9E">
      <w:pPr>
        <w:pStyle w:val="Title"/>
        <w:jc w:val="left"/>
        <w:rPr>
          <w:sz w:val="24"/>
        </w:rPr>
      </w:pPr>
      <w:r>
        <w:rPr>
          <w:sz w:val="24"/>
        </w:rPr>
        <w:t>Sidewalk Repair Letter</w:t>
      </w:r>
    </w:p>
    <w:p w:rsidR="00087C9E" w:rsidRDefault="003B4E31" w:rsidP="00087C9E">
      <w:pPr>
        <w:pStyle w:val="Title"/>
        <w:jc w:val="left"/>
        <w:rPr>
          <w:sz w:val="24"/>
        </w:rPr>
      </w:pPr>
      <w:r>
        <w:rPr>
          <w:sz w:val="24"/>
        </w:rPr>
        <w:t>PW Supt. Johnson met with the property owner and has provided a copy of our ordinance and the sidewalk standards as set forth by the State.  The property owner is getting quotes for the needed repairs.  Johnson will follow up before the next meeting to see if they need anything else from us.  Attorney Robbins notes that if progress isn’t seen within a few weeks further action will be necessary.</w:t>
      </w:r>
    </w:p>
    <w:p w:rsidR="00122467" w:rsidRDefault="00122467" w:rsidP="00087C9E">
      <w:pPr>
        <w:pStyle w:val="Title"/>
        <w:jc w:val="left"/>
        <w:rPr>
          <w:sz w:val="24"/>
        </w:rPr>
      </w:pPr>
    </w:p>
    <w:p w:rsidR="00EF58E6" w:rsidRDefault="00EF58E6" w:rsidP="00EF58E6">
      <w:pPr>
        <w:pStyle w:val="Title"/>
        <w:jc w:val="left"/>
        <w:rPr>
          <w:b/>
          <w:sz w:val="24"/>
          <w:u w:val="single"/>
        </w:rPr>
      </w:pPr>
      <w:r>
        <w:rPr>
          <w:b/>
          <w:sz w:val="24"/>
          <w:u w:val="single"/>
        </w:rPr>
        <w:t>NEW BUSINESS</w:t>
      </w:r>
    </w:p>
    <w:p w:rsidR="00EF58E6" w:rsidRDefault="00EF58E6" w:rsidP="00087C9E">
      <w:pPr>
        <w:pStyle w:val="Title"/>
        <w:jc w:val="left"/>
        <w:rPr>
          <w:sz w:val="24"/>
        </w:rPr>
      </w:pPr>
      <w:r>
        <w:rPr>
          <w:sz w:val="24"/>
        </w:rPr>
        <w:t>Casey’s</w:t>
      </w:r>
    </w:p>
    <w:p w:rsidR="00EF58E6" w:rsidRDefault="00EF58E6" w:rsidP="00087C9E">
      <w:pPr>
        <w:pStyle w:val="Title"/>
        <w:jc w:val="left"/>
        <w:rPr>
          <w:sz w:val="24"/>
        </w:rPr>
      </w:pPr>
      <w:r>
        <w:rPr>
          <w:sz w:val="24"/>
        </w:rPr>
        <w:t>Attorney Robbins states that Casey’s is working on improvements to the intersection that they want to present to the council on May 16</w:t>
      </w:r>
      <w:r w:rsidRPr="00EF58E6">
        <w:rPr>
          <w:sz w:val="24"/>
          <w:vertAlign w:val="superscript"/>
        </w:rPr>
        <w:t>th</w:t>
      </w:r>
      <w:r>
        <w:rPr>
          <w:sz w:val="24"/>
        </w:rPr>
        <w:t>.  President Perrin asks if this shouldn’t go back to the Plan Commission i</w:t>
      </w:r>
      <w:r w:rsidR="005502ED">
        <w:rPr>
          <w:sz w:val="24"/>
        </w:rPr>
        <w:t>f</w:t>
      </w:r>
      <w:bookmarkStart w:id="0" w:name="_GoBack"/>
      <w:bookmarkEnd w:id="0"/>
      <w:r>
        <w:rPr>
          <w:sz w:val="24"/>
        </w:rPr>
        <w:t xml:space="preserve"> they are revising their request.  Attorney Robbins informed Casey’s that if the Town Council is receptive to their revised plan they would probably send them back to the Plan Commission for a new recommendation.</w:t>
      </w:r>
    </w:p>
    <w:p w:rsidR="00EF58E6" w:rsidRDefault="00EF58E6" w:rsidP="00087C9E">
      <w:pPr>
        <w:pStyle w:val="Title"/>
        <w:jc w:val="left"/>
        <w:rPr>
          <w:sz w:val="24"/>
        </w:rPr>
      </w:pPr>
    </w:p>
    <w:p w:rsidR="00122467" w:rsidRDefault="00122467" w:rsidP="00087C9E">
      <w:pPr>
        <w:pStyle w:val="Title"/>
        <w:jc w:val="left"/>
        <w:rPr>
          <w:sz w:val="24"/>
        </w:rPr>
      </w:pPr>
      <w:r>
        <w:rPr>
          <w:sz w:val="24"/>
        </w:rPr>
        <w:t>State Board of Accounts Audit</w:t>
      </w:r>
    </w:p>
    <w:p w:rsidR="00122467" w:rsidRDefault="00122467" w:rsidP="00087C9E">
      <w:pPr>
        <w:pStyle w:val="Title"/>
        <w:jc w:val="left"/>
        <w:rPr>
          <w:sz w:val="24"/>
        </w:rPr>
      </w:pPr>
      <w:r>
        <w:rPr>
          <w:sz w:val="24"/>
        </w:rPr>
        <w:t xml:space="preserve">The audit </w:t>
      </w:r>
      <w:r w:rsidR="003B4E31">
        <w:rPr>
          <w:sz w:val="24"/>
        </w:rPr>
        <w:t>was completed</w:t>
      </w:r>
      <w:r>
        <w:rPr>
          <w:sz w:val="24"/>
        </w:rPr>
        <w:t xml:space="preserve"> and an exit conference </w:t>
      </w:r>
      <w:r w:rsidR="003B4E31">
        <w:rPr>
          <w:sz w:val="24"/>
        </w:rPr>
        <w:t>was held on</w:t>
      </w:r>
      <w:r>
        <w:rPr>
          <w:sz w:val="24"/>
        </w:rPr>
        <w:t xml:space="preserve"> April 6</w:t>
      </w:r>
      <w:r w:rsidRPr="00122467">
        <w:rPr>
          <w:sz w:val="24"/>
          <w:vertAlign w:val="superscript"/>
        </w:rPr>
        <w:t>th</w:t>
      </w:r>
      <w:r>
        <w:rPr>
          <w:sz w:val="24"/>
        </w:rPr>
        <w:t>.</w:t>
      </w:r>
    </w:p>
    <w:p w:rsidR="00EF58E6" w:rsidRDefault="00EF58E6" w:rsidP="00087C9E">
      <w:pPr>
        <w:pStyle w:val="Title"/>
        <w:jc w:val="left"/>
        <w:rPr>
          <w:sz w:val="24"/>
        </w:rPr>
      </w:pPr>
    </w:p>
    <w:p w:rsidR="00EF58E6" w:rsidRDefault="00EF58E6" w:rsidP="00087C9E">
      <w:pPr>
        <w:pStyle w:val="Title"/>
        <w:jc w:val="left"/>
        <w:rPr>
          <w:sz w:val="24"/>
        </w:rPr>
      </w:pPr>
    </w:p>
    <w:p w:rsidR="00EF58E6" w:rsidRPr="00F9288B" w:rsidRDefault="00EF58E6" w:rsidP="00EF58E6">
      <w:pPr>
        <w:pStyle w:val="Title"/>
        <w:jc w:val="left"/>
        <w:rPr>
          <w:sz w:val="24"/>
        </w:rPr>
      </w:pPr>
      <w:r w:rsidRPr="00F9288B">
        <w:rPr>
          <w:sz w:val="24"/>
        </w:rPr>
        <w:lastRenderedPageBreak/>
        <w:t>Town Council</w:t>
      </w:r>
    </w:p>
    <w:p w:rsidR="00EF58E6" w:rsidRPr="00F9288B" w:rsidRDefault="00EF58E6" w:rsidP="00EF58E6">
      <w:pPr>
        <w:pStyle w:val="Title"/>
        <w:jc w:val="left"/>
        <w:rPr>
          <w:sz w:val="24"/>
        </w:rPr>
      </w:pPr>
      <w:r w:rsidRPr="00F9288B">
        <w:rPr>
          <w:sz w:val="24"/>
        </w:rPr>
        <w:t xml:space="preserve">Page </w:t>
      </w:r>
      <w:r>
        <w:rPr>
          <w:sz w:val="24"/>
        </w:rPr>
        <w:t>Three</w:t>
      </w:r>
    </w:p>
    <w:p w:rsidR="00EF58E6" w:rsidRDefault="00EF58E6" w:rsidP="00EF58E6">
      <w:pPr>
        <w:pStyle w:val="Title"/>
        <w:jc w:val="left"/>
        <w:rPr>
          <w:sz w:val="24"/>
        </w:rPr>
      </w:pPr>
      <w:r>
        <w:rPr>
          <w:sz w:val="24"/>
        </w:rPr>
        <w:t>4-18</w:t>
      </w:r>
      <w:r w:rsidRPr="00F9288B">
        <w:rPr>
          <w:sz w:val="24"/>
        </w:rPr>
        <w:t>-1</w:t>
      </w:r>
      <w:r>
        <w:rPr>
          <w:sz w:val="24"/>
        </w:rPr>
        <w:t>7</w:t>
      </w:r>
    </w:p>
    <w:p w:rsidR="003B4E31" w:rsidRDefault="003B4E31" w:rsidP="00087C9E">
      <w:pPr>
        <w:pStyle w:val="Title"/>
        <w:jc w:val="left"/>
        <w:rPr>
          <w:sz w:val="24"/>
        </w:rPr>
      </w:pPr>
    </w:p>
    <w:p w:rsidR="003B4E31" w:rsidRDefault="003B4E31" w:rsidP="00087C9E">
      <w:pPr>
        <w:pStyle w:val="Title"/>
        <w:jc w:val="left"/>
        <w:rPr>
          <w:sz w:val="24"/>
        </w:rPr>
      </w:pPr>
      <w:r>
        <w:rPr>
          <w:sz w:val="24"/>
        </w:rPr>
        <w:t>Welcome to New Whiteland Signs</w:t>
      </w:r>
    </w:p>
    <w:p w:rsidR="003B4E31" w:rsidRDefault="003B4E31" w:rsidP="00087C9E">
      <w:pPr>
        <w:pStyle w:val="Title"/>
        <w:jc w:val="left"/>
        <w:rPr>
          <w:sz w:val="24"/>
        </w:rPr>
      </w:pPr>
      <w:r>
        <w:rPr>
          <w:sz w:val="24"/>
        </w:rPr>
        <w:t xml:space="preserve">The new signs should be installed this weekend. </w:t>
      </w:r>
      <w:r w:rsidR="00EF58E6">
        <w:rPr>
          <w:sz w:val="24"/>
        </w:rPr>
        <w:t xml:space="preserve"> A couple of department heads have requested one of the old signs to display in their buildings.  Council approves.</w:t>
      </w:r>
    </w:p>
    <w:p w:rsidR="00EF58E6" w:rsidRDefault="00EF58E6" w:rsidP="00087C9E">
      <w:pPr>
        <w:pStyle w:val="Title"/>
        <w:jc w:val="left"/>
        <w:rPr>
          <w:sz w:val="24"/>
        </w:rPr>
      </w:pPr>
    </w:p>
    <w:p w:rsidR="00EF58E6" w:rsidRDefault="00EF58E6" w:rsidP="00087C9E">
      <w:pPr>
        <w:pStyle w:val="Title"/>
        <w:jc w:val="left"/>
        <w:rPr>
          <w:sz w:val="24"/>
        </w:rPr>
      </w:pPr>
      <w:r>
        <w:rPr>
          <w:sz w:val="24"/>
        </w:rPr>
        <w:t>State Highway Right of Way</w:t>
      </w:r>
    </w:p>
    <w:p w:rsidR="00EF58E6" w:rsidRDefault="00EF58E6" w:rsidP="00087C9E">
      <w:pPr>
        <w:pStyle w:val="Title"/>
        <w:jc w:val="left"/>
        <w:rPr>
          <w:sz w:val="24"/>
        </w:rPr>
      </w:pPr>
      <w:r>
        <w:rPr>
          <w:sz w:val="24"/>
        </w:rPr>
        <w:t xml:space="preserve">Councilman Rogier asks if Attorney Robbins could send a letter to the Director of INDOT to try and get the right of way on both the east and the west side of US 31 cleaned up.  Litter needs to be collected and grass, brush and overgrown trees need to be removed.  Clerk-Treasurer states that she recently saw members of the Franklin Fire Department cleaning up </w:t>
      </w:r>
    </w:p>
    <w:p w:rsidR="00EF58E6" w:rsidRDefault="00EF58E6" w:rsidP="00087C9E">
      <w:pPr>
        <w:pStyle w:val="Title"/>
        <w:jc w:val="left"/>
        <w:rPr>
          <w:sz w:val="24"/>
        </w:rPr>
      </w:pPr>
      <w:r>
        <w:rPr>
          <w:sz w:val="24"/>
        </w:rPr>
        <w:t>litter on US 31 in front of Walmart and members of the Greenwood Public Works Department cleaning the medians on US 31 south of Smith Valley.  Councilman Schilawski states we may have to take this on ourselves.</w:t>
      </w:r>
    </w:p>
    <w:p w:rsidR="00E578B9" w:rsidRDefault="00E578B9" w:rsidP="00A94648">
      <w:pPr>
        <w:pStyle w:val="Title"/>
        <w:jc w:val="left"/>
        <w:rPr>
          <w:sz w:val="24"/>
        </w:rPr>
      </w:pPr>
    </w:p>
    <w:p w:rsidR="00E578B9" w:rsidRPr="00F9288B" w:rsidRDefault="00E578B9" w:rsidP="00E578B9">
      <w:pPr>
        <w:pStyle w:val="Title"/>
        <w:jc w:val="left"/>
        <w:rPr>
          <w:b/>
          <w:sz w:val="24"/>
          <w:u w:val="single"/>
        </w:rPr>
      </w:pPr>
      <w:r w:rsidRPr="00F9288B">
        <w:rPr>
          <w:b/>
          <w:sz w:val="24"/>
          <w:u w:val="single"/>
        </w:rPr>
        <w:t>LEGISLATIVE BUSINESS</w:t>
      </w:r>
    </w:p>
    <w:p w:rsidR="00E578B9" w:rsidRPr="00EF58E6" w:rsidRDefault="00E578B9" w:rsidP="00A94648">
      <w:pPr>
        <w:pStyle w:val="Title"/>
        <w:jc w:val="left"/>
        <w:rPr>
          <w:sz w:val="24"/>
        </w:rPr>
      </w:pPr>
      <w:r w:rsidRPr="00EF58E6">
        <w:rPr>
          <w:sz w:val="24"/>
        </w:rPr>
        <w:t>Ordinance 2017-04</w:t>
      </w:r>
    </w:p>
    <w:p w:rsidR="00FF4AD1" w:rsidRDefault="00FF4AD1" w:rsidP="00681251">
      <w:pPr>
        <w:pStyle w:val="Title"/>
        <w:jc w:val="left"/>
        <w:rPr>
          <w:sz w:val="24"/>
        </w:rPr>
      </w:pPr>
      <w:r>
        <w:rPr>
          <w:sz w:val="24"/>
        </w:rPr>
        <w:t xml:space="preserve">Attorney Robbins </w:t>
      </w:r>
      <w:r w:rsidR="00E578B9">
        <w:rPr>
          <w:sz w:val="24"/>
        </w:rPr>
        <w:t>introduces</w:t>
      </w:r>
      <w:r w:rsidR="00421727">
        <w:rPr>
          <w:sz w:val="24"/>
        </w:rPr>
        <w:t xml:space="preserve"> the </w:t>
      </w:r>
      <w:r w:rsidR="00E578B9">
        <w:rPr>
          <w:sz w:val="24"/>
        </w:rPr>
        <w:t>Flood Hazard Areas</w:t>
      </w:r>
      <w:r>
        <w:rPr>
          <w:sz w:val="24"/>
        </w:rPr>
        <w:t xml:space="preserve"> ordinance </w:t>
      </w:r>
      <w:r w:rsidR="00421727">
        <w:rPr>
          <w:sz w:val="24"/>
        </w:rPr>
        <w:t>on f</w:t>
      </w:r>
      <w:r w:rsidR="00E578B9">
        <w:rPr>
          <w:sz w:val="24"/>
        </w:rPr>
        <w:t>i</w:t>
      </w:r>
      <w:r w:rsidR="00EF58E6">
        <w:rPr>
          <w:sz w:val="24"/>
        </w:rPr>
        <w:t>nal</w:t>
      </w:r>
      <w:r w:rsidR="00421727">
        <w:rPr>
          <w:sz w:val="24"/>
        </w:rPr>
        <w:t xml:space="preserve"> reading</w:t>
      </w:r>
      <w:r w:rsidR="00A70D09">
        <w:rPr>
          <w:sz w:val="24"/>
        </w:rPr>
        <w:t xml:space="preserve">.  </w:t>
      </w:r>
      <w:r w:rsidR="00E578B9">
        <w:rPr>
          <w:sz w:val="24"/>
        </w:rPr>
        <w:t xml:space="preserve">Robbins explains that </w:t>
      </w:r>
      <w:r w:rsidR="00EF58E6">
        <w:rPr>
          <w:sz w:val="24"/>
        </w:rPr>
        <w:t>with this ordinance we are</w:t>
      </w:r>
      <w:r w:rsidR="00E578B9">
        <w:rPr>
          <w:sz w:val="24"/>
        </w:rPr>
        <w:t xml:space="preserve"> adopt</w:t>
      </w:r>
      <w:r w:rsidR="00EF58E6">
        <w:rPr>
          <w:sz w:val="24"/>
        </w:rPr>
        <w:t>ing</w:t>
      </w:r>
      <w:r w:rsidR="00E578B9">
        <w:rPr>
          <w:sz w:val="24"/>
        </w:rPr>
        <w:t xml:space="preserve"> DNR’s </w:t>
      </w:r>
      <w:r w:rsidR="00EF58E6">
        <w:rPr>
          <w:sz w:val="24"/>
        </w:rPr>
        <w:t xml:space="preserve">revised </w:t>
      </w:r>
      <w:r w:rsidR="00E578B9">
        <w:rPr>
          <w:sz w:val="24"/>
        </w:rPr>
        <w:t>code regulations.</w:t>
      </w:r>
      <w:r w:rsidR="00421727">
        <w:rPr>
          <w:sz w:val="24"/>
        </w:rPr>
        <w:t xml:space="preserve"> </w:t>
      </w:r>
      <w:r w:rsidR="0051208D">
        <w:rPr>
          <w:sz w:val="24"/>
        </w:rPr>
        <w:t xml:space="preserve"> Councilman Schilawski moves to adopt Ordinance 2017-04 and is seconded by Councilman Rogier. </w:t>
      </w:r>
      <w:r w:rsidR="0051208D" w:rsidRPr="0051208D">
        <w:rPr>
          <w:b/>
          <w:sz w:val="24"/>
        </w:rPr>
        <w:t>Vote 4 affirmative.</w:t>
      </w:r>
    </w:p>
    <w:p w:rsidR="00E578B9" w:rsidRDefault="00E578B9" w:rsidP="00681251">
      <w:pPr>
        <w:pStyle w:val="Title"/>
        <w:jc w:val="left"/>
        <w:rPr>
          <w:sz w:val="24"/>
        </w:rPr>
      </w:pPr>
    </w:p>
    <w:p w:rsidR="009B1E56" w:rsidRDefault="009B1E56" w:rsidP="00D92D13">
      <w:pPr>
        <w:pStyle w:val="Title"/>
        <w:jc w:val="left"/>
        <w:rPr>
          <w:sz w:val="24"/>
        </w:rPr>
      </w:pPr>
      <w:r>
        <w:rPr>
          <w:sz w:val="24"/>
        </w:rPr>
        <w:t>Ordinance 2017-05</w:t>
      </w:r>
    </w:p>
    <w:p w:rsidR="009B1E56" w:rsidRDefault="009B1E56" w:rsidP="00D92D13">
      <w:pPr>
        <w:pStyle w:val="Title"/>
        <w:jc w:val="left"/>
        <w:rPr>
          <w:sz w:val="24"/>
        </w:rPr>
      </w:pPr>
      <w:r>
        <w:rPr>
          <w:sz w:val="24"/>
        </w:rPr>
        <w:t xml:space="preserve">Clerk-Treasurer Alspach reads the transfer ordinance </w:t>
      </w:r>
      <w:r w:rsidR="0051208D">
        <w:rPr>
          <w:sz w:val="24"/>
        </w:rPr>
        <w:t xml:space="preserve">in title only </w:t>
      </w:r>
      <w:r>
        <w:rPr>
          <w:sz w:val="24"/>
        </w:rPr>
        <w:t>on fi</w:t>
      </w:r>
      <w:r w:rsidR="0051208D">
        <w:rPr>
          <w:sz w:val="24"/>
        </w:rPr>
        <w:t>nal</w:t>
      </w:r>
      <w:r>
        <w:rPr>
          <w:sz w:val="24"/>
        </w:rPr>
        <w:t xml:space="preserve"> reading.  Motion to approve by Councilman </w:t>
      </w:r>
      <w:r w:rsidR="0051208D">
        <w:rPr>
          <w:sz w:val="24"/>
        </w:rPr>
        <w:t>Rogier</w:t>
      </w:r>
      <w:r>
        <w:rPr>
          <w:sz w:val="24"/>
        </w:rPr>
        <w:t xml:space="preserve"> with second by Councilman </w:t>
      </w:r>
      <w:r w:rsidR="0051208D">
        <w:rPr>
          <w:sz w:val="24"/>
        </w:rPr>
        <w:t>Schilawski</w:t>
      </w:r>
      <w:r>
        <w:rPr>
          <w:sz w:val="24"/>
        </w:rPr>
        <w:t xml:space="preserve">.  </w:t>
      </w:r>
      <w:r w:rsidRPr="009B1E56">
        <w:rPr>
          <w:b/>
          <w:sz w:val="24"/>
        </w:rPr>
        <w:t xml:space="preserve">Vote </w:t>
      </w:r>
      <w:r w:rsidR="0051208D">
        <w:rPr>
          <w:b/>
          <w:sz w:val="24"/>
        </w:rPr>
        <w:t>4</w:t>
      </w:r>
      <w:r w:rsidRPr="009B1E56">
        <w:rPr>
          <w:b/>
          <w:sz w:val="24"/>
        </w:rPr>
        <w:t xml:space="preserve"> affirmative.</w:t>
      </w:r>
      <w:r>
        <w:rPr>
          <w:b/>
          <w:sz w:val="24"/>
        </w:rPr>
        <w:t xml:space="preserve"> </w:t>
      </w:r>
      <w:r>
        <w:rPr>
          <w:sz w:val="24"/>
        </w:rPr>
        <w:t xml:space="preserve"> </w:t>
      </w:r>
    </w:p>
    <w:p w:rsidR="009B1E56" w:rsidRPr="009B1E56" w:rsidRDefault="009B1E56" w:rsidP="00D92D13">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51208D"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421727">
        <w:rPr>
          <w:sz w:val="24"/>
        </w:rPr>
        <w:t>5:</w:t>
      </w:r>
      <w:r w:rsidR="009B1E56">
        <w:rPr>
          <w:sz w:val="24"/>
        </w:rPr>
        <w:t>4</w:t>
      </w:r>
      <w:r w:rsidR="0051208D">
        <w:rPr>
          <w:sz w:val="24"/>
        </w:rPr>
        <w:t>5</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2875"/>
    <w:rsid w:val="00112BF0"/>
    <w:rsid w:val="001130B1"/>
    <w:rsid w:val="00114B07"/>
    <w:rsid w:val="00114F12"/>
    <w:rsid w:val="00117541"/>
    <w:rsid w:val="0012051A"/>
    <w:rsid w:val="00121D57"/>
    <w:rsid w:val="00121F61"/>
    <w:rsid w:val="00122467"/>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7750E"/>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02ED"/>
    <w:rsid w:val="00551918"/>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54DC7"/>
    <w:rsid w:val="00D601C7"/>
    <w:rsid w:val="00D62B9F"/>
    <w:rsid w:val="00D62E96"/>
    <w:rsid w:val="00D65527"/>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2017-04-19T20:26:00Z</cp:lastPrinted>
  <dcterms:created xsi:type="dcterms:W3CDTF">2017-04-19T19:35:00Z</dcterms:created>
  <dcterms:modified xsi:type="dcterms:W3CDTF">2017-04-20T11:50:00Z</dcterms:modified>
</cp:coreProperties>
</file>