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6EB1" w14:textId="345430D4" w:rsidR="00F11679" w:rsidRPr="00F11679" w:rsidRDefault="00F11679">
      <w:pPr>
        <w:rPr>
          <w:sz w:val="28"/>
          <w:szCs w:val="28"/>
        </w:rPr>
      </w:pPr>
      <w:r>
        <w:rPr>
          <w:sz w:val="28"/>
          <w:szCs w:val="28"/>
        </w:rPr>
        <w:t>Town Hall Board Room                                                       6:00 p.m.</w:t>
      </w:r>
    </w:p>
    <w:p w14:paraId="2C970987" w14:textId="526521FF" w:rsidR="00A72F21" w:rsidRDefault="00F11679">
      <w:r>
        <w:t xml:space="preserve">                                                            </w:t>
      </w:r>
      <w:r w:rsidR="00367DA3">
        <w:t>November 18</w:t>
      </w:r>
      <w:r w:rsidR="00367DA3" w:rsidRPr="00367DA3">
        <w:rPr>
          <w:vertAlign w:val="superscript"/>
        </w:rPr>
        <w:t>th</w:t>
      </w:r>
      <w:proofErr w:type="gramStart"/>
      <w:r w:rsidR="00367DA3">
        <w:t xml:space="preserve"> 2025</w:t>
      </w:r>
      <w:proofErr w:type="gramEnd"/>
    </w:p>
    <w:p w14:paraId="2784D947" w14:textId="77777777" w:rsidR="00F11679" w:rsidRDefault="00F11679"/>
    <w:p w14:paraId="70DEAC9C" w14:textId="5F670540" w:rsidR="00F11679" w:rsidRDefault="00F11679">
      <w:r>
        <w:t>Attendance</w:t>
      </w:r>
      <w:proofErr w:type="gramStart"/>
      <w:r>
        <w:t>:  Becky</w:t>
      </w:r>
      <w:proofErr w:type="gramEnd"/>
      <w:r>
        <w:t xml:space="preserve"> Jones, Adam Hornsby, Tracy Brumfiel</w:t>
      </w:r>
      <w:r w:rsidR="00367DA3">
        <w:t>,</w:t>
      </w:r>
      <w:r w:rsidR="001D246C">
        <w:t xml:space="preserve"> Dan</w:t>
      </w:r>
      <w:r w:rsidR="008318EF">
        <w:t>ielle Roberts, and Linda Adams</w:t>
      </w:r>
    </w:p>
    <w:p w14:paraId="32891013" w14:textId="5F47EFCC" w:rsidR="00F11679" w:rsidRDefault="00F11679">
      <w:r>
        <w:t xml:space="preserve">POA </w:t>
      </w:r>
    </w:p>
    <w:p w14:paraId="2B5B60EE" w14:textId="35F41CB1" w:rsidR="00F11679" w:rsidRDefault="00DC21F4">
      <w:r>
        <w:t>Presenter: Shawn Klein</w:t>
      </w:r>
      <w:r w:rsidR="00F07D01">
        <w:t>peter</w:t>
      </w:r>
    </w:p>
    <w:p w14:paraId="59760110" w14:textId="6EC01A85" w:rsidR="00F11679" w:rsidRDefault="008318EF">
      <w:r>
        <w:t>P.I.L.O.T Program</w:t>
      </w:r>
      <w:proofErr w:type="gramStart"/>
      <w:r w:rsidR="00F07D01">
        <w:t>:  Payment</w:t>
      </w:r>
      <w:proofErr w:type="gramEnd"/>
      <w:r w:rsidR="00F07D01">
        <w:t xml:space="preserve"> in Lieu of </w:t>
      </w:r>
      <w:proofErr w:type="gramStart"/>
      <w:r w:rsidR="00DB7A06">
        <w:t>taxes</w:t>
      </w:r>
      <w:proofErr w:type="gramEnd"/>
      <w:r w:rsidR="00DB7A06">
        <w:t xml:space="preserve">.  The land the water/sewer </w:t>
      </w:r>
      <w:proofErr w:type="gramStart"/>
      <w:r w:rsidR="00DB7A06">
        <w:t>have</w:t>
      </w:r>
      <w:proofErr w:type="gramEnd"/>
      <w:r w:rsidR="00DB7A06">
        <w:t xml:space="preserve"> </w:t>
      </w:r>
      <w:proofErr w:type="gramStart"/>
      <w:r w:rsidR="00DB7A06">
        <w:t>are</w:t>
      </w:r>
      <w:proofErr w:type="gramEnd"/>
      <w:r w:rsidR="00DB7A06">
        <w:t xml:space="preserve"> not taxed</w:t>
      </w:r>
      <w:r w:rsidR="00FA54C4">
        <w:t xml:space="preserve"> so the town is missing out on that property tax.  </w:t>
      </w:r>
      <w:r w:rsidR="003A3D7E">
        <w:t>The P.I.L.O.T. program allows the water and sewer accounts to make payment</w:t>
      </w:r>
      <w:r w:rsidR="008F324C">
        <w:t>s</w:t>
      </w:r>
      <w:r w:rsidR="00AE0C3A">
        <w:t xml:space="preserve"> to the general fund “like paying taxes”  </w:t>
      </w:r>
    </w:p>
    <w:p w14:paraId="04B9FF5D" w14:textId="7C43274C" w:rsidR="00AE0C3A" w:rsidRDefault="00DB07DA">
      <w:r>
        <w:t>41</w:t>
      </w:r>
      <w:r w:rsidR="00A37818">
        <w:t>% of pilot</w:t>
      </w:r>
      <w:r w:rsidR="00482411">
        <w:t xml:space="preserve"> to cover the debt service an</w:t>
      </w:r>
      <w:r w:rsidR="00E05BAF">
        <w:t xml:space="preserve">d raise water </w:t>
      </w:r>
      <w:proofErr w:type="spellStart"/>
      <w:r w:rsidR="00E05BAF">
        <w:t>ans</w:t>
      </w:r>
      <w:proofErr w:type="spellEnd"/>
      <w:r w:rsidR="00E05BAF">
        <w:t xml:space="preserve"> sewer rates to have enough for payment for a 10 yr loan.</w:t>
      </w:r>
    </w:p>
    <w:p w14:paraId="4F3E934F" w14:textId="15C1462A" w:rsidR="00E05BAF" w:rsidRDefault="00D2771F">
      <w:r>
        <w:t>Steps:</w:t>
      </w:r>
    </w:p>
    <w:p w14:paraId="294900E1" w14:textId="70B37F24" w:rsidR="002507FF" w:rsidRDefault="00D2771F" w:rsidP="002507FF">
      <w:pPr>
        <w:pStyle w:val="ListParagraph"/>
        <w:numPr>
          <w:ilvl w:val="0"/>
          <w:numId w:val="1"/>
        </w:numPr>
      </w:pPr>
      <w:r>
        <w:t>Rate ordinance to</w:t>
      </w:r>
      <w:r w:rsidR="002507FF">
        <w:t xml:space="preserve"> introduce the new rates</w:t>
      </w:r>
    </w:p>
    <w:p w14:paraId="3E4A8FF9" w14:textId="77777777" w:rsidR="002507FF" w:rsidRDefault="002507FF" w:rsidP="002507FF">
      <w:pPr>
        <w:pStyle w:val="ListParagraph"/>
        <w:numPr>
          <w:ilvl w:val="0"/>
          <w:numId w:val="1"/>
        </w:numPr>
      </w:pPr>
      <w:r>
        <w:t xml:space="preserve">Publication of notice of hearing </w:t>
      </w:r>
    </w:p>
    <w:p w14:paraId="7756FA6F" w14:textId="77777777" w:rsidR="002507FF" w:rsidRDefault="002507FF" w:rsidP="002507FF">
      <w:pPr>
        <w:pStyle w:val="ListParagraph"/>
        <w:numPr>
          <w:ilvl w:val="0"/>
          <w:numId w:val="1"/>
        </w:numPr>
      </w:pPr>
      <w:r>
        <w:t>Public hearing</w:t>
      </w:r>
    </w:p>
    <w:p w14:paraId="2B506012" w14:textId="77777777" w:rsidR="00631B1F" w:rsidRDefault="00631B1F" w:rsidP="002507FF">
      <w:pPr>
        <w:pStyle w:val="ListParagraph"/>
        <w:numPr>
          <w:ilvl w:val="0"/>
          <w:numId w:val="1"/>
        </w:numPr>
      </w:pPr>
      <w:r>
        <w:t>Council adoption of new ordinance same day as the hearing day.</w:t>
      </w:r>
    </w:p>
    <w:p w14:paraId="30905C6E" w14:textId="77777777" w:rsidR="00631B1F" w:rsidRDefault="00631B1F" w:rsidP="002507FF">
      <w:pPr>
        <w:pStyle w:val="ListParagraph"/>
        <w:numPr>
          <w:ilvl w:val="0"/>
          <w:numId w:val="1"/>
        </w:numPr>
      </w:pPr>
      <w:r>
        <w:t>Second publication withing 30 days of adoption</w:t>
      </w:r>
    </w:p>
    <w:p w14:paraId="79330250" w14:textId="44E232C5" w:rsidR="00C72853" w:rsidRDefault="00631B1F" w:rsidP="002507FF">
      <w:pPr>
        <w:pStyle w:val="ListParagraph"/>
        <w:numPr>
          <w:ilvl w:val="0"/>
          <w:numId w:val="1"/>
        </w:numPr>
      </w:pPr>
      <w:r>
        <w:t xml:space="preserve">Effective date of new rates </w:t>
      </w:r>
      <w:proofErr w:type="spellStart"/>
      <w:r w:rsidR="00C72853">
        <w:t>ie</w:t>
      </w:r>
      <w:proofErr w:type="spellEnd"/>
      <w:r w:rsidR="00C72853">
        <w:t>; Feb 1</w:t>
      </w:r>
      <w:r w:rsidR="00C72853" w:rsidRPr="00C72853">
        <w:rPr>
          <w:vertAlign w:val="superscript"/>
        </w:rPr>
        <w:t>st</w:t>
      </w:r>
      <w:r w:rsidR="00C72853">
        <w:t xml:space="preserve"> 2026</w:t>
      </w:r>
    </w:p>
    <w:p w14:paraId="42455910" w14:textId="63804AAC" w:rsidR="00D2771F" w:rsidRDefault="00C72853" w:rsidP="00C72853">
      <w:pPr>
        <w:ind w:left="360"/>
      </w:pPr>
      <w:r>
        <w:t>Discussion all members agree the community center is impor</w:t>
      </w:r>
      <w:r w:rsidR="007A6EA5">
        <w:t>tant to the town.</w:t>
      </w:r>
    </w:p>
    <w:p w14:paraId="45B83CB7" w14:textId="12664C1B" w:rsidR="007A6EA5" w:rsidRDefault="007A6EA5" w:rsidP="00C72853">
      <w:pPr>
        <w:ind w:left="360"/>
      </w:pPr>
      <w:r>
        <w:t>MM Becky to move forward with the P.I.L.O.T. program 2</w:t>
      </w:r>
      <w:r w:rsidRPr="007A6EA5">
        <w:rPr>
          <w:vertAlign w:val="superscript"/>
        </w:rPr>
        <w:t>nd</w:t>
      </w:r>
      <w:r>
        <w:t xml:space="preserve"> by Danielle passed 5/0</w:t>
      </w:r>
    </w:p>
    <w:p w14:paraId="191FEF41" w14:textId="06E839B5" w:rsidR="007A6EA5" w:rsidRDefault="00617C4D" w:rsidP="00C72853">
      <w:pPr>
        <w:ind w:left="360"/>
      </w:pPr>
      <w:r>
        <w:t xml:space="preserve">MM by Becky to introduce the new rates being </w:t>
      </w:r>
    </w:p>
    <w:p w14:paraId="56F2027D" w14:textId="55E6EFE9" w:rsidR="00456773" w:rsidRDefault="00456773" w:rsidP="00C72853">
      <w:pPr>
        <w:ind w:left="360"/>
      </w:pPr>
      <w:r>
        <w:t>Water: $29.25 for 4000gal</w:t>
      </w:r>
    </w:p>
    <w:p w14:paraId="5419E46F" w14:textId="01AB7E26" w:rsidR="00456773" w:rsidRDefault="00351B55" w:rsidP="00C72853">
      <w:pPr>
        <w:ind w:left="360"/>
      </w:pPr>
      <w:r>
        <w:t>Sewer: $44.68</w:t>
      </w:r>
      <w:r w:rsidR="00283485">
        <w:t xml:space="preserve"> for 4000gal</w:t>
      </w:r>
    </w:p>
    <w:p w14:paraId="4D7C4CB1" w14:textId="152E1924" w:rsidR="005D7CC8" w:rsidRDefault="005D7CC8" w:rsidP="00C72853">
      <w:pPr>
        <w:ind w:left="360"/>
      </w:pPr>
      <w:r>
        <w:t>2</w:t>
      </w:r>
      <w:r w:rsidRPr="005D7CC8">
        <w:rPr>
          <w:vertAlign w:val="superscript"/>
        </w:rPr>
        <w:t>nd</w:t>
      </w:r>
      <w:r>
        <w:t xml:space="preserve"> by Danielle passed 5/0</w:t>
      </w:r>
    </w:p>
    <w:p w14:paraId="71476E1E" w14:textId="6A08EBCC" w:rsidR="00FA51BA" w:rsidRDefault="00FA51BA" w:rsidP="00C72853">
      <w:pPr>
        <w:ind w:left="360"/>
      </w:pPr>
      <w:r>
        <w:t>Adve</w:t>
      </w:r>
      <w:r w:rsidR="005B36CE">
        <w:t>r</w:t>
      </w:r>
      <w:r>
        <w:t>tise the public hearing 3 places.  Town Hall, Library and Community Center</w:t>
      </w:r>
      <w:r w:rsidR="00B81457">
        <w:t xml:space="preserve"> for Dec 2</w:t>
      </w:r>
      <w:r w:rsidR="00C12B1E">
        <w:t>nd</w:t>
      </w:r>
      <w:r w:rsidR="00B81457">
        <w:t xml:space="preserve"> before regular meeting</w:t>
      </w:r>
    </w:p>
    <w:p w14:paraId="6FF67876" w14:textId="734AE3D2" w:rsidR="00B81457" w:rsidRDefault="00B81457" w:rsidP="00C72853">
      <w:pPr>
        <w:ind w:left="360"/>
      </w:pPr>
      <w:r>
        <w:t>Snow removal – S&amp;A is the only one to put in a bid last year will reinstate</w:t>
      </w:r>
      <w:r w:rsidR="00F16CE4">
        <w:t xml:space="preserve"> them.  MM by Adam to accept S&amp;A (Brad and Joey</w:t>
      </w:r>
      <w:r w:rsidR="00C12B1E">
        <w:t>)</w:t>
      </w:r>
      <w:r w:rsidR="00F16CE4">
        <w:t xml:space="preserve"> 2</w:t>
      </w:r>
      <w:r w:rsidR="00F16CE4" w:rsidRPr="00F16CE4">
        <w:rPr>
          <w:vertAlign w:val="superscript"/>
        </w:rPr>
        <w:t>nd</w:t>
      </w:r>
      <w:r w:rsidR="00F16CE4">
        <w:t xml:space="preserve"> by Danielle passed 5/0</w:t>
      </w:r>
    </w:p>
    <w:p w14:paraId="71A2730A" w14:textId="1CD4F671" w:rsidR="00CE3741" w:rsidRDefault="00CE3741" w:rsidP="00C72853">
      <w:pPr>
        <w:ind w:left="360"/>
      </w:pPr>
      <w:r>
        <w:lastRenderedPageBreak/>
        <w:t>MM by</w:t>
      </w:r>
      <w:r w:rsidR="00547EF7">
        <w:t xml:space="preserve"> Becky</w:t>
      </w:r>
      <w:r>
        <w:t xml:space="preserve"> to accept </w:t>
      </w:r>
      <w:proofErr w:type="spellStart"/>
      <w:r>
        <w:t>Chomel</w:t>
      </w:r>
      <w:proofErr w:type="spellEnd"/>
      <w:r>
        <w:t xml:space="preserve"> and </w:t>
      </w:r>
      <w:r w:rsidR="005B36CE">
        <w:t>S</w:t>
      </w:r>
      <w:r>
        <w:t>on bid for the roof of the community center. For $198</w:t>
      </w:r>
      <w:r w:rsidR="00FD29C5">
        <w:t>000. 2</w:t>
      </w:r>
      <w:r w:rsidR="00FD29C5" w:rsidRPr="00FD29C5">
        <w:rPr>
          <w:vertAlign w:val="superscript"/>
        </w:rPr>
        <w:t>nd</w:t>
      </w:r>
      <w:r w:rsidR="00FD29C5">
        <w:t xml:space="preserve"> by </w:t>
      </w:r>
      <w:r w:rsidR="00547EF7">
        <w:t>Danielle</w:t>
      </w:r>
      <w:r w:rsidR="005B36CE">
        <w:t xml:space="preserve"> passed 5/0</w:t>
      </w:r>
    </w:p>
    <w:p w14:paraId="1A43712B" w14:textId="3913DF82" w:rsidR="005B36CE" w:rsidRDefault="005B36CE" w:rsidP="00C72853">
      <w:pPr>
        <w:ind w:left="360"/>
      </w:pPr>
      <w:r>
        <w:t>MM by Linda to close the meeting 2</w:t>
      </w:r>
      <w:r w:rsidRPr="005B36CE">
        <w:rPr>
          <w:vertAlign w:val="superscript"/>
        </w:rPr>
        <w:t>nd</w:t>
      </w:r>
      <w:r>
        <w:t xml:space="preserve"> by Danielle passed 5/0</w:t>
      </w:r>
    </w:p>
    <w:p w14:paraId="395BE35C" w14:textId="77777777" w:rsidR="00FA51BA" w:rsidRDefault="00FA51BA" w:rsidP="00C72853">
      <w:pPr>
        <w:ind w:left="360"/>
      </w:pPr>
    </w:p>
    <w:p w14:paraId="42806BF7" w14:textId="77777777" w:rsidR="00E75333" w:rsidRDefault="00E75333" w:rsidP="00C72853">
      <w:pPr>
        <w:ind w:left="360"/>
      </w:pPr>
    </w:p>
    <w:p w14:paraId="6A14FE11" w14:textId="77777777" w:rsidR="00E75333" w:rsidRDefault="00E75333" w:rsidP="00E75333">
      <w:pPr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Linda Adams   _________________________________</w:t>
      </w:r>
    </w:p>
    <w:p w14:paraId="4263AECA" w14:textId="77777777" w:rsidR="00E75333" w:rsidRDefault="00E75333" w:rsidP="00E75333">
      <w:pPr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Tracy Brumfiel   ______________________________</w:t>
      </w:r>
    </w:p>
    <w:p w14:paraId="05354258" w14:textId="77777777" w:rsidR="00E75333" w:rsidRDefault="00E75333" w:rsidP="00E75333">
      <w:pPr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Adam Hornsby  ___________________________________</w:t>
      </w:r>
    </w:p>
    <w:p w14:paraId="673EDDF8" w14:textId="77777777" w:rsidR="00E75333" w:rsidRDefault="00E75333" w:rsidP="00E75333">
      <w:pPr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Rebecca Jones  _____________________________</w:t>
      </w:r>
    </w:p>
    <w:p w14:paraId="71D64F2E" w14:textId="77777777" w:rsidR="00E75333" w:rsidRDefault="00E75333" w:rsidP="00E75333">
      <w:pPr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Danielle Roberts  _________________________________</w:t>
      </w:r>
    </w:p>
    <w:p w14:paraId="45A87A9E" w14:textId="77777777" w:rsidR="00E75333" w:rsidRDefault="00E75333" w:rsidP="00E75333">
      <w:pPr>
        <w:rPr>
          <w:rFonts w:ascii="Arial Unicode MS" w:hAnsi="Arial Unicode MS"/>
          <w:sz w:val="28"/>
          <w:szCs w:val="28"/>
        </w:rPr>
      </w:pPr>
    </w:p>
    <w:p w14:paraId="6B74D03E" w14:textId="77777777" w:rsidR="00E75333" w:rsidRDefault="00E75333" w:rsidP="00E75333">
      <w:pPr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Attested:  ____________________________       Date:  December 2nd 2025</w:t>
      </w:r>
    </w:p>
    <w:p w14:paraId="3D1D8781" w14:textId="77777777" w:rsidR="00E75333" w:rsidRDefault="00E75333" w:rsidP="00C72853">
      <w:pPr>
        <w:ind w:left="360"/>
      </w:pPr>
    </w:p>
    <w:sectPr w:rsidR="00E753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639F" w14:textId="77777777" w:rsidR="005A6B03" w:rsidRDefault="005A6B03" w:rsidP="00F11679">
      <w:pPr>
        <w:spacing w:after="0" w:line="240" w:lineRule="auto"/>
      </w:pPr>
      <w:r>
        <w:separator/>
      </w:r>
    </w:p>
  </w:endnote>
  <w:endnote w:type="continuationSeparator" w:id="0">
    <w:p w14:paraId="2C1E9EDD" w14:textId="77777777" w:rsidR="005A6B03" w:rsidRDefault="005A6B03" w:rsidP="00F1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8257" w14:textId="77777777" w:rsidR="005A6B03" w:rsidRDefault="005A6B03" w:rsidP="00F11679">
      <w:pPr>
        <w:spacing w:after="0" w:line="240" w:lineRule="auto"/>
      </w:pPr>
      <w:r>
        <w:separator/>
      </w:r>
    </w:p>
  </w:footnote>
  <w:footnote w:type="continuationSeparator" w:id="0">
    <w:p w14:paraId="2D5F15DA" w14:textId="77777777" w:rsidR="005A6B03" w:rsidRDefault="005A6B03" w:rsidP="00F1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8246" w14:textId="2666D73C" w:rsidR="00F11679" w:rsidRDefault="00F1167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5BED3E" wp14:editId="2BA9323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ED455B" w14:textId="50326FE9" w:rsidR="00F11679" w:rsidRDefault="00F1167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Special Meeting 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5BED3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2ED455B" w14:textId="50326FE9" w:rsidR="00F11679" w:rsidRDefault="00F1167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Special Meeting 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C24"/>
    <w:multiLevelType w:val="hybridMultilevel"/>
    <w:tmpl w:val="DC8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3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79"/>
    <w:rsid w:val="000C49C5"/>
    <w:rsid w:val="001D246C"/>
    <w:rsid w:val="002372AB"/>
    <w:rsid w:val="002507FF"/>
    <w:rsid w:val="00283485"/>
    <w:rsid w:val="00293235"/>
    <w:rsid w:val="00351B55"/>
    <w:rsid w:val="00367DA3"/>
    <w:rsid w:val="003A3D7E"/>
    <w:rsid w:val="0041136E"/>
    <w:rsid w:val="00456773"/>
    <w:rsid w:val="00482411"/>
    <w:rsid w:val="00547EF7"/>
    <w:rsid w:val="005A6B03"/>
    <w:rsid w:val="005B36CE"/>
    <w:rsid w:val="005D7CC8"/>
    <w:rsid w:val="00614C6E"/>
    <w:rsid w:val="00617C4D"/>
    <w:rsid w:val="00631B1F"/>
    <w:rsid w:val="00661CA1"/>
    <w:rsid w:val="007A6EA5"/>
    <w:rsid w:val="008318EF"/>
    <w:rsid w:val="008F324C"/>
    <w:rsid w:val="00940EFE"/>
    <w:rsid w:val="00A37818"/>
    <w:rsid w:val="00A72F21"/>
    <w:rsid w:val="00AE0C3A"/>
    <w:rsid w:val="00B81457"/>
    <w:rsid w:val="00BA167E"/>
    <w:rsid w:val="00C12B1E"/>
    <w:rsid w:val="00C72853"/>
    <w:rsid w:val="00CE3741"/>
    <w:rsid w:val="00D2771F"/>
    <w:rsid w:val="00DB07DA"/>
    <w:rsid w:val="00DB7A06"/>
    <w:rsid w:val="00DC21F4"/>
    <w:rsid w:val="00E05BAF"/>
    <w:rsid w:val="00E63CAE"/>
    <w:rsid w:val="00E75333"/>
    <w:rsid w:val="00F07524"/>
    <w:rsid w:val="00F07D01"/>
    <w:rsid w:val="00F11679"/>
    <w:rsid w:val="00F16CE4"/>
    <w:rsid w:val="00FA51BA"/>
    <w:rsid w:val="00FA54C4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501A9"/>
  <w15:chartTrackingRefBased/>
  <w15:docId w15:val="{691F112F-208B-4294-9DDA-1E697F0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6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1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679"/>
  </w:style>
  <w:style w:type="paragraph" w:styleId="Footer">
    <w:name w:val="footer"/>
    <w:basedOn w:val="Normal"/>
    <w:link w:val="FooterChar"/>
    <w:uiPriority w:val="99"/>
    <w:unhideWhenUsed/>
    <w:rsid w:val="00F11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 Minutes</dc:title>
  <dc:subject/>
  <dc:creator>Nora Hundley</dc:creator>
  <cp:keywords/>
  <dc:description/>
  <cp:lastModifiedBy>Nora Hundley</cp:lastModifiedBy>
  <cp:revision>38</cp:revision>
  <dcterms:created xsi:type="dcterms:W3CDTF">2025-08-27T21:44:00Z</dcterms:created>
  <dcterms:modified xsi:type="dcterms:W3CDTF">2025-11-29T15:42:00Z</dcterms:modified>
</cp:coreProperties>
</file>