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6EB1" w14:textId="345430D4" w:rsidR="00F11679" w:rsidRPr="00F11679" w:rsidRDefault="00F11679">
      <w:pPr>
        <w:rPr>
          <w:sz w:val="28"/>
          <w:szCs w:val="28"/>
        </w:rPr>
      </w:pPr>
      <w:r>
        <w:rPr>
          <w:sz w:val="28"/>
          <w:szCs w:val="28"/>
        </w:rPr>
        <w:t>Town Hall Board Room                                                       6:00 p.m.</w:t>
      </w:r>
    </w:p>
    <w:p w14:paraId="2C970987" w14:textId="7F082661" w:rsidR="00A72F21" w:rsidRDefault="00F11679">
      <w:r>
        <w:t xml:space="preserve">                                                            August 26</w:t>
      </w:r>
      <w:r w:rsidRPr="00F11679">
        <w:rPr>
          <w:vertAlign w:val="superscript"/>
        </w:rPr>
        <w:t>th</w:t>
      </w:r>
      <w:r>
        <w:rPr>
          <w:vertAlign w:val="superscript"/>
        </w:rPr>
        <w:t>,</w:t>
      </w:r>
      <w:r>
        <w:t xml:space="preserve"> 2025</w:t>
      </w:r>
    </w:p>
    <w:p w14:paraId="2784D947" w14:textId="77777777" w:rsidR="00F11679" w:rsidRDefault="00F11679"/>
    <w:p w14:paraId="70DEAC9C" w14:textId="1500DD26" w:rsidR="00F11679" w:rsidRDefault="00F11679">
      <w:r>
        <w:t>Attendance</w:t>
      </w:r>
      <w:proofErr w:type="gramStart"/>
      <w:r>
        <w:t>:  Becky</w:t>
      </w:r>
      <w:proofErr w:type="gramEnd"/>
      <w:r>
        <w:t xml:space="preserve"> Jones, Adam Hornsby, and Tracy Brumfiel</w:t>
      </w:r>
    </w:p>
    <w:p w14:paraId="32891013" w14:textId="52C0328C" w:rsidR="00F11679" w:rsidRDefault="00F11679">
      <w:r>
        <w:t>POA was waived</w:t>
      </w:r>
    </w:p>
    <w:p w14:paraId="2B5B60EE" w14:textId="77777777" w:rsidR="00F11679" w:rsidRDefault="00F11679"/>
    <w:p w14:paraId="4BDB3E97" w14:textId="733B33E2" w:rsidR="00F11679" w:rsidRDefault="00F11679">
      <w:r>
        <w:t>Leap IT quote of Microsoft Apps for $9.58 a month</w:t>
      </w:r>
    </w:p>
    <w:p w14:paraId="2943E988" w14:textId="7F63B10E" w:rsidR="00F11679" w:rsidRDefault="00F11679">
      <w:r>
        <w:t xml:space="preserve">  MM by Becky to approve this service 2</w:t>
      </w:r>
      <w:r w:rsidRPr="00F11679">
        <w:rPr>
          <w:vertAlign w:val="superscript"/>
        </w:rPr>
        <w:t>nd</w:t>
      </w:r>
      <w:r>
        <w:t xml:space="preserve"> by Adam passed 3/0</w:t>
      </w:r>
    </w:p>
    <w:p w14:paraId="5BB89124" w14:textId="0FA80E10" w:rsidR="00F11679" w:rsidRDefault="00F11679">
      <w:r>
        <w:t>Franklin County Ordinance # 8</w:t>
      </w:r>
    </w:p>
    <w:p w14:paraId="7FE2F566" w14:textId="31B3BA5A" w:rsidR="00F11679" w:rsidRDefault="00F11679">
      <w:r>
        <w:t>MM by Becky to adopt this for Laurel Town Ordinance no. 2025-5 Concerning the flood hazards withing the town of Laurel.  2</w:t>
      </w:r>
      <w:r w:rsidRPr="00F11679">
        <w:rPr>
          <w:vertAlign w:val="superscript"/>
        </w:rPr>
        <w:t>nd</w:t>
      </w:r>
      <w:r>
        <w:t xml:space="preserve"> by Adam Passed 3/0</w:t>
      </w:r>
    </w:p>
    <w:p w14:paraId="5872A69D" w14:textId="09EDB2AD" w:rsidR="00F11679" w:rsidRDefault="00F11679">
      <w:r>
        <w:t>Budget:</w:t>
      </w:r>
    </w:p>
    <w:p w14:paraId="490ECDC8" w14:textId="0FD1DA00" w:rsidR="00F11679" w:rsidRDefault="00F11679">
      <w:r>
        <w:t>Move insurance move to the other service to covet the $1607.21 deficient</w:t>
      </w:r>
    </w:p>
    <w:p w14:paraId="50521302" w14:textId="4EF7478B" w:rsidR="00F11679" w:rsidRDefault="00F11679">
      <w:r>
        <w:t>Pay Leap IT out of Professional Service (General account)</w:t>
      </w:r>
    </w:p>
    <w:p w14:paraId="0084B55B" w14:textId="007D8C91" w:rsidR="00F11679" w:rsidRDefault="00BA167E">
      <w:r>
        <w:t xml:space="preserve">Gen improvement </w:t>
      </w:r>
      <w:proofErr w:type="gramStart"/>
      <w:r>
        <w:t>other has</w:t>
      </w:r>
      <w:proofErr w:type="gramEnd"/>
      <w:r>
        <w:t xml:space="preserve"> $10,000 Make sure it is available for the gym floor</w:t>
      </w:r>
    </w:p>
    <w:p w14:paraId="192833BC" w14:textId="2E769B09" w:rsidR="00BA167E" w:rsidRDefault="00BA167E">
      <w:r>
        <w:t>Make Repairs and Maintenance $23216.00</w:t>
      </w:r>
    </w:p>
    <w:p w14:paraId="3A886749" w14:textId="2F55C5D2" w:rsidR="00BA167E" w:rsidRDefault="00BA167E">
      <w:r>
        <w:t>LRS move from operating supply to make zero balance</w:t>
      </w:r>
    </w:p>
    <w:p w14:paraId="04710E10" w14:textId="0F96F3C8" w:rsidR="00BA167E" w:rsidRDefault="00BA167E">
      <w:r>
        <w:t>Resolution – See how to borrow from the sewer to pay for new roof</w:t>
      </w:r>
    </w:p>
    <w:p w14:paraId="49EF7492" w14:textId="2302F944" w:rsidR="00BA167E" w:rsidRDefault="00BA167E">
      <w:r>
        <w:t>Property tax cap – What is it?</w:t>
      </w:r>
    </w:p>
    <w:p w14:paraId="50C59018" w14:textId="15A7D6C1" w:rsidR="00BA167E" w:rsidRDefault="00BA167E">
      <w:r>
        <w:t>MM by Becky to close the meeting 2</w:t>
      </w:r>
      <w:r w:rsidRPr="00BA167E">
        <w:rPr>
          <w:vertAlign w:val="superscript"/>
        </w:rPr>
        <w:t>nd</w:t>
      </w:r>
      <w:r>
        <w:t xml:space="preserve"> by Adam passed 3/0</w:t>
      </w:r>
    </w:p>
    <w:p w14:paraId="59760110" w14:textId="77777777" w:rsidR="00F11679" w:rsidRDefault="00F11679"/>
    <w:sectPr w:rsidR="00F1167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DF34" w14:textId="77777777" w:rsidR="00F11679" w:rsidRDefault="00F11679" w:rsidP="00F11679">
      <w:pPr>
        <w:spacing w:after="0" w:line="240" w:lineRule="auto"/>
      </w:pPr>
      <w:r>
        <w:separator/>
      </w:r>
    </w:p>
  </w:endnote>
  <w:endnote w:type="continuationSeparator" w:id="0">
    <w:p w14:paraId="27B2E17B" w14:textId="77777777" w:rsidR="00F11679" w:rsidRDefault="00F11679" w:rsidP="00F1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A268" w14:textId="77777777" w:rsidR="00F11679" w:rsidRDefault="00F11679" w:rsidP="00F11679">
      <w:pPr>
        <w:spacing w:after="0" w:line="240" w:lineRule="auto"/>
      </w:pPr>
      <w:r>
        <w:separator/>
      </w:r>
    </w:p>
  </w:footnote>
  <w:footnote w:type="continuationSeparator" w:id="0">
    <w:p w14:paraId="00E7D077" w14:textId="77777777" w:rsidR="00F11679" w:rsidRDefault="00F11679" w:rsidP="00F1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8246" w14:textId="2666D73C" w:rsidR="00F11679" w:rsidRDefault="00F1167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5BED3E" wp14:editId="2BA9323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ED455B" w14:textId="50326FE9" w:rsidR="00F11679" w:rsidRDefault="00F1167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Special Meeting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5BED3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ED455B" w14:textId="50326FE9" w:rsidR="00F11679" w:rsidRDefault="00F1167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Special Meeting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79"/>
    <w:rsid w:val="00940EFE"/>
    <w:rsid w:val="00A72F21"/>
    <w:rsid w:val="00BA167E"/>
    <w:rsid w:val="00E63CAE"/>
    <w:rsid w:val="00F07524"/>
    <w:rsid w:val="00F1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501A9"/>
  <w15:chartTrackingRefBased/>
  <w15:docId w15:val="{691F112F-208B-4294-9DDA-1E697F0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79"/>
  </w:style>
  <w:style w:type="paragraph" w:styleId="Footer">
    <w:name w:val="footer"/>
    <w:basedOn w:val="Normal"/>
    <w:link w:val="FooterChar"/>
    <w:uiPriority w:val="99"/>
    <w:unhideWhenUsed/>
    <w:rsid w:val="00F11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 Minutes</dc:title>
  <dc:subject/>
  <dc:creator>Nora Hundley</dc:creator>
  <cp:keywords/>
  <dc:description/>
  <cp:lastModifiedBy>Nora Hundley</cp:lastModifiedBy>
  <cp:revision>1</cp:revision>
  <dcterms:created xsi:type="dcterms:W3CDTF">2025-08-27T21:44:00Z</dcterms:created>
  <dcterms:modified xsi:type="dcterms:W3CDTF">2025-08-27T22:06:00Z</dcterms:modified>
</cp:coreProperties>
</file>