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92E" w:rsidRDefault="00A3092E"/>
    <w:p w:rsidR="00A3092E" w:rsidRDefault="00A3092E"/>
    <w:p w:rsidR="00A3092E" w:rsidRDefault="00A3092E"/>
    <w:p w:rsidR="00A3092E" w:rsidRDefault="00A3092E"/>
    <w:p w:rsidR="00A3092E" w:rsidRDefault="00A3092E"/>
    <w:p w:rsidR="00A3092E" w:rsidRDefault="00A3092E"/>
    <w:p w:rsidR="00A3092E" w:rsidRDefault="00A3092E"/>
    <w:p w:rsidR="00A3092E" w:rsidRDefault="00A3092E"/>
    <w:p w:rsidR="00A3092E" w:rsidRDefault="00A3092E"/>
    <w:p w:rsidR="00A3092E" w:rsidRDefault="00A3092E"/>
    <w:p w:rsidR="00A3092E" w:rsidRDefault="00A3092E"/>
    <w:p w:rsidR="00A3092E" w:rsidRDefault="00A3092E"/>
    <w:p w:rsidR="00A3092E" w:rsidRDefault="00A3092E"/>
    <w:p w:rsidR="00123417" w:rsidRDefault="00123417" w:rsidP="00123417">
      <w:pPr>
        <w:jc w:val="center"/>
      </w:pPr>
      <w:r>
        <w:t>Title VI Plan</w:t>
      </w:r>
    </w:p>
    <w:p w:rsidR="00123417" w:rsidRDefault="00123417" w:rsidP="00123417">
      <w:pPr>
        <w:jc w:val="center"/>
      </w:pPr>
    </w:p>
    <w:p w:rsidR="00123417" w:rsidRDefault="00123417" w:rsidP="00123417">
      <w:pPr>
        <w:jc w:val="center"/>
      </w:pPr>
      <w:r>
        <w:t>Town of Culver</w:t>
      </w:r>
    </w:p>
    <w:p w:rsidR="00A3092E" w:rsidRDefault="00A3092E"/>
    <w:p w:rsidR="00A3092E" w:rsidRDefault="00A3092E"/>
    <w:p w:rsidR="00A3092E" w:rsidRDefault="00A3092E"/>
    <w:p w:rsidR="00A3092E" w:rsidRDefault="00A3092E"/>
    <w:p w:rsidR="00A3092E" w:rsidRDefault="00A3092E"/>
    <w:p w:rsidR="00A3092E" w:rsidRDefault="00A3092E"/>
    <w:p w:rsidR="00A3092E" w:rsidRDefault="00A3092E"/>
    <w:p w:rsidR="00A3092E" w:rsidRDefault="00A3092E"/>
    <w:p w:rsidR="00A3092E" w:rsidRDefault="00A3092E"/>
    <w:p w:rsidR="00A3092E" w:rsidRDefault="00A3092E"/>
    <w:p w:rsidR="008963AF" w:rsidRDefault="008963AF"/>
    <w:p w:rsidR="006C46CB" w:rsidRDefault="006C46CB"/>
    <w:p w:rsidR="00A3092E" w:rsidRDefault="00A3092E"/>
    <w:p w:rsidR="00F6739D" w:rsidRDefault="00F6739D">
      <w:r>
        <w:t>Title VI Plan Contents</w:t>
      </w:r>
    </w:p>
    <w:p w:rsidR="00684739" w:rsidRDefault="00684739" w:rsidP="00F6739D">
      <w:pPr>
        <w:pStyle w:val="ListParagraph"/>
        <w:spacing w:line="360" w:lineRule="auto"/>
        <w:ind w:left="0"/>
      </w:pPr>
    </w:p>
    <w:p w:rsidR="008769D8" w:rsidRDefault="008769D8" w:rsidP="00F6739D">
      <w:pPr>
        <w:pStyle w:val="ListParagraph"/>
        <w:spacing w:line="360" w:lineRule="auto"/>
        <w:ind w:left="0"/>
      </w:pPr>
    </w:p>
    <w:p w:rsidR="00684739" w:rsidRDefault="00684739" w:rsidP="00F6739D">
      <w:pPr>
        <w:pStyle w:val="ListParagraph"/>
        <w:spacing w:line="360" w:lineRule="auto"/>
        <w:ind w:left="0"/>
      </w:pPr>
      <w:r w:rsidRPr="00684739">
        <w:t>I. I</w:t>
      </w:r>
      <w:r w:rsidR="008769D8">
        <w:t>ntroduction ............</w:t>
      </w:r>
      <w:r w:rsidRPr="00684739">
        <w:t>................................................................................................................</w:t>
      </w:r>
      <w:r w:rsidR="008963AF">
        <w:t>......... 4</w:t>
      </w:r>
      <w:r w:rsidRPr="00684739">
        <w:t xml:space="preserve"> </w:t>
      </w:r>
    </w:p>
    <w:p w:rsidR="00684739" w:rsidRDefault="00560473" w:rsidP="00F6739D">
      <w:pPr>
        <w:pStyle w:val="ListParagraph"/>
        <w:spacing w:line="360" w:lineRule="auto"/>
        <w:ind w:left="0"/>
      </w:pPr>
      <w:r>
        <w:t>II. Town of Culver</w:t>
      </w:r>
      <w:r w:rsidR="00684739" w:rsidRPr="00684739">
        <w:t xml:space="preserve"> Title VI Mission Statement .......................................................</w:t>
      </w:r>
      <w:r w:rsidR="008963AF">
        <w:t>.............................. 4</w:t>
      </w:r>
      <w:r w:rsidR="00684739" w:rsidRPr="00684739">
        <w:t xml:space="preserve"> </w:t>
      </w:r>
    </w:p>
    <w:p w:rsidR="00684739" w:rsidRDefault="00684739" w:rsidP="00F6739D">
      <w:pPr>
        <w:pStyle w:val="ListParagraph"/>
        <w:spacing w:line="360" w:lineRule="auto"/>
        <w:ind w:left="0"/>
      </w:pPr>
      <w:r w:rsidRPr="00684739">
        <w:t xml:space="preserve">III. </w:t>
      </w:r>
      <w:r w:rsidR="00560473">
        <w:t>Town of Culver</w:t>
      </w:r>
      <w:r w:rsidRPr="00684739">
        <w:t xml:space="preserve"> Non-Discrimination Statement .............................................</w:t>
      </w:r>
      <w:r w:rsidR="008963AF">
        <w:t>................................ 4</w:t>
      </w:r>
      <w:r w:rsidRPr="00684739">
        <w:t xml:space="preserve"> </w:t>
      </w:r>
    </w:p>
    <w:p w:rsidR="00684739" w:rsidRDefault="00684739" w:rsidP="00F6739D">
      <w:pPr>
        <w:pStyle w:val="ListParagraph"/>
        <w:spacing w:line="360" w:lineRule="auto"/>
        <w:ind w:left="0"/>
      </w:pPr>
      <w:r w:rsidRPr="00684739">
        <w:t>IV. Title VI Assurances .........................................................................................</w:t>
      </w:r>
      <w:r w:rsidR="008963AF">
        <w:t>................................ 4</w:t>
      </w:r>
      <w:r w:rsidRPr="00684739">
        <w:t xml:space="preserve"> </w:t>
      </w:r>
    </w:p>
    <w:p w:rsidR="00684739" w:rsidRDefault="00684739" w:rsidP="00F6739D">
      <w:pPr>
        <w:pStyle w:val="ListParagraph"/>
        <w:spacing w:line="360" w:lineRule="auto"/>
        <w:ind w:left="0"/>
      </w:pPr>
      <w:r w:rsidRPr="00684739">
        <w:t>V. Title VI Compliance Responsibilities ................................................................................</w:t>
      </w:r>
      <w:r w:rsidR="008963AF">
        <w:t>............... 4</w:t>
      </w:r>
    </w:p>
    <w:p w:rsidR="00A9265A" w:rsidRDefault="00684739" w:rsidP="00684739">
      <w:pPr>
        <w:pStyle w:val="ListParagraph"/>
        <w:spacing w:line="360" w:lineRule="auto"/>
        <w:ind w:left="0" w:firstLine="720"/>
      </w:pPr>
      <w:r w:rsidRPr="00684739">
        <w:t>A. Title VI Coordinator &amp; ADA Coordinator ........................</w:t>
      </w:r>
      <w:r>
        <w:t>.............................</w:t>
      </w:r>
      <w:r w:rsidRPr="00684739">
        <w:t>.</w:t>
      </w:r>
      <w:r w:rsidR="008963AF">
        <w:t>...................... 4</w:t>
      </w:r>
      <w:r>
        <w:tab/>
      </w:r>
    </w:p>
    <w:p w:rsidR="00A9265A" w:rsidRDefault="00684739" w:rsidP="00684739">
      <w:pPr>
        <w:pStyle w:val="ListParagraph"/>
        <w:spacing w:line="360" w:lineRule="auto"/>
        <w:ind w:left="0" w:firstLine="720"/>
      </w:pPr>
      <w:r w:rsidRPr="00684739">
        <w:t>B. Title VI/ADA Liaisons ..................................................</w:t>
      </w:r>
      <w:r>
        <w:t>..............................</w:t>
      </w:r>
      <w:r w:rsidRPr="00684739">
        <w:t>...</w:t>
      </w:r>
      <w:r w:rsidR="008963AF">
        <w:t>....................... 5</w:t>
      </w:r>
      <w:r w:rsidRPr="00684739">
        <w:t xml:space="preserve"> </w:t>
      </w:r>
      <w:r>
        <w:tab/>
      </w:r>
    </w:p>
    <w:p w:rsidR="00A9265A" w:rsidRDefault="00684739" w:rsidP="00684739">
      <w:pPr>
        <w:pStyle w:val="ListParagraph"/>
        <w:spacing w:line="360" w:lineRule="auto"/>
        <w:ind w:left="0" w:firstLine="720"/>
      </w:pPr>
      <w:r w:rsidRPr="00684739">
        <w:t>C. Coordinator &amp; Liaison Contact Information .</w:t>
      </w:r>
      <w:r>
        <w:t>.............................</w:t>
      </w:r>
      <w:r w:rsidR="008963AF">
        <w:t>......................................... 5</w:t>
      </w:r>
    </w:p>
    <w:p w:rsidR="00684739" w:rsidRDefault="00684739" w:rsidP="00A9265A">
      <w:pPr>
        <w:spacing w:line="360" w:lineRule="auto"/>
      </w:pPr>
      <w:r w:rsidRPr="00684739">
        <w:t>VI. Title VI Compliance Review Process ..............................................................</w:t>
      </w:r>
      <w:r w:rsidR="008963AF">
        <w:t>...</w:t>
      </w:r>
      <w:r w:rsidR="005331E2">
        <w:t>.............................. 5</w:t>
      </w:r>
      <w:r w:rsidRPr="00684739">
        <w:t xml:space="preserve"> </w:t>
      </w:r>
    </w:p>
    <w:p w:rsidR="00684739" w:rsidRDefault="00684739" w:rsidP="00684739">
      <w:pPr>
        <w:pStyle w:val="ListParagraph"/>
        <w:spacing w:line="360" w:lineRule="auto"/>
        <w:ind w:left="0"/>
      </w:pPr>
      <w:r w:rsidRPr="00684739">
        <w:t>VII. External Complaint Process ............................................................................</w:t>
      </w:r>
      <w:r w:rsidR="008963AF">
        <w:t>............................... 6</w:t>
      </w:r>
    </w:p>
    <w:p w:rsidR="00A9265A" w:rsidRDefault="001D0DA2" w:rsidP="00684739">
      <w:pPr>
        <w:pStyle w:val="ListParagraph"/>
        <w:spacing w:line="360" w:lineRule="auto"/>
      </w:pPr>
      <w:r>
        <w:t>A</w:t>
      </w:r>
      <w:r w:rsidR="00684739" w:rsidRPr="00684739">
        <w:t>. Location/Availability of Complaint Forms .......................................</w:t>
      </w:r>
      <w:r w:rsidR="00684739">
        <w:t>.......................</w:t>
      </w:r>
      <w:r w:rsidR="008963AF">
        <w:t>.</w:t>
      </w:r>
      <w:r w:rsidR="00684739">
        <w:t>...</w:t>
      </w:r>
      <w:r w:rsidR="008963AF">
        <w:t>........ 7</w:t>
      </w:r>
    </w:p>
    <w:p w:rsidR="00684739" w:rsidRDefault="001D0DA2" w:rsidP="00684739">
      <w:pPr>
        <w:pStyle w:val="ListParagraph"/>
        <w:spacing w:line="360" w:lineRule="auto"/>
      </w:pPr>
      <w:r>
        <w:t>B</w:t>
      </w:r>
      <w:r w:rsidR="00684739" w:rsidRPr="00684739">
        <w:t>. How to File a Complaint ..............................................................</w:t>
      </w:r>
      <w:r w:rsidR="00684739">
        <w:t>.....................</w:t>
      </w:r>
      <w:r w:rsidR="008963AF">
        <w:t>.................. 7</w:t>
      </w:r>
      <w:r w:rsidR="00684739" w:rsidRPr="00684739">
        <w:t xml:space="preserve"> </w:t>
      </w:r>
    </w:p>
    <w:p w:rsidR="00A9265A" w:rsidRDefault="001D0DA2" w:rsidP="00684739">
      <w:pPr>
        <w:pStyle w:val="ListParagraph"/>
        <w:spacing w:line="360" w:lineRule="auto"/>
      </w:pPr>
      <w:r>
        <w:t>C</w:t>
      </w:r>
      <w:r w:rsidR="00684739" w:rsidRPr="00684739">
        <w:t>. Elements of a Complete Complaint ...</w:t>
      </w:r>
      <w:r w:rsidR="00684739">
        <w:t>..............................</w:t>
      </w:r>
      <w:r w:rsidR="00684739" w:rsidRPr="00684739">
        <w:t>.........................</w:t>
      </w:r>
      <w:r w:rsidR="008963AF">
        <w:t>.......................... 7</w:t>
      </w:r>
      <w:r w:rsidR="00684739" w:rsidRPr="00684739">
        <w:t xml:space="preserve"> </w:t>
      </w:r>
    </w:p>
    <w:p w:rsidR="008769D8" w:rsidRDefault="001D0DA2" w:rsidP="00684739">
      <w:pPr>
        <w:pStyle w:val="ListParagraph"/>
        <w:spacing w:line="360" w:lineRule="auto"/>
      </w:pPr>
      <w:r>
        <w:t>D</w:t>
      </w:r>
      <w:r w:rsidR="00684739" w:rsidRPr="00684739">
        <w:t>. Processing Complaints ...............................................................</w:t>
      </w:r>
      <w:r w:rsidR="00684739">
        <w:t>..............</w:t>
      </w:r>
      <w:r w:rsidR="008963AF">
        <w:t>.......................... 8</w:t>
      </w:r>
    </w:p>
    <w:p w:rsidR="00A9265A" w:rsidRDefault="001D0DA2" w:rsidP="00684739">
      <w:pPr>
        <w:pStyle w:val="ListParagraph"/>
        <w:spacing w:line="360" w:lineRule="auto"/>
      </w:pPr>
      <w:r>
        <w:t>E</w:t>
      </w:r>
      <w:r w:rsidR="00684739" w:rsidRPr="00684739">
        <w:t>. Corrective Action .......................</w:t>
      </w:r>
      <w:r w:rsidR="00684739">
        <w:t>...............................</w:t>
      </w:r>
      <w:r w:rsidR="00684739" w:rsidRPr="00684739">
        <w:t>.</w:t>
      </w:r>
      <w:r w:rsidR="00684739">
        <w:t>.......................</w:t>
      </w:r>
      <w:r w:rsidR="00684739" w:rsidRPr="00684739">
        <w:t>..........</w:t>
      </w:r>
      <w:r w:rsidR="008963AF">
        <w:t>....................... 8</w:t>
      </w:r>
      <w:r w:rsidR="00684739">
        <w:tab/>
      </w:r>
      <w:r w:rsidR="00684739" w:rsidRPr="00684739">
        <w:t xml:space="preserve"> </w:t>
      </w:r>
    </w:p>
    <w:p w:rsidR="00A9265A" w:rsidRDefault="001D0DA2" w:rsidP="00684739">
      <w:pPr>
        <w:pStyle w:val="ListParagraph"/>
        <w:spacing w:line="360" w:lineRule="auto"/>
      </w:pPr>
      <w:r>
        <w:t>F</w:t>
      </w:r>
      <w:r w:rsidR="00684739" w:rsidRPr="00684739">
        <w:t>. Pre-Investigative/Administrati</w:t>
      </w:r>
      <w:r w:rsidR="00684739">
        <w:t>ve Closures ................</w:t>
      </w:r>
      <w:r w:rsidR="00684739" w:rsidRPr="00684739">
        <w:t>.................................</w:t>
      </w:r>
      <w:r w:rsidR="008963AF">
        <w:t>......................... 9</w:t>
      </w:r>
      <w:r w:rsidR="00684739" w:rsidRPr="00684739">
        <w:t xml:space="preserve"> </w:t>
      </w:r>
    </w:p>
    <w:p w:rsidR="00A9265A" w:rsidRDefault="001D0DA2" w:rsidP="00684739">
      <w:pPr>
        <w:pStyle w:val="ListParagraph"/>
        <w:spacing w:line="360" w:lineRule="auto"/>
      </w:pPr>
      <w:r>
        <w:t>G</w:t>
      </w:r>
      <w:r w:rsidR="00684739" w:rsidRPr="00684739">
        <w:t>. Confidentiality ..............................................................................................</w:t>
      </w:r>
      <w:r w:rsidR="008963AF">
        <w:t>....................... 9</w:t>
      </w:r>
      <w:r w:rsidR="00684739" w:rsidRPr="00684739">
        <w:t xml:space="preserve"> </w:t>
      </w:r>
    </w:p>
    <w:p w:rsidR="00A9265A" w:rsidRDefault="001D0DA2" w:rsidP="00684739">
      <w:pPr>
        <w:pStyle w:val="ListParagraph"/>
        <w:spacing w:line="360" w:lineRule="auto"/>
      </w:pPr>
      <w:r>
        <w:t>H</w:t>
      </w:r>
      <w:r w:rsidR="00684739" w:rsidRPr="00684739">
        <w:t>. Records ..................</w:t>
      </w:r>
      <w:r w:rsidR="008769D8">
        <w:t>.............................</w:t>
      </w:r>
      <w:r w:rsidR="00684739" w:rsidRPr="00684739">
        <w:t>.......................................................</w:t>
      </w:r>
      <w:r w:rsidR="008963AF">
        <w:t>......................... 10</w:t>
      </w:r>
    </w:p>
    <w:p w:rsidR="008769D8" w:rsidRDefault="001D0DA2" w:rsidP="00684739">
      <w:pPr>
        <w:pStyle w:val="ListParagraph"/>
        <w:spacing w:line="360" w:lineRule="auto"/>
      </w:pPr>
      <w:r>
        <w:t>I</w:t>
      </w:r>
      <w:r w:rsidR="00684739" w:rsidRPr="00684739">
        <w:t>. Summary of Com</w:t>
      </w:r>
      <w:r w:rsidR="008769D8">
        <w:t>plaints Received ............</w:t>
      </w:r>
      <w:r w:rsidR="00684739" w:rsidRPr="00684739">
        <w:t>..............................................................</w:t>
      </w:r>
      <w:r w:rsidR="008963AF">
        <w:t>.</w:t>
      </w:r>
      <w:r w:rsidR="00684739" w:rsidRPr="00684739">
        <w:t>.</w:t>
      </w:r>
      <w:r w:rsidR="008963AF">
        <w:t>.......... 10</w:t>
      </w:r>
    </w:p>
    <w:p w:rsidR="008769D8" w:rsidRDefault="00684739" w:rsidP="008769D8">
      <w:pPr>
        <w:spacing w:line="360" w:lineRule="auto"/>
      </w:pPr>
      <w:r w:rsidRPr="00684739">
        <w:t>VIII. Public Involvement and Outreach .................................................................</w:t>
      </w:r>
      <w:r w:rsidR="008963AF">
        <w:t>............................... 10</w:t>
      </w:r>
      <w:r w:rsidRPr="00684739">
        <w:t xml:space="preserve"> </w:t>
      </w:r>
    </w:p>
    <w:p w:rsidR="008769D8" w:rsidRDefault="00684739" w:rsidP="008769D8">
      <w:pPr>
        <w:pStyle w:val="ListParagraph"/>
        <w:numPr>
          <w:ilvl w:val="0"/>
          <w:numId w:val="4"/>
        </w:numPr>
        <w:spacing w:line="360" w:lineRule="auto"/>
      </w:pPr>
      <w:r w:rsidRPr="00684739">
        <w:t>Website ............................</w:t>
      </w:r>
      <w:r w:rsidR="008769D8">
        <w:t>............................</w:t>
      </w:r>
      <w:r w:rsidRPr="00684739">
        <w:t>.............................................</w:t>
      </w:r>
      <w:r w:rsidR="008963AF">
        <w:t>....................... 10</w:t>
      </w:r>
    </w:p>
    <w:p w:rsidR="008769D8" w:rsidRDefault="00684739" w:rsidP="008769D8">
      <w:pPr>
        <w:pStyle w:val="ListParagraph"/>
        <w:numPr>
          <w:ilvl w:val="0"/>
          <w:numId w:val="4"/>
        </w:numPr>
        <w:spacing w:line="360" w:lineRule="auto"/>
      </w:pPr>
      <w:r w:rsidRPr="00684739">
        <w:t xml:space="preserve"> Data Collection ...................................</w:t>
      </w:r>
      <w:r w:rsidR="008769D8">
        <w:t>...........................</w:t>
      </w:r>
      <w:r w:rsidRPr="00684739">
        <w:t>...........................</w:t>
      </w:r>
      <w:r w:rsidR="008963AF">
        <w:t>....................... 10</w:t>
      </w:r>
    </w:p>
    <w:p w:rsidR="008769D8" w:rsidRDefault="00684739" w:rsidP="008769D8">
      <w:pPr>
        <w:spacing w:line="360" w:lineRule="auto"/>
      </w:pPr>
      <w:r w:rsidRPr="00684739">
        <w:t>IX. Manuals, Directives, and Guidance ........................................................................................</w:t>
      </w:r>
      <w:r w:rsidR="008963AF">
        <w:t>........ 10</w:t>
      </w:r>
    </w:p>
    <w:p w:rsidR="00A9265A" w:rsidRDefault="00560473" w:rsidP="008769D8">
      <w:pPr>
        <w:spacing w:line="360" w:lineRule="auto"/>
        <w:ind w:left="720"/>
      </w:pPr>
      <w:r>
        <w:t>Town of Culver</w:t>
      </w:r>
      <w:r w:rsidR="00684739" w:rsidRPr="00684739">
        <w:t xml:space="preserve"> Title VI Policy Statement ............................</w:t>
      </w:r>
      <w:r w:rsidR="008769D8">
        <w:t>........................</w:t>
      </w:r>
      <w:r w:rsidR="00684739" w:rsidRPr="00684739">
        <w:t>..</w:t>
      </w:r>
      <w:r w:rsidR="008963AF">
        <w:t>......................... 10</w:t>
      </w:r>
    </w:p>
    <w:p w:rsidR="008769D8" w:rsidRDefault="00560473" w:rsidP="008769D8">
      <w:pPr>
        <w:spacing w:line="360" w:lineRule="auto"/>
        <w:ind w:left="720"/>
      </w:pPr>
      <w:r>
        <w:t>Town of Culver</w:t>
      </w:r>
      <w:r w:rsidR="00684739" w:rsidRPr="00684739">
        <w:t xml:space="preserve"> Title VI Mission Statement ......................</w:t>
      </w:r>
      <w:r w:rsidR="008769D8">
        <w:t>......................</w:t>
      </w:r>
      <w:r w:rsidR="00684739" w:rsidRPr="00684739">
        <w:t>....</w:t>
      </w:r>
      <w:r w:rsidR="008963AF">
        <w:t>........................</w:t>
      </w:r>
      <w:r w:rsidR="008769D8">
        <w:t>... 1</w:t>
      </w:r>
      <w:r w:rsidR="008963AF">
        <w:t>1</w:t>
      </w:r>
    </w:p>
    <w:p w:rsidR="008769D8" w:rsidRDefault="00684739" w:rsidP="008769D8">
      <w:pPr>
        <w:spacing w:line="360" w:lineRule="auto"/>
      </w:pPr>
      <w:r w:rsidRPr="00684739">
        <w:t>X. Limited English Proficiency ..................................................................................</w:t>
      </w:r>
      <w:r w:rsidR="008963AF">
        <w:t>.......................... 11</w:t>
      </w:r>
      <w:r w:rsidR="008769D8">
        <w:t xml:space="preserve"> </w:t>
      </w:r>
      <w:r w:rsidRPr="00684739">
        <w:t xml:space="preserve"> </w:t>
      </w:r>
    </w:p>
    <w:p w:rsidR="008769D8" w:rsidRDefault="008769D8" w:rsidP="008769D8">
      <w:pPr>
        <w:spacing w:line="360" w:lineRule="auto"/>
      </w:pPr>
      <w:r>
        <w:t xml:space="preserve">XI.  </w:t>
      </w:r>
      <w:r w:rsidR="00684739" w:rsidRPr="00684739">
        <w:t>Accomplishments..........................................................................................</w:t>
      </w:r>
      <w:r w:rsidR="008963AF">
        <w:t>............................... 11</w:t>
      </w:r>
      <w:r w:rsidR="00684739" w:rsidRPr="00684739">
        <w:t xml:space="preserve"> </w:t>
      </w:r>
    </w:p>
    <w:p w:rsidR="008769D8" w:rsidRDefault="00684739" w:rsidP="008769D8">
      <w:pPr>
        <w:spacing w:line="360" w:lineRule="auto"/>
      </w:pPr>
      <w:r w:rsidRPr="00684739">
        <w:lastRenderedPageBreak/>
        <w:t>XII. Annual Work Plan .......................................................................................</w:t>
      </w:r>
      <w:r w:rsidR="008963AF">
        <w:t>................................. 11</w:t>
      </w:r>
      <w:r w:rsidRPr="00684739">
        <w:t xml:space="preserve"> </w:t>
      </w:r>
    </w:p>
    <w:p w:rsidR="008769D8" w:rsidRDefault="00684739" w:rsidP="008769D8">
      <w:pPr>
        <w:spacing w:line="360" w:lineRule="auto"/>
      </w:pPr>
      <w:r w:rsidRPr="00684739">
        <w:t>XIII. Appendix ................................................................................................................................</w:t>
      </w:r>
      <w:r w:rsidR="008963AF">
        <w:t>.... 12</w:t>
      </w:r>
      <w:r w:rsidRPr="00684739">
        <w:t xml:space="preserve"> </w:t>
      </w:r>
    </w:p>
    <w:p w:rsidR="00A3092E" w:rsidRDefault="00684739" w:rsidP="008769D8">
      <w:pPr>
        <w:spacing w:line="360" w:lineRule="auto"/>
        <w:ind w:left="720"/>
      </w:pPr>
      <w:r w:rsidRPr="00684739">
        <w:t>A. Sample Title VI Complaint Log ...........................</w:t>
      </w:r>
      <w:r w:rsidR="008963AF">
        <w:t>.........................</w:t>
      </w:r>
      <w:r w:rsidRPr="00684739">
        <w:t>........</w:t>
      </w:r>
      <w:r w:rsidR="008963AF">
        <w:t>............................. 13</w:t>
      </w:r>
      <w:r w:rsidRPr="00684739">
        <w:t xml:space="preserve"> </w:t>
      </w:r>
    </w:p>
    <w:p w:rsidR="00A3092E" w:rsidRDefault="00684739" w:rsidP="008769D8">
      <w:pPr>
        <w:spacing w:line="360" w:lineRule="auto"/>
        <w:ind w:left="720"/>
      </w:pPr>
      <w:r w:rsidRPr="00684739">
        <w:t>B. Sample Title VI Complaint Procedure ............</w:t>
      </w:r>
      <w:r w:rsidR="008963AF">
        <w:t>.......................</w:t>
      </w:r>
      <w:r w:rsidRPr="00684739">
        <w:t>..............</w:t>
      </w:r>
      <w:r w:rsidR="008963AF">
        <w:t>............................. 14</w:t>
      </w:r>
      <w:r w:rsidRPr="00684739">
        <w:t xml:space="preserve"> </w:t>
      </w:r>
    </w:p>
    <w:p w:rsidR="00A3092E" w:rsidRDefault="00684739" w:rsidP="008769D8">
      <w:pPr>
        <w:spacing w:line="360" w:lineRule="auto"/>
        <w:ind w:left="720"/>
      </w:pPr>
      <w:r w:rsidRPr="00684739">
        <w:t>C. External Complaint of Discrimination</w:t>
      </w:r>
      <w:r w:rsidR="008963AF">
        <w:t xml:space="preserve"> Form ...................</w:t>
      </w:r>
      <w:r w:rsidRPr="00684739">
        <w:t>.....................</w:t>
      </w:r>
      <w:r w:rsidR="008963AF">
        <w:t>............................. 15</w:t>
      </w:r>
      <w:r w:rsidRPr="00684739">
        <w:t xml:space="preserve"> </w:t>
      </w:r>
    </w:p>
    <w:p w:rsidR="00A3092E" w:rsidRDefault="00684739" w:rsidP="008769D8">
      <w:pPr>
        <w:spacing w:line="360" w:lineRule="auto"/>
        <w:ind w:left="720"/>
      </w:pPr>
      <w:r w:rsidRPr="00684739">
        <w:t>D. Complaint Consent Release Form ..................</w:t>
      </w:r>
      <w:r w:rsidR="008963AF">
        <w:t>.........</w:t>
      </w:r>
      <w:r w:rsidRPr="00684739">
        <w:t xml:space="preserve">......................................................... 18 </w:t>
      </w:r>
    </w:p>
    <w:p w:rsidR="008769D8" w:rsidRDefault="00684739" w:rsidP="008769D8">
      <w:pPr>
        <w:spacing w:line="360" w:lineRule="auto"/>
        <w:ind w:left="720"/>
      </w:pPr>
      <w:r w:rsidRPr="00684739">
        <w:t xml:space="preserve">E. Voluntary Title VI Public </w:t>
      </w:r>
      <w:r w:rsidR="008963AF">
        <w:t>Involvement Survey..........</w:t>
      </w:r>
      <w:r w:rsidRPr="00684739">
        <w:t>............................</w:t>
      </w:r>
      <w:r w:rsidR="008963AF">
        <w:t>............................. 19</w:t>
      </w:r>
      <w:r w:rsidRPr="00684739">
        <w:t xml:space="preserve"> </w:t>
      </w:r>
    </w:p>
    <w:p w:rsidR="00D6628E" w:rsidRDefault="00D6628E" w:rsidP="008769D8">
      <w:pPr>
        <w:spacing w:line="360" w:lineRule="auto"/>
        <w:ind w:left="720"/>
      </w:pPr>
      <w:r>
        <w:t>F.  Town of Culver Organizational Chart…………………………………………………………………………….20</w:t>
      </w:r>
    </w:p>
    <w:p w:rsidR="00D6628E" w:rsidRDefault="00D6628E" w:rsidP="008769D8">
      <w:pPr>
        <w:spacing w:line="360" w:lineRule="auto"/>
        <w:ind w:left="720"/>
      </w:pPr>
      <w:r>
        <w:t>G.  I-Speak Cards……………………………………………………………………………………………………………</w:t>
      </w:r>
      <w:proofErr w:type="gramStart"/>
      <w:r>
        <w:t>…..</w:t>
      </w:r>
      <w:proofErr w:type="gramEnd"/>
      <w:r>
        <w:t>21</w:t>
      </w:r>
    </w:p>
    <w:p w:rsidR="00D6628E" w:rsidRDefault="00D6628E" w:rsidP="008769D8">
      <w:pPr>
        <w:spacing w:line="360" w:lineRule="auto"/>
        <w:ind w:left="720"/>
      </w:pPr>
      <w:r>
        <w:t>H.  Title VI Assurances for US DOT…………………………………………………………………………………</w:t>
      </w:r>
      <w:proofErr w:type="gramStart"/>
      <w:r>
        <w:t>…..</w:t>
      </w:r>
      <w:proofErr w:type="gramEnd"/>
      <w:r>
        <w:t>24</w:t>
      </w:r>
    </w:p>
    <w:p w:rsidR="008769D8" w:rsidRDefault="008769D8" w:rsidP="008769D8">
      <w:pPr>
        <w:spacing w:line="360" w:lineRule="auto"/>
      </w:pPr>
    </w:p>
    <w:p w:rsidR="008769D8" w:rsidRDefault="008769D8" w:rsidP="008769D8">
      <w:pPr>
        <w:spacing w:line="360" w:lineRule="auto"/>
      </w:pPr>
    </w:p>
    <w:p w:rsidR="008769D8" w:rsidRDefault="008769D8" w:rsidP="008769D8">
      <w:pPr>
        <w:spacing w:line="360" w:lineRule="auto"/>
      </w:pPr>
    </w:p>
    <w:p w:rsidR="008769D8" w:rsidRDefault="008769D8" w:rsidP="008769D8">
      <w:pPr>
        <w:spacing w:line="360" w:lineRule="auto"/>
      </w:pPr>
    </w:p>
    <w:p w:rsidR="008769D8" w:rsidRDefault="008769D8" w:rsidP="008769D8">
      <w:pPr>
        <w:spacing w:line="360" w:lineRule="auto"/>
      </w:pPr>
    </w:p>
    <w:p w:rsidR="008769D8" w:rsidRDefault="008769D8" w:rsidP="008769D8">
      <w:pPr>
        <w:spacing w:line="360" w:lineRule="auto"/>
      </w:pPr>
    </w:p>
    <w:p w:rsidR="008769D8" w:rsidRDefault="008769D8" w:rsidP="008769D8">
      <w:pPr>
        <w:spacing w:line="360" w:lineRule="auto"/>
      </w:pPr>
    </w:p>
    <w:p w:rsidR="008769D8" w:rsidRDefault="008769D8" w:rsidP="008769D8">
      <w:pPr>
        <w:spacing w:line="360" w:lineRule="auto"/>
      </w:pPr>
    </w:p>
    <w:p w:rsidR="008769D8" w:rsidRDefault="008769D8" w:rsidP="008769D8">
      <w:pPr>
        <w:spacing w:line="360" w:lineRule="auto"/>
      </w:pPr>
    </w:p>
    <w:p w:rsidR="008769D8" w:rsidRDefault="008769D8" w:rsidP="008769D8">
      <w:pPr>
        <w:spacing w:line="360" w:lineRule="auto"/>
      </w:pPr>
    </w:p>
    <w:p w:rsidR="00A3092E" w:rsidRDefault="00A3092E" w:rsidP="008769D8">
      <w:pPr>
        <w:spacing w:line="360" w:lineRule="auto"/>
      </w:pPr>
    </w:p>
    <w:p w:rsidR="00A133AF" w:rsidRDefault="00A133AF" w:rsidP="008769D8">
      <w:pPr>
        <w:spacing w:line="360" w:lineRule="auto"/>
      </w:pPr>
    </w:p>
    <w:p w:rsidR="00A133AF" w:rsidRDefault="00A133AF" w:rsidP="008769D8">
      <w:pPr>
        <w:spacing w:line="360" w:lineRule="auto"/>
      </w:pPr>
    </w:p>
    <w:p w:rsidR="00A133AF" w:rsidRDefault="00A133AF" w:rsidP="008769D8">
      <w:pPr>
        <w:spacing w:line="360" w:lineRule="auto"/>
      </w:pPr>
    </w:p>
    <w:p w:rsidR="008769D8" w:rsidRPr="008769D8" w:rsidRDefault="00684739" w:rsidP="008769D8">
      <w:pPr>
        <w:spacing w:line="360" w:lineRule="auto"/>
        <w:rPr>
          <w:b/>
        </w:rPr>
      </w:pPr>
      <w:r w:rsidRPr="008769D8">
        <w:rPr>
          <w:b/>
        </w:rPr>
        <w:lastRenderedPageBreak/>
        <w:t xml:space="preserve">I. Introduction </w:t>
      </w:r>
    </w:p>
    <w:p w:rsidR="008769D8" w:rsidRDefault="00684739" w:rsidP="008769D8">
      <w:pPr>
        <w:spacing w:line="360" w:lineRule="auto"/>
      </w:pPr>
      <w:r w:rsidRPr="00684739">
        <w:t xml:space="preserve">This plan is part of </w:t>
      </w:r>
      <w:r w:rsidR="008769D8">
        <w:t>The Town of Culver’s</w:t>
      </w:r>
      <w:r w:rsidRPr="00684739">
        <w:t xml:space="preserve"> continual and ongoing effort to comply with civil rights regulations. This document communicates the </w:t>
      </w:r>
      <w:r w:rsidR="008769D8">
        <w:t>town’s</w:t>
      </w:r>
      <w:r w:rsidRPr="00684739">
        <w:t xml:space="preserve"> intent to proactively meet and exceed minimum compliance requirements established under Title VI of the Civil Rights Act of 1964 (Title VI), 49 CFR § 26, and the related anti-discrimination statutes and regulations. </w:t>
      </w:r>
      <w:r w:rsidR="008769D8">
        <w:t>The Town of Culver</w:t>
      </w:r>
      <w:r w:rsidRPr="00684739">
        <w:t xml:space="preserve"> strives to provide continued transparency, clarity, and technical guidance for internal and external constituents regarding </w:t>
      </w:r>
      <w:r w:rsidR="008769D8">
        <w:t>our</w:t>
      </w:r>
      <w:r w:rsidRPr="00684739">
        <w:t xml:space="preserve"> Title VI program. </w:t>
      </w:r>
    </w:p>
    <w:p w:rsidR="008769D8" w:rsidRDefault="008769D8" w:rsidP="008769D8">
      <w:pPr>
        <w:spacing w:line="360" w:lineRule="auto"/>
      </w:pPr>
    </w:p>
    <w:p w:rsidR="008769D8" w:rsidRPr="008769D8" w:rsidRDefault="00684739" w:rsidP="008769D8">
      <w:pPr>
        <w:spacing w:line="360" w:lineRule="auto"/>
        <w:rPr>
          <w:b/>
        </w:rPr>
      </w:pPr>
      <w:r w:rsidRPr="008769D8">
        <w:rPr>
          <w:b/>
        </w:rPr>
        <w:t xml:space="preserve">II. </w:t>
      </w:r>
      <w:r w:rsidR="008769D8" w:rsidRPr="008769D8">
        <w:rPr>
          <w:b/>
        </w:rPr>
        <w:t>Town of Culver</w:t>
      </w:r>
      <w:r w:rsidRPr="008769D8">
        <w:rPr>
          <w:b/>
        </w:rPr>
        <w:t xml:space="preserve"> Title VI Mission Statement </w:t>
      </w:r>
    </w:p>
    <w:p w:rsidR="00822B6A" w:rsidRPr="00096F6C" w:rsidRDefault="00822B6A" w:rsidP="00822B6A">
      <w:pPr>
        <w:spacing w:line="360" w:lineRule="auto"/>
        <w:rPr>
          <w:sz w:val="24"/>
          <w:szCs w:val="24"/>
        </w:rPr>
      </w:pPr>
      <w:r>
        <w:t>The Town of Culver</w:t>
      </w:r>
      <w:r w:rsidRPr="00684739">
        <w:t xml:space="preserve"> will implement compliance with Title VI 49 CFR § 26; and its related statutes and regulations to ensure that no person is excluded from participation in, denied the benefits of, or subjected to discrimination under any program or activity </w:t>
      </w:r>
      <w:r>
        <w:t>(regardless of whether those programs and activities are federally funded) on</w:t>
      </w:r>
      <w:r w:rsidRPr="00684739">
        <w:t xml:space="preserve"> the grounds of </w:t>
      </w:r>
      <w:r w:rsidRPr="00096F6C">
        <w:rPr>
          <w:rFonts w:eastAsiaTheme="minorEastAsia" w:hAnsi="Trebuchet MS"/>
          <w:bCs/>
          <w:kern w:val="24"/>
          <w:sz w:val="24"/>
          <w:szCs w:val="24"/>
        </w:rPr>
        <w:t>race, color, national origin, sex, sexual orientation, gender identity, age, disability, religion, income status, Limited English Proficiency</w:t>
      </w:r>
      <w:r w:rsidR="00DA504F">
        <w:rPr>
          <w:rFonts w:eastAsiaTheme="minorEastAsia" w:hAnsi="Trebuchet MS"/>
          <w:bCs/>
          <w:kern w:val="24"/>
          <w:sz w:val="24"/>
          <w:szCs w:val="24"/>
        </w:rPr>
        <w:t>, or familial status</w:t>
      </w:r>
      <w:r w:rsidRPr="00096F6C">
        <w:rPr>
          <w:sz w:val="24"/>
          <w:szCs w:val="24"/>
        </w:rPr>
        <w:t xml:space="preserve">. The Town of Culver will continue to develop additional manuals and directives as needed to provide guidance regarding Title VI and ADA compliance and these materials will be made available where appropriate. </w:t>
      </w:r>
    </w:p>
    <w:p w:rsidR="008769D8" w:rsidRDefault="008769D8" w:rsidP="008769D8">
      <w:pPr>
        <w:spacing w:line="360" w:lineRule="auto"/>
      </w:pPr>
    </w:p>
    <w:p w:rsidR="008769D8" w:rsidRPr="00621E81" w:rsidRDefault="00684739" w:rsidP="008769D8">
      <w:pPr>
        <w:spacing w:line="360" w:lineRule="auto"/>
        <w:rPr>
          <w:b/>
        </w:rPr>
      </w:pPr>
      <w:r w:rsidRPr="00621E81">
        <w:rPr>
          <w:b/>
        </w:rPr>
        <w:t xml:space="preserve">III. </w:t>
      </w:r>
      <w:r w:rsidR="008769D8" w:rsidRPr="00621E81">
        <w:rPr>
          <w:b/>
        </w:rPr>
        <w:t>Town of Culver</w:t>
      </w:r>
      <w:r w:rsidRPr="00621E81">
        <w:rPr>
          <w:b/>
        </w:rPr>
        <w:t xml:space="preserve"> Non-Discrimination Statement </w:t>
      </w:r>
    </w:p>
    <w:p w:rsidR="00621E81" w:rsidRDefault="00633B60" w:rsidP="008769D8">
      <w:pPr>
        <w:spacing w:line="360" w:lineRule="auto"/>
      </w:pPr>
      <w:r>
        <w:t xml:space="preserve">It is the express policy of the Town of Culver that no person shall be excluded from participation in, be denied the benefits of, or be otherwise subjected to discrimination under, any program, services or activity receiving federal funds on the grounds of </w:t>
      </w:r>
      <w:r w:rsidR="00DA504F">
        <w:t xml:space="preserve">race, </w:t>
      </w:r>
      <w:r w:rsidR="00DA504F" w:rsidRPr="00096F6C">
        <w:rPr>
          <w:rFonts w:eastAsiaTheme="minorEastAsia" w:hAnsi="Trebuchet MS"/>
          <w:bCs/>
          <w:kern w:val="24"/>
          <w:sz w:val="24"/>
          <w:szCs w:val="24"/>
        </w:rPr>
        <w:t>color, national origin, sex, sexual orientation, gender identity, age, disability, religion, income status, or Limited English Proficiency</w:t>
      </w:r>
      <w:r w:rsidR="00DA504F">
        <w:t xml:space="preserve"> </w:t>
      </w:r>
      <w:r>
        <w:t xml:space="preserve">in accordance with federal law. It is also the policy of the Town of Culver to make every effort to ensure nondiscrimination with respect to race, </w:t>
      </w:r>
      <w:r w:rsidR="00DA504F" w:rsidRPr="00096F6C">
        <w:rPr>
          <w:rFonts w:eastAsiaTheme="minorEastAsia" w:hAnsi="Trebuchet MS"/>
          <w:bCs/>
          <w:kern w:val="24"/>
          <w:sz w:val="24"/>
          <w:szCs w:val="24"/>
        </w:rPr>
        <w:t>color, national origin, sex, sexual orientation, gender identity, age, disabil</w:t>
      </w:r>
      <w:r w:rsidR="00DA504F">
        <w:rPr>
          <w:rFonts w:eastAsiaTheme="minorEastAsia" w:hAnsi="Trebuchet MS"/>
          <w:bCs/>
          <w:kern w:val="24"/>
          <w:sz w:val="24"/>
          <w:szCs w:val="24"/>
        </w:rPr>
        <w:t>ity, religion, income status,</w:t>
      </w:r>
      <w:r w:rsidR="00DA504F" w:rsidRPr="00096F6C">
        <w:rPr>
          <w:rFonts w:eastAsiaTheme="minorEastAsia" w:hAnsi="Trebuchet MS"/>
          <w:bCs/>
          <w:kern w:val="24"/>
          <w:sz w:val="24"/>
          <w:szCs w:val="24"/>
        </w:rPr>
        <w:t xml:space="preserve"> Limited English Proficiency</w:t>
      </w:r>
      <w:r w:rsidR="00DA504F">
        <w:rPr>
          <w:rFonts w:eastAsiaTheme="minorEastAsia" w:hAnsi="Trebuchet MS"/>
          <w:bCs/>
          <w:kern w:val="24"/>
          <w:sz w:val="24"/>
          <w:szCs w:val="24"/>
        </w:rPr>
        <w:t>,</w:t>
      </w:r>
      <w:r w:rsidR="00DA504F">
        <w:t xml:space="preserve"> or</w:t>
      </w:r>
      <w:r>
        <w:t xml:space="preserve"> familial status for all Town programs, services and activities regardless of its funding source</w:t>
      </w:r>
      <w:r w:rsidR="00DA504F">
        <w:t>.</w:t>
      </w:r>
    </w:p>
    <w:p w:rsidR="008769D8" w:rsidRPr="00621E81" w:rsidRDefault="00684739" w:rsidP="008769D8">
      <w:pPr>
        <w:spacing w:line="360" w:lineRule="auto"/>
        <w:rPr>
          <w:b/>
        </w:rPr>
      </w:pPr>
      <w:r w:rsidRPr="00621E81">
        <w:rPr>
          <w:b/>
        </w:rPr>
        <w:t xml:space="preserve">IV. Title VI Assurances </w:t>
      </w:r>
    </w:p>
    <w:p w:rsidR="00264429" w:rsidRDefault="00684739" w:rsidP="008769D8">
      <w:pPr>
        <w:spacing w:line="360" w:lineRule="auto"/>
      </w:pPr>
      <w:r w:rsidRPr="00684739">
        <w:t xml:space="preserve">These are standard U.S. DOT assurances that outline the </w:t>
      </w:r>
      <w:r w:rsidR="00621E81">
        <w:t>Town’s</w:t>
      </w:r>
      <w:r w:rsidRPr="00684739">
        <w:t xml:space="preserve"> guarantee for compliance with Title VI of the Civil Rights Act of 1964 as a recipient of federal financial assistance. The executed assurances are included in the following pages. </w:t>
      </w:r>
    </w:p>
    <w:p w:rsidR="00264429" w:rsidRDefault="00264429" w:rsidP="008769D8">
      <w:pPr>
        <w:spacing w:line="360" w:lineRule="auto"/>
      </w:pPr>
    </w:p>
    <w:p w:rsidR="00621E81" w:rsidRPr="00621E81" w:rsidRDefault="00684739" w:rsidP="008769D8">
      <w:pPr>
        <w:spacing w:line="360" w:lineRule="auto"/>
        <w:rPr>
          <w:b/>
        </w:rPr>
      </w:pPr>
      <w:r w:rsidRPr="00621E81">
        <w:rPr>
          <w:b/>
        </w:rPr>
        <w:lastRenderedPageBreak/>
        <w:t xml:space="preserve">V. Title VI Compliance Responsibilities </w:t>
      </w:r>
    </w:p>
    <w:p w:rsidR="00621E81" w:rsidRPr="00621E81" w:rsidRDefault="00684739" w:rsidP="0089225F">
      <w:pPr>
        <w:spacing w:line="360" w:lineRule="auto"/>
        <w:rPr>
          <w:b/>
        </w:rPr>
      </w:pPr>
      <w:r w:rsidRPr="00621E81">
        <w:rPr>
          <w:b/>
        </w:rPr>
        <w:t xml:space="preserve">A. Title VI Coordinator &amp; ADA Coordinator </w:t>
      </w:r>
    </w:p>
    <w:p w:rsidR="00621E81" w:rsidRDefault="00684739" w:rsidP="0089225F">
      <w:pPr>
        <w:spacing w:after="0" w:line="360" w:lineRule="auto"/>
      </w:pPr>
      <w:r w:rsidRPr="00684739">
        <w:t xml:space="preserve">The Title VI Coordinator and ADA Coordinator work together to oversee the coordination of </w:t>
      </w:r>
      <w:r w:rsidR="00621E81">
        <w:t>the Town of Culver’s</w:t>
      </w:r>
      <w:r w:rsidRPr="00684739">
        <w:t xml:space="preserve"> compliance with Title VI and Section 504 statutes, regulations, and directives. These coordinators report directly to the </w:t>
      </w:r>
      <w:r w:rsidR="00621E81">
        <w:t>Culver Town Council</w:t>
      </w:r>
      <w:r w:rsidRPr="00684739">
        <w:t xml:space="preserve">. Responsibilities include, but are not limited to: </w:t>
      </w:r>
    </w:p>
    <w:p w:rsidR="0089225F" w:rsidRDefault="0089225F" w:rsidP="0089225F">
      <w:pPr>
        <w:spacing w:after="0" w:line="360" w:lineRule="auto"/>
      </w:pPr>
    </w:p>
    <w:p w:rsidR="00621E81" w:rsidRDefault="00684739" w:rsidP="0089225F">
      <w:pPr>
        <w:pStyle w:val="ListParagraph"/>
        <w:numPr>
          <w:ilvl w:val="0"/>
          <w:numId w:val="5"/>
        </w:numPr>
        <w:spacing w:after="0" w:line="360" w:lineRule="auto"/>
        <w:ind w:left="720"/>
      </w:pPr>
      <w:r w:rsidRPr="00684739">
        <w:t xml:space="preserve">Implementing </w:t>
      </w:r>
      <w:r w:rsidR="0089225F">
        <w:t>the Town of Culver’s</w:t>
      </w:r>
      <w:r w:rsidRPr="00684739">
        <w:t xml:space="preserve"> Title VI and </w:t>
      </w:r>
      <w:r w:rsidR="0089225F">
        <w:t>ADA</w:t>
      </w:r>
      <w:r w:rsidRPr="00684739">
        <w:t xml:space="preserve"> Transition Plans </w:t>
      </w:r>
    </w:p>
    <w:p w:rsidR="0089225F" w:rsidRDefault="00684739" w:rsidP="0089225F">
      <w:pPr>
        <w:pStyle w:val="ListParagraph"/>
        <w:numPr>
          <w:ilvl w:val="0"/>
          <w:numId w:val="5"/>
        </w:numPr>
        <w:spacing w:after="0" w:line="360" w:lineRule="auto"/>
        <w:ind w:left="720"/>
      </w:pPr>
      <w:r w:rsidRPr="00684739">
        <w:t>Assisting with the development of processes and procedures for the investigation of complaints</w:t>
      </w:r>
      <w:r w:rsidR="0089225F">
        <w:t xml:space="preserve"> filed under Title VI and ADA </w:t>
      </w:r>
    </w:p>
    <w:p w:rsidR="00621E81" w:rsidRDefault="00684739" w:rsidP="0089225F">
      <w:pPr>
        <w:pStyle w:val="ListParagraph"/>
        <w:numPr>
          <w:ilvl w:val="0"/>
          <w:numId w:val="5"/>
        </w:numPr>
        <w:spacing w:after="0" w:line="360" w:lineRule="auto"/>
        <w:ind w:left="720"/>
      </w:pPr>
      <w:r w:rsidRPr="00684739">
        <w:t xml:space="preserve">Coordinating Title VI and ADA program development with Title VI/ADA Liaisons </w:t>
      </w:r>
    </w:p>
    <w:p w:rsidR="0089225F" w:rsidRDefault="00684739" w:rsidP="0089225F">
      <w:pPr>
        <w:pStyle w:val="ListParagraph"/>
        <w:numPr>
          <w:ilvl w:val="0"/>
          <w:numId w:val="5"/>
        </w:numPr>
        <w:spacing w:after="0" w:line="360" w:lineRule="auto"/>
        <w:ind w:left="720"/>
      </w:pPr>
      <w:r w:rsidRPr="00684739">
        <w:t xml:space="preserve">Preparing </w:t>
      </w:r>
      <w:r w:rsidR="0089225F">
        <w:t xml:space="preserve">required reports as necessary </w:t>
      </w:r>
    </w:p>
    <w:p w:rsidR="00621E81" w:rsidRDefault="00684739" w:rsidP="0089225F">
      <w:pPr>
        <w:pStyle w:val="ListParagraph"/>
        <w:numPr>
          <w:ilvl w:val="0"/>
          <w:numId w:val="5"/>
        </w:numPr>
        <w:spacing w:after="0" w:line="360" w:lineRule="auto"/>
        <w:ind w:left="720"/>
      </w:pPr>
      <w:r w:rsidRPr="00684739">
        <w:t>Participating in the design, development, and dissemination of Title VI and ADA i</w:t>
      </w:r>
      <w:r w:rsidR="00621E81">
        <w:t xml:space="preserve">nformation to the public; and </w:t>
      </w:r>
    </w:p>
    <w:p w:rsidR="00621E81" w:rsidRDefault="00684739" w:rsidP="0089225F">
      <w:pPr>
        <w:pStyle w:val="ListParagraph"/>
        <w:numPr>
          <w:ilvl w:val="0"/>
          <w:numId w:val="5"/>
        </w:numPr>
        <w:spacing w:after="0" w:line="360" w:lineRule="auto"/>
        <w:ind w:left="720"/>
      </w:pPr>
      <w:r w:rsidRPr="00684739">
        <w:t xml:space="preserve">Updating </w:t>
      </w:r>
      <w:r w:rsidR="0089225F">
        <w:t>the Town of Culver’s</w:t>
      </w:r>
      <w:r w:rsidRPr="00684739">
        <w:t xml:space="preserve"> Title VI Implementation Plan and ADA Transition Plan as required </w:t>
      </w:r>
    </w:p>
    <w:p w:rsidR="0089225F" w:rsidRDefault="0089225F" w:rsidP="0089225F">
      <w:pPr>
        <w:spacing w:line="360" w:lineRule="auto"/>
      </w:pPr>
    </w:p>
    <w:p w:rsidR="00621E81" w:rsidRPr="0089225F" w:rsidRDefault="00684739" w:rsidP="0089225F">
      <w:pPr>
        <w:spacing w:line="360" w:lineRule="auto"/>
        <w:rPr>
          <w:b/>
        </w:rPr>
      </w:pPr>
      <w:r w:rsidRPr="0089225F">
        <w:rPr>
          <w:b/>
        </w:rPr>
        <w:t xml:space="preserve">B. Title VI/ADA Liaisons </w:t>
      </w:r>
    </w:p>
    <w:p w:rsidR="0089225F" w:rsidRDefault="00684739" w:rsidP="00F47754">
      <w:pPr>
        <w:spacing w:line="360" w:lineRule="auto"/>
      </w:pPr>
      <w:r w:rsidRPr="00684739">
        <w:t>This team is composed of department heads</w:t>
      </w:r>
      <w:r w:rsidR="0089225F">
        <w:t xml:space="preserve"> from each Town Department</w:t>
      </w:r>
      <w:r w:rsidRPr="00684739">
        <w:t>. They are r</w:t>
      </w:r>
      <w:r w:rsidR="0089225F">
        <w:t xml:space="preserve">esponsible for: </w:t>
      </w:r>
    </w:p>
    <w:p w:rsidR="0089225F" w:rsidRDefault="00F47754" w:rsidP="00F47754">
      <w:pPr>
        <w:pStyle w:val="ListParagraph"/>
        <w:numPr>
          <w:ilvl w:val="0"/>
          <w:numId w:val="6"/>
        </w:numPr>
        <w:spacing w:line="360" w:lineRule="auto"/>
        <w:ind w:left="720"/>
      </w:pPr>
      <w:r>
        <w:t>Ensuring</w:t>
      </w:r>
      <w:r w:rsidR="00684739" w:rsidRPr="00684739">
        <w:t xml:space="preserve"> compliance with Title VI and r</w:t>
      </w:r>
      <w:r>
        <w:t xml:space="preserve">elated nondiscrimination laws </w:t>
      </w:r>
    </w:p>
    <w:p w:rsidR="00F47754" w:rsidRDefault="00F47754" w:rsidP="00F47754">
      <w:pPr>
        <w:pStyle w:val="ListParagraph"/>
        <w:numPr>
          <w:ilvl w:val="0"/>
          <w:numId w:val="6"/>
        </w:numPr>
        <w:spacing w:line="360" w:lineRule="auto"/>
        <w:ind w:left="720"/>
      </w:pPr>
      <w:r>
        <w:t>Removing</w:t>
      </w:r>
      <w:r w:rsidR="00684739" w:rsidRPr="00684739">
        <w:t xml:space="preserve"> programmatic and architectural barriers from programs and activities in accordance with re</w:t>
      </w:r>
      <w:r>
        <w:t>levant nondiscrimination laws</w:t>
      </w:r>
    </w:p>
    <w:p w:rsidR="00F47754" w:rsidRDefault="00F47754" w:rsidP="00F47754">
      <w:pPr>
        <w:pStyle w:val="ListParagraph"/>
        <w:numPr>
          <w:ilvl w:val="0"/>
          <w:numId w:val="6"/>
        </w:numPr>
        <w:spacing w:line="360" w:lineRule="auto"/>
        <w:ind w:left="720"/>
      </w:pPr>
      <w:r>
        <w:t>Ensuring</w:t>
      </w:r>
      <w:r w:rsidR="00684739" w:rsidRPr="00684739">
        <w:t xml:space="preserve"> meaningful access to </w:t>
      </w:r>
      <w:r w:rsidR="00560473">
        <w:t>government</w:t>
      </w:r>
      <w:r w:rsidR="00684739" w:rsidRPr="00684739">
        <w:t xml:space="preserve"> services and programs to minorities, persons with limited English proficienci</w:t>
      </w:r>
      <w:r>
        <w:t>es and low-income persons</w:t>
      </w:r>
    </w:p>
    <w:p w:rsidR="00F47754" w:rsidRDefault="00F47754" w:rsidP="00F47754">
      <w:pPr>
        <w:pStyle w:val="ListParagraph"/>
        <w:numPr>
          <w:ilvl w:val="0"/>
          <w:numId w:val="6"/>
        </w:numPr>
        <w:spacing w:line="360" w:lineRule="auto"/>
        <w:ind w:left="720"/>
      </w:pPr>
      <w:r>
        <w:t>Providing</w:t>
      </w:r>
      <w:r w:rsidR="00684739" w:rsidRPr="00684739">
        <w:t xml:space="preserve"> input in the development and review of the Title VI and ADA implementation plans </w:t>
      </w:r>
    </w:p>
    <w:p w:rsidR="00264429" w:rsidRDefault="00264429" w:rsidP="00264429">
      <w:pPr>
        <w:pStyle w:val="ListParagraph"/>
        <w:spacing w:line="360" w:lineRule="auto"/>
      </w:pPr>
    </w:p>
    <w:p w:rsidR="00F47754" w:rsidRPr="00264429" w:rsidRDefault="00F47754" w:rsidP="00264429">
      <w:pPr>
        <w:pStyle w:val="ListParagraph"/>
        <w:numPr>
          <w:ilvl w:val="0"/>
          <w:numId w:val="4"/>
        </w:numPr>
        <w:spacing w:line="360" w:lineRule="auto"/>
        <w:ind w:left="360"/>
        <w:rPr>
          <w:b/>
        </w:rPr>
      </w:pPr>
      <w:r w:rsidRPr="00264429">
        <w:rPr>
          <w:b/>
        </w:rPr>
        <w:t xml:space="preserve"> Coordinator </w:t>
      </w:r>
      <w:r w:rsidR="00684739" w:rsidRPr="00264429">
        <w:rPr>
          <w:b/>
        </w:rPr>
        <w:t xml:space="preserve">Contact Information </w:t>
      </w:r>
    </w:p>
    <w:p w:rsidR="00F47754" w:rsidRDefault="00684739" w:rsidP="00F47754">
      <w:pPr>
        <w:spacing w:line="360" w:lineRule="auto"/>
      </w:pPr>
      <w:r w:rsidRPr="00684739">
        <w:t xml:space="preserve">All concerns should be directed to the Title VI or ADA Coordinator. </w:t>
      </w:r>
    </w:p>
    <w:p w:rsidR="00F47754" w:rsidRDefault="00F47754" w:rsidP="00264429">
      <w:pPr>
        <w:spacing w:after="0" w:line="240" w:lineRule="auto"/>
      </w:pPr>
      <w:r>
        <w:t>Title VI Coordinator</w:t>
      </w:r>
      <w:r>
        <w:tab/>
      </w:r>
      <w:r>
        <w:tab/>
      </w:r>
      <w:r>
        <w:tab/>
      </w:r>
      <w:r>
        <w:tab/>
      </w:r>
      <w:r>
        <w:tab/>
        <w:t>ADA Coordinator</w:t>
      </w:r>
    </w:p>
    <w:p w:rsidR="00F47754" w:rsidRDefault="00F47754" w:rsidP="00264429">
      <w:pPr>
        <w:spacing w:after="0" w:line="240" w:lineRule="auto"/>
      </w:pPr>
      <w:r>
        <w:t>Jonathan Leist, Town Manager</w:t>
      </w:r>
      <w:r>
        <w:tab/>
      </w:r>
      <w:r>
        <w:tab/>
      </w:r>
      <w:r>
        <w:tab/>
      </w:r>
      <w:r>
        <w:tab/>
        <w:t>Bob Porter, Utilities Superintendent</w:t>
      </w:r>
    </w:p>
    <w:p w:rsidR="00F47754" w:rsidRDefault="008C33C6" w:rsidP="00264429">
      <w:pPr>
        <w:spacing w:after="0" w:line="240" w:lineRule="auto"/>
      </w:pPr>
      <w:r>
        <w:t>574-842-3140</w:t>
      </w:r>
      <w:r>
        <w:tab/>
      </w:r>
      <w:r>
        <w:tab/>
      </w:r>
      <w:r>
        <w:tab/>
      </w:r>
      <w:r>
        <w:tab/>
      </w:r>
      <w:r>
        <w:tab/>
      </w:r>
      <w:r>
        <w:tab/>
        <w:t>574-292-3943</w:t>
      </w:r>
    </w:p>
    <w:p w:rsidR="008C33C6" w:rsidRDefault="00781501" w:rsidP="00264429">
      <w:pPr>
        <w:spacing w:after="0" w:line="240" w:lineRule="auto"/>
      </w:pPr>
      <w:hyperlink r:id="rId8" w:history="1">
        <w:r w:rsidR="008C33C6" w:rsidRPr="00515C57">
          <w:rPr>
            <w:rStyle w:val="Hyperlink"/>
          </w:rPr>
          <w:t>jleist@townofculver.org</w:t>
        </w:r>
      </w:hyperlink>
      <w:r w:rsidR="008C33C6">
        <w:t xml:space="preserve"> </w:t>
      </w:r>
      <w:r w:rsidR="008C33C6">
        <w:tab/>
      </w:r>
      <w:r w:rsidR="008C33C6">
        <w:tab/>
      </w:r>
      <w:r w:rsidR="008C33C6">
        <w:tab/>
      </w:r>
      <w:r w:rsidR="008C33C6">
        <w:tab/>
      </w:r>
      <w:hyperlink r:id="rId9" w:history="1">
        <w:r w:rsidR="008C33C6" w:rsidRPr="00515C57">
          <w:rPr>
            <w:rStyle w:val="Hyperlink"/>
          </w:rPr>
          <w:t>bporter@townofculver.org</w:t>
        </w:r>
      </w:hyperlink>
      <w:r w:rsidR="008C33C6">
        <w:t xml:space="preserve"> </w:t>
      </w:r>
    </w:p>
    <w:p w:rsidR="00F47754" w:rsidRDefault="00F47754" w:rsidP="00F47754">
      <w:pPr>
        <w:spacing w:line="360" w:lineRule="auto"/>
      </w:pPr>
    </w:p>
    <w:p w:rsidR="00F47754" w:rsidRPr="008C33C6" w:rsidRDefault="00684739" w:rsidP="00F47754">
      <w:pPr>
        <w:spacing w:line="360" w:lineRule="auto"/>
        <w:rPr>
          <w:b/>
        </w:rPr>
      </w:pPr>
      <w:r w:rsidRPr="008C33C6">
        <w:rPr>
          <w:b/>
        </w:rPr>
        <w:t xml:space="preserve">VI. Title VI Compliance Review Process </w:t>
      </w:r>
    </w:p>
    <w:p w:rsidR="008C33C6" w:rsidRDefault="008C33C6" w:rsidP="00F47754">
      <w:pPr>
        <w:spacing w:line="360" w:lineRule="auto"/>
      </w:pPr>
      <w:r>
        <w:lastRenderedPageBreak/>
        <w:t>The Town of Culver</w:t>
      </w:r>
      <w:r w:rsidR="00684739" w:rsidRPr="00684739">
        <w:t xml:space="preserve"> will provide an internal assessment of </w:t>
      </w:r>
      <w:r>
        <w:t>its Title VI compliance efforts annually with the Title VI coordinator, elected representatives, and department liaisons.</w:t>
      </w:r>
    </w:p>
    <w:p w:rsidR="008C33C6" w:rsidRDefault="00684739" w:rsidP="00F47754">
      <w:pPr>
        <w:spacing w:line="360" w:lineRule="auto"/>
      </w:pPr>
      <w:r w:rsidRPr="00684739">
        <w:t xml:space="preserve"> </w:t>
      </w:r>
    </w:p>
    <w:p w:rsidR="008C33C6" w:rsidRPr="008C33C6" w:rsidRDefault="00684739" w:rsidP="00F47754">
      <w:pPr>
        <w:spacing w:line="360" w:lineRule="auto"/>
        <w:rPr>
          <w:b/>
        </w:rPr>
      </w:pPr>
      <w:r w:rsidRPr="008C33C6">
        <w:rPr>
          <w:b/>
        </w:rPr>
        <w:t xml:space="preserve">VII. External Complaint Process </w:t>
      </w:r>
    </w:p>
    <w:p w:rsidR="00633B60" w:rsidRDefault="00633B60" w:rsidP="00F47754">
      <w:pPr>
        <w:spacing w:line="360" w:lineRule="auto"/>
      </w:pPr>
      <w:r>
        <w:t>Any person who believes that he or she or any other program beneficiaries have been subjected to unequal treatment or discrimination in his or her receipt of benefits and/or services from the town or by a contractor or sub-recipient on the grounds of race, color, religion, national origin, sex, age, disability, religion, or familial status may file a complaint according to the below procedures with the Town Manager and/or Clerk-Treasurer:</w:t>
      </w:r>
    </w:p>
    <w:p w:rsidR="00633B60" w:rsidRDefault="00633B60" w:rsidP="00F47754">
      <w:pPr>
        <w:spacing w:line="360" w:lineRule="auto"/>
      </w:pPr>
      <w:r>
        <w:t xml:space="preserve"> </w:t>
      </w:r>
      <w:r>
        <w:sym w:font="Symbol" w:char="F0B7"/>
      </w:r>
      <w:r>
        <w:t xml:space="preserve"> The complaint must be filed in writing with the Town Manager and/or Clerk-Treasurer within 180 days of the date of the alleged discriminatory act or occurrence, the date the person became aware of the alleged discrimination; or where there has been a continuing course of discriminatory conduct, the date on which the conduct was discontinued.</w:t>
      </w:r>
    </w:p>
    <w:p w:rsidR="00633B60" w:rsidRDefault="00633B60" w:rsidP="00F47754">
      <w:pPr>
        <w:spacing w:line="360" w:lineRule="auto"/>
      </w:pPr>
      <w:r>
        <w:t xml:space="preserve"> </w:t>
      </w:r>
      <w:r>
        <w:sym w:font="Symbol" w:char="F0B7"/>
      </w:r>
      <w:r>
        <w:t xml:space="preserve"> Complaints must be signed by the individual complainant or his or her representative and include the name, address, telephone number of complainant, the name of the individual who performed the alleged discriminatory act, the basis of the complaint (race, color, religion, national origin, sex, age, disability, religion, or familial status), and the date of the alleged act(s). A statement detailing the facts and circumstances of the alleged discrimination must also be included. </w:t>
      </w:r>
    </w:p>
    <w:p w:rsidR="00633B60" w:rsidRDefault="00633B60" w:rsidP="00F47754">
      <w:pPr>
        <w:spacing w:line="360" w:lineRule="auto"/>
      </w:pPr>
      <w:r>
        <w:sym w:font="Symbol" w:char="F0B7"/>
      </w:r>
      <w:r>
        <w:t xml:space="preserve"> If a complainant is unable or incapable of providing a written account, a verbal account may be made to the Town Manager or a member of the Clerk-Treasurer Department who will convert the verbal allegation into written form. </w:t>
      </w:r>
    </w:p>
    <w:p w:rsidR="00633B60" w:rsidRDefault="00633B60" w:rsidP="00F47754">
      <w:pPr>
        <w:spacing w:line="360" w:lineRule="auto"/>
      </w:pPr>
      <w:r>
        <w:sym w:font="Symbol" w:char="F0B7"/>
      </w:r>
      <w:r>
        <w:t xml:space="preserve"> When a complaint is received, the Town Manager and/or Clerk Treasurer will provide written acknowledgement to the complainant within 10 business days by registered mail and will request any additional information needed to fully evaluate the complaint. Any additional information requested must be provided to the Town within 60 days from the postmark date on the Town’s acknowledgement letter. </w:t>
      </w:r>
    </w:p>
    <w:p w:rsidR="00633B60" w:rsidRDefault="00633B60" w:rsidP="00F47754">
      <w:pPr>
        <w:spacing w:line="360" w:lineRule="auto"/>
      </w:pPr>
      <w:r>
        <w:sym w:font="Symbol" w:char="F0B7"/>
      </w:r>
      <w:r>
        <w:t xml:space="preserve"> Within 30 days from receipt of a complete complaint, the Town will determine its jurisdiction in the matter, whether a complaint has sufficient merit warranting investigation, and will send written notice of this determination to the complainant by registered mail. </w:t>
      </w:r>
    </w:p>
    <w:p w:rsidR="00633B60" w:rsidRDefault="00633B60" w:rsidP="00F47754">
      <w:pPr>
        <w:spacing w:line="360" w:lineRule="auto"/>
      </w:pPr>
      <w:r>
        <w:sym w:font="Symbol" w:char="F0B7"/>
      </w:r>
      <w:r>
        <w:t xml:space="preserve"> If the decision is not to investigate the complaint, the notification shall specify the reason for the decision. </w:t>
      </w:r>
    </w:p>
    <w:p w:rsidR="00633B60" w:rsidRDefault="00633B60" w:rsidP="00F47754">
      <w:pPr>
        <w:spacing w:line="360" w:lineRule="auto"/>
      </w:pPr>
      <w:r>
        <w:sym w:font="Symbol" w:char="F0B7"/>
      </w:r>
      <w:r>
        <w:t xml:space="preserve"> If the decision is to investigate, the notification shall state the grounds of the Town’s jurisdiction, while informing the parties that their full cooperation will be required in gathering additional information and assisting the investigator and will provide notice to all relevant state/federal agencies of the investigation. At this time, the party alleged to have acted in a discriminatory manner will also be notified by registered mail as to the complaint. </w:t>
      </w:r>
    </w:p>
    <w:p w:rsidR="00633B60" w:rsidRDefault="00633B60" w:rsidP="00F47754">
      <w:pPr>
        <w:spacing w:line="360" w:lineRule="auto"/>
      </w:pPr>
      <w:r>
        <w:lastRenderedPageBreak/>
        <w:sym w:font="Symbol" w:char="F0B7"/>
      </w:r>
      <w:r>
        <w:t xml:space="preserve"> If the complaint involves hiring, employee benefits, or a personnel matter, the complaint will be forwarded to the Clerk-Treasurer for investigation. All other complaints will be investigated by the Town Manager. </w:t>
      </w:r>
    </w:p>
    <w:p w:rsidR="00633B60" w:rsidRDefault="00633B60" w:rsidP="00F47754">
      <w:pPr>
        <w:spacing w:line="360" w:lineRule="auto"/>
      </w:pPr>
      <w:r>
        <w:sym w:font="Symbol" w:char="F0B7"/>
      </w:r>
      <w:r>
        <w:t xml:space="preserve"> The Clerk-Treasurer or Town Manager shall complete the investigation within 60 days of the receipt of the completed complaint and forward a report to the Town Council and to the appropriate state/federal agencies for comment. </w:t>
      </w:r>
    </w:p>
    <w:p w:rsidR="00633B60" w:rsidRDefault="00633B60" w:rsidP="00F47754">
      <w:pPr>
        <w:spacing w:line="360" w:lineRule="auto"/>
      </w:pPr>
      <w:r>
        <w:sym w:font="Symbol" w:char="F0B7"/>
      </w:r>
      <w:r>
        <w:t xml:space="preserve"> The report shall include a narrative description of the incident, a summary of all persons interviewed and all investigatory steps taken, findings with recommendations and remedial measures where/if appropriate. </w:t>
      </w:r>
      <w:r>
        <w:sym w:font="Symbol" w:char="F0B7"/>
      </w:r>
      <w:r>
        <w:t xml:space="preserve"> If for some reason the investigation cannot be completed within the 60-day period, written notice shall be provided to the Town Council and the complainant explaining the reason and timeline for the extension. </w:t>
      </w:r>
    </w:p>
    <w:p w:rsidR="00633B60" w:rsidRDefault="00633B60" w:rsidP="00F47754">
      <w:pPr>
        <w:spacing w:line="360" w:lineRule="auto"/>
      </w:pPr>
      <w:r>
        <w:sym w:font="Symbol" w:char="F0B7"/>
      </w:r>
      <w:r>
        <w:t xml:space="preserve"> Following the receipt of any comments from any relevant state/federal agencies and a final decision on the matter by the Town Council, Town Manager will issue a letter of findings and corrective action that will be taken, if appropriate, to the complainant. </w:t>
      </w:r>
    </w:p>
    <w:p w:rsidR="001D0DA2" w:rsidRDefault="00633B60" w:rsidP="003C03BD">
      <w:pPr>
        <w:spacing w:line="360" w:lineRule="auto"/>
      </w:pPr>
      <w:r>
        <w:sym w:font="Symbol" w:char="F0B7"/>
      </w:r>
      <w:r>
        <w:t xml:space="preserve"> If a party is not satisfied with the results of the investigation or the complaint, the party may appeal the decision to the appropriate federal or state agency or judicial body. The final notice provided to the complainant shall contain a statement regarding rights of appeal.</w:t>
      </w:r>
    </w:p>
    <w:p w:rsidR="001D0DA2" w:rsidRDefault="001D0DA2" w:rsidP="003C03BD">
      <w:pPr>
        <w:spacing w:line="360" w:lineRule="auto"/>
      </w:pPr>
    </w:p>
    <w:p w:rsidR="003C03BD" w:rsidRPr="003C03BD" w:rsidRDefault="00684739" w:rsidP="003C03BD">
      <w:pPr>
        <w:pStyle w:val="ListParagraph"/>
        <w:numPr>
          <w:ilvl w:val="0"/>
          <w:numId w:val="7"/>
        </w:numPr>
        <w:spacing w:line="360" w:lineRule="auto"/>
        <w:ind w:left="360"/>
        <w:rPr>
          <w:b/>
        </w:rPr>
      </w:pPr>
      <w:r w:rsidRPr="003C03BD">
        <w:rPr>
          <w:b/>
        </w:rPr>
        <w:t xml:space="preserve">Location/Availability of Complaint Forms </w:t>
      </w:r>
    </w:p>
    <w:p w:rsidR="003C03BD" w:rsidRDefault="003C03BD" w:rsidP="003C03BD">
      <w:pPr>
        <w:spacing w:line="360" w:lineRule="auto"/>
      </w:pPr>
      <w:r>
        <w:t>Town of Culver</w:t>
      </w:r>
      <w:r w:rsidR="00684739" w:rsidRPr="00684739">
        <w:t xml:space="preserve"> will make complaint forms available online via the </w:t>
      </w:r>
      <w:r>
        <w:t>Town’s</w:t>
      </w:r>
      <w:r w:rsidR="00684739" w:rsidRPr="00684739">
        <w:t xml:space="preserve"> website</w:t>
      </w:r>
      <w:r>
        <w:t xml:space="preserve"> (</w:t>
      </w:r>
      <w:hyperlink r:id="rId10" w:history="1">
        <w:r w:rsidRPr="00515C57">
          <w:rPr>
            <w:rStyle w:val="Hyperlink"/>
          </w:rPr>
          <w:t>www.townofculver.org</w:t>
        </w:r>
      </w:hyperlink>
      <w:r>
        <w:t xml:space="preserve"> )</w:t>
      </w:r>
      <w:r w:rsidR="00684739" w:rsidRPr="00684739">
        <w:t>. Additionally, persons may contact the Title VI or ADA Coordinator to request a copy of the complaint form via email, facsimile, or United States mail. Copies of complaint forms in alternative formats are available upon request.</w:t>
      </w:r>
    </w:p>
    <w:p w:rsidR="003C03BD" w:rsidRPr="003C03BD" w:rsidRDefault="00684739" w:rsidP="003C03BD">
      <w:pPr>
        <w:pStyle w:val="ListParagraph"/>
        <w:numPr>
          <w:ilvl w:val="0"/>
          <w:numId w:val="7"/>
        </w:numPr>
        <w:spacing w:line="360" w:lineRule="auto"/>
        <w:ind w:left="360"/>
        <w:rPr>
          <w:b/>
        </w:rPr>
      </w:pPr>
      <w:r w:rsidRPr="003C03BD">
        <w:rPr>
          <w:b/>
        </w:rPr>
        <w:t xml:space="preserve">How to File a Complaint </w:t>
      </w:r>
    </w:p>
    <w:p w:rsidR="003C03BD" w:rsidRDefault="00684739" w:rsidP="003C03BD">
      <w:pPr>
        <w:spacing w:line="360" w:lineRule="auto"/>
      </w:pPr>
      <w:r w:rsidRPr="00684739">
        <w:t xml:space="preserve">A complainant may file his or her complaint by mail, facsimile, or email. Any person with a disability may request to file his or her complaint using an alternative format. </w:t>
      </w:r>
      <w:r w:rsidR="003C03BD">
        <w:t>The Town of Culver</w:t>
      </w:r>
      <w:r w:rsidRPr="00684739">
        <w:t xml:space="preserve"> will acknowledge complaints received by fax or email and will process them once the </w:t>
      </w:r>
      <w:r w:rsidR="003C03BD">
        <w:t>Town</w:t>
      </w:r>
      <w:r w:rsidRPr="00684739">
        <w:t xml:space="preserve"> establishes the identity of the complainant. Complainants must mail a signed, original copy of the fax or email transmittal to the </w:t>
      </w:r>
      <w:r w:rsidR="003C03BD">
        <w:t>Town</w:t>
      </w:r>
      <w:r w:rsidRPr="00684739">
        <w:t xml:space="preserve"> to begin the complaint process. </w:t>
      </w:r>
      <w:r w:rsidR="003C03BD">
        <w:t>The Town of Culver</w:t>
      </w:r>
      <w:r w:rsidRPr="00684739">
        <w:t xml:space="preserve"> does not require a complainant to use the County complaint form for submitting his or her complaint. </w:t>
      </w:r>
    </w:p>
    <w:p w:rsidR="003C03BD" w:rsidRDefault="00684739" w:rsidP="003C03BD">
      <w:pPr>
        <w:spacing w:line="360" w:lineRule="auto"/>
      </w:pPr>
      <w:r w:rsidRPr="00684739">
        <w:t xml:space="preserve">Direct Title VI Complaints to: </w:t>
      </w:r>
    </w:p>
    <w:p w:rsidR="003C03BD" w:rsidRDefault="003C03BD" w:rsidP="003C03BD">
      <w:pPr>
        <w:spacing w:after="0" w:line="240" w:lineRule="auto"/>
      </w:pPr>
      <w:r>
        <w:t>Jonathan Leist, Town Manager</w:t>
      </w:r>
      <w:r>
        <w:tab/>
      </w:r>
      <w:r>
        <w:tab/>
      </w:r>
      <w:r>
        <w:tab/>
      </w:r>
      <w:r>
        <w:tab/>
      </w:r>
    </w:p>
    <w:p w:rsidR="003C03BD" w:rsidRDefault="003C03BD" w:rsidP="003C03BD">
      <w:pPr>
        <w:spacing w:after="0" w:line="240" w:lineRule="auto"/>
      </w:pPr>
      <w:r>
        <w:t>574-842-3140</w:t>
      </w:r>
      <w:r>
        <w:tab/>
      </w:r>
      <w:r>
        <w:tab/>
      </w:r>
      <w:r>
        <w:tab/>
      </w:r>
      <w:r>
        <w:tab/>
      </w:r>
      <w:r>
        <w:tab/>
      </w:r>
      <w:r>
        <w:tab/>
      </w:r>
    </w:p>
    <w:p w:rsidR="003C03BD" w:rsidRDefault="00781501" w:rsidP="003C03BD">
      <w:pPr>
        <w:spacing w:after="0" w:line="240" w:lineRule="auto"/>
      </w:pPr>
      <w:hyperlink r:id="rId11" w:history="1">
        <w:r w:rsidR="003C03BD" w:rsidRPr="00515C57">
          <w:rPr>
            <w:rStyle w:val="Hyperlink"/>
          </w:rPr>
          <w:t>jleist@townofculver.org</w:t>
        </w:r>
      </w:hyperlink>
      <w:r w:rsidR="003C03BD">
        <w:t xml:space="preserve"> </w:t>
      </w:r>
      <w:r w:rsidR="003C03BD">
        <w:tab/>
      </w:r>
      <w:r w:rsidR="003C03BD">
        <w:tab/>
      </w:r>
      <w:r w:rsidR="003C03BD">
        <w:tab/>
      </w:r>
      <w:r w:rsidR="003C03BD">
        <w:tab/>
      </w:r>
    </w:p>
    <w:p w:rsidR="003C03BD" w:rsidRDefault="003C03BD" w:rsidP="003C03BD">
      <w:pPr>
        <w:spacing w:line="360" w:lineRule="auto"/>
      </w:pPr>
    </w:p>
    <w:p w:rsidR="003C03BD" w:rsidRDefault="00684739" w:rsidP="003C03BD">
      <w:pPr>
        <w:spacing w:line="360" w:lineRule="auto"/>
      </w:pPr>
      <w:r w:rsidRPr="00684739">
        <w:lastRenderedPageBreak/>
        <w:t xml:space="preserve">Direct ADA Complaints to: </w:t>
      </w:r>
    </w:p>
    <w:p w:rsidR="003C03BD" w:rsidRDefault="003C03BD" w:rsidP="003C03BD">
      <w:pPr>
        <w:spacing w:after="0" w:line="240" w:lineRule="auto"/>
      </w:pPr>
      <w:r>
        <w:t>Bob Porter, Utilities Superintendent</w:t>
      </w:r>
    </w:p>
    <w:p w:rsidR="003C03BD" w:rsidRDefault="003C03BD" w:rsidP="003C03BD">
      <w:pPr>
        <w:spacing w:after="0" w:line="240" w:lineRule="auto"/>
      </w:pPr>
      <w:r>
        <w:t>574-292-3943</w:t>
      </w:r>
    </w:p>
    <w:p w:rsidR="003C03BD" w:rsidRDefault="00781501" w:rsidP="003C03BD">
      <w:pPr>
        <w:spacing w:after="0" w:line="240" w:lineRule="auto"/>
      </w:pPr>
      <w:hyperlink r:id="rId12" w:history="1">
        <w:r w:rsidR="003C03BD" w:rsidRPr="00515C57">
          <w:rPr>
            <w:rStyle w:val="Hyperlink"/>
          </w:rPr>
          <w:t>bporter@townofculver.org</w:t>
        </w:r>
      </w:hyperlink>
      <w:r w:rsidR="003C03BD">
        <w:t xml:space="preserve"> </w:t>
      </w:r>
    </w:p>
    <w:p w:rsidR="001D0DA2" w:rsidRDefault="001D0DA2" w:rsidP="003C03BD">
      <w:pPr>
        <w:spacing w:line="360" w:lineRule="auto"/>
      </w:pPr>
    </w:p>
    <w:p w:rsidR="003C03BD" w:rsidRPr="003127D1" w:rsidRDefault="00684739" w:rsidP="003127D1">
      <w:pPr>
        <w:pStyle w:val="ListParagraph"/>
        <w:numPr>
          <w:ilvl w:val="0"/>
          <w:numId w:val="7"/>
        </w:numPr>
        <w:spacing w:line="360" w:lineRule="auto"/>
        <w:ind w:left="360"/>
        <w:rPr>
          <w:b/>
        </w:rPr>
      </w:pPr>
      <w:r w:rsidRPr="003127D1">
        <w:rPr>
          <w:b/>
        </w:rPr>
        <w:t xml:space="preserve">Elements of a Complete Complaint </w:t>
      </w:r>
    </w:p>
    <w:p w:rsidR="003C03BD" w:rsidRDefault="00684739" w:rsidP="003C03BD">
      <w:pPr>
        <w:spacing w:line="360" w:lineRule="auto"/>
      </w:pPr>
      <w:r w:rsidRPr="00684739">
        <w:t xml:space="preserve">A complete complaint is written and signed. Verbal complaints must be reduced to writing and provided to the complainant for confirmation, review, and signature before processing. The complaint form is available in the appendix of this report and on the county website. Additionally, a complete complaint is filed within 180 calendar days of the alleged discriminatory act(s) and includes at minimum the following information: </w:t>
      </w:r>
    </w:p>
    <w:p w:rsidR="003C03BD" w:rsidRDefault="00684739" w:rsidP="003127D1">
      <w:pPr>
        <w:pStyle w:val="ListParagraph"/>
        <w:numPr>
          <w:ilvl w:val="0"/>
          <w:numId w:val="9"/>
        </w:numPr>
        <w:spacing w:line="360" w:lineRule="auto"/>
      </w:pPr>
      <w:r w:rsidRPr="00684739">
        <w:t xml:space="preserve">The full name and address of the complainant </w:t>
      </w:r>
    </w:p>
    <w:p w:rsidR="003C03BD" w:rsidRDefault="00684739" w:rsidP="003127D1">
      <w:pPr>
        <w:pStyle w:val="ListParagraph"/>
        <w:numPr>
          <w:ilvl w:val="0"/>
          <w:numId w:val="9"/>
        </w:numPr>
        <w:spacing w:line="360" w:lineRule="auto"/>
      </w:pPr>
      <w:r w:rsidRPr="00684739">
        <w:t xml:space="preserve">The full name and address of the respondent, the individual, agency, department, or program that allegedly discriminated against complainant; and </w:t>
      </w:r>
    </w:p>
    <w:p w:rsidR="003127D1" w:rsidRDefault="00684739" w:rsidP="003127D1">
      <w:pPr>
        <w:pStyle w:val="ListParagraph"/>
        <w:numPr>
          <w:ilvl w:val="0"/>
          <w:numId w:val="9"/>
        </w:numPr>
        <w:spacing w:line="360" w:lineRule="auto"/>
      </w:pPr>
      <w:r w:rsidRPr="00684739">
        <w:t xml:space="preserve">A description of the alleged discriminatory act(s) that violated the Title VI (i.e., an act of intentional discrimination or one that has the effect of discriminating on the basis of race, color, national origin, sex, age, or disability) and the date of occurrence. </w:t>
      </w:r>
    </w:p>
    <w:p w:rsidR="003C03BD" w:rsidRDefault="00684739" w:rsidP="003C03BD">
      <w:pPr>
        <w:spacing w:line="360" w:lineRule="auto"/>
      </w:pPr>
      <w:r w:rsidRPr="00684739">
        <w:t>The following items are not acceptable as a c</w:t>
      </w:r>
      <w:r w:rsidR="003C03BD">
        <w:t xml:space="preserve">omplete complaint: </w:t>
      </w:r>
    </w:p>
    <w:p w:rsidR="003C03BD" w:rsidRDefault="003C03BD" w:rsidP="003C03BD">
      <w:pPr>
        <w:pStyle w:val="ListParagraph"/>
        <w:numPr>
          <w:ilvl w:val="0"/>
          <w:numId w:val="8"/>
        </w:numPr>
        <w:spacing w:line="360" w:lineRule="auto"/>
      </w:pPr>
      <w:r>
        <w:t xml:space="preserve">Anonymous complaints </w:t>
      </w:r>
    </w:p>
    <w:p w:rsidR="003C03BD" w:rsidRDefault="00684739" w:rsidP="003C03BD">
      <w:pPr>
        <w:pStyle w:val="ListParagraph"/>
        <w:numPr>
          <w:ilvl w:val="0"/>
          <w:numId w:val="8"/>
        </w:numPr>
        <w:spacing w:line="360" w:lineRule="auto"/>
      </w:pPr>
      <w:r w:rsidRPr="00684739">
        <w:t xml:space="preserve">Inquiries seeking advice or information </w:t>
      </w:r>
    </w:p>
    <w:p w:rsidR="003C03BD" w:rsidRDefault="00684739" w:rsidP="003C03BD">
      <w:pPr>
        <w:pStyle w:val="ListParagraph"/>
        <w:numPr>
          <w:ilvl w:val="0"/>
          <w:numId w:val="8"/>
        </w:numPr>
        <w:spacing w:line="360" w:lineRule="auto"/>
      </w:pPr>
      <w:r w:rsidRPr="00684739">
        <w:t xml:space="preserve">Newspaper articles </w:t>
      </w:r>
    </w:p>
    <w:p w:rsidR="003C03BD" w:rsidRDefault="00684739" w:rsidP="003C03BD">
      <w:pPr>
        <w:pStyle w:val="ListParagraph"/>
        <w:numPr>
          <w:ilvl w:val="0"/>
          <w:numId w:val="8"/>
        </w:numPr>
        <w:spacing w:line="360" w:lineRule="auto"/>
      </w:pPr>
      <w:r w:rsidRPr="00684739">
        <w:t xml:space="preserve">Courtesy copies of court pleadings </w:t>
      </w:r>
    </w:p>
    <w:p w:rsidR="003C03BD" w:rsidRDefault="00684739" w:rsidP="003C03BD">
      <w:pPr>
        <w:pStyle w:val="ListParagraph"/>
        <w:numPr>
          <w:ilvl w:val="0"/>
          <w:numId w:val="8"/>
        </w:numPr>
        <w:spacing w:line="360" w:lineRule="auto"/>
      </w:pPr>
      <w:r w:rsidRPr="00684739">
        <w:t xml:space="preserve">Courtesy copies of complaints addressed to other agencies </w:t>
      </w:r>
    </w:p>
    <w:p w:rsidR="003C03BD" w:rsidRDefault="00684739" w:rsidP="003C03BD">
      <w:pPr>
        <w:pStyle w:val="ListParagraph"/>
        <w:numPr>
          <w:ilvl w:val="0"/>
          <w:numId w:val="8"/>
        </w:numPr>
        <w:spacing w:line="360" w:lineRule="auto"/>
      </w:pPr>
      <w:r w:rsidRPr="00684739">
        <w:t xml:space="preserve">Courtesy copies of internal grievances </w:t>
      </w:r>
    </w:p>
    <w:p w:rsidR="003C03BD" w:rsidRDefault="00684739" w:rsidP="003C03BD">
      <w:pPr>
        <w:pStyle w:val="ListParagraph"/>
        <w:numPr>
          <w:ilvl w:val="0"/>
          <w:numId w:val="8"/>
        </w:numPr>
        <w:spacing w:line="360" w:lineRule="auto"/>
      </w:pPr>
      <w:r w:rsidRPr="00684739">
        <w:t xml:space="preserve">Oral complaints The Title VI or ADA coordinator shall notify the complainant in writing if his or her complaint is incomplete and allot 15 calendar days for the complainant to respond and provide the supplemental information needed to complete the complaint. </w:t>
      </w:r>
    </w:p>
    <w:p w:rsidR="003127D1" w:rsidRDefault="003127D1" w:rsidP="003127D1">
      <w:pPr>
        <w:pStyle w:val="ListParagraph"/>
        <w:spacing w:line="360" w:lineRule="auto"/>
      </w:pPr>
    </w:p>
    <w:p w:rsidR="003127D1" w:rsidRPr="003127D1" w:rsidRDefault="00684739" w:rsidP="003127D1">
      <w:pPr>
        <w:pStyle w:val="ListParagraph"/>
        <w:numPr>
          <w:ilvl w:val="0"/>
          <w:numId w:val="7"/>
        </w:numPr>
        <w:spacing w:line="360" w:lineRule="auto"/>
        <w:rPr>
          <w:b/>
        </w:rPr>
      </w:pPr>
      <w:r w:rsidRPr="003127D1">
        <w:rPr>
          <w:b/>
        </w:rPr>
        <w:t xml:space="preserve">Processing Complaints </w:t>
      </w:r>
    </w:p>
    <w:p w:rsidR="003127D1" w:rsidRDefault="00684739" w:rsidP="003127D1">
      <w:pPr>
        <w:spacing w:line="360" w:lineRule="auto"/>
        <w:ind w:left="360"/>
      </w:pPr>
      <w:r w:rsidRPr="00684739">
        <w:t>The Title VI and ADA Coordinator will pro</w:t>
      </w:r>
      <w:r w:rsidR="003127D1">
        <w:t xml:space="preserve">cess all complaints and will: </w:t>
      </w:r>
    </w:p>
    <w:p w:rsidR="003127D1" w:rsidRDefault="00684739" w:rsidP="003127D1">
      <w:pPr>
        <w:pStyle w:val="ListParagraph"/>
        <w:numPr>
          <w:ilvl w:val="0"/>
          <w:numId w:val="10"/>
        </w:numPr>
        <w:spacing w:line="360" w:lineRule="auto"/>
      </w:pPr>
      <w:r w:rsidRPr="00684739">
        <w:t>Mai</w:t>
      </w:r>
      <w:r w:rsidR="003127D1">
        <w:t xml:space="preserve">ntain a log of all complaints </w:t>
      </w:r>
    </w:p>
    <w:p w:rsidR="003127D1" w:rsidRDefault="00684739" w:rsidP="003127D1">
      <w:pPr>
        <w:pStyle w:val="ListParagraph"/>
        <w:numPr>
          <w:ilvl w:val="0"/>
          <w:numId w:val="10"/>
        </w:numPr>
        <w:spacing w:line="360" w:lineRule="auto"/>
      </w:pPr>
      <w:r w:rsidRPr="00684739">
        <w:lastRenderedPageBreak/>
        <w:t>Acknowledge receipt of a complaint and inform the complainant of the action taken or proposed action to be taken to process the com</w:t>
      </w:r>
      <w:r w:rsidR="003127D1">
        <w:t xml:space="preserve">plaint </w:t>
      </w:r>
    </w:p>
    <w:p w:rsidR="003127D1" w:rsidRDefault="00684739" w:rsidP="003127D1">
      <w:pPr>
        <w:pStyle w:val="ListParagraph"/>
        <w:numPr>
          <w:ilvl w:val="0"/>
          <w:numId w:val="10"/>
        </w:numPr>
        <w:spacing w:line="360" w:lineRule="auto"/>
      </w:pPr>
      <w:r w:rsidRPr="00684739">
        <w:t xml:space="preserve">Inform respondent of allegations and request a position statement and response to all aspects of </w:t>
      </w:r>
      <w:r w:rsidR="003127D1">
        <w:t>the complainant’s allegations</w:t>
      </w:r>
    </w:p>
    <w:p w:rsidR="003127D1" w:rsidRDefault="00684739" w:rsidP="003127D1">
      <w:pPr>
        <w:pStyle w:val="ListParagraph"/>
        <w:numPr>
          <w:ilvl w:val="0"/>
          <w:numId w:val="10"/>
        </w:numPr>
        <w:spacing w:line="360" w:lineRule="auto"/>
      </w:pPr>
      <w:r w:rsidRPr="00684739">
        <w:t>Coordinate investigation and assi</w:t>
      </w:r>
      <w:r w:rsidR="003127D1">
        <w:t xml:space="preserve">gn a staff member to the case </w:t>
      </w:r>
    </w:p>
    <w:p w:rsidR="003127D1" w:rsidRDefault="00684739" w:rsidP="003127D1">
      <w:pPr>
        <w:pStyle w:val="ListParagraph"/>
        <w:numPr>
          <w:ilvl w:val="0"/>
          <w:numId w:val="10"/>
        </w:numPr>
        <w:spacing w:line="360" w:lineRule="auto"/>
      </w:pPr>
      <w:r w:rsidRPr="00684739">
        <w:t xml:space="preserve">Contact the complainant at the conclusion of the investigation </w:t>
      </w:r>
    </w:p>
    <w:p w:rsidR="003127D1" w:rsidRDefault="003127D1" w:rsidP="003127D1">
      <w:pPr>
        <w:pStyle w:val="ListParagraph"/>
        <w:spacing w:line="360" w:lineRule="auto"/>
        <w:ind w:left="1080"/>
      </w:pPr>
    </w:p>
    <w:p w:rsidR="003127D1" w:rsidRPr="003127D1" w:rsidRDefault="00684739" w:rsidP="003127D1">
      <w:pPr>
        <w:pStyle w:val="ListParagraph"/>
        <w:numPr>
          <w:ilvl w:val="0"/>
          <w:numId w:val="7"/>
        </w:numPr>
        <w:spacing w:line="360" w:lineRule="auto"/>
        <w:rPr>
          <w:b/>
        </w:rPr>
      </w:pPr>
      <w:r w:rsidRPr="003127D1">
        <w:rPr>
          <w:b/>
        </w:rPr>
        <w:t xml:space="preserve">Corrective Action </w:t>
      </w:r>
    </w:p>
    <w:p w:rsidR="00065D8C" w:rsidRDefault="00684739" w:rsidP="00264429">
      <w:pPr>
        <w:spacing w:line="360" w:lineRule="auto"/>
        <w:ind w:left="360"/>
      </w:pPr>
      <w:r w:rsidRPr="00684739">
        <w:t xml:space="preserve">If </w:t>
      </w:r>
      <w:r w:rsidR="003127D1">
        <w:t>the Town of Culver</w:t>
      </w:r>
      <w:r w:rsidRPr="00684739">
        <w:t xml:space="preserve"> recommends corrective action, the </w:t>
      </w:r>
      <w:r w:rsidR="003127D1">
        <w:t>Town</w:t>
      </w:r>
      <w:r w:rsidRPr="00684739">
        <w:t xml:space="preserve"> will give the respondent 30 calendar days to inform the </w:t>
      </w:r>
      <w:r w:rsidR="003127D1">
        <w:t>Town of Culver</w:t>
      </w:r>
      <w:r w:rsidRPr="00684739">
        <w:t xml:space="preserve"> of the actions taken for compliance. The Title VI or ADA coordinator shall monitor the respondent’s corrective action compliance. Corrective action may include actions that the respondent will complete at a future date of the initial 30 days and must include project time in which the respondent will complete the action. If the respondent has not taken the recommended corrective action within the 30-day period allowed, </w:t>
      </w:r>
      <w:r w:rsidR="003127D1">
        <w:t>the Town of Culver</w:t>
      </w:r>
      <w:r w:rsidRPr="00684739">
        <w:t xml:space="preserve"> will </w:t>
      </w:r>
      <w:r w:rsidR="003127D1">
        <w:t xml:space="preserve">notify </w:t>
      </w:r>
      <w:r w:rsidRPr="00684739">
        <w:t xml:space="preserve">the respondent </w:t>
      </w:r>
      <w:r w:rsidR="003127D1">
        <w:t>as being in</w:t>
      </w:r>
      <w:r w:rsidRPr="00684739">
        <w:t xml:space="preserve"> noncompliance with Title VI and its implementing regulations. Noncompliance not corrected as described above may be subject to sanctions as per 49 CFR § 21.13. </w:t>
      </w:r>
    </w:p>
    <w:p w:rsidR="00264429" w:rsidRDefault="00264429" w:rsidP="00264429">
      <w:pPr>
        <w:spacing w:line="360" w:lineRule="auto"/>
      </w:pPr>
    </w:p>
    <w:p w:rsidR="003127D1" w:rsidRPr="003127D1" w:rsidRDefault="00684739" w:rsidP="003127D1">
      <w:pPr>
        <w:pStyle w:val="ListParagraph"/>
        <w:numPr>
          <w:ilvl w:val="0"/>
          <w:numId w:val="7"/>
        </w:numPr>
        <w:spacing w:line="360" w:lineRule="auto"/>
        <w:rPr>
          <w:b/>
        </w:rPr>
      </w:pPr>
      <w:r w:rsidRPr="003127D1">
        <w:rPr>
          <w:b/>
        </w:rPr>
        <w:t xml:space="preserve">Pre-Investigative/Administrative Closures </w:t>
      </w:r>
    </w:p>
    <w:p w:rsidR="003127D1" w:rsidRDefault="00684739" w:rsidP="003127D1">
      <w:pPr>
        <w:spacing w:line="360" w:lineRule="auto"/>
        <w:ind w:left="360"/>
      </w:pPr>
      <w:r w:rsidRPr="00684739">
        <w:t xml:space="preserve">It is the general practice of </w:t>
      </w:r>
      <w:r w:rsidR="003127D1">
        <w:t>the Town of Culver</w:t>
      </w:r>
      <w:r w:rsidRPr="00684739">
        <w:t xml:space="preserve"> to investigate all complete complaints; however, the </w:t>
      </w:r>
      <w:r w:rsidR="003127D1">
        <w:t>Town</w:t>
      </w:r>
      <w:r w:rsidRPr="00684739">
        <w:t xml:space="preserve"> may administratively close a complaint at its discretion. The types of complaints that may be administratively closed and will not be investigated include, but are not limited to, the following:</w:t>
      </w:r>
    </w:p>
    <w:p w:rsidR="003127D1" w:rsidRDefault="00684739" w:rsidP="003127D1">
      <w:pPr>
        <w:pStyle w:val="ListParagraph"/>
        <w:numPr>
          <w:ilvl w:val="0"/>
          <w:numId w:val="11"/>
        </w:numPr>
        <w:spacing w:line="360" w:lineRule="auto"/>
      </w:pPr>
      <w:r w:rsidRPr="00684739">
        <w:t xml:space="preserve">Complaints that fail to state a claim or provide any </w:t>
      </w:r>
      <w:r w:rsidR="00FF0FB0">
        <w:t>substantial or coherent claim.</w:t>
      </w:r>
    </w:p>
    <w:p w:rsidR="003127D1" w:rsidRDefault="00684739" w:rsidP="003127D1">
      <w:pPr>
        <w:pStyle w:val="ListParagraph"/>
        <w:numPr>
          <w:ilvl w:val="0"/>
          <w:numId w:val="11"/>
        </w:numPr>
        <w:spacing w:line="360" w:lineRule="auto"/>
      </w:pPr>
      <w:r w:rsidRPr="00684739">
        <w:t xml:space="preserve">Complaints that are outside the scope of </w:t>
      </w:r>
      <w:r w:rsidR="00FF0FB0">
        <w:t>the Town of Culver’s Title VI jurisdiction.</w:t>
      </w:r>
    </w:p>
    <w:p w:rsidR="003127D1" w:rsidRDefault="00684739" w:rsidP="003127D1">
      <w:pPr>
        <w:pStyle w:val="ListParagraph"/>
        <w:numPr>
          <w:ilvl w:val="0"/>
          <w:numId w:val="11"/>
        </w:numPr>
        <w:spacing w:line="360" w:lineRule="auto"/>
      </w:pPr>
      <w:r w:rsidRPr="00684739">
        <w:t>Untimely complaints filed more than 180 days after th</w:t>
      </w:r>
      <w:r w:rsidR="00FF0FB0">
        <w:t>e alleged discriminatory acts.</w:t>
      </w:r>
    </w:p>
    <w:p w:rsidR="003127D1" w:rsidRDefault="00684739" w:rsidP="003127D1">
      <w:pPr>
        <w:pStyle w:val="ListParagraph"/>
        <w:numPr>
          <w:ilvl w:val="0"/>
          <w:numId w:val="11"/>
        </w:numPr>
        <w:spacing w:line="360" w:lineRule="auto"/>
      </w:pPr>
      <w:r w:rsidRPr="00684739">
        <w:t>Complaints voluntarily</w:t>
      </w:r>
      <w:r w:rsidR="00FF0FB0">
        <w:t xml:space="preserve"> withdrawn by the complainant.</w:t>
      </w:r>
    </w:p>
    <w:p w:rsidR="003127D1" w:rsidRDefault="00684739" w:rsidP="003127D1">
      <w:pPr>
        <w:pStyle w:val="ListParagraph"/>
        <w:numPr>
          <w:ilvl w:val="0"/>
          <w:numId w:val="11"/>
        </w:numPr>
        <w:spacing w:line="360" w:lineRule="auto"/>
      </w:pPr>
      <w:r w:rsidRPr="00684739">
        <w:t xml:space="preserve">Complaints in which the investigation has been impaired by the </w:t>
      </w:r>
      <w:r w:rsidR="00FF0FB0">
        <w:t>town’s</w:t>
      </w:r>
      <w:r w:rsidRPr="00684739">
        <w:t xml:space="preserve"> abi</w:t>
      </w:r>
      <w:r w:rsidR="00FF0FB0">
        <w:t>lity to locate the complainant.</w:t>
      </w:r>
      <w:r w:rsidRPr="00684739">
        <w:t xml:space="preserve"> </w:t>
      </w:r>
    </w:p>
    <w:p w:rsidR="003127D1" w:rsidRDefault="00684739" w:rsidP="003127D1">
      <w:pPr>
        <w:pStyle w:val="ListParagraph"/>
        <w:numPr>
          <w:ilvl w:val="0"/>
          <w:numId w:val="11"/>
        </w:numPr>
        <w:spacing w:line="360" w:lineRule="auto"/>
      </w:pPr>
      <w:r w:rsidRPr="00684739">
        <w:t>Complaints that are a continuation of a pattern of previously filed complaints involving the same or similar allegations against the same recipient or other recipients that repeatedly have been found factually or legally uns</w:t>
      </w:r>
      <w:r w:rsidR="00FF0FB0">
        <w:t>ubstantiated by the town.</w:t>
      </w:r>
      <w:r w:rsidRPr="00684739">
        <w:t xml:space="preserve"> </w:t>
      </w:r>
    </w:p>
    <w:p w:rsidR="003127D1" w:rsidRDefault="00684739" w:rsidP="003127D1">
      <w:pPr>
        <w:pStyle w:val="ListParagraph"/>
        <w:numPr>
          <w:ilvl w:val="0"/>
          <w:numId w:val="11"/>
        </w:numPr>
        <w:spacing w:line="360" w:lineRule="auto"/>
      </w:pPr>
      <w:r w:rsidRPr="00684739">
        <w:t xml:space="preserve">Complaints containing the same allegations and issues that have been addressed in a recently closed complaint or compliance review conducted by the </w:t>
      </w:r>
      <w:r w:rsidR="00FF0FB0">
        <w:t>town.</w:t>
      </w:r>
      <w:r w:rsidRPr="00684739">
        <w:t xml:space="preserve"> </w:t>
      </w:r>
    </w:p>
    <w:p w:rsidR="003127D1" w:rsidRDefault="00684739" w:rsidP="003127D1">
      <w:pPr>
        <w:pStyle w:val="ListParagraph"/>
        <w:numPr>
          <w:ilvl w:val="0"/>
          <w:numId w:val="11"/>
        </w:numPr>
        <w:spacing w:line="360" w:lineRule="auto"/>
      </w:pPr>
      <w:r w:rsidRPr="00684739">
        <w:lastRenderedPageBreak/>
        <w:t xml:space="preserve">Complaints containing allegations that are foreclosed by previous decisions by the Federal courts, Department of Justice, or </w:t>
      </w:r>
      <w:r w:rsidR="00FF0FB0">
        <w:t>town policy determinations.</w:t>
      </w:r>
    </w:p>
    <w:p w:rsidR="003127D1" w:rsidRDefault="00684739" w:rsidP="003127D1">
      <w:pPr>
        <w:pStyle w:val="ListParagraph"/>
        <w:numPr>
          <w:ilvl w:val="0"/>
          <w:numId w:val="11"/>
        </w:numPr>
        <w:spacing w:line="360" w:lineRule="auto"/>
      </w:pPr>
      <w:r w:rsidRPr="00684739">
        <w:t>Complaints filed for complainants or parties who refuse to cooperate with the investigation and whose lack of cooperation substantially impairs the co</w:t>
      </w:r>
      <w:r w:rsidR="00FF0FB0">
        <w:t>mpletion of the investigation.</w:t>
      </w:r>
    </w:p>
    <w:p w:rsidR="003127D1" w:rsidRDefault="00684739" w:rsidP="003127D1">
      <w:pPr>
        <w:pStyle w:val="ListParagraph"/>
        <w:numPr>
          <w:ilvl w:val="0"/>
          <w:numId w:val="11"/>
        </w:numPr>
        <w:spacing w:line="360" w:lineRule="auto"/>
      </w:pPr>
      <w:r w:rsidRPr="00684739">
        <w:t>Complaints transferred to another</w:t>
      </w:r>
      <w:r w:rsidR="00FF0FB0">
        <w:t xml:space="preserve"> agency for investigation.</w:t>
      </w:r>
      <w:r w:rsidRPr="00684739">
        <w:t xml:space="preserve"> </w:t>
      </w:r>
    </w:p>
    <w:p w:rsidR="00FF0FB0" w:rsidRDefault="00684739" w:rsidP="003127D1">
      <w:pPr>
        <w:pStyle w:val="ListParagraph"/>
        <w:numPr>
          <w:ilvl w:val="0"/>
          <w:numId w:val="11"/>
        </w:numPr>
        <w:spacing w:line="360" w:lineRule="auto"/>
      </w:pPr>
      <w:r w:rsidRPr="00684739">
        <w:t>Complaints where the death of a complainant makes it impossible to investigate the allegations fully</w:t>
      </w:r>
      <w:r w:rsidR="00FF0FB0">
        <w:t>.</w:t>
      </w:r>
    </w:p>
    <w:p w:rsidR="003127D1" w:rsidRDefault="00FF0FB0" w:rsidP="00FF0FB0">
      <w:pPr>
        <w:spacing w:line="360" w:lineRule="auto"/>
        <w:ind w:left="720"/>
      </w:pPr>
      <w:r>
        <w:t>T</w:t>
      </w:r>
      <w:r w:rsidR="003127D1">
        <w:t xml:space="preserve">he </w:t>
      </w:r>
      <w:r>
        <w:t>town</w:t>
      </w:r>
      <w:r w:rsidR="00684739" w:rsidRPr="00684739">
        <w:t xml:space="preserve"> shall notify complainant in writing when a determination is made to administratively close a case without further investigation. The notification shall include an explanation of the basis for administrative close. </w:t>
      </w:r>
    </w:p>
    <w:p w:rsidR="003127D1" w:rsidRDefault="003127D1" w:rsidP="003127D1">
      <w:pPr>
        <w:pStyle w:val="ListParagraph"/>
        <w:spacing w:line="360" w:lineRule="auto"/>
        <w:ind w:left="1080"/>
      </w:pPr>
    </w:p>
    <w:p w:rsidR="003127D1" w:rsidRPr="003127D1" w:rsidRDefault="00684739" w:rsidP="003127D1">
      <w:pPr>
        <w:pStyle w:val="ListParagraph"/>
        <w:numPr>
          <w:ilvl w:val="0"/>
          <w:numId w:val="7"/>
        </w:numPr>
        <w:spacing w:line="360" w:lineRule="auto"/>
        <w:rPr>
          <w:b/>
        </w:rPr>
      </w:pPr>
      <w:r w:rsidRPr="003127D1">
        <w:rPr>
          <w:b/>
        </w:rPr>
        <w:t xml:space="preserve">Confidentiality </w:t>
      </w:r>
    </w:p>
    <w:p w:rsidR="001D0DA2" w:rsidRDefault="00684739" w:rsidP="001D0DA2">
      <w:pPr>
        <w:spacing w:line="360" w:lineRule="auto"/>
        <w:ind w:left="360"/>
      </w:pPr>
      <w:r w:rsidRPr="00684739">
        <w:t xml:space="preserve">In accordance with DOT Order 1000.12, </w:t>
      </w:r>
      <w:r w:rsidR="00065D8C">
        <w:t>The Town of Culver</w:t>
      </w:r>
      <w:r w:rsidRPr="00684739">
        <w:t xml:space="preserve"> shall keep all complainants’ identities confidential except to the extent necessary for carrying out an investigation. If an investigator determines that it is necessary to disclose the complainant’s identity to the responder or a third party, the investigator must first obtain complainant’s written permission. </w:t>
      </w:r>
    </w:p>
    <w:p w:rsidR="00065D8C" w:rsidRPr="00065D8C" w:rsidRDefault="00684739" w:rsidP="00065D8C">
      <w:pPr>
        <w:pStyle w:val="ListParagraph"/>
        <w:numPr>
          <w:ilvl w:val="0"/>
          <w:numId w:val="7"/>
        </w:numPr>
        <w:spacing w:line="360" w:lineRule="auto"/>
        <w:rPr>
          <w:b/>
        </w:rPr>
      </w:pPr>
      <w:r w:rsidRPr="00065D8C">
        <w:rPr>
          <w:b/>
        </w:rPr>
        <w:t xml:space="preserve">Records </w:t>
      </w:r>
    </w:p>
    <w:p w:rsidR="00065D8C" w:rsidRDefault="00065D8C" w:rsidP="00065D8C">
      <w:pPr>
        <w:spacing w:line="360" w:lineRule="auto"/>
        <w:ind w:left="360"/>
      </w:pPr>
      <w:r>
        <w:t>The Town of Culver</w:t>
      </w:r>
      <w:r w:rsidR="00684739" w:rsidRPr="00684739">
        <w:t xml:space="preserve"> shall maintain all records of an investigation in a confidential area for three years after the completion of the investigation. </w:t>
      </w:r>
    </w:p>
    <w:p w:rsidR="00065D8C" w:rsidRPr="00065D8C" w:rsidRDefault="00684739" w:rsidP="00065D8C">
      <w:pPr>
        <w:pStyle w:val="ListParagraph"/>
        <w:numPr>
          <w:ilvl w:val="0"/>
          <w:numId w:val="7"/>
        </w:numPr>
        <w:spacing w:line="360" w:lineRule="auto"/>
        <w:rPr>
          <w:b/>
        </w:rPr>
      </w:pPr>
      <w:r w:rsidRPr="00065D8C">
        <w:rPr>
          <w:b/>
        </w:rPr>
        <w:t xml:space="preserve">Summary of Complaints Received </w:t>
      </w:r>
    </w:p>
    <w:p w:rsidR="00065D8C" w:rsidRDefault="00684739" w:rsidP="001D0DA2">
      <w:pPr>
        <w:spacing w:line="360" w:lineRule="auto"/>
        <w:ind w:left="360"/>
      </w:pPr>
      <w:r w:rsidRPr="00684739">
        <w:t xml:space="preserve">No complaints have been filed within the reporting period. </w:t>
      </w:r>
    </w:p>
    <w:p w:rsidR="001D0DA2" w:rsidRDefault="001D0DA2" w:rsidP="00065D8C">
      <w:pPr>
        <w:spacing w:line="360" w:lineRule="auto"/>
        <w:ind w:firstLine="360"/>
        <w:rPr>
          <w:b/>
        </w:rPr>
      </w:pPr>
    </w:p>
    <w:p w:rsidR="00065D8C" w:rsidRPr="00065D8C" w:rsidRDefault="00684739" w:rsidP="00065D8C">
      <w:pPr>
        <w:spacing w:line="360" w:lineRule="auto"/>
        <w:ind w:firstLine="360"/>
        <w:rPr>
          <w:b/>
        </w:rPr>
      </w:pPr>
      <w:r w:rsidRPr="00065D8C">
        <w:rPr>
          <w:b/>
        </w:rPr>
        <w:t xml:space="preserve">VIII. Public Involvement and Outreach </w:t>
      </w:r>
    </w:p>
    <w:p w:rsidR="00065D8C" w:rsidRPr="00065D8C" w:rsidRDefault="00065D8C" w:rsidP="00065D8C">
      <w:pPr>
        <w:pStyle w:val="ListParagraph"/>
        <w:numPr>
          <w:ilvl w:val="0"/>
          <w:numId w:val="12"/>
        </w:numPr>
        <w:spacing w:line="360" w:lineRule="auto"/>
        <w:ind w:left="360" w:firstLine="0"/>
        <w:rPr>
          <w:b/>
        </w:rPr>
      </w:pPr>
      <w:r w:rsidRPr="00065D8C">
        <w:rPr>
          <w:b/>
        </w:rPr>
        <w:t>Website</w:t>
      </w:r>
    </w:p>
    <w:p w:rsidR="00065D8C" w:rsidRDefault="00065D8C" w:rsidP="00065D8C">
      <w:pPr>
        <w:pStyle w:val="ListParagraph"/>
        <w:spacing w:line="360" w:lineRule="auto"/>
        <w:ind w:left="360"/>
      </w:pPr>
      <w:r>
        <w:t xml:space="preserve">The Town’s Title VI and ADA Plans are available on the </w:t>
      </w:r>
      <w:r w:rsidR="009275FC">
        <w:t>town manager’s page</w:t>
      </w:r>
      <w:r>
        <w:t xml:space="preserve"> of the Town’s website, along with listing of respective coordinator information, and complaint forms.</w:t>
      </w:r>
    </w:p>
    <w:p w:rsidR="00065D8C" w:rsidRDefault="00065D8C" w:rsidP="00065D8C">
      <w:pPr>
        <w:pStyle w:val="ListParagraph"/>
        <w:spacing w:line="360" w:lineRule="auto"/>
        <w:ind w:left="360"/>
      </w:pPr>
    </w:p>
    <w:p w:rsidR="00065D8C" w:rsidRPr="00065D8C" w:rsidRDefault="00684739" w:rsidP="00065D8C">
      <w:pPr>
        <w:pStyle w:val="ListParagraph"/>
        <w:numPr>
          <w:ilvl w:val="0"/>
          <w:numId w:val="12"/>
        </w:numPr>
        <w:spacing w:line="360" w:lineRule="auto"/>
        <w:rPr>
          <w:b/>
        </w:rPr>
      </w:pPr>
      <w:r w:rsidRPr="00065D8C">
        <w:rPr>
          <w:b/>
        </w:rPr>
        <w:t xml:space="preserve">Data Collection </w:t>
      </w:r>
    </w:p>
    <w:p w:rsidR="00065D8C" w:rsidRDefault="00065D8C" w:rsidP="00065D8C">
      <w:pPr>
        <w:spacing w:line="360" w:lineRule="auto"/>
        <w:ind w:left="360"/>
      </w:pPr>
      <w:r>
        <w:t>The Town of Culver</w:t>
      </w:r>
      <w:r w:rsidR="00684739" w:rsidRPr="00684739">
        <w:t xml:space="preserve"> plans to utilize a voluntary public involvement survey to collect information regarding persons affected by proposed projects. The survey permits respondents to remain anonymous, while voluntarily answering questions regarding their gender, ethnicity, race, age, disability status, and household income. </w:t>
      </w:r>
      <w:r>
        <w:t>The Town of Culver</w:t>
      </w:r>
      <w:r w:rsidR="00684739" w:rsidRPr="00684739">
        <w:t xml:space="preserve"> </w:t>
      </w:r>
      <w:r w:rsidR="00684739" w:rsidRPr="00684739">
        <w:lastRenderedPageBreak/>
        <w:t>plans to make this survey available at all public hearings and meetings</w:t>
      </w:r>
      <w:r>
        <w:t xml:space="preserve"> beginning in 2017</w:t>
      </w:r>
      <w:r w:rsidR="00684739" w:rsidRPr="00684739">
        <w:t xml:space="preserve">. Completed surveys shall be retained for a period of three years from the date of the meeting and/or completion of the related project, if applicable. </w:t>
      </w:r>
    </w:p>
    <w:p w:rsidR="00096154" w:rsidRDefault="00096154" w:rsidP="00065D8C">
      <w:pPr>
        <w:spacing w:line="360" w:lineRule="auto"/>
        <w:ind w:left="360"/>
        <w:rPr>
          <w:b/>
        </w:rPr>
      </w:pPr>
    </w:p>
    <w:p w:rsidR="00065D8C" w:rsidRPr="00065D8C" w:rsidRDefault="00684739" w:rsidP="00065D8C">
      <w:pPr>
        <w:spacing w:line="360" w:lineRule="auto"/>
        <w:ind w:left="360"/>
        <w:rPr>
          <w:b/>
        </w:rPr>
      </w:pPr>
      <w:r w:rsidRPr="00065D8C">
        <w:rPr>
          <w:b/>
        </w:rPr>
        <w:t xml:space="preserve">IX. Manuals, Directives, and Guidance </w:t>
      </w:r>
    </w:p>
    <w:p w:rsidR="00065D8C" w:rsidRDefault="00065D8C" w:rsidP="00065D8C">
      <w:pPr>
        <w:spacing w:line="360" w:lineRule="auto"/>
        <w:ind w:left="360"/>
      </w:pPr>
      <w:r>
        <w:t>The Town of Culver</w:t>
      </w:r>
      <w:r w:rsidR="00684739" w:rsidRPr="00684739">
        <w:t xml:space="preserve"> </w:t>
      </w:r>
      <w:r w:rsidR="009275FC">
        <w:t>has</w:t>
      </w:r>
      <w:r w:rsidR="00684739" w:rsidRPr="00684739">
        <w:t xml:space="preserve"> incorporate</w:t>
      </w:r>
      <w:r w:rsidR="009275FC">
        <w:t>d</w:t>
      </w:r>
      <w:r w:rsidR="00684739" w:rsidRPr="00684739">
        <w:t xml:space="preserve"> Title VI policy and mission statements into its employee</w:t>
      </w:r>
      <w:r>
        <w:t xml:space="preserve"> </w:t>
      </w:r>
      <w:r w:rsidR="009275FC">
        <w:t>handbook as of 2018.</w:t>
      </w:r>
    </w:p>
    <w:p w:rsidR="00065D8C" w:rsidRDefault="00065D8C" w:rsidP="00065D8C">
      <w:pPr>
        <w:spacing w:line="360" w:lineRule="auto"/>
        <w:ind w:left="360"/>
        <w:rPr>
          <w:b/>
        </w:rPr>
      </w:pPr>
    </w:p>
    <w:p w:rsidR="00065D8C" w:rsidRPr="00065D8C" w:rsidRDefault="007D2145" w:rsidP="00065D8C">
      <w:pPr>
        <w:spacing w:line="360" w:lineRule="auto"/>
        <w:ind w:left="360"/>
        <w:rPr>
          <w:b/>
        </w:rPr>
      </w:pPr>
      <w:r>
        <w:rPr>
          <w:b/>
        </w:rPr>
        <w:t>Town of Culver</w:t>
      </w:r>
      <w:r w:rsidR="00684739" w:rsidRPr="00065D8C">
        <w:rPr>
          <w:b/>
        </w:rPr>
        <w:t xml:space="preserve"> Title VI Policy Statement </w:t>
      </w:r>
    </w:p>
    <w:p w:rsidR="00096154" w:rsidRDefault="007D2145" w:rsidP="00065D8C">
      <w:pPr>
        <w:spacing w:line="360" w:lineRule="auto"/>
        <w:ind w:left="360"/>
        <w:rPr>
          <w:b/>
        </w:rPr>
      </w:pPr>
      <w:r>
        <w:t>The Town of Culver</w:t>
      </w:r>
      <w:r w:rsidR="00684739" w:rsidRPr="00684739">
        <w:t xml:space="preserve"> values each individual’s civil rights and wishes to provide equal opportunity and equitable service for the citizens of </w:t>
      </w:r>
      <w:r w:rsidR="00391197">
        <w:t>Culver</w:t>
      </w:r>
      <w:r w:rsidR="00684739" w:rsidRPr="00684739">
        <w:t xml:space="preserve">. As a recipient of federal funds, </w:t>
      </w:r>
      <w:r>
        <w:t>the Town of Culver</w:t>
      </w:r>
      <w:r w:rsidR="00684739" w:rsidRPr="00684739">
        <w:t xml:space="preserve"> is required to conform to Title VI and all related statutes, regulations, and directives, which provide that no person shall be excluded from participation in, denied benefits of, or subjected to discrimination under any program or activity on the grounds of </w:t>
      </w:r>
      <w:r w:rsidR="00391197" w:rsidRPr="00684739">
        <w:t xml:space="preserve">grounds of </w:t>
      </w:r>
      <w:r w:rsidR="00391197" w:rsidRPr="00096F6C">
        <w:rPr>
          <w:rFonts w:eastAsiaTheme="minorEastAsia" w:hAnsi="Trebuchet MS"/>
          <w:bCs/>
          <w:kern w:val="24"/>
          <w:sz w:val="24"/>
          <w:szCs w:val="24"/>
        </w:rPr>
        <w:t>race, color, national origin, sex, sexual orientation, gender identity, age, disability, religion, income status, or Limited English Proficiency</w:t>
      </w:r>
      <w:r w:rsidR="00391197">
        <w:rPr>
          <w:rFonts w:eastAsiaTheme="minorEastAsia" w:hAnsi="Trebuchet MS"/>
          <w:bCs/>
          <w:kern w:val="24"/>
          <w:sz w:val="24"/>
          <w:szCs w:val="24"/>
        </w:rPr>
        <w:t>.</w:t>
      </w:r>
    </w:p>
    <w:p w:rsidR="00065D8C" w:rsidRPr="00065D8C" w:rsidRDefault="007D2145" w:rsidP="00065D8C">
      <w:pPr>
        <w:spacing w:line="360" w:lineRule="auto"/>
        <w:ind w:left="360"/>
        <w:rPr>
          <w:b/>
        </w:rPr>
      </w:pPr>
      <w:r>
        <w:rPr>
          <w:b/>
        </w:rPr>
        <w:t>Town of Culver</w:t>
      </w:r>
      <w:r w:rsidR="00684739" w:rsidRPr="00065D8C">
        <w:rPr>
          <w:b/>
        </w:rPr>
        <w:t xml:space="preserve"> Title VI Mission Statement </w:t>
      </w:r>
    </w:p>
    <w:p w:rsidR="00096F6C" w:rsidRPr="00096F6C" w:rsidRDefault="007D2145" w:rsidP="00096F6C">
      <w:pPr>
        <w:spacing w:line="360" w:lineRule="auto"/>
        <w:ind w:left="360"/>
        <w:rPr>
          <w:sz w:val="24"/>
          <w:szCs w:val="24"/>
        </w:rPr>
      </w:pPr>
      <w:r>
        <w:t>The Town of Culver</w:t>
      </w:r>
      <w:r w:rsidR="00684739" w:rsidRPr="00684739">
        <w:t xml:space="preserve"> will implement compliance with Title VI 49 CFR § 26; and its related statutes and regulations to ensure that no person is excluded from participation in, denied the benefits of, or subjected to discrimination under any program or activity </w:t>
      </w:r>
      <w:r w:rsidR="00096F6C">
        <w:t>(regardless of whether those programs and activities are federally funded) on</w:t>
      </w:r>
      <w:r w:rsidR="00684739" w:rsidRPr="00684739">
        <w:t xml:space="preserve"> the grounds of </w:t>
      </w:r>
      <w:r w:rsidR="00096F6C" w:rsidRPr="00096F6C">
        <w:rPr>
          <w:rFonts w:eastAsiaTheme="minorEastAsia" w:hAnsi="Trebuchet MS"/>
          <w:bCs/>
          <w:kern w:val="24"/>
          <w:sz w:val="24"/>
          <w:szCs w:val="24"/>
        </w:rPr>
        <w:t>race, color, national origin, sex, sexual orientation, gender identity, age, disability, religion, income status, or Limited English Proficiency</w:t>
      </w:r>
      <w:r w:rsidRPr="00096F6C">
        <w:rPr>
          <w:sz w:val="24"/>
          <w:szCs w:val="24"/>
        </w:rPr>
        <w:t>. The Town of Culver</w:t>
      </w:r>
      <w:r w:rsidR="00684739" w:rsidRPr="00096F6C">
        <w:rPr>
          <w:sz w:val="24"/>
          <w:szCs w:val="24"/>
        </w:rPr>
        <w:t xml:space="preserve"> will continue to develop additional manuals and directives as needed to provide guidance regarding Title VI and ADA compliance and </w:t>
      </w:r>
      <w:r w:rsidR="00096F6C" w:rsidRPr="00096F6C">
        <w:rPr>
          <w:sz w:val="24"/>
          <w:szCs w:val="24"/>
        </w:rPr>
        <w:t xml:space="preserve">these materials </w:t>
      </w:r>
      <w:r w:rsidR="00684739" w:rsidRPr="00096F6C">
        <w:rPr>
          <w:sz w:val="24"/>
          <w:szCs w:val="24"/>
        </w:rPr>
        <w:t xml:space="preserve">will be made </w:t>
      </w:r>
      <w:r w:rsidRPr="00096F6C">
        <w:rPr>
          <w:sz w:val="24"/>
          <w:szCs w:val="24"/>
        </w:rPr>
        <w:t xml:space="preserve">available where appropriate. </w:t>
      </w:r>
    </w:p>
    <w:p w:rsidR="00065D8C" w:rsidRDefault="00065D8C" w:rsidP="00065D8C">
      <w:pPr>
        <w:spacing w:line="360" w:lineRule="auto"/>
        <w:ind w:left="360"/>
      </w:pPr>
    </w:p>
    <w:p w:rsidR="00065D8C" w:rsidRPr="007D2145" w:rsidRDefault="00684739" w:rsidP="00065D8C">
      <w:pPr>
        <w:spacing w:line="360" w:lineRule="auto"/>
        <w:ind w:left="360"/>
        <w:rPr>
          <w:b/>
        </w:rPr>
      </w:pPr>
      <w:r w:rsidRPr="007D2145">
        <w:rPr>
          <w:b/>
        </w:rPr>
        <w:t xml:space="preserve">Limited English Proficiency </w:t>
      </w:r>
    </w:p>
    <w:p w:rsidR="00096154" w:rsidRDefault="00684739" w:rsidP="00065D8C">
      <w:pPr>
        <w:spacing w:line="360" w:lineRule="auto"/>
        <w:ind w:left="360"/>
      </w:pPr>
      <w:r w:rsidRPr="00684739">
        <w:t xml:space="preserve">On August 11, 2000, President William J. Clinton signed an executive order, Executive Order 13166: Improving Access to Service for Persons with Limited English Proficiency, to clarify Title VI of the Civil Rights Act of 1964. It had as its purpose, to ensure accessibility to programs and services to otherwise eligible persons who are not proficient in the English language. </w:t>
      </w:r>
      <w:r w:rsidR="007D2145">
        <w:t>The Town of Culver</w:t>
      </w:r>
      <w:r w:rsidRPr="00684739">
        <w:t xml:space="preserve"> strives to serve its population to the best of its ability. According to the </w:t>
      </w:r>
      <w:r w:rsidRPr="00684739">
        <w:lastRenderedPageBreak/>
        <w:t xml:space="preserve">U.S. Census Bureau, the percentage of LEP population in </w:t>
      </w:r>
      <w:r w:rsidR="007D2145">
        <w:t>The Town of Culver</w:t>
      </w:r>
      <w:r w:rsidR="00096154">
        <w:t xml:space="preserve"> in 2011 was approximately 1.6</w:t>
      </w:r>
      <w:r w:rsidRPr="00684739">
        <w:t xml:space="preserve"> percent. To accommodate these individuals, </w:t>
      </w:r>
      <w:r w:rsidR="00096154">
        <w:t xml:space="preserve">The Town of Culver will provide </w:t>
      </w:r>
      <w:r w:rsidRPr="00684739">
        <w:t>upon request, services to assist the LEP population including</w:t>
      </w:r>
      <w:r w:rsidR="00096154">
        <w:t xml:space="preserve"> translation of vital documents and forms and interpretive services.</w:t>
      </w:r>
    </w:p>
    <w:p w:rsidR="00065D8C" w:rsidRDefault="00065D8C" w:rsidP="00065D8C">
      <w:pPr>
        <w:spacing w:line="360" w:lineRule="auto"/>
        <w:ind w:left="360"/>
      </w:pPr>
    </w:p>
    <w:p w:rsidR="00065D8C" w:rsidRPr="00096154" w:rsidRDefault="00684739" w:rsidP="00065D8C">
      <w:pPr>
        <w:spacing w:line="360" w:lineRule="auto"/>
        <w:ind w:left="360"/>
        <w:rPr>
          <w:b/>
        </w:rPr>
      </w:pPr>
      <w:r w:rsidRPr="00096154">
        <w:rPr>
          <w:b/>
        </w:rPr>
        <w:t xml:space="preserve">XI. Accomplishments </w:t>
      </w:r>
    </w:p>
    <w:p w:rsidR="00B70383" w:rsidRDefault="00684739" w:rsidP="007D2145">
      <w:pPr>
        <w:spacing w:line="360" w:lineRule="auto"/>
        <w:ind w:left="360"/>
      </w:pPr>
      <w:r w:rsidRPr="00684739">
        <w:t>This section shall be updated annually to provide an update on the status of the previous year’s work plan.</w:t>
      </w:r>
    </w:p>
    <w:p w:rsidR="007D2145" w:rsidRDefault="00684739" w:rsidP="00065D8C">
      <w:pPr>
        <w:spacing w:line="360" w:lineRule="auto"/>
        <w:ind w:left="360"/>
      </w:pPr>
      <w:r w:rsidRPr="00684739">
        <w:t xml:space="preserve"> </w:t>
      </w:r>
    </w:p>
    <w:p w:rsidR="00B70383" w:rsidRPr="00096154" w:rsidRDefault="00684739" w:rsidP="00065D8C">
      <w:pPr>
        <w:spacing w:line="360" w:lineRule="auto"/>
        <w:ind w:left="360"/>
        <w:rPr>
          <w:b/>
        </w:rPr>
      </w:pPr>
      <w:r w:rsidRPr="00096154">
        <w:rPr>
          <w:b/>
        </w:rPr>
        <w:t xml:space="preserve">XII. Annual Work Plan </w:t>
      </w:r>
    </w:p>
    <w:p w:rsidR="00B70383" w:rsidRDefault="00684739" w:rsidP="00065D8C">
      <w:pPr>
        <w:spacing w:line="360" w:lineRule="auto"/>
        <w:ind w:left="360"/>
      </w:pPr>
      <w:r w:rsidRPr="00684739">
        <w:t xml:space="preserve">This section outlines annual goals set forth by the County to comply with Title VI and ADA requirements and statutes. This list is not exhaustive and will be continually monitored for updates and additions. </w:t>
      </w:r>
    </w:p>
    <w:p w:rsidR="00B70383" w:rsidRPr="00096154" w:rsidRDefault="00684739" w:rsidP="00065D8C">
      <w:pPr>
        <w:spacing w:line="360" w:lineRule="auto"/>
        <w:ind w:left="360"/>
        <w:rPr>
          <w:b/>
        </w:rPr>
      </w:pPr>
      <w:r w:rsidRPr="00096154">
        <w:rPr>
          <w:b/>
        </w:rPr>
        <w:t xml:space="preserve">GOAL </w:t>
      </w:r>
      <w:r w:rsidR="007D2145" w:rsidRPr="00096154">
        <w:rPr>
          <w:b/>
        </w:rPr>
        <w:tab/>
      </w:r>
      <w:r w:rsidR="007D2145" w:rsidRPr="00096154">
        <w:rPr>
          <w:b/>
        </w:rPr>
        <w:tab/>
      </w:r>
      <w:r w:rsidR="007D2145" w:rsidRPr="00096154">
        <w:rPr>
          <w:b/>
        </w:rPr>
        <w:tab/>
      </w:r>
      <w:r w:rsidR="007D2145" w:rsidRPr="00096154">
        <w:rPr>
          <w:b/>
        </w:rPr>
        <w:tab/>
      </w:r>
      <w:r w:rsidR="007D2145" w:rsidRPr="00096154">
        <w:rPr>
          <w:b/>
        </w:rPr>
        <w:tab/>
      </w:r>
      <w:r w:rsidR="007D2145" w:rsidRPr="00096154">
        <w:rPr>
          <w:b/>
        </w:rPr>
        <w:tab/>
      </w:r>
      <w:r w:rsidR="007D2145" w:rsidRPr="00096154">
        <w:rPr>
          <w:b/>
        </w:rPr>
        <w:tab/>
      </w:r>
      <w:r w:rsidR="007D2145" w:rsidRPr="00096154">
        <w:rPr>
          <w:b/>
        </w:rPr>
        <w:tab/>
      </w:r>
      <w:r w:rsidRPr="00096154">
        <w:rPr>
          <w:b/>
        </w:rPr>
        <w:t xml:space="preserve">TARGET COMPLETION DATE </w:t>
      </w:r>
    </w:p>
    <w:p w:rsidR="007D2145" w:rsidRDefault="00684739" w:rsidP="007D2145">
      <w:pPr>
        <w:spacing w:after="0" w:line="240" w:lineRule="auto"/>
        <w:ind w:left="360"/>
      </w:pPr>
      <w:r w:rsidRPr="00684739">
        <w:t xml:space="preserve">Develop Title VI Implementation Plan and distribute internally </w:t>
      </w:r>
      <w:r w:rsidR="007D2145">
        <w:tab/>
        <w:t>October 2016</w:t>
      </w:r>
    </w:p>
    <w:p w:rsidR="005A73C3" w:rsidRDefault="00684739" w:rsidP="007D2145">
      <w:pPr>
        <w:spacing w:after="0" w:line="240" w:lineRule="auto"/>
        <w:ind w:left="360"/>
      </w:pPr>
      <w:r w:rsidRPr="00684739">
        <w:t xml:space="preserve">and externally via website and </w:t>
      </w:r>
      <w:r w:rsidR="002B325E">
        <w:t>town</w:t>
      </w:r>
      <w:r w:rsidRPr="00684739">
        <w:t xml:space="preserve"> offices </w:t>
      </w:r>
      <w:r w:rsidR="007D2145">
        <w:tab/>
      </w:r>
      <w:r w:rsidR="007D2145">
        <w:tab/>
      </w:r>
      <w:r w:rsidR="007D2145">
        <w:tab/>
      </w:r>
      <w:r w:rsidR="007D2145">
        <w:tab/>
      </w:r>
      <w:r w:rsidR="007D2145">
        <w:tab/>
      </w:r>
    </w:p>
    <w:p w:rsidR="005A73C3" w:rsidRDefault="005A73C3" w:rsidP="007D2145">
      <w:pPr>
        <w:spacing w:after="0" w:line="240" w:lineRule="auto"/>
        <w:ind w:left="360"/>
      </w:pPr>
    </w:p>
    <w:p w:rsidR="005A73C3" w:rsidRDefault="005A73C3" w:rsidP="007D2145">
      <w:pPr>
        <w:spacing w:after="0" w:line="240" w:lineRule="auto"/>
        <w:ind w:left="360"/>
      </w:pPr>
      <w:r>
        <w:t>Present draft plan to town council for adoption</w:t>
      </w:r>
      <w:r>
        <w:tab/>
      </w:r>
      <w:r>
        <w:tab/>
      </w:r>
      <w:r>
        <w:tab/>
        <w:t>November 2016</w:t>
      </w:r>
    </w:p>
    <w:p w:rsidR="005A73C3" w:rsidRDefault="005A73C3" w:rsidP="007D2145">
      <w:pPr>
        <w:spacing w:after="0" w:line="240" w:lineRule="auto"/>
        <w:ind w:left="360"/>
      </w:pPr>
    </w:p>
    <w:p w:rsidR="005A73C3" w:rsidRDefault="005A73C3" w:rsidP="007D2145">
      <w:pPr>
        <w:spacing w:after="0" w:line="240" w:lineRule="auto"/>
        <w:ind w:left="360"/>
      </w:pPr>
      <w:r>
        <w:t>Town council adopt Title VI Plan by resolution</w:t>
      </w:r>
      <w:r>
        <w:tab/>
      </w:r>
      <w:r>
        <w:tab/>
      </w:r>
      <w:r>
        <w:tab/>
        <w:t>December 2016</w:t>
      </w:r>
    </w:p>
    <w:p w:rsidR="007D2145" w:rsidRDefault="007D2145" w:rsidP="005A73C3">
      <w:pPr>
        <w:spacing w:after="0" w:line="240" w:lineRule="auto"/>
        <w:ind w:left="360"/>
      </w:pPr>
      <w:r>
        <w:tab/>
      </w:r>
      <w:r>
        <w:tab/>
      </w:r>
      <w:r>
        <w:tab/>
      </w:r>
      <w:r>
        <w:tab/>
      </w:r>
      <w:r w:rsidR="00684739" w:rsidRPr="00684739">
        <w:t xml:space="preserve"> </w:t>
      </w:r>
    </w:p>
    <w:p w:rsidR="007D2145" w:rsidRDefault="00684739" w:rsidP="007D2145">
      <w:pPr>
        <w:spacing w:after="0" w:line="240" w:lineRule="auto"/>
        <w:ind w:left="360"/>
      </w:pPr>
      <w:r w:rsidRPr="00684739">
        <w:t xml:space="preserve">Title VI training for all relevant staff </w:t>
      </w:r>
      <w:r w:rsidR="007D2145">
        <w:tab/>
      </w:r>
      <w:r w:rsidR="007D2145">
        <w:tab/>
      </w:r>
      <w:r w:rsidR="007D2145">
        <w:tab/>
      </w:r>
      <w:r w:rsidR="007D2145">
        <w:tab/>
      </w:r>
      <w:r w:rsidR="00096154">
        <w:tab/>
        <w:t>December 2016</w:t>
      </w:r>
      <w:r w:rsidR="007D2145" w:rsidRPr="00684739">
        <w:t xml:space="preserve"> </w:t>
      </w:r>
    </w:p>
    <w:p w:rsidR="005A73C3" w:rsidRDefault="005A73C3" w:rsidP="007D2145">
      <w:pPr>
        <w:spacing w:after="0" w:line="240" w:lineRule="auto"/>
        <w:ind w:left="360"/>
      </w:pPr>
    </w:p>
    <w:p w:rsidR="005A73C3" w:rsidRDefault="005A73C3" w:rsidP="005A73C3">
      <w:pPr>
        <w:spacing w:after="0" w:line="240" w:lineRule="auto"/>
        <w:ind w:left="360"/>
      </w:pPr>
      <w:r w:rsidRPr="00684739">
        <w:t xml:space="preserve">Ensure that assurances are being used in contracts for federal </w:t>
      </w:r>
      <w:r>
        <w:tab/>
        <w:t>January 2017</w:t>
      </w:r>
    </w:p>
    <w:p w:rsidR="007D2145" w:rsidRDefault="005A73C3" w:rsidP="005A73C3">
      <w:pPr>
        <w:spacing w:after="0" w:line="240" w:lineRule="auto"/>
        <w:ind w:left="360"/>
      </w:pPr>
      <w:r w:rsidRPr="00684739">
        <w:t xml:space="preserve">projects </w:t>
      </w:r>
    </w:p>
    <w:p w:rsidR="005A73C3" w:rsidRDefault="005A73C3" w:rsidP="005A73C3">
      <w:pPr>
        <w:spacing w:after="0" w:line="240" w:lineRule="auto"/>
        <w:ind w:left="360"/>
      </w:pPr>
    </w:p>
    <w:p w:rsidR="00264429" w:rsidRDefault="00684739" w:rsidP="00A133AF">
      <w:pPr>
        <w:spacing w:line="360" w:lineRule="auto"/>
        <w:ind w:left="360"/>
      </w:pPr>
      <w:r w:rsidRPr="00684739">
        <w:t xml:space="preserve">Collect public involvement data </w:t>
      </w:r>
      <w:r w:rsidR="007D2145">
        <w:tab/>
      </w:r>
      <w:r w:rsidR="007D2145">
        <w:tab/>
      </w:r>
      <w:r w:rsidR="007D2145">
        <w:tab/>
      </w:r>
      <w:r w:rsidR="007D2145">
        <w:tab/>
      </w:r>
      <w:r w:rsidR="007D2145">
        <w:tab/>
      </w:r>
      <w:r w:rsidRPr="00684739">
        <w:t xml:space="preserve">Ongoing </w:t>
      </w:r>
    </w:p>
    <w:p w:rsidR="00B70383" w:rsidRDefault="00684739" w:rsidP="00065D8C">
      <w:pPr>
        <w:spacing w:line="360" w:lineRule="auto"/>
        <w:ind w:left="360"/>
      </w:pPr>
      <w:r w:rsidRPr="00684739">
        <w:t xml:space="preserve">XIII. Appendix </w:t>
      </w:r>
    </w:p>
    <w:p w:rsidR="00B70383" w:rsidRDefault="00684739" w:rsidP="00B70383">
      <w:pPr>
        <w:spacing w:line="360" w:lineRule="auto"/>
        <w:ind w:left="360" w:firstLine="360"/>
      </w:pPr>
      <w:r w:rsidRPr="00684739">
        <w:t xml:space="preserve">A. Sample Title VI Complaint Log </w:t>
      </w:r>
    </w:p>
    <w:p w:rsidR="00B70383" w:rsidRDefault="00684739" w:rsidP="00B70383">
      <w:pPr>
        <w:spacing w:line="360" w:lineRule="auto"/>
        <w:ind w:left="360" w:firstLine="360"/>
      </w:pPr>
      <w:r w:rsidRPr="00684739">
        <w:t xml:space="preserve">B. Sample Title VI Complaint Procedure </w:t>
      </w:r>
    </w:p>
    <w:p w:rsidR="00B70383" w:rsidRDefault="00684739" w:rsidP="00B70383">
      <w:pPr>
        <w:spacing w:line="360" w:lineRule="auto"/>
        <w:ind w:left="360" w:firstLine="360"/>
      </w:pPr>
      <w:r w:rsidRPr="00684739">
        <w:t xml:space="preserve">C. External Complaint of Discrimination Form </w:t>
      </w:r>
    </w:p>
    <w:p w:rsidR="00B70383" w:rsidRDefault="00684739" w:rsidP="00B70383">
      <w:pPr>
        <w:spacing w:line="360" w:lineRule="auto"/>
        <w:ind w:left="360" w:firstLine="360"/>
      </w:pPr>
      <w:r w:rsidRPr="00684739">
        <w:t xml:space="preserve">D. Complaint Consent Release Form </w:t>
      </w:r>
    </w:p>
    <w:p w:rsidR="00B70383" w:rsidRDefault="00684739" w:rsidP="00B70383">
      <w:pPr>
        <w:spacing w:line="360" w:lineRule="auto"/>
        <w:ind w:left="360" w:firstLine="360"/>
      </w:pPr>
      <w:r w:rsidRPr="00684739">
        <w:t xml:space="preserve">E. Voluntary Title VI Public Involvement Survey </w:t>
      </w:r>
    </w:p>
    <w:p w:rsidR="003768F0" w:rsidRDefault="003768F0" w:rsidP="00B70383">
      <w:pPr>
        <w:spacing w:line="360" w:lineRule="auto"/>
        <w:ind w:left="360" w:firstLine="360"/>
      </w:pPr>
      <w:r>
        <w:t>F.  Town Organizational Chart</w:t>
      </w:r>
    </w:p>
    <w:p w:rsidR="00264429" w:rsidRDefault="00264429" w:rsidP="009A12AA">
      <w:pPr>
        <w:spacing w:line="360" w:lineRule="auto"/>
      </w:pPr>
    </w:p>
    <w:p w:rsidR="00B70383" w:rsidRDefault="00684739" w:rsidP="00065D8C">
      <w:pPr>
        <w:spacing w:line="360" w:lineRule="auto"/>
        <w:ind w:left="360"/>
        <w:rPr>
          <w:b/>
        </w:rPr>
      </w:pPr>
      <w:r w:rsidRPr="00B70383">
        <w:rPr>
          <w:b/>
        </w:rPr>
        <w:t xml:space="preserve">Appendix A Sample Title VI Complaint Log </w:t>
      </w:r>
    </w:p>
    <w:tbl>
      <w:tblPr>
        <w:tblStyle w:val="TableGrid"/>
        <w:tblW w:w="0" w:type="auto"/>
        <w:tblInd w:w="360" w:type="dxa"/>
        <w:tblLayout w:type="fixed"/>
        <w:tblLook w:val="04A0" w:firstRow="1" w:lastRow="0" w:firstColumn="1" w:lastColumn="0" w:noHBand="0" w:noVBand="1"/>
      </w:tblPr>
      <w:tblGrid>
        <w:gridCol w:w="895"/>
        <w:gridCol w:w="1767"/>
        <w:gridCol w:w="1717"/>
        <w:gridCol w:w="1196"/>
        <w:gridCol w:w="1530"/>
        <w:gridCol w:w="811"/>
        <w:gridCol w:w="1079"/>
        <w:gridCol w:w="1435"/>
      </w:tblGrid>
      <w:tr w:rsidR="00CD4B99" w:rsidTr="00834DB8">
        <w:tc>
          <w:tcPr>
            <w:tcW w:w="10430" w:type="dxa"/>
            <w:gridSpan w:val="8"/>
          </w:tcPr>
          <w:p w:rsidR="00CD4B99" w:rsidRDefault="00CD4B99" w:rsidP="00CD4B99">
            <w:pPr>
              <w:spacing w:line="360" w:lineRule="auto"/>
              <w:jc w:val="center"/>
              <w:rPr>
                <w:b/>
              </w:rPr>
            </w:pPr>
          </w:p>
          <w:p w:rsidR="00CD4B99" w:rsidRDefault="00CD4B99" w:rsidP="00CD4B99">
            <w:pPr>
              <w:spacing w:line="360" w:lineRule="auto"/>
              <w:jc w:val="center"/>
              <w:rPr>
                <w:b/>
              </w:rPr>
            </w:pPr>
            <w:r>
              <w:rPr>
                <w:b/>
              </w:rPr>
              <w:t>TOWN OF CULVER COMPLAINT LOG</w:t>
            </w:r>
          </w:p>
        </w:tc>
      </w:tr>
      <w:tr w:rsidR="00CD4B99" w:rsidTr="00834DB8">
        <w:tc>
          <w:tcPr>
            <w:tcW w:w="895" w:type="dxa"/>
          </w:tcPr>
          <w:p w:rsidR="00CD4B99" w:rsidRPr="00CD4B99" w:rsidRDefault="00CD4B99" w:rsidP="00CD4B99">
            <w:pPr>
              <w:rPr>
                <w:b/>
              </w:rPr>
            </w:pPr>
            <w:r w:rsidRPr="00CD4B99">
              <w:rPr>
                <w:b/>
              </w:rPr>
              <w:t>CASE NO.</w:t>
            </w:r>
          </w:p>
        </w:tc>
        <w:tc>
          <w:tcPr>
            <w:tcW w:w="1767" w:type="dxa"/>
          </w:tcPr>
          <w:p w:rsidR="00CD4B99" w:rsidRPr="00CD4B99" w:rsidRDefault="00CD4B99" w:rsidP="00CD4B99">
            <w:pPr>
              <w:rPr>
                <w:b/>
              </w:rPr>
            </w:pPr>
            <w:r w:rsidRPr="00CD4B99">
              <w:rPr>
                <w:b/>
              </w:rPr>
              <w:t>INVESTIGATOR</w:t>
            </w:r>
          </w:p>
        </w:tc>
        <w:tc>
          <w:tcPr>
            <w:tcW w:w="1717" w:type="dxa"/>
          </w:tcPr>
          <w:p w:rsidR="00CD4B99" w:rsidRPr="00CD4B99" w:rsidRDefault="0073445F" w:rsidP="00CD4B99">
            <w:pPr>
              <w:rPr>
                <w:b/>
              </w:rPr>
            </w:pPr>
            <w:r>
              <w:rPr>
                <w:b/>
              </w:rPr>
              <w:t>COMPLAIN</w:t>
            </w:r>
            <w:r w:rsidR="00CD4B99" w:rsidRPr="00CD4B99">
              <w:rPr>
                <w:b/>
              </w:rPr>
              <w:t>ANT</w:t>
            </w:r>
          </w:p>
        </w:tc>
        <w:tc>
          <w:tcPr>
            <w:tcW w:w="1196" w:type="dxa"/>
          </w:tcPr>
          <w:p w:rsidR="00CD4B99" w:rsidRPr="00CD4B99" w:rsidRDefault="00CD4B99" w:rsidP="00CD4B99">
            <w:pPr>
              <w:rPr>
                <w:b/>
              </w:rPr>
            </w:pPr>
            <w:r w:rsidRPr="00CD4B99">
              <w:rPr>
                <w:b/>
              </w:rPr>
              <w:t>SUB-RECIPIENT</w:t>
            </w:r>
            <w:r w:rsidR="00834DB8">
              <w:rPr>
                <w:b/>
              </w:rPr>
              <w:t xml:space="preserve">     </w:t>
            </w:r>
          </w:p>
        </w:tc>
        <w:tc>
          <w:tcPr>
            <w:tcW w:w="1530" w:type="dxa"/>
          </w:tcPr>
          <w:p w:rsidR="00CD4B99" w:rsidRPr="00CD4B99" w:rsidRDefault="00CD4B99" w:rsidP="00CD4B99">
            <w:pPr>
              <w:rPr>
                <w:b/>
              </w:rPr>
            </w:pPr>
            <w:r w:rsidRPr="00CD4B99">
              <w:rPr>
                <w:b/>
              </w:rPr>
              <w:t>PROTECTED CATEGORY</w:t>
            </w:r>
          </w:p>
        </w:tc>
        <w:tc>
          <w:tcPr>
            <w:tcW w:w="811" w:type="dxa"/>
          </w:tcPr>
          <w:p w:rsidR="00CD4B99" w:rsidRPr="00CD4B99" w:rsidRDefault="00CD4B99" w:rsidP="00CD4B99">
            <w:pPr>
              <w:rPr>
                <w:b/>
              </w:rPr>
            </w:pPr>
            <w:r w:rsidRPr="00CD4B99">
              <w:rPr>
                <w:b/>
              </w:rPr>
              <w:t>DATE FILED</w:t>
            </w:r>
          </w:p>
        </w:tc>
        <w:tc>
          <w:tcPr>
            <w:tcW w:w="1079" w:type="dxa"/>
          </w:tcPr>
          <w:p w:rsidR="00CD4B99" w:rsidRPr="00CD4B99" w:rsidRDefault="00CD4B99" w:rsidP="00CD4B99">
            <w:pPr>
              <w:rPr>
                <w:b/>
              </w:rPr>
            </w:pPr>
            <w:r w:rsidRPr="00CD4B99">
              <w:rPr>
                <w:b/>
              </w:rPr>
              <w:t>DATE OF FINAL REPORT</w:t>
            </w:r>
          </w:p>
        </w:tc>
        <w:tc>
          <w:tcPr>
            <w:tcW w:w="1435" w:type="dxa"/>
          </w:tcPr>
          <w:p w:rsidR="00CD4B99" w:rsidRPr="00CD4B99" w:rsidRDefault="00CD4B99" w:rsidP="00CD4B99">
            <w:pPr>
              <w:rPr>
                <w:b/>
              </w:rPr>
            </w:pPr>
            <w:r w:rsidRPr="00CD4B99">
              <w:rPr>
                <w:b/>
              </w:rPr>
              <w:t>DISPOSITION</w:t>
            </w:r>
          </w:p>
        </w:tc>
      </w:tr>
      <w:tr w:rsidR="00CD4B99" w:rsidTr="00834DB8">
        <w:tc>
          <w:tcPr>
            <w:tcW w:w="895" w:type="dxa"/>
          </w:tcPr>
          <w:p w:rsidR="00CD4B99" w:rsidRDefault="00CD4B99" w:rsidP="00065D8C">
            <w:pPr>
              <w:spacing w:line="360" w:lineRule="auto"/>
              <w:rPr>
                <w:b/>
              </w:rPr>
            </w:pPr>
          </w:p>
          <w:p w:rsidR="00834DB8" w:rsidRDefault="00834DB8" w:rsidP="00065D8C">
            <w:pPr>
              <w:spacing w:line="360" w:lineRule="auto"/>
              <w:rPr>
                <w:b/>
              </w:rPr>
            </w:pPr>
          </w:p>
          <w:p w:rsidR="00CD4B99" w:rsidRDefault="00CD4B99" w:rsidP="00065D8C">
            <w:pPr>
              <w:spacing w:line="360" w:lineRule="auto"/>
              <w:rPr>
                <w:b/>
              </w:rPr>
            </w:pPr>
          </w:p>
        </w:tc>
        <w:tc>
          <w:tcPr>
            <w:tcW w:w="1767" w:type="dxa"/>
          </w:tcPr>
          <w:p w:rsidR="00CD4B99" w:rsidRDefault="00CD4B99" w:rsidP="00065D8C">
            <w:pPr>
              <w:spacing w:line="360" w:lineRule="auto"/>
              <w:rPr>
                <w:b/>
              </w:rPr>
            </w:pPr>
          </w:p>
        </w:tc>
        <w:tc>
          <w:tcPr>
            <w:tcW w:w="1717" w:type="dxa"/>
          </w:tcPr>
          <w:p w:rsidR="00CD4B99" w:rsidRDefault="00CD4B99" w:rsidP="00065D8C">
            <w:pPr>
              <w:spacing w:line="360" w:lineRule="auto"/>
              <w:rPr>
                <w:b/>
              </w:rPr>
            </w:pPr>
          </w:p>
        </w:tc>
        <w:tc>
          <w:tcPr>
            <w:tcW w:w="1196" w:type="dxa"/>
          </w:tcPr>
          <w:p w:rsidR="00CD4B99" w:rsidRDefault="00CD4B99" w:rsidP="00065D8C">
            <w:pPr>
              <w:spacing w:line="360" w:lineRule="auto"/>
              <w:rPr>
                <w:b/>
              </w:rPr>
            </w:pPr>
          </w:p>
        </w:tc>
        <w:tc>
          <w:tcPr>
            <w:tcW w:w="1530" w:type="dxa"/>
          </w:tcPr>
          <w:p w:rsidR="00CD4B99" w:rsidRDefault="00CD4B99" w:rsidP="00065D8C">
            <w:pPr>
              <w:spacing w:line="360" w:lineRule="auto"/>
              <w:rPr>
                <w:b/>
              </w:rPr>
            </w:pPr>
          </w:p>
        </w:tc>
        <w:tc>
          <w:tcPr>
            <w:tcW w:w="811" w:type="dxa"/>
          </w:tcPr>
          <w:p w:rsidR="00CD4B99" w:rsidRDefault="00CD4B99" w:rsidP="00065D8C">
            <w:pPr>
              <w:spacing w:line="360" w:lineRule="auto"/>
              <w:rPr>
                <w:b/>
              </w:rPr>
            </w:pPr>
          </w:p>
        </w:tc>
        <w:tc>
          <w:tcPr>
            <w:tcW w:w="1079" w:type="dxa"/>
          </w:tcPr>
          <w:p w:rsidR="00CD4B99" w:rsidRDefault="00CD4B99" w:rsidP="00065D8C">
            <w:pPr>
              <w:spacing w:line="360" w:lineRule="auto"/>
              <w:rPr>
                <w:b/>
              </w:rPr>
            </w:pPr>
          </w:p>
        </w:tc>
        <w:tc>
          <w:tcPr>
            <w:tcW w:w="1435" w:type="dxa"/>
          </w:tcPr>
          <w:p w:rsidR="00CD4B99" w:rsidRDefault="00CD4B99" w:rsidP="00065D8C">
            <w:pPr>
              <w:spacing w:line="360" w:lineRule="auto"/>
              <w:rPr>
                <w:b/>
              </w:rPr>
            </w:pPr>
          </w:p>
        </w:tc>
      </w:tr>
      <w:tr w:rsidR="00CD4B99" w:rsidTr="00834DB8">
        <w:tc>
          <w:tcPr>
            <w:tcW w:w="895" w:type="dxa"/>
          </w:tcPr>
          <w:p w:rsidR="00CD4B99" w:rsidRDefault="00CD4B99" w:rsidP="00065D8C">
            <w:pPr>
              <w:spacing w:line="360" w:lineRule="auto"/>
              <w:rPr>
                <w:b/>
              </w:rPr>
            </w:pPr>
          </w:p>
          <w:p w:rsidR="00CD4B99" w:rsidRDefault="00CD4B99" w:rsidP="00065D8C">
            <w:pPr>
              <w:spacing w:line="360" w:lineRule="auto"/>
              <w:rPr>
                <w:b/>
              </w:rPr>
            </w:pPr>
          </w:p>
          <w:p w:rsidR="00834DB8" w:rsidRDefault="00834DB8" w:rsidP="00065D8C">
            <w:pPr>
              <w:spacing w:line="360" w:lineRule="auto"/>
              <w:rPr>
                <w:b/>
              </w:rPr>
            </w:pPr>
          </w:p>
        </w:tc>
        <w:tc>
          <w:tcPr>
            <w:tcW w:w="1767" w:type="dxa"/>
          </w:tcPr>
          <w:p w:rsidR="00CD4B99" w:rsidRDefault="00CD4B99" w:rsidP="00065D8C">
            <w:pPr>
              <w:spacing w:line="360" w:lineRule="auto"/>
              <w:rPr>
                <w:b/>
              </w:rPr>
            </w:pPr>
          </w:p>
        </w:tc>
        <w:tc>
          <w:tcPr>
            <w:tcW w:w="1717" w:type="dxa"/>
          </w:tcPr>
          <w:p w:rsidR="00CD4B99" w:rsidRDefault="00CD4B99" w:rsidP="00065D8C">
            <w:pPr>
              <w:spacing w:line="360" w:lineRule="auto"/>
              <w:rPr>
                <w:b/>
              </w:rPr>
            </w:pPr>
          </w:p>
        </w:tc>
        <w:tc>
          <w:tcPr>
            <w:tcW w:w="1196" w:type="dxa"/>
          </w:tcPr>
          <w:p w:rsidR="00CD4B99" w:rsidRDefault="00CD4B99" w:rsidP="00065D8C">
            <w:pPr>
              <w:spacing w:line="360" w:lineRule="auto"/>
              <w:rPr>
                <w:b/>
              </w:rPr>
            </w:pPr>
          </w:p>
        </w:tc>
        <w:tc>
          <w:tcPr>
            <w:tcW w:w="1530" w:type="dxa"/>
          </w:tcPr>
          <w:p w:rsidR="00CD4B99" w:rsidRDefault="00CD4B99" w:rsidP="00065D8C">
            <w:pPr>
              <w:spacing w:line="360" w:lineRule="auto"/>
              <w:rPr>
                <w:b/>
              </w:rPr>
            </w:pPr>
          </w:p>
        </w:tc>
        <w:tc>
          <w:tcPr>
            <w:tcW w:w="811" w:type="dxa"/>
          </w:tcPr>
          <w:p w:rsidR="00CD4B99" w:rsidRDefault="00CD4B99" w:rsidP="00065D8C">
            <w:pPr>
              <w:spacing w:line="360" w:lineRule="auto"/>
              <w:rPr>
                <w:b/>
              </w:rPr>
            </w:pPr>
          </w:p>
        </w:tc>
        <w:tc>
          <w:tcPr>
            <w:tcW w:w="1079" w:type="dxa"/>
          </w:tcPr>
          <w:p w:rsidR="00CD4B99" w:rsidRDefault="00CD4B99" w:rsidP="00065D8C">
            <w:pPr>
              <w:spacing w:line="360" w:lineRule="auto"/>
              <w:rPr>
                <w:b/>
              </w:rPr>
            </w:pPr>
          </w:p>
        </w:tc>
        <w:tc>
          <w:tcPr>
            <w:tcW w:w="1435" w:type="dxa"/>
          </w:tcPr>
          <w:p w:rsidR="00CD4B99" w:rsidRDefault="00CD4B99" w:rsidP="00065D8C">
            <w:pPr>
              <w:spacing w:line="360" w:lineRule="auto"/>
              <w:rPr>
                <w:b/>
              </w:rPr>
            </w:pPr>
          </w:p>
        </w:tc>
      </w:tr>
      <w:tr w:rsidR="00CD4B99" w:rsidTr="00834DB8">
        <w:tc>
          <w:tcPr>
            <w:tcW w:w="895" w:type="dxa"/>
          </w:tcPr>
          <w:p w:rsidR="00CD4B99" w:rsidRDefault="00CD4B99" w:rsidP="00065D8C">
            <w:pPr>
              <w:spacing w:line="360" w:lineRule="auto"/>
              <w:rPr>
                <w:b/>
              </w:rPr>
            </w:pPr>
          </w:p>
          <w:p w:rsidR="00CD4B99" w:rsidRDefault="00CD4B99" w:rsidP="00065D8C">
            <w:pPr>
              <w:spacing w:line="360" w:lineRule="auto"/>
              <w:rPr>
                <w:b/>
              </w:rPr>
            </w:pPr>
          </w:p>
          <w:p w:rsidR="00834DB8" w:rsidRDefault="00834DB8" w:rsidP="00065D8C">
            <w:pPr>
              <w:spacing w:line="360" w:lineRule="auto"/>
              <w:rPr>
                <w:b/>
              </w:rPr>
            </w:pPr>
          </w:p>
        </w:tc>
        <w:tc>
          <w:tcPr>
            <w:tcW w:w="1767" w:type="dxa"/>
          </w:tcPr>
          <w:p w:rsidR="00CD4B99" w:rsidRDefault="00CD4B99" w:rsidP="00065D8C">
            <w:pPr>
              <w:spacing w:line="360" w:lineRule="auto"/>
              <w:rPr>
                <w:b/>
              </w:rPr>
            </w:pPr>
          </w:p>
        </w:tc>
        <w:tc>
          <w:tcPr>
            <w:tcW w:w="1717" w:type="dxa"/>
          </w:tcPr>
          <w:p w:rsidR="00CD4B99" w:rsidRDefault="00CD4B99" w:rsidP="00065D8C">
            <w:pPr>
              <w:spacing w:line="360" w:lineRule="auto"/>
              <w:rPr>
                <w:b/>
              </w:rPr>
            </w:pPr>
          </w:p>
        </w:tc>
        <w:tc>
          <w:tcPr>
            <w:tcW w:w="1196" w:type="dxa"/>
          </w:tcPr>
          <w:p w:rsidR="00CD4B99" w:rsidRDefault="00CD4B99" w:rsidP="00065D8C">
            <w:pPr>
              <w:spacing w:line="360" w:lineRule="auto"/>
              <w:rPr>
                <w:b/>
              </w:rPr>
            </w:pPr>
          </w:p>
        </w:tc>
        <w:tc>
          <w:tcPr>
            <w:tcW w:w="1530" w:type="dxa"/>
          </w:tcPr>
          <w:p w:rsidR="00CD4B99" w:rsidRDefault="00CD4B99" w:rsidP="00065D8C">
            <w:pPr>
              <w:spacing w:line="360" w:lineRule="auto"/>
              <w:rPr>
                <w:b/>
              </w:rPr>
            </w:pPr>
          </w:p>
        </w:tc>
        <w:tc>
          <w:tcPr>
            <w:tcW w:w="811" w:type="dxa"/>
          </w:tcPr>
          <w:p w:rsidR="00CD4B99" w:rsidRDefault="00CD4B99" w:rsidP="00065D8C">
            <w:pPr>
              <w:spacing w:line="360" w:lineRule="auto"/>
              <w:rPr>
                <w:b/>
              </w:rPr>
            </w:pPr>
          </w:p>
        </w:tc>
        <w:tc>
          <w:tcPr>
            <w:tcW w:w="1079" w:type="dxa"/>
          </w:tcPr>
          <w:p w:rsidR="00CD4B99" w:rsidRDefault="00CD4B99" w:rsidP="00065D8C">
            <w:pPr>
              <w:spacing w:line="360" w:lineRule="auto"/>
              <w:rPr>
                <w:b/>
              </w:rPr>
            </w:pPr>
          </w:p>
        </w:tc>
        <w:tc>
          <w:tcPr>
            <w:tcW w:w="1435" w:type="dxa"/>
          </w:tcPr>
          <w:p w:rsidR="00CD4B99" w:rsidRDefault="00CD4B99" w:rsidP="00065D8C">
            <w:pPr>
              <w:spacing w:line="360" w:lineRule="auto"/>
              <w:rPr>
                <w:b/>
              </w:rPr>
            </w:pPr>
          </w:p>
        </w:tc>
      </w:tr>
      <w:tr w:rsidR="00CD4B99" w:rsidTr="00834DB8">
        <w:tc>
          <w:tcPr>
            <w:tcW w:w="895" w:type="dxa"/>
          </w:tcPr>
          <w:p w:rsidR="00CD4B99" w:rsidRDefault="00CD4B99" w:rsidP="00065D8C">
            <w:pPr>
              <w:spacing w:line="360" w:lineRule="auto"/>
              <w:rPr>
                <w:b/>
              </w:rPr>
            </w:pPr>
          </w:p>
          <w:p w:rsidR="00834DB8" w:rsidRDefault="00834DB8" w:rsidP="00065D8C">
            <w:pPr>
              <w:spacing w:line="360" w:lineRule="auto"/>
              <w:rPr>
                <w:b/>
              </w:rPr>
            </w:pPr>
          </w:p>
          <w:p w:rsidR="00CD4B99" w:rsidRDefault="00CD4B99" w:rsidP="00065D8C">
            <w:pPr>
              <w:spacing w:line="360" w:lineRule="auto"/>
              <w:rPr>
                <w:b/>
              </w:rPr>
            </w:pPr>
          </w:p>
        </w:tc>
        <w:tc>
          <w:tcPr>
            <w:tcW w:w="1767" w:type="dxa"/>
          </w:tcPr>
          <w:p w:rsidR="00CD4B99" w:rsidRDefault="00CD4B99" w:rsidP="00065D8C">
            <w:pPr>
              <w:spacing w:line="360" w:lineRule="auto"/>
              <w:rPr>
                <w:b/>
              </w:rPr>
            </w:pPr>
          </w:p>
        </w:tc>
        <w:tc>
          <w:tcPr>
            <w:tcW w:w="1717" w:type="dxa"/>
          </w:tcPr>
          <w:p w:rsidR="00CD4B99" w:rsidRDefault="00CD4B99" w:rsidP="00065D8C">
            <w:pPr>
              <w:spacing w:line="360" w:lineRule="auto"/>
              <w:rPr>
                <w:b/>
              </w:rPr>
            </w:pPr>
          </w:p>
        </w:tc>
        <w:tc>
          <w:tcPr>
            <w:tcW w:w="1196" w:type="dxa"/>
          </w:tcPr>
          <w:p w:rsidR="00CD4B99" w:rsidRDefault="00CD4B99" w:rsidP="00065D8C">
            <w:pPr>
              <w:spacing w:line="360" w:lineRule="auto"/>
              <w:rPr>
                <w:b/>
              </w:rPr>
            </w:pPr>
          </w:p>
        </w:tc>
        <w:tc>
          <w:tcPr>
            <w:tcW w:w="1530" w:type="dxa"/>
          </w:tcPr>
          <w:p w:rsidR="00CD4B99" w:rsidRDefault="00CD4B99" w:rsidP="00065D8C">
            <w:pPr>
              <w:spacing w:line="360" w:lineRule="auto"/>
              <w:rPr>
                <w:b/>
              </w:rPr>
            </w:pPr>
          </w:p>
        </w:tc>
        <w:tc>
          <w:tcPr>
            <w:tcW w:w="811" w:type="dxa"/>
          </w:tcPr>
          <w:p w:rsidR="00CD4B99" w:rsidRDefault="00CD4B99" w:rsidP="00065D8C">
            <w:pPr>
              <w:spacing w:line="360" w:lineRule="auto"/>
              <w:rPr>
                <w:b/>
              </w:rPr>
            </w:pPr>
          </w:p>
        </w:tc>
        <w:tc>
          <w:tcPr>
            <w:tcW w:w="1079" w:type="dxa"/>
          </w:tcPr>
          <w:p w:rsidR="00CD4B99" w:rsidRDefault="00CD4B99" w:rsidP="00065D8C">
            <w:pPr>
              <w:spacing w:line="360" w:lineRule="auto"/>
              <w:rPr>
                <w:b/>
              </w:rPr>
            </w:pPr>
          </w:p>
        </w:tc>
        <w:tc>
          <w:tcPr>
            <w:tcW w:w="1435" w:type="dxa"/>
          </w:tcPr>
          <w:p w:rsidR="00CD4B99" w:rsidRDefault="00CD4B99" w:rsidP="00065D8C">
            <w:pPr>
              <w:spacing w:line="360" w:lineRule="auto"/>
              <w:rPr>
                <w:b/>
              </w:rPr>
            </w:pPr>
          </w:p>
        </w:tc>
      </w:tr>
      <w:tr w:rsidR="00CD4B99" w:rsidTr="00834DB8">
        <w:tc>
          <w:tcPr>
            <w:tcW w:w="895" w:type="dxa"/>
          </w:tcPr>
          <w:p w:rsidR="00CD4B99" w:rsidRDefault="00CD4B99" w:rsidP="00065D8C">
            <w:pPr>
              <w:spacing w:line="360" w:lineRule="auto"/>
              <w:rPr>
                <w:b/>
              </w:rPr>
            </w:pPr>
          </w:p>
          <w:p w:rsidR="00834DB8" w:rsidRDefault="00834DB8" w:rsidP="00065D8C">
            <w:pPr>
              <w:spacing w:line="360" w:lineRule="auto"/>
              <w:rPr>
                <w:b/>
              </w:rPr>
            </w:pPr>
          </w:p>
          <w:p w:rsidR="00CD4B99" w:rsidRDefault="00CD4B99" w:rsidP="00065D8C">
            <w:pPr>
              <w:spacing w:line="360" w:lineRule="auto"/>
              <w:rPr>
                <w:b/>
              </w:rPr>
            </w:pPr>
          </w:p>
        </w:tc>
        <w:tc>
          <w:tcPr>
            <w:tcW w:w="1767" w:type="dxa"/>
          </w:tcPr>
          <w:p w:rsidR="00CD4B99" w:rsidRDefault="00CD4B99" w:rsidP="00065D8C">
            <w:pPr>
              <w:spacing w:line="360" w:lineRule="auto"/>
              <w:rPr>
                <w:b/>
              </w:rPr>
            </w:pPr>
          </w:p>
        </w:tc>
        <w:tc>
          <w:tcPr>
            <w:tcW w:w="1717" w:type="dxa"/>
          </w:tcPr>
          <w:p w:rsidR="00CD4B99" w:rsidRDefault="00CD4B99" w:rsidP="00065D8C">
            <w:pPr>
              <w:spacing w:line="360" w:lineRule="auto"/>
              <w:rPr>
                <w:b/>
              </w:rPr>
            </w:pPr>
          </w:p>
        </w:tc>
        <w:tc>
          <w:tcPr>
            <w:tcW w:w="1196" w:type="dxa"/>
          </w:tcPr>
          <w:p w:rsidR="00CD4B99" w:rsidRDefault="00CD4B99" w:rsidP="00065D8C">
            <w:pPr>
              <w:spacing w:line="360" w:lineRule="auto"/>
              <w:rPr>
                <w:b/>
              </w:rPr>
            </w:pPr>
          </w:p>
        </w:tc>
        <w:tc>
          <w:tcPr>
            <w:tcW w:w="1530" w:type="dxa"/>
          </w:tcPr>
          <w:p w:rsidR="00CD4B99" w:rsidRDefault="00CD4B99" w:rsidP="00065D8C">
            <w:pPr>
              <w:spacing w:line="360" w:lineRule="auto"/>
              <w:rPr>
                <w:b/>
              </w:rPr>
            </w:pPr>
          </w:p>
        </w:tc>
        <w:tc>
          <w:tcPr>
            <w:tcW w:w="811" w:type="dxa"/>
          </w:tcPr>
          <w:p w:rsidR="00CD4B99" w:rsidRDefault="00CD4B99" w:rsidP="00065D8C">
            <w:pPr>
              <w:spacing w:line="360" w:lineRule="auto"/>
              <w:rPr>
                <w:b/>
              </w:rPr>
            </w:pPr>
          </w:p>
        </w:tc>
        <w:tc>
          <w:tcPr>
            <w:tcW w:w="1079" w:type="dxa"/>
          </w:tcPr>
          <w:p w:rsidR="00CD4B99" w:rsidRDefault="00CD4B99" w:rsidP="00065D8C">
            <w:pPr>
              <w:spacing w:line="360" w:lineRule="auto"/>
              <w:rPr>
                <w:b/>
              </w:rPr>
            </w:pPr>
          </w:p>
        </w:tc>
        <w:tc>
          <w:tcPr>
            <w:tcW w:w="1435" w:type="dxa"/>
          </w:tcPr>
          <w:p w:rsidR="00CD4B99" w:rsidRDefault="00CD4B99" w:rsidP="00065D8C">
            <w:pPr>
              <w:spacing w:line="360" w:lineRule="auto"/>
              <w:rPr>
                <w:b/>
              </w:rPr>
            </w:pPr>
          </w:p>
        </w:tc>
      </w:tr>
      <w:tr w:rsidR="00CD4B99" w:rsidTr="00834DB8">
        <w:tc>
          <w:tcPr>
            <w:tcW w:w="895" w:type="dxa"/>
          </w:tcPr>
          <w:p w:rsidR="00CD4B99" w:rsidRDefault="00CD4B99" w:rsidP="00065D8C">
            <w:pPr>
              <w:spacing w:line="360" w:lineRule="auto"/>
              <w:rPr>
                <w:b/>
              </w:rPr>
            </w:pPr>
          </w:p>
          <w:p w:rsidR="00CD4B99" w:rsidRDefault="00CD4B99" w:rsidP="00065D8C">
            <w:pPr>
              <w:spacing w:line="360" w:lineRule="auto"/>
              <w:rPr>
                <w:b/>
              </w:rPr>
            </w:pPr>
          </w:p>
          <w:p w:rsidR="00834DB8" w:rsidRDefault="00834DB8" w:rsidP="00065D8C">
            <w:pPr>
              <w:spacing w:line="360" w:lineRule="auto"/>
              <w:rPr>
                <w:b/>
              </w:rPr>
            </w:pPr>
          </w:p>
        </w:tc>
        <w:tc>
          <w:tcPr>
            <w:tcW w:w="1767" w:type="dxa"/>
          </w:tcPr>
          <w:p w:rsidR="00CD4B99" w:rsidRDefault="00CD4B99" w:rsidP="00065D8C">
            <w:pPr>
              <w:spacing w:line="360" w:lineRule="auto"/>
              <w:rPr>
                <w:b/>
              </w:rPr>
            </w:pPr>
          </w:p>
        </w:tc>
        <w:tc>
          <w:tcPr>
            <w:tcW w:w="1717" w:type="dxa"/>
          </w:tcPr>
          <w:p w:rsidR="00CD4B99" w:rsidRDefault="00CD4B99" w:rsidP="00065D8C">
            <w:pPr>
              <w:spacing w:line="360" w:lineRule="auto"/>
              <w:rPr>
                <w:b/>
              </w:rPr>
            </w:pPr>
          </w:p>
        </w:tc>
        <w:tc>
          <w:tcPr>
            <w:tcW w:w="1196" w:type="dxa"/>
          </w:tcPr>
          <w:p w:rsidR="00CD4B99" w:rsidRDefault="00CD4B99" w:rsidP="00065D8C">
            <w:pPr>
              <w:spacing w:line="360" w:lineRule="auto"/>
              <w:rPr>
                <w:b/>
              </w:rPr>
            </w:pPr>
          </w:p>
        </w:tc>
        <w:tc>
          <w:tcPr>
            <w:tcW w:w="1530" w:type="dxa"/>
          </w:tcPr>
          <w:p w:rsidR="00CD4B99" w:rsidRDefault="00CD4B99" w:rsidP="00065D8C">
            <w:pPr>
              <w:spacing w:line="360" w:lineRule="auto"/>
              <w:rPr>
                <w:b/>
              </w:rPr>
            </w:pPr>
          </w:p>
        </w:tc>
        <w:tc>
          <w:tcPr>
            <w:tcW w:w="811" w:type="dxa"/>
          </w:tcPr>
          <w:p w:rsidR="00CD4B99" w:rsidRDefault="00CD4B99" w:rsidP="00065D8C">
            <w:pPr>
              <w:spacing w:line="360" w:lineRule="auto"/>
              <w:rPr>
                <w:b/>
              </w:rPr>
            </w:pPr>
          </w:p>
        </w:tc>
        <w:tc>
          <w:tcPr>
            <w:tcW w:w="1079" w:type="dxa"/>
          </w:tcPr>
          <w:p w:rsidR="00CD4B99" w:rsidRDefault="00CD4B99" w:rsidP="00065D8C">
            <w:pPr>
              <w:spacing w:line="360" w:lineRule="auto"/>
              <w:rPr>
                <w:b/>
              </w:rPr>
            </w:pPr>
          </w:p>
        </w:tc>
        <w:tc>
          <w:tcPr>
            <w:tcW w:w="1435" w:type="dxa"/>
          </w:tcPr>
          <w:p w:rsidR="00CD4B99" w:rsidRDefault="00CD4B99" w:rsidP="00065D8C">
            <w:pPr>
              <w:spacing w:line="360" w:lineRule="auto"/>
              <w:rPr>
                <w:b/>
              </w:rPr>
            </w:pPr>
          </w:p>
        </w:tc>
      </w:tr>
      <w:tr w:rsidR="00CD4B99" w:rsidTr="00834DB8">
        <w:tc>
          <w:tcPr>
            <w:tcW w:w="895" w:type="dxa"/>
          </w:tcPr>
          <w:p w:rsidR="00CD4B99" w:rsidRDefault="00CD4B99" w:rsidP="00065D8C">
            <w:pPr>
              <w:spacing w:line="360" w:lineRule="auto"/>
              <w:rPr>
                <w:b/>
              </w:rPr>
            </w:pPr>
          </w:p>
          <w:p w:rsidR="00CD4B99" w:rsidRDefault="00CD4B99" w:rsidP="00065D8C">
            <w:pPr>
              <w:spacing w:line="360" w:lineRule="auto"/>
              <w:rPr>
                <w:b/>
              </w:rPr>
            </w:pPr>
          </w:p>
          <w:p w:rsidR="00834DB8" w:rsidRDefault="00834DB8" w:rsidP="00065D8C">
            <w:pPr>
              <w:spacing w:line="360" w:lineRule="auto"/>
              <w:rPr>
                <w:b/>
              </w:rPr>
            </w:pPr>
          </w:p>
        </w:tc>
        <w:tc>
          <w:tcPr>
            <w:tcW w:w="1767" w:type="dxa"/>
          </w:tcPr>
          <w:p w:rsidR="00CD4B99" w:rsidRDefault="00CD4B99" w:rsidP="00065D8C">
            <w:pPr>
              <w:spacing w:line="360" w:lineRule="auto"/>
              <w:rPr>
                <w:b/>
              </w:rPr>
            </w:pPr>
          </w:p>
        </w:tc>
        <w:tc>
          <w:tcPr>
            <w:tcW w:w="1717" w:type="dxa"/>
          </w:tcPr>
          <w:p w:rsidR="00CD4B99" w:rsidRDefault="00CD4B99" w:rsidP="00065D8C">
            <w:pPr>
              <w:spacing w:line="360" w:lineRule="auto"/>
              <w:rPr>
                <w:b/>
              </w:rPr>
            </w:pPr>
          </w:p>
        </w:tc>
        <w:tc>
          <w:tcPr>
            <w:tcW w:w="1196" w:type="dxa"/>
          </w:tcPr>
          <w:p w:rsidR="00CD4B99" w:rsidRDefault="00CD4B99" w:rsidP="00065D8C">
            <w:pPr>
              <w:spacing w:line="360" w:lineRule="auto"/>
              <w:rPr>
                <w:b/>
              </w:rPr>
            </w:pPr>
          </w:p>
        </w:tc>
        <w:tc>
          <w:tcPr>
            <w:tcW w:w="1530" w:type="dxa"/>
          </w:tcPr>
          <w:p w:rsidR="00CD4B99" w:rsidRDefault="00CD4B99" w:rsidP="00065D8C">
            <w:pPr>
              <w:spacing w:line="360" w:lineRule="auto"/>
              <w:rPr>
                <w:b/>
              </w:rPr>
            </w:pPr>
          </w:p>
        </w:tc>
        <w:tc>
          <w:tcPr>
            <w:tcW w:w="811" w:type="dxa"/>
          </w:tcPr>
          <w:p w:rsidR="00CD4B99" w:rsidRDefault="00CD4B99" w:rsidP="00065D8C">
            <w:pPr>
              <w:spacing w:line="360" w:lineRule="auto"/>
              <w:rPr>
                <w:b/>
              </w:rPr>
            </w:pPr>
          </w:p>
        </w:tc>
        <w:tc>
          <w:tcPr>
            <w:tcW w:w="1079" w:type="dxa"/>
          </w:tcPr>
          <w:p w:rsidR="00CD4B99" w:rsidRDefault="00CD4B99" w:rsidP="00065D8C">
            <w:pPr>
              <w:spacing w:line="360" w:lineRule="auto"/>
              <w:rPr>
                <w:b/>
              </w:rPr>
            </w:pPr>
          </w:p>
        </w:tc>
        <w:tc>
          <w:tcPr>
            <w:tcW w:w="1435" w:type="dxa"/>
          </w:tcPr>
          <w:p w:rsidR="00CD4B99" w:rsidRDefault="00CD4B99" w:rsidP="00065D8C">
            <w:pPr>
              <w:spacing w:line="360" w:lineRule="auto"/>
              <w:rPr>
                <w:b/>
              </w:rPr>
            </w:pPr>
          </w:p>
        </w:tc>
      </w:tr>
      <w:tr w:rsidR="00834DB8" w:rsidTr="00834DB8">
        <w:tc>
          <w:tcPr>
            <w:tcW w:w="895" w:type="dxa"/>
          </w:tcPr>
          <w:p w:rsidR="00834DB8" w:rsidRDefault="00834DB8" w:rsidP="00065D8C">
            <w:pPr>
              <w:spacing w:line="360" w:lineRule="auto"/>
              <w:rPr>
                <w:b/>
              </w:rPr>
            </w:pPr>
          </w:p>
          <w:p w:rsidR="00834DB8" w:rsidRDefault="00834DB8" w:rsidP="00065D8C">
            <w:pPr>
              <w:spacing w:line="360" w:lineRule="auto"/>
              <w:rPr>
                <w:b/>
              </w:rPr>
            </w:pPr>
          </w:p>
          <w:p w:rsidR="00834DB8" w:rsidRDefault="00834DB8" w:rsidP="00065D8C">
            <w:pPr>
              <w:spacing w:line="360" w:lineRule="auto"/>
              <w:rPr>
                <w:b/>
              </w:rPr>
            </w:pPr>
          </w:p>
        </w:tc>
        <w:tc>
          <w:tcPr>
            <w:tcW w:w="1767" w:type="dxa"/>
          </w:tcPr>
          <w:p w:rsidR="00834DB8" w:rsidRDefault="00834DB8" w:rsidP="00065D8C">
            <w:pPr>
              <w:spacing w:line="360" w:lineRule="auto"/>
              <w:rPr>
                <w:b/>
              </w:rPr>
            </w:pPr>
          </w:p>
        </w:tc>
        <w:tc>
          <w:tcPr>
            <w:tcW w:w="1717" w:type="dxa"/>
          </w:tcPr>
          <w:p w:rsidR="00834DB8" w:rsidRDefault="00834DB8" w:rsidP="00065D8C">
            <w:pPr>
              <w:spacing w:line="360" w:lineRule="auto"/>
              <w:rPr>
                <w:b/>
              </w:rPr>
            </w:pPr>
          </w:p>
        </w:tc>
        <w:tc>
          <w:tcPr>
            <w:tcW w:w="1196" w:type="dxa"/>
          </w:tcPr>
          <w:p w:rsidR="00834DB8" w:rsidRDefault="00834DB8" w:rsidP="00065D8C">
            <w:pPr>
              <w:spacing w:line="360" w:lineRule="auto"/>
              <w:rPr>
                <w:b/>
              </w:rPr>
            </w:pPr>
          </w:p>
        </w:tc>
        <w:tc>
          <w:tcPr>
            <w:tcW w:w="1530" w:type="dxa"/>
          </w:tcPr>
          <w:p w:rsidR="00834DB8" w:rsidRDefault="00834DB8" w:rsidP="00065D8C">
            <w:pPr>
              <w:spacing w:line="360" w:lineRule="auto"/>
              <w:rPr>
                <w:b/>
              </w:rPr>
            </w:pPr>
          </w:p>
        </w:tc>
        <w:tc>
          <w:tcPr>
            <w:tcW w:w="811" w:type="dxa"/>
          </w:tcPr>
          <w:p w:rsidR="00834DB8" w:rsidRDefault="00834DB8" w:rsidP="00065D8C">
            <w:pPr>
              <w:spacing w:line="360" w:lineRule="auto"/>
              <w:rPr>
                <w:b/>
              </w:rPr>
            </w:pPr>
          </w:p>
        </w:tc>
        <w:tc>
          <w:tcPr>
            <w:tcW w:w="1079" w:type="dxa"/>
          </w:tcPr>
          <w:p w:rsidR="00834DB8" w:rsidRDefault="00834DB8" w:rsidP="00065D8C">
            <w:pPr>
              <w:spacing w:line="360" w:lineRule="auto"/>
              <w:rPr>
                <w:b/>
              </w:rPr>
            </w:pPr>
          </w:p>
        </w:tc>
        <w:tc>
          <w:tcPr>
            <w:tcW w:w="1435" w:type="dxa"/>
          </w:tcPr>
          <w:p w:rsidR="00834DB8" w:rsidRDefault="00834DB8" w:rsidP="00065D8C">
            <w:pPr>
              <w:spacing w:line="360" w:lineRule="auto"/>
              <w:rPr>
                <w:b/>
              </w:rPr>
            </w:pPr>
          </w:p>
        </w:tc>
      </w:tr>
    </w:tbl>
    <w:p w:rsidR="00CD4B99" w:rsidRPr="00B70383" w:rsidRDefault="00CD4B99" w:rsidP="00065D8C">
      <w:pPr>
        <w:spacing w:line="360" w:lineRule="auto"/>
        <w:ind w:left="360"/>
        <w:rPr>
          <w:b/>
        </w:rPr>
      </w:pPr>
    </w:p>
    <w:p w:rsidR="00D04D15" w:rsidRDefault="00D04D15" w:rsidP="00D04D15">
      <w:pPr>
        <w:spacing w:line="360" w:lineRule="auto"/>
        <w:rPr>
          <w:b/>
        </w:rPr>
      </w:pPr>
    </w:p>
    <w:p w:rsidR="00B70383" w:rsidRPr="00B70383" w:rsidRDefault="00684739" w:rsidP="00065D8C">
      <w:pPr>
        <w:spacing w:line="360" w:lineRule="auto"/>
        <w:ind w:left="360"/>
        <w:rPr>
          <w:b/>
        </w:rPr>
      </w:pPr>
      <w:r w:rsidRPr="00B70383">
        <w:rPr>
          <w:b/>
        </w:rPr>
        <w:lastRenderedPageBreak/>
        <w:t xml:space="preserve">Appendix B Complaint Procedure </w:t>
      </w:r>
    </w:p>
    <w:p w:rsidR="00096154" w:rsidRPr="00096154" w:rsidRDefault="00096154" w:rsidP="00096154">
      <w:pPr>
        <w:spacing w:line="360" w:lineRule="auto"/>
        <w:ind w:left="360"/>
        <w:jc w:val="center"/>
        <w:rPr>
          <w:b/>
        </w:rPr>
      </w:pPr>
      <w:r w:rsidRPr="00096154">
        <w:rPr>
          <w:b/>
        </w:rPr>
        <w:t>TOWN OF CULVER</w:t>
      </w:r>
      <w:r w:rsidR="00684739" w:rsidRPr="00096154">
        <w:rPr>
          <w:b/>
        </w:rPr>
        <w:t xml:space="preserve"> COMPLAINT PROCEDURE</w:t>
      </w:r>
    </w:p>
    <w:p w:rsidR="00096154" w:rsidRDefault="00684739" w:rsidP="00065D8C">
      <w:pPr>
        <w:spacing w:line="360" w:lineRule="auto"/>
        <w:ind w:left="360"/>
      </w:pPr>
      <w:r w:rsidRPr="00684739">
        <w:t xml:space="preserve">Any person who believes that he or she as a member of a protect class, has been discriminated against based on race, color, national origin, gender, age, disability, religion, low income status, or Limited English Proficiency in violation of Title VI of the Civil Rights Act of 1964, as amended and its related statutes, regulations and directives, Section 504 of the Vocational Rehabilitation Act of 1973, Americans with Disabilities Act of 1990, as amended, the Civil Rights Restoration Act of 1987, as amended, and any other Federal nondiscrimination statute may submit a complaint. A complaint may also be submitted by a representative on behalf of such a person. </w:t>
      </w:r>
    </w:p>
    <w:p w:rsidR="00F33E30" w:rsidRDefault="00684739" w:rsidP="00264429">
      <w:pPr>
        <w:spacing w:line="360" w:lineRule="auto"/>
        <w:ind w:left="360"/>
      </w:pPr>
      <w:r w:rsidRPr="00684739">
        <w:t xml:space="preserve">It is the policy of </w:t>
      </w:r>
      <w:r w:rsidR="00096154">
        <w:t>the Town of Culver</w:t>
      </w:r>
      <w:r w:rsidRPr="00684739">
        <w:t xml:space="preserve"> to conduct a prompt and impartial investigation of all allegations of discrimination and to take prompt effective corrective action when a claim of discrimination is substantiated. </w:t>
      </w:r>
      <w:r w:rsidR="00264429">
        <w:t xml:space="preserve">  </w:t>
      </w:r>
      <w:r w:rsidRPr="00684739">
        <w:t xml:space="preserve">No one may intimidate, threaten, coerce or engage in other discriminatory conduct against anyone because they have taken action or participated in an action to secure rights protected by the civil rights laws. Any individual alleging such harassment or intimidation may submit a complaint by following the procedure printed below. </w:t>
      </w:r>
    </w:p>
    <w:p w:rsidR="00FB42E4" w:rsidRDefault="00684739" w:rsidP="00065D8C">
      <w:pPr>
        <w:spacing w:line="360" w:lineRule="auto"/>
        <w:ind w:left="360"/>
      </w:pPr>
      <w:r w:rsidRPr="00684739">
        <w:t xml:space="preserve">Any individual who feels that he or she has been discriminated against may submit a written or verbal complaint. The complaint may be communicated to any department head or to the </w:t>
      </w:r>
      <w:r w:rsidR="00FB42E4">
        <w:t>Town</w:t>
      </w:r>
      <w:r w:rsidRPr="00684739">
        <w:t xml:space="preserve"> Title VI or ADA Coordinator. The complaint should be submitted within 180 days of the alleged discrimination. Complaint forms may be found on the </w:t>
      </w:r>
      <w:r w:rsidR="00F33E30">
        <w:t>Town</w:t>
      </w:r>
      <w:r w:rsidRPr="00684739">
        <w:t xml:space="preserve"> website or </w:t>
      </w:r>
      <w:r w:rsidR="00F33E30">
        <w:t>at Town Hall</w:t>
      </w:r>
      <w:r w:rsidRPr="00684739">
        <w:t xml:space="preserve">. Individuals are not required to use the </w:t>
      </w:r>
      <w:r w:rsidR="00FB42E4">
        <w:t>Town’s</w:t>
      </w:r>
      <w:r w:rsidRPr="00684739">
        <w:t xml:space="preserve"> complaint form. If necessary, the </w:t>
      </w:r>
      <w:r w:rsidR="00FB42E4">
        <w:t>Town</w:t>
      </w:r>
      <w:r w:rsidRPr="00684739">
        <w:t xml:space="preserve"> will help an individual reduce his or her complaint to writing his or her signature. </w:t>
      </w:r>
    </w:p>
    <w:p w:rsidR="00AB53A5" w:rsidRDefault="00684739" w:rsidP="00AB53A5">
      <w:pPr>
        <w:spacing w:after="0" w:line="360" w:lineRule="auto"/>
        <w:ind w:left="360"/>
      </w:pPr>
      <w:r w:rsidRPr="00684739">
        <w:t xml:space="preserve">Generally, a complaint should include the name, address and telephone number of the complainant and a brief description of the alleged discriminatory conduct including the date of harm. An individual submitting a complaint alleging discrimination may include any relevant evidence, including the names of witnesses and supporting documentation. </w:t>
      </w:r>
    </w:p>
    <w:p w:rsidR="00FB42E4" w:rsidRDefault="00684739" w:rsidP="00AB53A5">
      <w:pPr>
        <w:spacing w:after="0" w:line="240" w:lineRule="auto"/>
        <w:ind w:left="360"/>
      </w:pPr>
      <w:r w:rsidRPr="00684739">
        <w:t xml:space="preserve">Direct Title VI Complaints to: </w:t>
      </w:r>
      <w:r w:rsidR="00FB42E4">
        <w:tab/>
      </w:r>
      <w:r w:rsidR="00FB42E4">
        <w:tab/>
      </w:r>
      <w:r w:rsidR="00FB42E4">
        <w:tab/>
      </w:r>
      <w:r w:rsidRPr="00684739">
        <w:t xml:space="preserve">Direct ADA Complaints to: </w:t>
      </w:r>
    </w:p>
    <w:p w:rsidR="00FB42E4" w:rsidRDefault="00FB42E4" w:rsidP="00AB53A5">
      <w:pPr>
        <w:spacing w:after="0" w:line="240" w:lineRule="auto"/>
        <w:ind w:left="360"/>
      </w:pPr>
      <w:r>
        <w:t>Jonathan Leist</w:t>
      </w:r>
      <w:r>
        <w:tab/>
      </w:r>
      <w:r>
        <w:tab/>
      </w:r>
      <w:r>
        <w:tab/>
      </w:r>
      <w:r>
        <w:tab/>
      </w:r>
      <w:r>
        <w:tab/>
        <w:t>Bob Porter</w:t>
      </w:r>
    </w:p>
    <w:p w:rsidR="00FB42E4" w:rsidRDefault="00FB42E4" w:rsidP="00AB53A5">
      <w:pPr>
        <w:spacing w:after="0" w:line="240" w:lineRule="auto"/>
        <w:ind w:left="360"/>
      </w:pPr>
      <w:r>
        <w:t>574-842-3140</w:t>
      </w:r>
      <w:r>
        <w:tab/>
      </w:r>
      <w:r>
        <w:tab/>
      </w:r>
      <w:r>
        <w:tab/>
      </w:r>
      <w:r>
        <w:tab/>
      </w:r>
      <w:r>
        <w:tab/>
        <w:t>574-</w:t>
      </w:r>
      <w:r w:rsidR="00657D3E">
        <w:t>292-3943</w:t>
      </w:r>
    </w:p>
    <w:p w:rsidR="00FB42E4" w:rsidRDefault="00781501" w:rsidP="00AB53A5">
      <w:pPr>
        <w:spacing w:after="0" w:line="240" w:lineRule="auto"/>
        <w:ind w:left="360"/>
      </w:pPr>
      <w:hyperlink r:id="rId13" w:history="1">
        <w:r w:rsidR="00FB42E4" w:rsidRPr="005E6759">
          <w:rPr>
            <w:rStyle w:val="Hyperlink"/>
          </w:rPr>
          <w:t>jleist@townofculver.org</w:t>
        </w:r>
      </w:hyperlink>
      <w:r w:rsidR="00FB42E4">
        <w:tab/>
      </w:r>
      <w:r w:rsidR="00FB42E4">
        <w:tab/>
      </w:r>
      <w:r w:rsidR="00FB42E4">
        <w:tab/>
      </w:r>
      <w:r w:rsidR="00FB42E4">
        <w:tab/>
      </w:r>
      <w:hyperlink r:id="rId14" w:history="1">
        <w:r w:rsidR="00FB42E4" w:rsidRPr="005E6759">
          <w:rPr>
            <w:rStyle w:val="Hyperlink"/>
          </w:rPr>
          <w:t>bporter@townofculver.org</w:t>
        </w:r>
      </w:hyperlink>
      <w:r w:rsidR="00FB42E4">
        <w:t xml:space="preserve"> </w:t>
      </w:r>
    </w:p>
    <w:p w:rsidR="00FB42E4" w:rsidRDefault="00FB42E4" w:rsidP="00AB53A5">
      <w:pPr>
        <w:spacing w:after="0" w:line="360" w:lineRule="auto"/>
        <w:ind w:left="360"/>
      </w:pPr>
    </w:p>
    <w:p w:rsidR="00B70383" w:rsidRDefault="00684739" w:rsidP="00AB53A5">
      <w:pPr>
        <w:spacing w:line="360" w:lineRule="auto"/>
        <w:ind w:left="360"/>
      </w:pPr>
      <w:r w:rsidRPr="00684739">
        <w:t xml:space="preserve">Within 60 days of the receipt of the complaint the </w:t>
      </w:r>
      <w:r w:rsidR="00FB42E4">
        <w:t>Town</w:t>
      </w:r>
      <w:r w:rsidRPr="00684739">
        <w:t xml:space="preserve"> will conduct an investigation of the allegation based on the information provided and issue a written report of its findings to the complainant. The </w:t>
      </w:r>
      <w:r w:rsidR="00FB42E4">
        <w:t>Town</w:t>
      </w:r>
      <w:r w:rsidRPr="00684739">
        <w:t xml:space="preserve"> will try to obtain an informal voluntary resolution to all complaints at the lowest level possible. A complainant’s identity shall be kept confidential except to the extent necessary to conduct an investigation. All complaints shall be kept confidential. These procedures do not deny the right of any individual to file a formal complaint with any government agency or affect an individual’s right to seek private counsel for any complaint alleging discrimination. </w:t>
      </w:r>
    </w:p>
    <w:p w:rsidR="00B70383" w:rsidRPr="007D2145" w:rsidRDefault="00684739" w:rsidP="00065D8C">
      <w:pPr>
        <w:spacing w:line="360" w:lineRule="auto"/>
        <w:ind w:left="360"/>
        <w:rPr>
          <w:b/>
        </w:rPr>
      </w:pPr>
      <w:r w:rsidRPr="007D2145">
        <w:rPr>
          <w:b/>
        </w:rPr>
        <w:lastRenderedPageBreak/>
        <w:t xml:space="preserve">Appendix C External Complaint of Discrimination Form </w:t>
      </w:r>
    </w:p>
    <w:p w:rsidR="00D04D15" w:rsidRDefault="00D04D15" w:rsidP="00065D8C">
      <w:pPr>
        <w:spacing w:line="360" w:lineRule="auto"/>
        <w:ind w:left="360"/>
      </w:pPr>
    </w:p>
    <w:p w:rsidR="00B70383" w:rsidRDefault="00684739" w:rsidP="00065D8C">
      <w:pPr>
        <w:spacing w:line="360" w:lineRule="auto"/>
        <w:ind w:left="360"/>
      </w:pPr>
      <w:r w:rsidRPr="00684739">
        <w:t xml:space="preserve">EXTERNAL COMPLAINT OF DISCRIMINATION </w:t>
      </w:r>
    </w:p>
    <w:p w:rsidR="00AD4957" w:rsidRPr="00AD4957" w:rsidRDefault="00AD4957" w:rsidP="00D04D15">
      <w:pPr>
        <w:spacing w:line="360" w:lineRule="auto"/>
        <w:ind w:firstLine="360"/>
      </w:pPr>
      <w:r w:rsidRPr="00AD4957">
        <w:t xml:space="preserve">INSTRUCTIONS: </w:t>
      </w:r>
    </w:p>
    <w:p w:rsidR="00AD4957" w:rsidRPr="00AD4957" w:rsidRDefault="00AD4957" w:rsidP="00AD4957">
      <w:pPr>
        <w:spacing w:line="360" w:lineRule="auto"/>
        <w:ind w:left="360"/>
      </w:pPr>
      <w:r w:rsidRPr="00AD4957">
        <w:t xml:space="preserve">The purpose of this form is to help any person interested in filing a discrimination complaint with the Town of Culver. You are not required to use this form. You may write a letter with the same information, sign it, and return it to the address below. Failure to provide complete information may impair the investigation of your complaint. </w:t>
      </w:r>
    </w:p>
    <w:p w:rsidR="00AD4957" w:rsidRPr="00AD4957" w:rsidRDefault="00AD4957" w:rsidP="00AD4957">
      <w:pPr>
        <w:spacing w:line="360" w:lineRule="auto"/>
        <w:ind w:left="360"/>
      </w:pPr>
      <w:r w:rsidRPr="00AD4957">
        <w:t xml:space="preserve">Title VI of the Civil Rights Act of 1964, as amended and its related statutes and regulations (Title VI) prohibit discrimination on the basis of race, color, national origin, sex, age, disability/handicap, or income status in connection with programs or activities receiving federal financial assistance. These prohibitions extend to Town of Culver as a sub-recipient of federal financial assistance. </w:t>
      </w:r>
    </w:p>
    <w:p w:rsidR="00AD4957" w:rsidRPr="00AD4957" w:rsidRDefault="00AD4957" w:rsidP="00AD4957">
      <w:pPr>
        <w:spacing w:line="360" w:lineRule="auto"/>
        <w:ind w:left="360"/>
      </w:pPr>
      <w:r w:rsidRPr="00AD4957">
        <w:t xml:space="preserve">Upon request, assistance will be provided if you are an individual with a disability or have limited English proficiency. Complaints may also be filed using alternative formats such as computer disk, audiotape, or Braille. </w:t>
      </w:r>
    </w:p>
    <w:p w:rsidR="00AD4957" w:rsidRPr="00AD4957" w:rsidRDefault="00AD4957" w:rsidP="00AD4957">
      <w:pPr>
        <w:spacing w:line="360" w:lineRule="auto"/>
        <w:ind w:left="360"/>
      </w:pPr>
      <w:r w:rsidRPr="00AD4957">
        <w:t xml:space="preserve">You also have the right to file a complaint with other state or federal agencies that provide federal financial assistance to the Town of Culver. Additionally, you have the right to seek private counsel. </w:t>
      </w:r>
    </w:p>
    <w:p w:rsidR="00AD4957" w:rsidRPr="00AD4957" w:rsidRDefault="00AD4957" w:rsidP="00AD4957">
      <w:pPr>
        <w:spacing w:line="360" w:lineRule="auto"/>
        <w:ind w:left="360"/>
      </w:pPr>
      <w:r w:rsidRPr="00AD4957">
        <w:t xml:space="preserve">The Town of Culver is prohibited from retaliating against any individual because he or she opposed an unlawful policy or practice, filed charges, testified, or participated in any complaint action under Title VI or other nondiscrimination authorities. </w:t>
      </w:r>
    </w:p>
    <w:p w:rsidR="00AD4957" w:rsidRPr="00AD4957" w:rsidRDefault="00AD4957" w:rsidP="00AD4957">
      <w:pPr>
        <w:spacing w:line="360" w:lineRule="auto"/>
        <w:ind w:left="360"/>
      </w:pPr>
      <w:r w:rsidRPr="00AD4957">
        <w:t xml:space="preserve">Please make a copy of your complaint form for your personal records. Do not send your original documents as they will not be returned. Mail the original complaint form along with any copies of documents or records relevant to your complaint to the following address:  Town of Culver, Attn:  Title VI Coordinator, 200 E Washington Street, Culver IN 46511. </w:t>
      </w:r>
    </w:p>
    <w:p w:rsidR="00AD4957" w:rsidRPr="00AD4957" w:rsidRDefault="00AD4957" w:rsidP="00AD4957">
      <w:pPr>
        <w:spacing w:line="360" w:lineRule="auto"/>
        <w:ind w:left="360"/>
      </w:pPr>
      <w:r w:rsidRPr="00AD4957">
        <w:t xml:space="preserve">Complaints of discrimination must be filed within 180 days of the date of the alleged discriminatory act. If the alleged act of discrimination occurred more than 180 days ago, please explain your delay in filing this complaint. </w:t>
      </w:r>
    </w:p>
    <w:p w:rsidR="00264429" w:rsidRDefault="00264429" w:rsidP="00065D8C">
      <w:pPr>
        <w:spacing w:line="360" w:lineRule="auto"/>
        <w:ind w:left="360"/>
      </w:pPr>
    </w:p>
    <w:p w:rsidR="00D04D15" w:rsidRDefault="00D04D15" w:rsidP="00065D8C">
      <w:pPr>
        <w:spacing w:line="360" w:lineRule="auto"/>
        <w:ind w:left="360"/>
      </w:pPr>
    </w:p>
    <w:p w:rsidR="00264429" w:rsidRDefault="00264429" w:rsidP="00D04D15">
      <w:pPr>
        <w:spacing w:line="360" w:lineRule="auto"/>
      </w:pPr>
    </w:p>
    <w:tbl>
      <w:tblPr>
        <w:tblStyle w:val="TableGrid"/>
        <w:tblW w:w="0" w:type="auto"/>
        <w:tblInd w:w="360" w:type="dxa"/>
        <w:tblLook w:val="04A0" w:firstRow="1" w:lastRow="0" w:firstColumn="1" w:lastColumn="0" w:noHBand="0" w:noVBand="1"/>
      </w:tblPr>
      <w:tblGrid>
        <w:gridCol w:w="3476"/>
        <w:gridCol w:w="1739"/>
        <w:gridCol w:w="9"/>
        <w:gridCol w:w="1729"/>
        <w:gridCol w:w="3477"/>
      </w:tblGrid>
      <w:tr w:rsidR="00834487" w:rsidTr="00AB53A5">
        <w:tc>
          <w:tcPr>
            <w:tcW w:w="5224" w:type="dxa"/>
            <w:gridSpan w:val="3"/>
          </w:tcPr>
          <w:p w:rsidR="00834487" w:rsidRDefault="00834487" w:rsidP="00065D8C">
            <w:pPr>
              <w:spacing w:line="360" w:lineRule="auto"/>
            </w:pPr>
            <w:r>
              <w:lastRenderedPageBreak/>
              <w:t>Name of Complainant</w:t>
            </w:r>
          </w:p>
        </w:tc>
        <w:tc>
          <w:tcPr>
            <w:tcW w:w="5206" w:type="dxa"/>
            <w:gridSpan w:val="2"/>
          </w:tcPr>
          <w:p w:rsidR="00834487" w:rsidRDefault="00834487" w:rsidP="00065D8C">
            <w:pPr>
              <w:spacing w:line="360" w:lineRule="auto"/>
            </w:pPr>
            <w:r>
              <w:t>Date (Month, day, year</w:t>
            </w:r>
          </w:p>
          <w:p w:rsidR="00834487" w:rsidRDefault="00834487" w:rsidP="00065D8C">
            <w:pPr>
              <w:spacing w:line="360" w:lineRule="auto"/>
            </w:pPr>
          </w:p>
        </w:tc>
      </w:tr>
      <w:tr w:rsidR="00834487" w:rsidTr="00A22FA5">
        <w:tc>
          <w:tcPr>
            <w:tcW w:w="10430" w:type="dxa"/>
            <w:gridSpan w:val="5"/>
          </w:tcPr>
          <w:p w:rsidR="00A22FA5" w:rsidRPr="00A22FA5" w:rsidRDefault="00834487" w:rsidP="00A22FA5">
            <w:pPr>
              <w:spacing w:line="360" w:lineRule="auto"/>
              <w:jc w:val="center"/>
              <w:rPr>
                <w:b/>
              </w:rPr>
            </w:pPr>
            <w:r w:rsidRPr="00A22FA5">
              <w:rPr>
                <w:b/>
              </w:rPr>
              <w:t>Complainant Information</w:t>
            </w:r>
          </w:p>
        </w:tc>
      </w:tr>
      <w:tr w:rsidR="00834487" w:rsidTr="00A22FA5">
        <w:tc>
          <w:tcPr>
            <w:tcW w:w="10430" w:type="dxa"/>
            <w:gridSpan w:val="5"/>
          </w:tcPr>
          <w:p w:rsidR="00834487" w:rsidRDefault="00834487" w:rsidP="00065D8C">
            <w:pPr>
              <w:spacing w:line="360" w:lineRule="auto"/>
            </w:pPr>
            <w:r>
              <w:t>Name (first, middle, last)</w:t>
            </w:r>
          </w:p>
          <w:p w:rsidR="00A22FA5" w:rsidRDefault="00A22FA5" w:rsidP="00065D8C">
            <w:pPr>
              <w:spacing w:line="360" w:lineRule="auto"/>
            </w:pPr>
          </w:p>
        </w:tc>
      </w:tr>
      <w:tr w:rsidR="00834487" w:rsidTr="00A22FA5">
        <w:tc>
          <w:tcPr>
            <w:tcW w:w="10430" w:type="dxa"/>
            <w:gridSpan w:val="5"/>
          </w:tcPr>
          <w:p w:rsidR="00834487" w:rsidRDefault="00834487" w:rsidP="00065D8C">
            <w:pPr>
              <w:spacing w:line="360" w:lineRule="auto"/>
            </w:pPr>
            <w:r>
              <w:t>Address (number and street, city, state, ZIP code</w:t>
            </w:r>
            <w:r w:rsidR="00A22FA5">
              <w:t>)</w:t>
            </w:r>
          </w:p>
          <w:p w:rsidR="00A22FA5" w:rsidRDefault="00A22FA5" w:rsidP="00065D8C">
            <w:pPr>
              <w:spacing w:line="360" w:lineRule="auto"/>
            </w:pPr>
          </w:p>
          <w:p w:rsidR="00834487" w:rsidRDefault="00834487" w:rsidP="00065D8C">
            <w:pPr>
              <w:spacing w:line="360" w:lineRule="auto"/>
            </w:pPr>
          </w:p>
        </w:tc>
      </w:tr>
      <w:tr w:rsidR="00A22FA5" w:rsidTr="00F46BC4">
        <w:tc>
          <w:tcPr>
            <w:tcW w:w="3476" w:type="dxa"/>
          </w:tcPr>
          <w:p w:rsidR="00A22FA5" w:rsidRDefault="00A22FA5" w:rsidP="00065D8C">
            <w:pPr>
              <w:spacing w:line="360" w:lineRule="auto"/>
            </w:pPr>
            <w:r>
              <w:t>Home telephone number</w:t>
            </w:r>
          </w:p>
          <w:p w:rsidR="00A22FA5" w:rsidRDefault="00A22FA5" w:rsidP="00065D8C">
            <w:pPr>
              <w:spacing w:line="360" w:lineRule="auto"/>
            </w:pPr>
          </w:p>
        </w:tc>
        <w:tc>
          <w:tcPr>
            <w:tcW w:w="3477" w:type="dxa"/>
            <w:gridSpan w:val="3"/>
          </w:tcPr>
          <w:p w:rsidR="00A22FA5" w:rsidRDefault="00A22FA5" w:rsidP="00065D8C">
            <w:pPr>
              <w:spacing w:line="360" w:lineRule="auto"/>
            </w:pPr>
            <w:r>
              <w:t>Work telephone number</w:t>
            </w:r>
          </w:p>
        </w:tc>
        <w:tc>
          <w:tcPr>
            <w:tcW w:w="3477" w:type="dxa"/>
          </w:tcPr>
          <w:p w:rsidR="00A22FA5" w:rsidRDefault="00A22FA5" w:rsidP="00065D8C">
            <w:pPr>
              <w:spacing w:line="360" w:lineRule="auto"/>
            </w:pPr>
            <w:r>
              <w:t>Cellular telephone number</w:t>
            </w:r>
          </w:p>
        </w:tc>
      </w:tr>
      <w:tr w:rsidR="00A22FA5" w:rsidTr="00A22FA5">
        <w:tc>
          <w:tcPr>
            <w:tcW w:w="10430" w:type="dxa"/>
            <w:gridSpan w:val="5"/>
          </w:tcPr>
          <w:p w:rsidR="00A22FA5" w:rsidRPr="00A22FA5" w:rsidRDefault="00A22FA5" w:rsidP="00A22FA5">
            <w:pPr>
              <w:spacing w:line="360" w:lineRule="auto"/>
              <w:jc w:val="center"/>
              <w:rPr>
                <w:b/>
              </w:rPr>
            </w:pPr>
            <w:r w:rsidRPr="00A22FA5">
              <w:rPr>
                <w:b/>
              </w:rPr>
              <w:t>Person / Department You Believe Discriminated Against You</w:t>
            </w:r>
          </w:p>
        </w:tc>
      </w:tr>
      <w:tr w:rsidR="00A22FA5" w:rsidTr="00814448">
        <w:tc>
          <w:tcPr>
            <w:tcW w:w="5215" w:type="dxa"/>
            <w:gridSpan w:val="2"/>
          </w:tcPr>
          <w:p w:rsidR="00A22FA5" w:rsidRDefault="00A22FA5" w:rsidP="00065D8C">
            <w:pPr>
              <w:spacing w:line="360" w:lineRule="auto"/>
            </w:pPr>
            <w:r>
              <w:t>Name (first, middle, last)</w:t>
            </w:r>
          </w:p>
          <w:p w:rsidR="00A22FA5" w:rsidRDefault="00A22FA5" w:rsidP="00065D8C">
            <w:pPr>
              <w:spacing w:line="360" w:lineRule="auto"/>
            </w:pPr>
          </w:p>
        </w:tc>
        <w:tc>
          <w:tcPr>
            <w:tcW w:w="5215" w:type="dxa"/>
            <w:gridSpan w:val="3"/>
          </w:tcPr>
          <w:p w:rsidR="00A22FA5" w:rsidRDefault="00A22FA5" w:rsidP="00065D8C">
            <w:pPr>
              <w:spacing w:line="360" w:lineRule="auto"/>
            </w:pPr>
            <w:r>
              <w:t>Title</w:t>
            </w:r>
          </w:p>
        </w:tc>
      </w:tr>
      <w:tr w:rsidR="00A22FA5" w:rsidTr="00A22FA5">
        <w:tc>
          <w:tcPr>
            <w:tcW w:w="10430" w:type="dxa"/>
            <w:gridSpan w:val="5"/>
          </w:tcPr>
          <w:p w:rsidR="00A22FA5" w:rsidRDefault="00A22FA5" w:rsidP="00065D8C">
            <w:pPr>
              <w:spacing w:line="360" w:lineRule="auto"/>
            </w:pPr>
            <w:r>
              <w:t>Name of Department</w:t>
            </w:r>
          </w:p>
          <w:p w:rsidR="00A22FA5" w:rsidRDefault="00A22FA5" w:rsidP="00065D8C">
            <w:pPr>
              <w:spacing w:line="360" w:lineRule="auto"/>
            </w:pPr>
          </w:p>
        </w:tc>
      </w:tr>
      <w:tr w:rsidR="00A22FA5" w:rsidTr="00A22FA5">
        <w:tc>
          <w:tcPr>
            <w:tcW w:w="10430" w:type="dxa"/>
            <w:gridSpan w:val="5"/>
          </w:tcPr>
          <w:p w:rsidR="00A22FA5" w:rsidRDefault="00A22FA5" w:rsidP="00065D8C">
            <w:pPr>
              <w:spacing w:line="360" w:lineRule="auto"/>
            </w:pPr>
            <w:r>
              <w:t>Address (number and street, city, state, ZIP code)</w:t>
            </w:r>
          </w:p>
          <w:p w:rsidR="00A22FA5" w:rsidRDefault="00A22FA5" w:rsidP="00065D8C">
            <w:pPr>
              <w:spacing w:line="360" w:lineRule="auto"/>
            </w:pPr>
          </w:p>
        </w:tc>
      </w:tr>
      <w:tr w:rsidR="00A22FA5" w:rsidTr="001905B0">
        <w:tc>
          <w:tcPr>
            <w:tcW w:w="3476" w:type="dxa"/>
          </w:tcPr>
          <w:p w:rsidR="00A22FA5" w:rsidRDefault="00A22FA5" w:rsidP="001905B0">
            <w:pPr>
              <w:spacing w:line="360" w:lineRule="auto"/>
            </w:pPr>
            <w:r>
              <w:t>Home telephone number</w:t>
            </w:r>
          </w:p>
          <w:p w:rsidR="00A22FA5" w:rsidRDefault="00A22FA5" w:rsidP="001905B0">
            <w:pPr>
              <w:spacing w:line="360" w:lineRule="auto"/>
            </w:pPr>
          </w:p>
        </w:tc>
        <w:tc>
          <w:tcPr>
            <w:tcW w:w="3477" w:type="dxa"/>
            <w:gridSpan w:val="3"/>
          </w:tcPr>
          <w:p w:rsidR="00A22FA5" w:rsidRDefault="00A22FA5" w:rsidP="001905B0">
            <w:pPr>
              <w:spacing w:line="360" w:lineRule="auto"/>
            </w:pPr>
            <w:r>
              <w:t>Work telephone number</w:t>
            </w:r>
          </w:p>
        </w:tc>
        <w:tc>
          <w:tcPr>
            <w:tcW w:w="3477" w:type="dxa"/>
          </w:tcPr>
          <w:p w:rsidR="00A22FA5" w:rsidRDefault="00A22FA5" w:rsidP="001905B0">
            <w:pPr>
              <w:spacing w:line="360" w:lineRule="auto"/>
            </w:pPr>
            <w:r>
              <w:t>Cellular telephone number</w:t>
            </w:r>
          </w:p>
        </w:tc>
      </w:tr>
      <w:tr w:rsidR="00A22FA5" w:rsidTr="00A22FA5">
        <w:tc>
          <w:tcPr>
            <w:tcW w:w="10430" w:type="dxa"/>
            <w:gridSpan w:val="5"/>
          </w:tcPr>
          <w:p w:rsidR="00A22FA5" w:rsidRDefault="00AB53A5" w:rsidP="00065D8C">
            <w:pPr>
              <w:spacing w:line="360" w:lineRule="auto"/>
            </w:pPr>
            <w:r>
              <w:t>When was the last alleged discriminatory act (month, day, year)</w:t>
            </w:r>
          </w:p>
          <w:p w:rsidR="00AB53A5" w:rsidRDefault="00AB53A5" w:rsidP="00065D8C">
            <w:pPr>
              <w:spacing w:line="360" w:lineRule="auto"/>
            </w:pPr>
          </w:p>
        </w:tc>
      </w:tr>
      <w:tr w:rsidR="00A22FA5" w:rsidTr="00A22FA5">
        <w:tc>
          <w:tcPr>
            <w:tcW w:w="10430" w:type="dxa"/>
            <w:gridSpan w:val="5"/>
          </w:tcPr>
          <w:p w:rsidR="00A22FA5" w:rsidRPr="00AB53A5" w:rsidRDefault="00AB53A5" w:rsidP="00AB53A5">
            <w:pPr>
              <w:rPr>
                <w:sz w:val="20"/>
                <w:szCs w:val="20"/>
              </w:rPr>
            </w:pPr>
            <w:r w:rsidRPr="00AB53A5">
              <w:rPr>
                <w:sz w:val="20"/>
                <w:szCs w:val="20"/>
              </w:rPr>
              <w:t>Complaints of discrimination must be filed within 180 days of the alleged discriminatory act.  If the alleged act of discrimination occurred more than 180 days ago, please explain your delay in filling this complaint.</w:t>
            </w:r>
          </w:p>
          <w:p w:rsidR="00AB53A5" w:rsidRDefault="00AB53A5" w:rsidP="00AB53A5"/>
          <w:p w:rsidR="00AB53A5" w:rsidRDefault="00AB53A5" w:rsidP="00AB53A5"/>
          <w:p w:rsidR="00AB53A5" w:rsidRDefault="00AB53A5" w:rsidP="00AB53A5"/>
          <w:p w:rsidR="00AB53A5" w:rsidRDefault="00AB53A5" w:rsidP="00AB53A5"/>
          <w:p w:rsidR="00AB53A5" w:rsidRDefault="00AB53A5" w:rsidP="00AB53A5"/>
          <w:p w:rsidR="00AB53A5" w:rsidRDefault="00AB53A5" w:rsidP="00AB53A5"/>
          <w:p w:rsidR="00AB53A5" w:rsidRDefault="00AB53A5" w:rsidP="00AB53A5"/>
          <w:p w:rsidR="00AB53A5" w:rsidRDefault="00AB53A5" w:rsidP="00AB53A5"/>
          <w:p w:rsidR="00AB53A5" w:rsidRDefault="00AB53A5" w:rsidP="00AB53A5"/>
          <w:p w:rsidR="00AB53A5" w:rsidRDefault="00AB53A5" w:rsidP="00AB53A5"/>
          <w:p w:rsidR="00AB53A5" w:rsidRDefault="00AB53A5" w:rsidP="00AB53A5"/>
        </w:tc>
      </w:tr>
      <w:tr w:rsidR="00A22FA5" w:rsidTr="00A22FA5">
        <w:tc>
          <w:tcPr>
            <w:tcW w:w="10430" w:type="dxa"/>
            <w:gridSpan w:val="5"/>
          </w:tcPr>
          <w:p w:rsidR="00AB53A5" w:rsidRPr="00123417" w:rsidRDefault="00AB53A5" w:rsidP="00065D8C">
            <w:pPr>
              <w:spacing w:line="360" w:lineRule="auto"/>
              <w:rPr>
                <w:sz w:val="20"/>
                <w:szCs w:val="20"/>
              </w:rPr>
            </w:pPr>
            <w:r w:rsidRPr="00AB53A5">
              <w:rPr>
                <w:sz w:val="20"/>
                <w:szCs w:val="20"/>
              </w:rPr>
              <w:t>The alleged discrimination was based on (please circle):</w:t>
            </w:r>
            <w:r w:rsidR="00123417">
              <w:rPr>
                <w:sz w:val="20"/>
                <w:szCs w:val="20"/>
              </w:rPr>
              <w:t xml:space="preserve"> </w:t>
            </w:r>
            <w:r w:rsidRPr="00123417">
              <w:rPr>
                <w:sz w:val="16"/>
                <w:szCs w:val="16"/>
              </w:rPr>
              <w:t xml:space="preserve">  </w:t>
            </w:r>
            <w:r w:rsidR="00123417">
              <w:rPr>
                <w:sz w:val="16"/>
                <w:szCs w:val="16"/>
              </w:rPr>
              <w:t xml:space="preserve"> </w:t>
            </w:r>
            <w:r w:rsidRPr="00123417">
              <w:rPr>
                <w:sz w:val="16"/>
                <w:szCs w:val="16"/>
              </w:rPr>
              <w:t>Race                  Color                  Age                        Gender</w:t>
            </w:r>
            <w:r w:rsidR="00123417">
              <w:rPr>
                <w:sz w:val="16"/>
                <w:szCs w:val="16"/>
              </w:rPr>
              <w:t xml:space="preserve">                </w:t>
            </w:r>
            <w:r w:rsidRPr="00123417">
              <w:rPr>
                <w:sz w:val="16"/>
                <w:szCs w:val="16"/>
              </w:rPr>
              <w:t xml:space="preserve">    National Origin</w:t>
            </w:r>
            <w:r w:rsidR="00123417">
              <w:rPr>
                <w:sz w:val="16"/>
                <w:szCs w:val="16"/>
              </w:rPr>
              <w:t xml:space="preserve">       </w:t>
            </w:r>
            <w:r w:rsidRPr="00123417">
              <w:rPr>
                <w:sz w:val="16"/>
                <w:szCs w:val="16"/>
              </w:rPr>
              <w:t>Disability         Ancestry             Retaliation            Religious Affiliation</w:t>
            </w:r>
          </w:p>
        </w:tc>
      </w:tr>
      <w:tr w:rsidR="00123417" w:rsidTr="00A22FA5">
        <w:tc>
          <w:tcPr>
            <w:tcW w:w="10430" w:type="dxa"/>
            <w:gridSpan w:val="5"/>
          </w:tcPr>
          <w:p w:rsidR="00123417" w:rsidRPr="00AB53A5" w:rsidRDefault="00123417" w:rsidP="00123417">
            <w:pPr>
              <w:spacing w:line="360" w:lineRule="auto"/>
              <w:jc w:val="center"/>
              <w:rPr>
                <w:sz w:val="20"/>
                <w:szCs w:val="20"/>
              </w:rPr>
            </w:pPr>
            <w:r>
              <w:rPr>
                <w:sz w:val="20"/>
                <w:szCs w:val="20"/>
              </w:rPr>
              <w:t xml:space="preserve">Questions?  Contact Jonathan Leist, Title VI Coordinator at 842-3140 or </w:t>
            </w:r>
            <w:hyperlink r:id="rId15" w:history="1">
              <w:r w:rsidRPr="00F96AA5">
                <w:rPr>
                  <w:rStyle w:val="Hyperlink"/>
                  <w:sz w:val="20"/>
                  <w:szCs w:val="20"/>
                </w:rPr>
                <w:t>jleist@townofculver.org</w:t>
              </w:r>
            </w:hyperlink>
          </w:p>
        </w:tc>
      </w:tr>
    </w:tbl>
    <w:p w:rsidR="006D78B6" w:rsidRDefault="006D78B6" w:rsidP="00AB53A5">
      <w:pPr>
        <w:spacing w:line="360" w:lineRule="auto"/>
        <w:ind w:firstLine="360"/>
      </w:pPr>
    </w:p>
    <w:tbl>
      <w:tblPr>
        <w:tblStyle w:val="TableGrid"/>
        <w:tblW w:w="0" w:type="auto"/>
        <w:tblLook w:val="04A0" w:firstRow="1" w:lastRow="0" w:firstColumn="1" w:lastColumn="0" w:noHBand="0" w:noVBand="1"/>
      </w:tblPr>
      <w:tblGrid>
        <w:gridCol w:w="3596"/>
        <w:gridCol w:w="1799"/>
        <w:gridCol w:w="1798"/>
        <w:gridCol w:w="3597"/>
      </w:tblGrid>
      <w:tr w:rsidR="006D78B6" w:rsidTr="00643328">
        <w:tc>
          <w:tcPr>
            <w:tcW w:w="5395" w:type="dxa"/>
            <w:gridSpan w:val="2"/>
          </w:tcPr>
          <w:p w:rsidR="006D78B6" w:rsidRDefault="006D78B6" w:rsidP="00AB53A5">
            <w:pPr>
              <w:spacing w:line="360" w:lineRule="auto"/>
            </w:pPr>
            <w:r>
              <w:lastRenderedPageBreak/>
              <w:t>Name of Complainant</w:t>
            </w:r>
          </w:p>
        </w:tc>
        <w:tc>
          <w:tcPr>
            <w:tcW w:w="5395" w:type="dxa"/>
            <w:gridSpan w:val="2"/>
          </w:tcPr>
          <w:p w:rsidR="006D78B6" w:rsidRDefault="006D78B6" w:rsidP="00AB53A5">
            <w:pPr>
              <w:spacing w:line="360" w:lineRule="auto"/>
            </w:pPr>
            <w:r>
              <w:t>Date (month, day, year)</w:t>
            </w:r>
          </w:p>
          <w:p w:rsidR="006D78B6" w:rsidRDefault="006D78B6" w:rsidP="00AB53A5">
            <w:pPr>
              <w:spacing w:line="360" w:lineRule="auto"/>
            </w:pPr>
          </w:p>
        </w:tc>
      </w:tr>
      <w:tr w:rsidR="006D78B6" w:rsidTr="0083256E">
        <w:tc>
          <w:tcPr>
            <w:tcW w:w="5395" w:type="dxa"/>
            <w:gridSpan w:val="2"/>
          </w:tcPr>
          <w:p w:rsidR="006D78B6" w:rsidRDefault="006D78B6" w:rsidP="00AB53A5">
            <w:pPr>
              <w:spacing w:line="360" w:lineRule="auto"/>
            </w:pPr>
            <w:r>
              <w:t>Name of witness (first, middle, last)</w:t>
            </w:r>
          </w:p>
        </w:tc>
        <w:tc>
          <w:tcPr>
            <w:tcW w:w="5395" w:type="dxa"/>
            <w:gridSpan w:val="2"/>
          </w:tcPr>
          <w:p w:rsidR="006D78B6" w:rsidRDefault="006D78B6" w:rsidP="00AB53A5">
            <w:pPr>
              <w:spacing w:line="360" w:lineRule="auto"/>
            </w:pPr>
            <w:r>
              <w:t>Title</w:t>
            </w:r>
          </w:p>
          <w:p w:rsidR="006D78B6" w:rsidRDefault="006D78B6" w:rsidP="00AB53A5">
            <w:pPr>
              <w:spacing w:line="360" w:lineRule="auto"/>
            </w:pPr>
          </w:p>
        </w:tc>
      </w:tr>
      <w:tr w:rsidR="006D78B6" w:rsidTr="006D78B6">
        <w:tc>
          <w:tcPr>
            <w:tcW w:w="10790" w:type="dxa"/>
            <w:gridSpan w:val="4"/>
          </w:tcPr>
          <w:p w:rsidR="006D78B6" w:rsidRDefault="006D78B6" w:rsidP="00AB53A5">
            <w:pPr>
              <w:spacing w:line="360" w:lineRule="auto"/>
            </w:pPr>
            <w:r>
              <w:t>Name of Company</w:t>
            </w:r>
          </w:p>
          <w:p w:rsidR="006D78B6" w:rsidRDefault="006D78B6" w:rsidP="00AB53A5">
            <w:pPr>
              <w:spacing w:line="360" w:lineRule="auto"/>
            </w:pPr>
          </w:p>
        </w:tc>
      </w:tr>
      <w:tr w:rsidR="006D78B6" w:rsidTr="006D78B6">
        <w:tc>
          <w:tcPr>
            <w:tcW w:w="10790" w:type="dxa"/>
            <w:gridSpan w:val="4"/>
          </w:tcPr>
          <w:p w:rsidR="006D78B6" w:rsidRDefault="006D78B6" w:rsidP="00AB53A5">
            <w:pPr>
              <w:spacing w:line="360" w:lineRule="auto"/>
            </w:pPr>
            <w:r>
              <w:t>Address (number and street, city, state, ZIP code)</w:t>
            </w:r>
          </w:p>
          <w:p w:rsidR="006D78B6" w:rsidRDefault="006D78B6" w:rsidP="00AB53A5">
            <w:pPr>
              <w:spacing w:line="360" w:lineRule="auto"/>
            </w:pPr>
          </w:p>
          <w:p w:rsidR="006D78B6" w:rsidRDefault="006D78B6" w:rsidP="00AB53A5">
            <w:pPr>
              <w:spacing w:line="360" w:lineRule="auto"/>
            </w:pPr>
          </w:p>
        </w:tc>
      </w:tr>
      <w:tr w:rsidR="006D78B6" w:rsidTr="00B02862">
        <w:tc>
          <w:tcPr>
            <w:tcW w:w="3596" w:type="dxa"/>
          </w:tcPr>
          <w:p w:rsidR="006D78B6" w:rsidRDefault="006D78B6" w:rsidP="006D78B6">
            <w:pPr>
              <w:spacing w:line="360" w:lineRule="auto"/>
            </w:pPr>
            <w:r>
              <w:t>Home telephone number</w:t>
            </w:r>
          </w:p>
          <w:p w:rsidR="006D78B6" w:rsidRDefault="006D78B6" w:rsidP="006D78B6">
            <w:pPr>
              <w:spacing w:line="360" w:lineRule="auto"/>
            </w:pPr>
          </w:p>
        </w:tc>
        <w:tc>
          <w:tcPr>
            <w:tcW w:w="3597" w:type="dxa"/>
            <w:gridSpan w:val="2"/>
          </w:tcPr>
          <w:p w:rsidR="006D78B6" w:rsidRDefault="006D78B6" w:rsidP="006D78B6">
            <w:pPr>
              <w:spacing w:line="360" w:lineRule="auto"/>
            </w:pPr>
            <w:r>
              <w:t>Work telephone number</w:t>
            </w:r>
          </w:p>
        </w:tc>
        <w:tc>
          <w:tcPr>
            <w:tcW w:w="3597" w:type="dxa"/>
          </w:tcPr>
          <w:p w:rsidR="006D78B6" w:rsidRDefault="006D78B6" w:rsidP="006D78B6">
            <w:pPr>
              <w:spacing w:line="360" w:lineRule="auto"/>
            </w:pPr>
            <w:r>
              <w:t>Cellular telephone number</w:t>
            </w:r>
          </w:p>
        </w:tc>
      </w:tr>
      <w:tr w:rsidR="006D78B6" w:rsidTr="006D78B6">
        <w:tc>
          <w:tcPr>
            <w:tcW w:w="10790" w:type="dxa"/>
            <w:gridSpan w:val="4"/>
          </w:tcPr>
          <w:p w:rsidR="006D78B6" w:rsidRDefault="006D78B6" w:rsidP="006D78B6">
            <w:r>
              <w:t xml:space="preserve">Include a brief description of the relevant information the witness may provide to support your complaint of discrimination:  </w:t>
            </w:r>
          </w:p>
          <w:p w:rsidR="006D78B6" w:rsidRDefault="006D78B6" w:rsidP="006D78B6">
            <w:pPr>
              <w:spacing w:line="360" w:lineRule="auto"/>
            </w:pPr>
          </w:p>
          <w:p w:rsidR="006D78B6" w:rsidRDefault="006D78B6" w:rsidP="006D78B6">
            <w:pPr>
              <w:spacing w:line="360" w:lineRule="auto"/>
            </w:pPr>
          </w:p>
          <w:p w:rsidR="006D78B6" w:rsidRDefault="006D78B6" w:rsidP="006D78B6">
            <w:pPr>
              <w:spacing w:line="360" w:lineRule="auto"/>
            </w:pPr>
          </w:p>
          <w:p w:rsidR="006D78B6" w:rsidRDefault="006D78B6" w:rsidP="006D78B6">
            <w:pPr>
              <w:spacing w:line="360" w:lineRule="auto"/>
            </w:pPr>
          </w:p>
        </w:tc>
      </w:tr>
      <w:tr w:rsidR="006D78B6" w:rsidTr="006D78B6">
        <w:tc>
          <w:tcPr>
            <w:tcW w:w="10790" w:type="dxa"/>
            <w:gridSpan w:val="4"/>
          </w:tcPr>
          <w:p w:rsidR="006D78B6" w:rsidRDefault="006D78B6" w:rsidP="006D78B6">
            <w:pPr>
              <w:spacing w:line="360" w:lineRule="auto"/>
            </w:pPr>
            <w:r>
              <w:t>Name of witness (first, middle, last)</w:t>
            </w:r>
          </w:p>
          <w:p w:rsidR="006D78B6" w:rsidRDefault="006D78B6" w:rsidP="006D78B6">
            <w:pPr>
              <w:spacing w:line="360" w:lineRule="auto"/>
            </w:pPr>
          </w:p>
        </w:tc>
      </w:tr>
      <w:tr w:rsidR="006D78B6" w:rsidTr="006D78B6">
        <w:tc>
          <w:tcPr>
            <w:tcW w:w="10790" w:type="dxa"/>
            <w:gridSpan w:val="4"/>
          </w:tcPr>
          <w:p w:rsidR="006D78B6" w:rsidRDefault="006D78B6" w:rsidP="006D78B6">
            <w:pPr>
              <w:spacing w:line="360" w:lineRule="auto"/>
            </w:pPr>
            <w:r>
              <w:t>Name of Company</w:t>
            </w:r>
          </w:p>
          <w:p w:rsidR="006D78B6" w:rsidRDefault="006D78B6" w:rsidP="006D78B6">
            <w:pPr>
              <w:spacing w:line="360" w:lineRule="auto"/>
            </w:pPr>
          </w:p>
        </w:tc>
      </w:tr>
      <w:tr w:rsidR="006D78B6" w:rsidTr="006D78B6">
        <w:tc>
          <w:tcPr>
            <w:tcW w:w="10790" w:type="dxa"/>
            <w:gridSpan w:val="4"/>
          </w:tcPr>
          <w:p w:rsidR="006D78B6" w:rsidRDefault="006D78B6" w:rsidP="006D78B6">
            <w:pPr>
              <w:spacing w:line="360" w:lineRule="auto"/>
            </w:pPr>
            <w:r>
              <w:t>Address (number and street, city, state, ZIP code)</w:t>
            </w:r>
          </w:p>
          <w:p w:rsidR="006D78B6" w:rsidRDefault="006D78B6" w:rsidP="006D78B6">
            <w:pPr>
              <w:spacing w:line="360" w:lineRule="auto"/>
            </w:pPr>
          </w:p>
          <w:p w:rsidR="006D78B6" w:rsidRDefault="006D78B6" w:rsidP="006D78B6">
            <w:pPr>
              <w:spacing w:line="360" w:lineRule="auto"/>
            </w:pPr>
          </w:p>
        </w:tc>
      </w:tr>
      <w:tr w:rsidR="006D78B6" w:rsidTr="001905B0">
        <w:tc>
          <w:tcPr>
            <w:tcW w:w="3596" w:type="dxa"/>
          </w:tcPr>
          <w:p w:rsidR="006D78B6" w:rsidRDefault="006D78B6" w:rsidP="001905B0">
            <w:pPr>
              <w:spacing w:line="360" w:lineRule="auto"/>
            </w:pPr>
            <w:r>
              <w:t>Home telephone number</w:t>
            </w:r>
          </w:p>
          <w:p w:rsidR="006D78B6" w:rsidRDefault="006D78B6" w:rsidP="001905B0">
            <w:pPr>
              <w:spacing w:line="360" w:lineRule="auto"/>
            </w:pPr>
          </w:p>
        </w:tc>
        <w:tc>
          <w:tcPr>
            <w:tcW w:w="3597" w:type="dxa"/>
            <w:gridSpan w:val="2"/>
          </w:tcPr>
          <w:p w:rsidR="006D78B6" w:rsidRDefault="006D78B6" w:rsidP="001905B0">
            <w:pPr>
              <w:spacing w:line="360" w:lineRule="auto"/>
            </w:pPr>
            <w:r>
              <w:t>Work telephone number</w:t>
            </w:r>
          </w:p>
        </w:tc>
        <w:tc>
          <w:tcPr>
            <w:tcW w:w="3597" w:type="dxa"/>
          </w:tcPr>
          <w:p w:rsidR="006D78B6" w:rsidRDefault="006D78B6" w:rsidP="001905B0">
            <w:pPr>
              <w:spacing w:line="360" w:lineRule="auto"/>
            </w:pPr>
            <w:r>
              <w:t>Cellular telephone number</w:t>
            </w:r>
          </w:p>
        </w:tc>
      </w:tr>
      <w:tr w:rsidR="006D78B6" w:rsidTr="006D78B6">
        <w:tc>
          <w:tcPr>
            <w:tcW w:w="10790" w:type="dxa"/>
            <w:gridSpan w:val="4"/>
          </w:tcPr>
          <w:p w:rsidR="006D78B6" w:rsidRDefault="006D78B6" w:rsidP="006D78B6">
            <w:r>
              <w:t xml:space="preserve">Include a brief description of the relevant information the witness may provide to support your complaint of discrimination:  </w:t>
            </w:r>
          </w:p>
          <w:p w:rsidR="006D78B6" w:rsidRDefault="006D78B6" w:rsidP="006D78B6">
            <w:pPr>
              <w:spacing w:line="360" w:lineRule="auto"/>
            </w:pPr>
          </w:p>
          <w:p w:rsidR="006D78B6" w:rsidRDefault="006D78B6" w:rsidP="006D78B6">
            <w:pPr>
              <w:spacing w:line="360" w:lineRule="auto"/>
            </w:pPr>
          </w:p>
          <w:p w:rsidR="006D78B6" w:rsidRDefault="006D78B6" w:rsidP="006D78B6">
            <w:pPr>
              <w:spacing w:line="360" w:lineRule="auto"/>
            </w:pPr>
          </w:p>
          <w:p w:rsidR="006D78B6" w:rsidRDefault="006D78B6" w:rsidP="006D78B6">
            <w:pPr>
              <w:spacing w:line="360" w:lineRule="auto"/>
            </w:pPr>
          </w:p>
        </w:tc>
      </w:tr>
      <w:tr w:rsidR="00123417" w:rsidRPr="00AB53A5" w:rsidTr="00123417">
        <w:tc>
          <w:tcPr>
            <w:tcW w:w="10790" w:type="dxa"/>
            <w:gridSpan w:val="4"/>
          </w:tcPr>
          <w:p w:rsidR="00123417" w:rsidRPr="00AB53A5" w:rsidRDefault="00123417" w:rsidP="004674DA">
            <w:pPr>
              <w:spacing w:line="360" w:lineRule="auto"/>
              <w:jc w:val="center"/>
              <w:rPr>
                <w:sz w:val="20"/>
                <w:szCs w:val="20"/>
              </w:rPr>
            </w:pPr>
            <w:r>
              <w:rPr>
                <w:sz w:val="20"/>
                <w:szCs w:val="20"/>
              </w:rPr>
              <w:t xml:space="preserve">Questions?  Contact Jonathan Leist, Title VI Coordinator at 842-3140 or </w:t>
            </w:r>
            <w:hyperlink r:id="rId16" w:history="1">
              <w:r w:rsidRPr="00F96AA5">
                <w:rPr>
                  <w:rStyle w:val="Hyperlink"/>
                  <w:sz w:val="20"/>
                  <w:szCs w:val="20"/>
                </w:rPr>
                <w:t>jleist@townofculver.org</w:t>
              </w:r>
            </w:hyperlink>
          </w:p>
        </w:tc>
      </w:tr>
    </w:tbl>
    <w:p w:rsidR="006D78B6" w:rsidRDefault="006D78B6" w:rsidP="00AB53A5">
      <w:pPr>
        <w:spacing w:line="360" w:lineRule="auto"/>
        <w:ind w:firstLine="360"/>
      </w:pPr>
    </w:p>
    <w:p w:rsidR="006D78B6" w:rsidRDefault="006D78B6" w:rsidP="00AB53A5">
      <w:pPr>
        <w:spacing w:line="360" w:lineRule="auto"/>
        <w:ind w:firstLine="360"/>
      </w:pPr>
    </w:p>
    <w:p w:rsidR="0016256B" w:rsidRDefault="00684739" w:rsidP="00AB53A5">
      <w:pPr>
        <w:spacing w:line="360" w:lineRule="auto"/>
        <w:ind w:firstLine="360"/>
      </w:pPr>
      <w:r w:rsidRPr="00D04D15">
        <w:rPr>
          <w:b/>
        </w:rPr>
        <w:t>Appendix D</w:t>
      </w:r>
      <w:r w:rsidRPr="00684739">
        <w:t xml:space="preserve"> </w:t>
      </w:r>
      <w:r w:rsidRPr="00D04D15">
        <w:rPr>
          <w:b/>
        </w:rPr>
        <w:t>Complaint Consent / Release Form</w:t>
      </w:r>
      <w:r w:rsidRPr="00684739">
        <w:t xml:space="preserve"> </w:t>
      </w:r>
    </w:p>
    <w:tbl>
      <w:tblPr>
        <w:tblStyle w:val="TableGrid"/>
        <w:tblW w:w="0" w:type="auto"/>
        <w:tblInd w:w="360" w:type="dxa"/>
        <w:tblLook w:val="04A0" w:firstRow="1" w:lastRow="0" w:firstColumn="1" w:lastColumn="0" w:noHBand="0" w:noVBand="1"/>
      </w:tblPr>
      <w:tblGrid>
        <w:gridCol w:w="5215"/>
        <w:gridCol w:w="5215"/>
      </w:tblGrid>
      <w:tr w:rsidR="006D78B6" w:rsidTr="006E246F">
        <w:tc>
          <w:tcPr>
            <w:tcW w:w="5215" w:type="dxa"/>
          </w:tcPr>
          <w:p w:rsidR="006D78B6" w:rsidRDefault="006D78B6" w:rsidP="00065D8C">
            <w:pPr>
              <w:spacing w:line="360" w:lineRule="auto"/>
            </w:pPr>
            <w:r>
              <w:t>Name (first, middle, last)</w:t>
            </w:r>
          </w:p>
        </w:tc>
        <w:tc>
          <w:tcPr>
            <w:tcW w:w="5215" w:type="dxa"/>
          </w:tcPr>
          <w:p w:rsidR="006D78B6" w:rsidRDefault="006D78B6" w:rsidP="00065D8C">
            <w:pPr>
              <w:spacing w:line="360" w:lineRule="auto"/>
            </w:pPr>
            <w:r>
              <w:t>Telephone number</w:t>
            </w:r>
          </w:p>
          <w:p w:rsidR="006D78B6" w:rsidRDefault="006D78B6" w:rsidP="00065D8C">
            <w:pPr>
              <w:spacing w:line="360" w:lineRule="auto"/>
            </w:pPr>
          </w:p>
        </w:tc>
      </w:tr>
      <w:tr w:rsidR="006D78B6" w:rsidTr="006D78B6">
        <w:tc>
          <w:tcPr>
            <w:tcW w:w="10430" w:type="dxa"/>
            <w:gridSpan w:val="2"/>
          </w:tcPr>
          <w:p w:rsidR="006D78B6" w:rsidRDefault="006D78B6" w:rsidP="00065D8C">
            <w:pPr>
              <w:spacing w:line="360" w:lineRule="auto"/>
            </w:pPr>
            <w:r>
              <w:t>Address (number and street, city, state, ZIP)</w:t>
            </w:r>
          </w:p>
          <w:p w:rsidR="006D78B6" w:rsidRDefault="006D78B6" w:rsidP="00065D8C">
            <w:pPr>
              <w:spacing w:line="360" w:lineRule="auto"/>
            </w:pPr>
          </w:p>
        </w:tc>
      </w:tr>
      <w:tr w:rsidR="006D78B6" w:rsidTr="006D78B6">
        <w:tc>
          <w:tcPr>
            <w:tcW w:w="10430" w:type="dxa"/>
            <w:gridSpan w:val="2"/>
          </w:tcPr>
          <w:p w:rsidR="006D78B6" w:rsidRDefault="006D78B6" w:rsidP="00065D8C">
            <w:pPr>
              <w:spacing w:line="360" w:lineRule="auto"/>
            </w:pPr>
            <w:r>
              <w:t>Case number (if known)</w:t>
            </w:r>
          </w:p>
          <w:p w:rsidR="006D78B6" w:rsidRDefault="006D78B6" w:rsidP="00065D8C">
            <w:pPr>
              <w:spacing w:line="360" w:lineRule="auto"/>
            </w:pPr>
          </w:p>
        </w:tc>
      </w:tr>
      <w:tr w:rsidR="006D78B6" w:rsidTr="006D78B6">
        <w:tc>
          <w:tcPr>
            <w:tcW w:w="10430" w:type="dxa"/>
            <w:gridSpan w:val="2"/>
          </w:tcPr>
          <w:p w:rsidR="002A2617" w:rsidRDefault="002A2617" w:rsidP="002A2617"/>
          <w:p w:rsidR="006D78B6" w:rsidRDefault="006D78B6" w:rsidP="002A2617">
            <w:r>
              <w:t xml:space="preserve">As a complainant, I understand that during an investigation it may become necessary for the Town of Culver to reveal my identity to individuals outside of The Town of Culver Government in the course of verifying information or gathering facts and evidence to develop a basis for making a civil rights compliance determination.  I understand that it may be necessary for the Town of Culver to share information, including personal details collected as part of its complaint investigation.  In addition, I understand that as a complainant, I am protected by Title VI of the Civil Rights Act of 1964, as amended, and its related statutes and </w:t>
            </w:r>
            <w:r w:rsidR="002A2617">
              <w:t>regulations</w:t>
            </w:r>
            <w:r>
              <w:t xml:space="preserve"> prohibiting intimidation or retaliation</w:t>
            </w:r>
            <w:r w:rsidR="002A2617">
              <w:t xml:space="preserve"> for taking action or participating in an action to secure rights protected by the nondiscrimination statues enforced by the Town of Culver.</w:t>
            </w:r>
          </w:p>
          <w:p w:rsidR="002A2617" w:rsidRDefault="002A2617" w:rsidP="002A2617"/>
        </w:tc>
      </w:tr>
      <w:tr w:rsidR="006D78B6" w:rsidTr="006D78B6">
        <w:tc>
          <w:tcPr>
            <w:tcW w:w="10430" w:type="dxa"/>
            <w:gridSpan w:val="2"/>
          </w:tcPr>
          <w:p w:rsidR="006D78B6" w:rsidRPr="00E959B8" w:rsidRDefault="00E959B8" w:rsidP="00065D8C">
            <w:pPr>
              <w:spacing w:line="360" w:lineRule="auto"/>
              <w:rPr>
                <w:i/>
              </w:rPr>
            </w:pPr>
            <w:r w:rsidRPr="00E959B8">
              <w:rPr>
                <w:i/>
              </w:rPr>
              <w:t>Please</w:t>
            </w:r>
            <w:r w:rsidR="002A2617" w:rsidRPr="00E959B8">
              <w:rPr>
                <w:i/>
              </w:rPr>
              <w:t xml:space="preserve"> read both paragraphs below, </w:t>
            </w:r>
            <w:r>
              <w:rPr>
                <w:i/>
              </w:rPr>
              <w:t>circle</w:t>
            </w:r>
            <w:r w:rsidR="002A2617" w:rsidRPr="00E959B8">
              <w:rPr>
                <w:i/>
              </w:rPr>
              <w:t xml:space="preserve"> your choice of CONSENT or CONSENT DENIED and sign below.</w:t>
            </w:r>
          </w:p>
          <w:p w:rsidR="00E959B8" w:rsidRDefault="00E959B8" w:rsidP="00065D8C">
            <w:pPr>
              <w:spacing w:line="360" w:lineRule="auto"/>
            </w:pPr>
          </w:p>
          <w:p w:rsidR="002A2617" w:rsidRPr="00E959B8" w:rsidRDefault="00E959B8" w:rsidP="00065D8C">
            <w:pPr>
              <w:spacing w:line="360" w:lineRule="auto"/>
              <w:rPr>
                <w:b/>
              </w:rPr>
            </w:pPr>
            <w:r w:rsidRPr="00E959B8">
              <w:rPr>
                <w:b/>
              </w:rPr>
              <w:t xml:space="preserve">          </w:t>
            </w:r>
            <w:r w:rsidR="002A2617" w:rsidRPr="00E959B8">
              <w:rPr>
                <w:b/>
              </w:rPr>
              <w:t>CONSENT</w:t>
            </w:r>
          </w:p>
          <w:p w:rsidR="002A2617" w:rsidRDefault="002A2617" w:rsidP="00E959B8">
            <w:r>
              <w:t xml:space="preserve">I have read and understand the above information and authorize the Town of Culver to disclose my identity to individuals as needed during the course of the investigation for the </w:t>
            </w:r>
            <w:r w:rsidR="00E959B8">
              <w:t>purpose</w:t>
            </w:r>
            <w:r>
              <w:t xml:space="preserve"> of verifying information or gathering facts and evidence relevant to the investigation of my complaint.  I authorize </w:t>
            </w:r>
            <w:r w:rsidR="007F7B70">
              <w:t>the Town of Culver to receive, review, and discuss material and information about me relevant to the investigation of my complaint.  I understand that the material and information will be used for authorized civil rights compliance and enforcement activities.  I further understand that I am not required to authorize this release and volunteer to do so.</w:t>
            </w:r>
          </w:p>
          <w:p w:rsidR="00E959B8" w:rsidRDefault="00E959B8" w:rsidP="00065D8C">
            <w:pPr>
              <w:spacing w:line="360" w:lineRule="auto"/>
            </w:pPr>
          </w:p>
          <w:p w:rsidR="007F7B70" w:rsidRPr="00E959B8" w:rsidRDefault="00E959B8" w:rsidP="00065D8C">
            <w:pPr>
              <w:spacing w:line="360" w:lineRule="auto"/>
              <w:rPr>
                <w:b/>
              </w:rPr>
            </w:pPr>
            <w:r w:rsidRPr="00E959B8">
              <w:rPr>
                <w:b/>
              </w:rPr>
              <w:t xml:space="preserve">         </w:t>
            </w:r>
            <w:r w:rsidR="007F7B70" w:rsidRPr="00E959B8">
              <w:rPr>
                <w:b/>
              </w:rPr>
              <w:t>CONSENT DENIIED</w:t>
            </w:r>
          </w:p>
          <w:p w:rsidR="007F7B70" w:rsidRDefault="007F7B70" w:rsidP="00E959B8">
            <w:r>
              <w:t>I have read and understand the a</w:t>
            </w:r>
            <w:r w:rsidR="00E959B8">
              <w:t>bove information and do not wan</w:t>
            </w:r>
            <w:r>
              <w:t>t</w:t>
            </w:r>
            <w:r w:rsidR="00E959B8">
              <w:t xml:space="preserve"> th</w:t>
            </w:r>
            <w:r>
              <w:t xml:space="preserve">e Town of Culver to </w:t>
            </w:r>
            <w:r w:rsidR="00E959B8">
              <w:t>disclose</w:t>
            </w:r>
            <w:r>
              <w:t xml:space="preserve"> my identity to any </w:t>
            </w:r>
            <w:r w:rsidR="00E959B8">
              <w:t>individual during the course of the investigation.  I understand this choice could delay the investigation of my complaint and may, in some circumstances, result in an administrative closure of the investigation of my complaint without the Town of Culver making a determination in my case.</w:t>
            </w:r>
          </w:p>
          <w:p w:rsidR="002A2617" w:rsidRDefault="002A2617" w:rsidP="00065D8C">
            <w:pPr>
              <w:spacing w:line="360" w:lineRule="auto"/>
            </w:pPr>
          </w:p>
        </w:tc>
      </w:tr>
      <w:tr w:rsidR="00E959B8" w:rsidTr="004569B0">
        <w:tc>
          <w:tcPr>
            <w:tcW w:w="5215" w:type="dxa"/>
          </w:tcPr>
          <w:p w:rsidR="00E959B8" w:rsidRDefault="00E959B8" w:rsidP="00065D8C">
            <w:pPr>
              <w:spacing w:line="360" w:lineRule="auto"/>
            </w:pPr>
            <w:r>
              <w:t>Signature</w:t>
            </w:r>
          </w:p>
          <w:p w:rsidR="00E959B8" w:rsidRDefault="00E959B8" w:rsidP="00065D8C">
            <w:pPr>
              <w:spacing w:line="360" w:lineRule="auto"/>
            </w:pPr>
          </w:p>
        </w:tc>
        <w:tc>
          <w:tcPr>
            <w:tcW w:w="5215" w:type="dxa"/>
          </w:tcPr>
          <w:p w:rsidR="00E959B8" w:rsidRDefault="00E959B8" w:rsidP="00065D8C">
            <w:pPr>
              <w:spacing w:line="360" w:lineRule="auto"/>
            </w:pPr>
            <w:r>
              <w:t>Date (month, day, year)</w:t>
            </w:r>
          </w:p>
        </w:tc>
      </w:tr>
    </w:tbl>
    <w:p w:rsidR="006D78B6" w:rsidRDefault="006D78B6" w:rsidP="00DD798E">
      <w:pPr>
        <w:spacing w:line="360" w:lineRule="auto"/>
      </w:pPr>
    </w:p>
    <w:p w:rsidR="006D78B6" w:rsidRDefault="006D78B6" w:rsidP="00065D8C">
      <w:pPr>
        <w:spacing w:line="360" w:lineRule="auto"/>
        <w:ind w:left="360"/>
      </w:pPr>
    </w:p>
    <w:p w:rsidR="00D04D15" w:rsidRDefault="00D04D15" w:rsidP="0073445F">
      <w:pPr>
        <w:spacing w:line="360" w:lineRule="auto"/>
        <w:jc w:val="center"/>
      </w:pPr>
    </w:p>
    <w:p w:rsidR="00684739" w:rsidRPr="0073445F" w:rsidRDefault="00D04D15" w:rsidP="00D04D15">
      <w:pPr>
        <w:spacing w:line="360" w:lineRule="auto"/>
        <w:rPr>
          <w:b/>
        </w:rPr>
      </w:pPr>
      <w:bookmarkStart w:id="0" w:name="_Hlk506294433"/>
      <w:r>
        <w:rPr>
          <w:b/>
        </w:rPr>
        <w:t xml:space="preserve">Appendix E </w:t>
      </w:r>
      <w:r w:rsidR="00684739" w:rsidRPr="0073445F">
        <w:rPr>
          <w:b/>
        </w:rPr>
        <w:t>Voluntary Title VI Public Involvement Survey</w:t>
      </w:r>
    </w:p>
    <w:p w:rsidR="00D04D15" w:rsidRDefault="00D04D15" w:rsidP="00F6739D">
      <w:pPr>
        <w:pStyle w:val="ListParagraph"/>
        <w:spacing w:line="360" w:lineRule="auto"/>
        <w:ind w:left="0"/>
      </w:pPr>
    </w:p>
    <w:p w:rsidR="00684739" w:rsidRDefault="00834DB8" w:rsidP="00F6739D">
      <w:pPr>
        <w:pStyle w:val="ListParagraph"/>
        <w:spacing w:line="360" w:lineRule="auto"/>
        <w:ind w:left="0"/>
      </w:pPr>
      <w:r>
        <w:t xml:space="preserve">As a recipient of federal funds, the </w:t>
      </w:r>
      <w:r w:rsidR="0073445F">
        <w:t>Town of Culver is required t</w:t>
      </w:r>
      <w:r>
        <w:t>o develop a procedure for gathering statistical data regarding partic</w:t>
      </w:r>
      <w:r w:rsidR="0073445F">
        <w:t xml:space="preserve">ipants and beneficiaries of its </w:t>
      </w:r>
      <w:r>
        <w:t xml:space="preserve">programs and activities (23 CRF §200.9(b)(4)). </w:t>
      </w:r>
      <w:r w:rsidR="0073445F">
        <w:t>The Town of Culver</w:t>
      </w:r>
      <w:r>
        <w:t xml:space="preserve"> is distributing this voluntary survey to fulfill that requirement to gather information about the populations affected by proposed projects. You are not required to complete this survey. Submittal of this information is voluntary. This form is a public document that </w:t>
      </w:r>
      <w:r w:rsidR="00715277">
        <w:t>the Town of Culver</w:t>
      </w:r>
      <w:r>
        <w:t xml:space="preserve"> will use to monitor its programs and activities for compliance with Title VI and the Civil Rights Act of 1964, as amended and its related statutes and regulations. If you have any questions regarding </w:t>
      </w:r>
      <w:r w:rsidR="0073445F">
        <w:t>the Town of Culver’s</w:t>
      </w:r>
      <w:r>
        <w:t xml:space="preserve"> responsibilities under Title VI of the Civil Rights Act of 1964 or the Americans with Disabilities Act, please contact </w:t>
      </w:r>
      <w:r w:rsidR="0073445F">
        <w:t>Bob Porter</w:t>
      </w:r>
      <w:r>
        <w:t xml:space="preserve">, ADA Coordinator, or </w:t>
      </w:r>
      <w:r w:rsidR="0073445F">
        <w:t>Jonathan Leist</w:t>
      </w:r>
      <w:r>
        <w:t xml:space="preserve">, Title VI Coordinator. You may return the survey by folding it and </w:t>
      </w:r>
      <w:r w:rsidR="0073445F">
        <w:t>returning it to the clerk’s office</w:t>
      </w:r>
      <w:r>
        <w:t xml:space="preserve"> or by mailing or e-mailing it to the address below.</w:t>
      </w:r>
    </w:p>
    <w:p w:rsidR="00834DB8" w:rsidRDefault="00834DB8" w:rsidP="00F6739D">
      <w:pPr>
        <w:pStyle w:val="ListParagraph"/>
        <w:spacing w:line="360" w:lineRule="auto"/>
        <w:ind w:left="0"/>
      </w:pPr>
    </w:p>
    <w:p w:rsidR="00834DB8" w:rsidRDefault="0073445F" w:rsidP="00F6739D">
      <w:pPr>
        <w:pStyle w:val="ListParagraph"/>
        <w:spacing w:line="360" w:lineRule="auto"/>
        <w:ind w:left="0"/>
      </w:pPr>
      <w:r>
        <w:rPr>
          <w:noProof/>
        </w:rPr>
        <w:drawing>
          <wp:inline distT="0" distB="0" distL="0" distR="0">
            <wp:extent cx="6677025" cy="4019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677025" cy="4019550"/>
                    </a:xfrm>
                    <a:prstGeom prst="rect">
                      <a:avLst/>
                    </a:prstGeom>
                  </pic:spPr>
                </pic:pic>
              </a:graphicData>
            </a:graphic>
          </wp:inline>
        </w:drawing>
      </w:r>
    </w:p>
    <w:p w:rsidR="00684739" w:rsidRDefault="00684739" w:rsidP="00F6739D">
      <w:pPr>
        <w:pStyle w:val="ListParagraph"/>
        <w:spacing w:line="360" w:lineRule="auto"/>
        <w:ind w:left="0"/>
      </w:pPr>
    </w:p>
    <w:p w:rsidR="00F6739D" w:rsidRDefault="0073445F" w:rsidP="00822B6A">
      <w:pPr>
        <w:pStyle w:val="ListParagraph"/>
        <w:spacing w:line="360" w:lineRule="auto"/>
        <w:ind w:firstLine="720"/>
      </w:pPr>
      <w:r>
        <w:t>Jonathan Leist, Title VI Coordinator</w:t>
      </w:r>
      <w:r>
        <w:tab/>
      </w:r>
      <w:r>
        <w:tab/>
      </w:r>
      <w:hyperlink r:id="rId18" w:history="1">
        <w:r w:rsidRPr="002F0C7E">
          <w:rPr>
            <w:rStyle w:val="Hyperlink"/>
          </w:rPr>
          <w:t>jleist@townofculver.org</w:t>
        </w:r>
      </w:hyperlink>
      <w:r>
        <w:t xml:space="preserve"> </w:t>
      </w:r>
      <w:r w:rsidR="00123417">
        <w:t xml:space="preserve">       574-842-31</w:t>
      </w:r>
      <w:bookmarkEnd w:id="0"/>
      <w:r w:rsidR="00123417">
        <w:t xml:space="preserve">40   </w:t>
      </w:r>
    </w:p>
    <w:p w:rsidR="003768F0" w:rsidRDefault="003768F0" w:rsidP="00822B6A">
      <w:pPr>
        <w:pStyle w:val="ListParagraph"/>
        <w:spacing w:line="360" w:lineRule="auto"/>
        <w:ind w:firstLine="720"/>
      </w:pPr>
    </w:p>
    <w:p w:rsidR="003768F0" w:rsidRDefault="003768F0" w:rsidP="00822B6A">
      <w:pPr>
        <w:pStyle w:val="ListParagraph"/>
        <w:spacing w:line="360" w:lineRule="auto"/>
        <w:ind w:firstLine="720"/>
      </w:pPr>
    </w:p>
    <w:p w:rsidR="00D6628E" w:rsidRDefault="00D6628E" w:rsidP="00822B6A">
      <w:pPr>
        <w:pStyle w:val="ListParagraph"/>
        <w:spacing w:line="360" w:lineRule="auto"/>
        <w:ind w:firstLine="720"/>
      </w:pPr>
    </w:p>
    <w:p w:rsidR="00D6628E" w:rsidRPr="00D6628E" w:rsidRDefault="00D6628E" w:rsidP="00D6628E">
      <w:pPr>
        <w:pStyle w:val="ListParagraph"/>
        <w:spacing w:line="360" w:lineRule="auto"/>
        <w:ind w:firstLine="720"/>
        <w:rPr>
          <w:b/>
        </w:rPr>
      </w:pPr>
      <w:r w:rsidRPr="00D6628E">
        <w:rPr>
          <w:b/>
        </w:rPr>
        <w:t>Appendix F Organizational Chart</w:t>
      </w:r>
    </w:p>
    <w:p w:rsidR="00D6628E" w:rsidRDefault="00D6628E" w:rsidP="00822B6A">
      <w:pPr>
        <w:pStyle w:val="ListParagraph"/>
        <w:spacing w:line="360" w:lineRule="auto"/>
        <w:ind w:firstLine="720"/>
      </w:pPr>
    </w:p>
    <w:p w:rsidR="003768F0" w:rsidRDefault="003768F0" w:rsidP="003768F0">
      <w:pPr>
        <w:pStyle w:val="ListParagraph"/>
        <w:spacing w:line="360" w:lineRule="auto"/>
        <w:ind w:firstLine="720"/>
      </w:pPr>
      <w:r>
        <w:rPr>
          <w:noProof/>
        </w:rPr>
        <w:drawing>
          <wp:inline distT="0" distB="0" distL="0" distR="0">
            <wp:extent cx="6310966" cy="4876390"/>
            <wp:effectExtent l="19050" t="0" r="0" b="0"/>
            <wp:docPr id="2" name="Picture 1" descr="Town of Culver Organizational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 of Culver Organizational Chart.jpg"/>
                    <pic:cNvPicPr/>
                  </pic:nvPicPr>
                  <pic:blipFill>
                    <a:blip r:embed="rId19" cstate="print"/>
                    <a:stretch>
                      <a:fillRect/>
                    </a:stretch>
                  </pic:blipFill>
                  <pic:spPr>
                    <a:xfrm>
                      <a:off x="0" y="0"/>
                      <a:ext cx="6314750" cy="4879313"/>
                    </a:xfrm>
                    <a:prstGeom prst="rect">
                      <a:avLst/>
                    </a:prstGeom>
                  </pic:spPr>
                </pic:pic>
              </a:graphicData>
            </a:graphic>
          </wp:inline>
        </w:drawing>
      </w:r>
    </w:p>
    <w:p w:rsidR="003768F0" w:rsidRPr="003768F0" w:rsidRDefault="003768F0" w:rsidP="003768F0"/>
    <w:p w:rsidR="003768F0" w:rsidRDefault="003768F0" w:rsidP="003768F0"/>
    <w:p w:rsidR="003768F0" w:rsidRDefault="003768F0" w:rsidP="003768F0">
      <w:pPr>
        <w:tabs>
          <w:tab w:val="left" w:pos="6600"/>
        </w:tabs>
      </w:pPr>
      <w:r>
        <w:tab/>
      </w:r>
    </w:p>
    <w:p w:rsidR="003768F0" w:rsidRDefault="003768F0" w:rsidP="003768F0">
      <w:pPr>
        <w:tabs>
          <w:tab w:val="left" w:pos="6600"/>
        </w:tabs>
      </w:pPr>
    </w:p>
    <w:p w:rsidR="003768F0" w:rsidRDefault="003768F0" w:rsidP="003768F0">
      <w:pPr>
        <w:tabs>
          <w:tab w:val="left" w:pos="6600"/>
        </w:tabs>
      </w:pPr>
    </w:p>
    <w:p w:rsidR="003768F0" w:rsidRDefault="003768F0" w:rsidP="003768F0">
      <w:pPr>
        <w:tabs>
          <w:tab w:val="left" w:pos="6600"/>
        </w:tabs>
      </w:pPr>
    </w:p>
    <w:p w:rsidR="003768F0" w:rsidRDefault="003768F0" w:rsidP="003768F0">
      <w:pPr>
        <w:tabs>
          <w:tab w:val="left" w:pos="6600"/>
        </w:tabs>
      </w:pPr>
    </w:p>
    <w:p w:rsidR="003768F0" w:rsidRDefault="003768F0" w:rsidP="003768F0">
      <w:pPr>
        <w:tabs>
          <w:tab w:val="left" w:pos="6600"/>
        </w:tabs>
      </w:pPr>
    </w:p>
    <w:p w:rsidR="003768F0" w:rsidRDefault="003768F0" w:rsidP="003768F0">
      <w:pPr>
        <w:tabs>
          <w:tab w:val="left" w:pos="6600"/>
        </w:tabs>
      </w:pPr>
    </w:p>
    <w:p w:rsidR="003768F0" w:rsidRDefault="003768F0" w:rsidP="003768F0">
      <w:pPr>
        <w:tabs>
          <w:tab w:val="left" w:pos="6600"/>
        </w:tabs>
      </w:pPr>
    </w:p>
    <w:p w:rsidR="003768F0" w:rsidRPr="00D6628E" w:rsidRDefault="00D6628E" w:rsidP="003768F0">
      <w:pPr>
        <w:tabs>
          <w:tab w:val="left" w:pos="6600"/>
        </w:tabs>
        <w:rPr>
          <w:b/>
        </w:rPr>
      </w:pPr>
      <w:r>
        <w:rPr>
          <w:b/>
        </w:rPr>
        <w:lastRenderedPageBreak/>
        <w:t xml:space="preserve">      </w:t>
      </w:r>
      <w:r w:rsidRPr="00D6628E">
        <w:rPr>
          <w:b/>
        </w:rPr>
        <w:t>Appendix G      I-Speak Cards</w:t>
      </w:r>
    </w:p>
    <w:p w:rsidR="003768F0" w:rsidRDefault="00D6628E" w:rsidP="003768F0">
      <w:pPr>
        <w:tabs>
          <w:tab w:val="left" w:pos="6600"/>
        </w:tabs>
      </w:pPr>
      <w:r>
        <w:rPr>
          <w:noProof/>
        </w:rPr>
        <w:drawing>
          <wp:inline distT="0" distB="0" distL="0" distR="0">
            <wp:extent cx="6252481" cy="8091376"/>
            <wp:effectExtent l="0" t="0" r="0" b="0"/>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peak Cards - Sample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54132" cy="8093513"/>
                    </a:xfrm>
                    <a:prstGeom prst="rect">
                      <a:avLst/>
                    </a:prstGeom>
                  </pic:spPr>
                </pic:pic>
              </a:graphicData>
            </a:graphic>
          </wp:inline>
        </w:drawing>
      </w:r>
    </w:p>
    <w:p w:rsidR="00D6628E" w:rsidRDefault="00D6628E" w:rsidP="003768F0">
      <w:pPr>
        <w:tabs>
          <w:tab w:val="left" w:pos="6600"/>
        </w:tabs>
      </w:pPr>
      <w:r>
        <w:rPr>
          <w:noProof/>
        </w:rPr>
        <w:lastRenderedPageBreak/>
        <w:drawing>
          <wp:inline distT="0" distB="0" distL="0" distR="0">
            <wp:extent cx="6712585" cy="8686800"/>
            <wp:effectExtent l="0" t="0" r="0" b="0"/>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peak Cards - Sample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12585" cy="8686800"/>
                    </a:xfrm>
                    <a:prstGeom prst="rect">
                      <a:avLst/>
                    </a:prstGeom>
                  </pic:spPr>
                </pic:pic>
              </a:graphicData>
            </a:graphic>
          </wp:inline>
        </w:drawing>
      </w:r>
    </w:p>
    <w:p w:rsidR="00D6628E" w:rsidRDefault="00D6628E" w:rsidP="003768F0">
      <w:pPr>
        <w:tabs>
          <w:tab w:val="left" w:pos="6600"/>
        </w:tabs>
      </w:pPr>
      <w:r>
        <w:rPr>
          <w:noProof/>
        </w:rPr>
        <w:lastRenderedPageBreak/>
        <w:drawing>
          <wp:inline distT="0" distB="0" distL="0" distR="0">
            <wp:extent cx="6712585" cy="8686800"/>
            <wp:effectExtent l="0" t="0" r="0" b="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peak Cards - Sample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12585" cy="8686800"/>
                    </a:xfrm>
                    <a:prstGeom prst="rect">
                      <a:avLst/>
                    </a:prstGeom>
                  </pic:spPr>
                </pic:pic>
              </a:graphicData>
            </a:graphic>
          </wp:inline>
        </w:drawing>
      </w:r>
    </w:p>
    <w:p w:rsidR="004A4720" w:rsidRDefault="00D6628E" w:rsidP="003768F0">
      <w:pPr>
        <w:tabs>
          <w:tab w:val="left" w:pos="6600"/>
        </w:tabs>
        <w:rPr>
          <w:b/>
        </w:rPr>
      </w:pPr>
      <w:r w:rsidRPr="00D6628E">
        <w:rPr>
          <w:b/>
        </w:rPr>
        <w:lastRenderedPageBreak/>
        <w:t>Appendix H     Title VI Assurances</w:t>
      </w:r>
    </w:p>
    <w:p w:rsidR="004A4720" w:rsidRDefault="004A4720" w:rsidP="003768F0">
      <w:pPr>
        <w:tabs>
          <w:tab w:val="left" w:pos="6600"/>
        </w:tabs>
        <w:rPr>
          <w:b/>
        </w:rPr>
      </w:pPr>
      <w:r>
        <w:rPr>
          <w:b/>
          <w:noProof/>
        </w:rPr>
        <w:drawing>
          <wp:inline distT="0" distB="0" distL="0" distR="0" wp14:anchorId="7BC8AB86">
            <wp:extent cx="6836735" cy="8181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5454" cy="8191823"/>
                    </a:xfrm>
                    <a:prstGeom prst="rect">
                      <a:avLst/>
                    </a:prstGeom>
                    <a:noFill/>
                  </pic:spPr>
                </pic:pic>
              </a:graphicData>
            </a:graphic>
          </wp:inline>
        </w:drawing>
      </w:r>
    </w:p>
    <w:p w:rsidR="00D6628E" w:rsidRPr="003768F0" w:rsidRDefault="00D6628E" w:rsidP="003768F0">
      <w:pPr>
        <w:tabs>
          <w:tab w:val="left" w:pos="6600"/>
        </w:tabs>
      </w:pPr>
      <w:r>
        <w:rPr>
          <w:noProof/>
        </w:rPr>
        <w:lastRenderedPageBreak/>
        <w:drawing>
          <wp:inline distT="0" distB="0" distL="0" distR="0">
            <wp:extent cx="6712585" cy="868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dard_USDOT_Assurances1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12585" cy="8686800"/>
                    </a:xfrm>
                    <a:prstGeom prst="rect">
                      <a:avLst/>
                    </a:prstGeom>
                  </pic:spPr>
                </pic:pic>
              </a:graphicData>
            </a:graphic>
          </wp:inline>
        </w:drawing>
      </w:r>
      <w:r>
        <w:rPr>
          <w:noProof/>
        </w:rPr>
        <w:lastRenderedPageBreak/>
        <w:drawing>
          <wp:inline distT="0" distB="0" distL="0" distR="0">
            <wp:extent cx="6712585" cy="8686800"/>
            <wp:effectExtent l="0" t="0" r="0" b="0"/>
            <wp:docPr id="8" name="Picture 8" descr="A close up of text on a black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ndard_USDOT_Assurances1_Page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12585" cy="8686800"/>
                    </a:xfrm>
                    <a:prstGeom prst="rect">
                      <a:avLst/>
                    </a:prstGeom>
                  </pic:spPr>
                </pic:pic>
              </a:graphicData>
            </a:graphic>
          </wp:inline>
        </w:drawing>
      </w:r>
      <w:r>
        <w:rPr>
          <w:noProof/>
        </w:rPr>
        <w:lastRenderedPageBreak/>
        <w:drawing>
          <wp:inline distT="0" distB="0" distL="0" distR="0">
            <wp:extent cx="6712585" cy="8686800"/>
            <wp:effectExtent l="0" t="0" r="0" b="0"/>
            <wp:docPr id="9" name="Picture 9"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ndard_USDOT_Assurances1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12585" cy="8686800"/>
                    </a:xfrm>
                    <a:prstGeom prst="rect">
                      <a:avLst/>
                    </a:prstGeom>
                  </pic:spPr>
                </pic:pic>
              </a:graphicData>
            </a:graphic>
          </wp:inline>
        </w:drawing>
      </w:r>
      <w:r>
        <w:rPr>
          <w:noProof/>
        </w:rPr>
        <w:lastRenderedPageBreak/>
        <w:drawing>
          <wp:inline distT="0" distB="0" distL="0" distR="0">
            <wp:extent cx="6712585" cy="8686800"/>
            <wp:effectExtent l="0" t="0" r="0" b="0"/>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ard_USDOT_Assurances1_Page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12585" cy="8686800"/>
                    </a:xfrm>
                    <a:prstGeom prst="rect">
                      <a:avLst/>
                    </a:prstGeom>
                  </pic:spPr>
                </pic:pic>
              </a:graphicData>
            </a:graphic>
          </wp:inline>
        </w:drawing>
      </w:r>
      <w:bookmarkStart w:id="1" w:name="_GoBack"/>
      <w:r>
        <w:rPr>
          <w:noProof/>
        </w:rPr>
        <w:lastRenderedPageBreak/>
        <w:drawing>
          <wp:inline distT="0" distB="0" distL="0" distR="0">
            <wp:extent cx="6712585" cy="8686800"/>
            <wp:effectExtent l="0" t="0" r="0" b="0"/>
            <wp:docPr id="11" name="Picture 1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ndard_USDOT_Assurances1_Page_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12585" cy="8686800"/>
                    </a:xfrm>
                    <a:prstGeom prst="rect">
                      <a:avLst/>
                    </a:prstGeom>
                  </pic:spPr>
                </pic:pic>
              </a:graphicData>
            </a:graphic>
          </wp:inline>
        </w:drawing>
      </w:r>
      <w:bookmarkEnd w:id="1"/>
    </w:p>
    <w:sectPr w:rsidR="00D6628E" w:rsidRPr="003768F0" w:rsidSect="00E224DC">
      <w:footerReference w:type="default" r:id="rId29"/>
      <w:pgSz w:w="12240" w:h="15840"/>
      <w:pgMar w:top="108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9D8" w:rsidRDefault="008769D8" w:rsidP="008769D8">
      <w:pPr>
        <w:spacing w:after="0" w:line="240" w:lineRule="auto"/>
      </w:pPr>
      <w:r>
        <w:separator/>
      </w:r>
    </w:p>
  </w:endnote>
  <w:endnote w:type="continuationSeparator" w:id="0">
    <w:p w:rsidR="008769D8" w:rsidRDefault="008769D8" w:rsidP="00876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062465"/>
      <w:docPartObj>
        <w:docPartGallery w:val="Page Numbers (Bottom of Page)"/>
        <w:docPartUnique/>
      </w:docPartObj>
    </w:sdtPr>
    <w:sdtEndPr>
      <w:rPr>
        <w:noProof/>
      </w:rPr>
    </w:sdtEndPr>
    <w:sdtContent>
      <w:p w:rsidR="00E224DC" w:rsidRDefault="00790614">
        <w:pPr>
          <w:pStyle w:val="Footer"/>
          <w:jc w:val="right"/>
        </w:pPr>
        <w:r>
          <w:fldChar w:fldCharType="begin"/>
        </w:r>
        <w:r w:rsidR="00E224DC">
          <w:instrText xml:space="preserve"> PAGE   \* MERGEFORMAT </w:instrText>
        </w:r>
        <w:r>
          <w:fldChar w:fldCharType="separate"/>
        </w:r>
        <w:r w:rsidR="003768F0">
          <w:rPr>
            <w:noProof/>
          </w:rPr>
          <w:t>21</w:t>
        </w:r>
        <w:r>
          <w:rPr>
            <w:noProof/>
          </w:rPr>
          <w:fldChar w:fldCharType="end"/>
        </w:r>
      </w:p>
    </w:sdtContent>
  </w:sdt>
  <w:p w:rsidR="008769D8" w:rsidRDefault="00E224DC">
    <w:pPr>
      <w:pStyle w:val="Footer"/>
    </w:pPr>
    <w:r>
      <w:t>Town of Culver Title VI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9D8" w:rsidRDefault="008769D8" w:rsidP="008769D8">
      <w:pPr>
        <w:spacing w:after="0" w:line="240" w:lineRule="auto"/>
      </w:pPr>
      <w:r>
        <w:separator/>
      </w:r>
    </w:p>
  </w:footnote>
  <w:footnote w:type="continuationSeparator" w:id="0">
    <w:p w:rsidR="008769D8" w:rsidRDefault="008769D8" w:rsidP="008769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71B39"/>
    <w:multiLevelType w:val="hybridMultilevel"/>
    <w:tmpl w:val="6DE0B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51EBC"/>
    <w:multiLevelType w:val="hybridMultilevel"/>
    <w:tmpl w:val="B5783C30"/>
    <w:lvl w:ilvl="0" w:tplc="8E7E0C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5F0AB3"/>
    <w:multiLevelType w:val="hybridMultilevel"/>
    <w:tmpl w:val="2BB8B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611066"/>
    <w:multiLevelType w:val="hybridMultilevel"/>
    <w:tmpl w:val="92BC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284868"/>
    <w:multiLevelType w:val="hybridMultilevel"/>
    <w:tmpl w:val="27DA4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0EC6C27"/>
    <w:multiLevelType w:val="hybridMultilevel"/>
    <w:tmpl w:val="AFFE4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44B1ADB"/>
    <w:multiLevelType w:val="hybridMultilevel"/>
    <w:tmpl w:val="E5E29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5C166D"/>
    <w:multiLevelType w:val="hybridMultilevel"/>
    <w:tmpl w:val="A2089E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9A5895"/>
    <w:multiLevelType w:val="hybridMultilevel"/>
    <w:tmpl w:val="38A43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FA73766"/>
    <w:multiLevelType w:val="hybridMultilevel"/>
    <w:tmpl w:val="45842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6050A7"/>
    <w:multiLevelType w:val="hybridMultilevel"/>
    <w:tmpl w:val="D81A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205E72"/>
    <w:multiLevelType w:val="hybridMultilevel"/>
    <w:tmpl w:val="EC90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1"/>
  </w:num>
  <w:num w:numId="4">
    <w:abstractNumId w:val="1"/>
  </w:num>
  <w:num w:numId="5">
    <w:abstractNumId w:val="5"/>
  </w:num>
  <w:num w:numId="6">
    <w:abstractNumId w:val="2"/>
  </w:num>
  <w:num w:numId="7">
    <w:abstractNumId w:val="7"/>
  </w:num>
  <w:num w:numId="8">
    <w:abstractNumId w:val="10"/>
  </w:num>
  <w:num w:numId="9">
    <w:abstractNumId w:val="3"/>
  </w:num>
  <w:num w:numId="10">
    <w:abstractNumId w:val="4"/>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6739D"/>
    <w:rsid w:val="00000EDB"/>
    <w:rsid w:val="00065D8C"/>
    <w:rsid w:val="000824B6"/>
    <w:rsid w:val="00096154"/>
    <w:rsid w:val="00096F6C"/>
    <w:rsid w:val="00123417"/>
    <w:rsid w:val="0016256B"/>
    <w:rsid w:val="001D0DA2"/>
    <w:rsid w:val="00261AA3"/>
    <w:rsid w:val="00264429"/>
    <w:rsid w:val="00292E8B"/>
    <w:rsid w:val="002A2617"/>
    <w:rsid w:val="002B325E"/>
    <w:rsid w:val="003127D1"/>
    <w:rsid w:val="0032310E"/>
    <w:rsid w:val="003768F0"/>
    <w:rsid w:val="00391197"/>
    <w:rsid w:val="003C03BD"/>
    <w:rsid w:val="003F5CC4"/>
    <w:rsid w:val="004A4720"/>
    <w:rsid w:val="005331E2"/>
    <w:rsid w:val="00560473"/>
    <w:rsid w:val="005A73C3"/>
    <w:rsid w:val="006202A3"/>
    <w:rsid w:val="00621E81"/>
    <w:rsid w:val="00633B60"/>
    <w:rsid w:val="00657D3E"/>
    <w:rsid w:val="00675896"/>
    <w:rsid w:val="00684739"/>
    <w:rsid w:val="006C46CB"/>
    <w:rsid w:val="006D78B6"/>
    <w:rsid w:val="00715277"/>
    <w:rsid w:val="0073445F"/>
    <w:rsid w:val="00781501"/>
    <w:rsid w:val="00790614"/>
    <w:rsid w:val="007D2145"/>
    <w:rsid w:val="007F7B70"/>
    <w:rsid w:val="00822B6A"/>
    <w:rsid w:val="00834487"/>
    <w:rsid w:val="00834DB8"/>
    <w:rsid w:val="008769D8"/>
    <w:rsid w:val="0089225F"/>
    <w:rsid w:val="008963AF"/>
    <w:rsid w:val="008C33C6"/>
    <w:rsid w:val="009275FC"/>
    <w:rsid w:val="009A12AA"/>
    <w:rsid w:val="009B2E2E"/>
    <w:rsid w:val="009F48CD"/>
    <w:rsid w:val="00A133AF"/>
    <w:rsid w:val="00A22FA5"/>
    <w:rsid w:val="00A3092E"/>
    <w:rsid w:val="00A9265A"/>
    <w:rsid w:val="00AB53A5"/>
    <w:rsid w:val="00AD4957"/>
    <w:rsid w:val="00B6793A"/>
    <w:rsid w:val="00B70383"/>
    <w:rsid w:val="00CD4B99"/>
    <w:rsid w:val="00D04D15"/>
    <w:rsid w:val="00D6628E"/>
    <w:rsid w:val="00DA504F"/>
    <w:rsid w:val="00DD798E"/>
    <w:rsid w:val="00E224DC"/>
    <w:rsid w:val="00E25749"/>
    <w:rsid w:val="00E959B8"/>
    <w:rsid w:val="00F33E30"/>
    <w:rsid w:val="00F47754"/>
    <w:rsid w:val="00F6739D"/>
    <w:rsid w:val="00FB42E4"/>
    <w:rsid w:val="00FF0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9DC5D3"/>
  <w15:docId w15:val="{37F30FB1-D230-404A-9F5B-A8BE30B31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2E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39D"/>
    <w:pPr>
      <w:ind w:left="720"/>
      <w:contextualSpacing/>
    </w:pPr>
  </w:style>
  <w:style w:type="character" w:styleId="Hyperlink">
    <w:name w:val="Hyperlink"/>
    <w:basedOn w:val="DefaultParagraphFont"/>
    <w:uiPriority w:val="99"/>
    <w:unhideWhenUsed/>
    <w:rsid w:val="00F6739D"/>
    <w:rPr>
      <w:color w:val="0563C1" w:themeColor="hyperlink"/>
      <w:u w:val="single"/>
    </w:rPr>
  </w:style>
  <w:style w:type="paragraph" w:styleId="Header">
    <w:name w:val="header"/>
    <w:basedOn w:val="Normal"/>
    <w:link w:val="HeaderChar"/>
    <w:uiPriority w:val="99"/>
    <w:unhideWhenUsed/>
    <w:rsid w:val="00876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9D8"/>
  </w:style>
  <w:style w:type="paragraph" w:styleId="Footer">
    <w:name w:val="footer"/>
    <w:basedOn w:val="Normal"/>
    <w:link w:val="FooterChar"/>
    <w:uiPriority w:val="99"/>
    <w:unhideWhenUsed/>
    <w:rsid w:val="00876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9D8"/>
  </w:style>
  <w:style w:type="paragraph" w:styleId="NormalWeb">
    <w:name w:val="Normal (Web)"/>
    <w:basedOn w:val="Normal"/>
    <w:uiPriority w:val="99"/>
    <w:semiHidden/>
    <w:unhideWhenUsed/>
    <w:rsid w:val="00096F6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D4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24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4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63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leist@townofculver.org" TargetMode="External"/><Relationship Id="rId13" Type="http://schemas.openxmlformats.org/officeDocument/2006/relationships/hyperlink" Target="mailto:jleist@townofculver.org" TargetMode="External"/><Relationship Id="rId18" Type="http://schemas.openxmlformats.org/officeDocument/2006/relationships/hyperlink" Target="mailto:jleist@townofculver.org"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mailto:bporter@townofculver.org" TargetMode="External"/><Relationship Id="rId17" Type="http://schemas.openxmlformats.org/officeDocument/2006/relationships/image" Target="media/image1.png"/><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mailto:jleist@townofculver.org" TargetMode="External"/><Relationship Id="rId20" Type="http://schemas.openxmlformats.org/officeDocument/2006/relationships/image" Target="media/image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leist@townofculver.org" TargetMode="Externa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mailto:jleist@townofculver.org" TargetMode="External"/><Relationship Id="rId23" Type="http://schemas.openxmlformats.org/officeDocument/2006/relationships/image" Target="media/image6.png"/><Relationship Id="rId28" Type="http://schemas.openxmlformats.org/officeDocument/2006/relationships/image" Target="media/image11.jpg"/><Relationship Id="rId10" Type="http://schemas.openxmlformats.org/officeDocument/2006/relationships/hyperlink" Target="http://www.townofculver.org"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porter@townofculver.org" TargetMode="External"/><Relationship Id="rId14" Type="http://schemas.openxmlformats.org/officeDocument/2006/relationships/hyperlink" Target="mailto:bporter@townofculver.org"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8D029-8270-44DA-9604-7E216567B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5319</Words>
  <Characters>30319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townmgr</dc:creator>
  <cp:keywords/>
  <dc:description/>
  <cp:lastModifiedBy>Jonathan Leist</cp:lastModifiedBy>
  <cp:revision>2</cp:revision>
  <cp:lastPrinted>2016-09-28T13:10:00Z</cp:lastPrinted>
  <dcterms:created xsi:type="dcterms:W3CDTF">2018-12-07T18:51:00Z</dcterms:created>
  <dcterms:modified xsi:type="dcterms:W3CDTF">2018-12-07T18:51:00Z</dcterms:modified>
</cp:coreProperties>
</file>