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ED373" w14:textId="5CF9DFD7" w:rsidR="000D39C8" w:rsidRPr="004F1BE1" w:rsidRDefault="0031680D" w:rsidP="004F1BE1">
      <w:pPr>
        <w:jc w:val="center"/>
        <w:rPr>
          <w:rFonts w:ascii="Arial" w:hAnsi="Arial" w:cs="Arial"/>
          <w:b/>
          <w:bCs/>
          <w:sz w:val="24"/>
          <w:szCs w:val="24"/>
        </w:rPr>
      </w:pPr>
      <w:r>
        <w:rPr>
          <w:rFonts w:ascii="Arial" w:hAnsi="Arial" w:cs="Arial"/>
          <w:sz w:val="24"/>
          <w:szCs w:val="24"/>
        </w:rPr>
        <w:t xml:space="preserve">TOWN </w:t>
      </w:r>
      <w:r w:rsidR="006340EA">
        <w:rPr>
          <w:rFonts w:ascii="Arial" w:hAnsi="Arial" w:cs="Arial"/>
          <w:sz w:val="24"/>
          <w:szCs w:val="24"/>
        </w:rPr>
        <w:t>COUNCIL</w:t>
      </w:r>
      <w:r w:rsidR="00CB188C">
        <w:rPr>
          <w:rFonts w:ascii="Arial" w:hAnsi="Arial" w:cs="Arial"/>
          <w:sz w:val="24"/>
          <w:szCs w:val="24"/>
        </w:rPr>
        <w:t xml:space="preserve"> </w:t>
      </w:r>
      <w:r w:rsidR="00361C18">
        <w:rPr>
          <w:rFonts w:ascii="Arial" w:hAnsi="Arial" w:cs="Arial"/>
          <w:sz w:val="24"/>
          <w:szCs w:val="24"/>
        </w:rPr>
        <w:t>–</w:t>
      </w:r>
      <w:r w:rsidR="006340EA">
        <w:rPr>
          <w:rFonts w:ascii="Arial" w:hAnsi="Arial" w:cs="Arial"/>
          <w:sz w:val="24"/>
          <w:szCs w:val="24"/>
        </w:rPr>
        <w:t>COUNCIL</w:t>
      </w:r>
      <w:r>
        <w:rPr>
          <w:rFonts w:ascii="Arial" w:hAnsi="Arial" w:cs="Arial"/>
          <w:sz w:val="24"/>
          <w:szCs w:val="24"/>
        </w:rPr>
        <w:t xml:space="preserve"> MEETING</w:t>
      </w:r>
      <w:r>
        <w:rPr>
          <w:rFonts w:ascii="Arial" w:hAnsi="Arial" w:cs="Arial"/>
          <w:sz w:val="24"/>
          <w:szCs w:val="24"/>
        </w:rPr>
        <w:br/>
      </w:r>
      <w:r w:rsidR="00162EB8">
        <w:rPr>
          <w:rFonts w:ascii="Arial" w:hAnsi="Arial" w:cs="Arial"/>
          <w:sz w:val="24"/>
          <w:szCs w:val="24"/>
        </w:rPr>
        <w:t>Town Hall—9049 Crawfordsville Road</w:t>
      </w:r>
      <w:r w:rsidR="004F1BE1">
        <w:rPr>
          <w:rFonts w:ascii="Arial" w:hAnsi="Arial" w:cs="Arial"/>
          <w:sz w:val="24"/>
          <w:szCs w:val="24"/>
        </w:rPr>
        <w:t xml:space="preserve">                                                                                              </w:t>
      </w:r>
      <w:r w:rsidR="00361C18">
        <w:rPr>
          <w:rFonts w:ascii="Arial" w:hAnsi="Arial" w:cs="Arial"/>
          <w:b/>
          <w:bCs/>
          <w:sz w:val="24"/>
          <w:szCs w:val="24"/>
        </w:rPr>
        <w:t>September 11</w:t>
      </w:r>
      <w:r w:rsidR="000866C0" w:rsidRPr="004F1BE1">
        <w:rPr>
          <w:rFonts w:ascii="Arial" w:hAnsi="Arial" w:cs="Arial"/>
          <w:b/>
          <w:bCs/>
          <w:sz w:val="24"/>
          <w:szCs w:val="24"/>
        </w:rPr>
        <w:t>, 202</w:t>
      </w:r>
      <w:r w:rsidR="00442B63" w:rsidRPr="004F1BE1">
        <w:rPr>
          <w:rFonts w:ascii="Arial" w:hAnsi="Arial" w:cs="Arial"/>
          <w:b/>
          <w:bCs/>
          <w:sz w:val="24"/>
          <w:szCs w:val="24"/>
        </w:rPr>
        <w:t>5</w:t>
      </w:r>
    </w:p>
    <w:p w14:paraId="7BABC893" w14:textId="13B942B2" w:rsidR="00A82600" w:rsidRPr="0019676D" w:rsidRDefault="000D39C8" w:rsidP="00A82600">
      <w:pPr>
        <w:rPr>
          <w:rFonts w:ascii="Arial" w:hAnsi="Arial" w:cs="Arial"/>
          <w:sz w:val="20"/>
          <w:szCs w:val="24"/>
        </w:rPr>
      </w:pPr>
      <w:r w:rsidRPr="0031680D">
        <w:rPr>
          <w:rFonts w:ascii="Arial" w:hAnsi="Arial" w:cs="Arial"/>
          <w:sz w:val="20"/>
          <w:szCs w:val="24"/>
        </w:rPr>
        <w:t>Town Board Mission Statement: To serve, protect and enhance the well-being of the lives and property of the citizens and proprietors of Clermont while managing affairs of the town within allocated financial resources. We desire to foster a strong sense of community by promoting an attractive and vibrant commercial district, collaborating with an experienced police force, contracting highly responsive local fire protection, upgrading the infrastructure, and empowering and developing community residents through effective and informative regular town hall meetings and special meetings as required.</w:t>
      </w:r>
      <w:bookmarkStart w:id="0" w:name="_Hlk71742452"/>
    </w:p>
    <w:bookmarkEnd w:id="0"/>
    <w:p w14:paraId="1CBB36E6" w14:textId="027C7E3F" w:rsidR="005B1084" w:rsidRDefault="005B1084" w:rsidP="005B1084">
      <w:pPr>
        <w:jc w:val="center"/>
        <w:rPr>
          <w:rFonts w:ascii="Arial" w:hAnsi="Arial" w:cs="Arial"/>
          <w:b/>
          <w:sz w:val="24"/>
          <w:szCs w:val="24"/>
        </w:rPr>
      </w:pPr>
      <w:r w:rsidRPr="005B1084">
        <w:rPr>
          <w:rFonts w:ascii="Arial" w:hAnsi="Arial" w:cs="Arial"/>
          <w:b/>
          <w:sz w:val="24"/>
          <w:szCs w:val="24"/>
        </w:rPr>
        <w:t>AGENDA</w:t>
      </w:r>
    </w:p>
    <w:p w14:paraId="0E5F4B56" w14:textId="255C78D5" w:rsidR="00831DB2" w:rsidRPr="00B02E70" w:rsidRDefault="000D39C8" w:rsidP="00B02E70">
      <w:pPr>
        <w:pStyle w:val="ListParagraph"/>
        <w:numPr>
          <w:ilvl w:val="0"/>
          <w:numId w:val="9"/>
        </w:numPr>
        <w:tabs>
          <w:tab w:val="right" w:pos="9360"/>
        </w:tabs>
        <w:ind w:left="540" w:hanging="540"/>
        <w:contextualSpacing w:val="0"/>
        <w:rPr>
          <w:rFonts w:ascii="Arial" w:hAnsi="Arial" w:cs="Arial"/>
        </w:rPr>
      </w:pPr>
      <w:r w:rsidRPr="00B02E70">
        <w:rPr>
          <w:rFonts w:ascii="Arial" w:hAnsi="Arial" w:cs="Arial"/>
        </w:rPr>
        <w:t>Call to Order &amp; Pledge of Allegiance</w:t>
      </w:r>
      <w:r w:rsidR="00D16441" w:rsidRPr="00B02E70">
        <w:rPr>
          <w:rFonts w:ascii="Arial" w:hAnsi="Arial" w:cs="Arial"/>
        </w:rPr>
        <w:tab/>
      </w:r>
      <w:r w:rsidR="004630A5" w:rsidRPr="00B02E70">
        <w:rPr>
          <w:rFonts w:ascii="Arial" w:hAnsi="Arial" w:cs="Arial"/>
        </w:rPr>
        <w:t>Sue Topf</w:t>
      </w:r>
    </w:p>
    <w:p w14:paraId="336EA0B1" w14:textId="2634E885" w:rsidR="002A5503" w:rsidRPr="00D605B7" w:rsidRDefault="004630A5" w:rsidP="00D605B7">
      <w:pPr>
        <w:pStyle w:val="ListParagraph"/>
        <w:numPr>
          <w:ilvl w:val="0"/>
          <w:numId w:val="9"/>
        </w:numPr>
        <w:tabs>
          <w:tab w:val="right" w:pos="9360"/>
        </w:tabs>
        <w:ind w:left="540" w:hanging="540"/>
        <w:contextualSpacing w:val="0"/>
        <w:rPr>
          <w:rFonts w:ascii="Arial" w:hAnsi="Arial" w:cs="Arial"/>
        </w:rPr>
      </w:pPr>
      <w:r w:rsidRPr="00B02E70">
        <w:rPr>
          <w:rFonts w:ascii="Arial" w:hAnsi="Arial" w:cs="Arial"/>
        </w:rPr>
        <w:t>Guests</w:t>
      </w:r>
      <w:r w:rsidR="002A5503" w:rsidRPr="00D605B7">
        <w:rPr>
          <w:rFonts w:ascii="Arial" w:hAnsi="Arial" w:cs="Arial"/>
        </w:rPr>
        <w:tab/>
        <w:t>Sue Topf</w:t>
      </w:r>
    </w:p>
    <w:p w14:paraId="0F82F101" w14:textId="7F2984E3" w:rsidR="00CE13A3" w:rsidRDefault="00CE13A3" w:rsidP="00B02E70">
      <w:pPr>
        <w:pStyle w:val="ListParagraph"/>
        <w:numPr>
          <w:ilvl w:val="0"/>
          <w:numId w:val="9"/>
        </w:numPr>
        <w:tabs>
          <w:tab w:val="right" w:pos="9360"/>
        </w:tabs>
        <w:ind w:left="540" w:hanging="540"/>
        <w:contextualSpacing w:val="0"/>
        <w:rPr>
          <w:rFonts w:ascii="Arial" w:hAnsi="Arial" w:cs="Arial"/>
        </w:rPr>
      </w:pPr>
      <w:r>
        <w:rPr>
          <w:rFonts w:ascii="Arial" w:hAnsi="Arial" w:cs="Arial"/>
        </w:rPr>
        <w:t>Public Comment</w:t>
      </w:r>
      <w:r w:rsidR="0019676D" w:rsidRPr="0019676D">
        <w:rPr>
          <w:rFonts w:ascii="Arial" w:hAnsi="Arial" w:cs="Arial"/>
        </w:rPr>
        <w:t xml:space="preserve"> (At the discretion of the council president)</w:t>
      </w:r>
      <w:r w:rsidR="00D16441">
        <w:rPr>
          <w:rFonts w:ascii="Arial" w:hAnsi="Arial" w:cs="Arial"/>
        </w:rPr>
        <w:tab/>
      </w:r>
      <w:r>
        <w:rPr>
          <w:rFonts w:ascii="Arial" w:hAnsi="Arial" w:cs="Arial"/>
        </w:rPr>
        <w:t>Sue Topf</w:t>
      </w:r>
    </w:p>
    <w:p w14:paraId="16B65844" w14:textId="55996971" w:rsidR="00E0073D" w:rsidRDefault="00E0073D" w:rsidP="00B02E70">
      <w:pPr>
        <w:pStyle w:val="ListParagraph"/>
        <w:numPr>
          <w:ilvl w:val="0"/>
          <w:numId w:val="9"/>
        </w:numPr>
        <w:tabs>
          <w:tab w:val="right" w:pos="9360"/>
        </w:tabs>
        <w:ind w:left="540" w:hanging="540"/>
        <w:contextualSpacing w:val="0"/>
        <w:rPr>
          <w:rFonts w:ascii="Arial" w:hAnsi="Arial" w:cs="Arial"/>
        </w:rPr>
      </w:pPr>
      <w:r>
        <w:rPr>
          <w:rFonts w:ascii="Arial" w:hAnsi="Arial" w:cs="Arial"/>
        </w:rPr>
        <w:t>Public Hearing on Proposed 2026 Budget</w:t>
      </w:r>
    </w:p>
    <w:p w14:paraId="39115A6C" w14:textId="54852EA3" w:rsidR="005A6343" w:rsidRDefault="005A6343" w:rsidP="005A6343">
      <w:pPr>
        <w:pStyle w:val="ListParagraph"/>
        <w:numPr>
          <w:ilvl w:val="0"/>
          <w:numId w:val="9"/>
        </w:numPr>
        <w:tabs>
          <w:tab w:val="right" w:pos="9360"/>
        </w:tabs>
        <w:spacing w:before="120" w:after="0"/>
        <w:ind w:left="547" w:hanging="547"/>
        <w:contextualSpacing w:val="0"/>
        <w:rPr>
          <w:rFonts w:ascii="Arial" w:hAnsi="Arial" w:cs="Arial"/>
        </w:rPr>
      </w:pPr>
      <w:r>
        <w:rPr>
          <w:rFonts w:ascii="Arial" w:hAnsi="Arial" w:cs="Arial"/>
        </w:rPr>
        <w:t>Town Attorney’s Report</w:t>
      </w:r>
      <w:r>
        <w:rPr>
          <w:rFonts w:ascii="Arial" w:hAnsi="Arial" w:cs="Arial"/>
        </w:rPr>
        <w:tab/>
      </w:r>
      <w:r w:rsidR="00996146">
        <w:rPr>
          <w:rFonts w:ascii="Arial" w:hAnsi="Arial" w:cs="Arial"/>
        </w:rPr>
        <w:t>Attorney Lutz</w:t>
      </w:r>
    </w:p>
    <w:p w14:paraId="5CC4E8C5" w14:textId="77777777" w:rsidR="004F1BE1" w:rsidRDefault="005A6343" w:rsidP="005A6343">
      <w:pPr>
        <w:pStyle w:val="ListParagraph"/>
        <w:numPr>
          <w:ilvl w:val="0"/>
          <w:numId w:val="7"/>
        </w:numPr>
        <w:tabs>
          <w:tab w:val="right" w:pos="9360"/>
        </w:tabs>
        <w:spacing w:after="0"/>
        <w:ind w:left="1260" w:hanging="540"/>
        <w:rPr>
          <w:rFonts w:ascii="Arial" w:hAnsi="Arial" w:cs="Arial"/>
        </w:rPr>
      </w:pPr>
      <w:r>
        <w:rPr>
          <w:rFonts w:ascii="Arial" w:hAnsi="Arial" w:cs="Arial"/>
        </w:rPr>
        <w:t>Real Estate Matters – Eminent Domain</w:t>
      </w:r>
      <w:r w:rsidR="004F1BE1">
        <w:rPr>
          <w:rFonts w:ascii="Arial" w:hAnsi="Arial" w:cs="Arial"/>
        </w:rPr>
        <w:t>.</w:t>
      </w:r>
    </w:p>
    <w:p w14:paraId="61430C61" w14:textId="33BE0A6B" w:rsidR="006D746D" w:rsidRPr="00143A9E" w:rsidRDefault="005A6343" w:rsidP="003B62E1">
      <w:pPr>
        <w:pStyle w:val="ListParagraph"/>
        <w:numPr>
          <w:ilvl w:val="0"/>
          <w:numId w:val="7"/>
        </w:numPr>
        <w:tabs>
          <w:tab w:val="right" w:pos="9360"/>
        </w:tabs>
        <w:spacing w:after="0"/>
        <w:ind w:left="1260" w:hanging="540"/>
        <w:rPr>
          <w:rFonts w:ascii="Arial" w:hAnsi="Arial" w:cs="Arial"/>
        </w:rPr>
      </w:pPr>
      <w:r w:rsidRPr="00143A9E">
        <w:rPr>
          <w:rFonts w:ascii="Arial" w:hAnsi="Arial" w:cs="Arial"/>
        </w:rPr>
        <w:t>Fire District Merger</w:t>
      </w:r>
      <w:r w:rsidR="00E22F9A" w:rsidRPr="00143A9E">
        <w:rPr>
          <w:rFonts w:ascii="Arial" w:hAnsi="Arial" w:cs="Arial"/>
        </w:rPr>
        <w:t>- Fire Contract </w:t>
      </w:r>
    </w:p>
    <w:p w14:paraId="58BAF273" w14:textId="0830534B" w:rsidR="00764FA9" w:rsidRDefault="00764FA9" w:rsidP="004808D5">
      <w:pPr>
        <w:pStyle w:val="ListParagraph"/>
        <w:numPr>
          <w:ilvl w:val="0"/>
          <w:numId w:val="7"/>
        </w:numPr>
        <w:tabs>
          <w:tab w:val="right" w:pos="9360"/>
        </w:tabs>
        <w:spacing w:after="0"/>
        <w:ind w:left="1260" w:hanging="540"/>
        <w:rPr>
          <w:rFonts w:ascii="Arial" w:hAnsi="Arial" w:cs="Arial"/>
        </w:rPr>
      </w:pPr>
      <w:r>
        <w:rPr>
          <w:rFonts w:ascii="Arial" w:hAnsi="Arial" w:cs="Arial"/>
        </w:rPr>
        <w:t>Recodification</w:t>
      </w:r>
      <w:r w:rsidR="007C2239">
        <w:rPr>
          <w:rFonts w:ascii="Arial" w:hAnsi="Arial" w:cs="Arial"/>
        </w:rPr>
        <w:t xml:space="preserve"> – General Code Service Agreement</w:t>
      </w:r>
    </w:p>
    <w:p w14:paraId="0B2660DC" w14:textId="407B00E0" w:rsidR="005A2061" w:rsidRPr="004808D5" w:rsidRDefault="005A2061" w:rsidP="004808D5">
      <w:pPr>
        <w:pStyle w:val="ListParagraph"/>
        <w:numPr>
          <w:ilvl w:val="0"/>
          <w:numId w:val="7"/>
        </w:numPr>
        <w:tabs>
          <w:tab w:val="right" w:pos="9360"/>
        </w:tabs>
        <w:spacing w:after="0"/>
        <w:ind w:left="1260" w:hanging="540"/>
        <w:rPr>
          <w:rFonts w:ascii="Arial" w:hAnsi="Arial" w:cs="Arial"/>
        </w:rPr>
      </w:pPr>
      <w:r>
        <w:rPr>
          <w:rFonts w:ascii="Arial" w:hAnsi="Arial" w:cs="Arial"/>
        </w:rPr>
        <w:t xml:space="preserve">Town Signage </w:t>
      </w:r>
    </w:p>
    <w:p w14:paraId="5E733D33" w14:textId="77777777" w:rsidR="00C156FE" w:rsidRDefault="00C156FE" w:rsidP="00C156FE">
      <w:pPr>
        <w:pStyle w:val="ListParagraph"/>
        <w:numPr>
          <w:ilvl w:val="0"/>
          <w:numId w:val="9"/>
        </w:numPr>
        <w:tabs>
          <w:tab w:val="right" w:pos="9360"/>
        </w:tabs>
        <w:spacing w:before="120" w:after="0"/>
        <w:ind w:left="547" w:hanging="547"/>
        <w:contextualSpacing w:val="0"/>
        <w:rPr>
          <w:rFonts w:ascii="Arial" w:hAnsi="Arial" w:cs="Arial"/>
        </w:rPr>
      </w:pPr>
      <w:r>
        <w:rPr>
          <w:rFonts w:ascii="Arial" w:hAnsi="Arial" w:cs="Arial"/>
        </w:rPr>
        <w:t>Police Department</w:t>
      </w:r>
      <w:r w:rsidRPr="0031680D">
        <w:rPr>
          <w:rFonts w:ascii="Arial" w:hAnsi="Arial" w:cs="Arial"/>
        </w:rPr>
        <w:t xml:space="preserve"> Report</w:t>
      </w:r>
      <w:r>
        <w:rPr>
          <w:rFonts w:ascii="Arial" w:hAnsi="Arial" w:cs="Arial"/>
        </w:rPr>
        <w:tab/>
        <w:t>Frank Lemaire/ Chief Dulworth</w:t>
      </w:r>
    </w:p>
    <w:p w14:paraId="05FFB741" w14:textId="37146EA5" w:rsidR="00C156FE" w:rsidRPr="004808D5" w:rsidRDefault="00143A9E" w:rsidP="00C156FE">
      <w:pPr>
        <w:pStyle w:val="ListParagraph"/>
        <w:numPr>
          <w:ilvl w:val="0"/>
          <w:numId w:val="2"/>
        </w:numPr>
        <w:tabs>
          <w:tab w:val="right" w:pos="9360"/>
        </w:tabs>
        <w:spacing w:after="0"/>
        <w:ind w:left="1260" w:hanging="540"/>
        <w:rPr>
          <w:rFonts w:ascii="Arial" w:hAnsi="Arial" w:cs="Arial"/>
          <w:lang w:val="fr-FR"/>
        </w:rPr>
      </w:pPr>
      <w:r>
        <w:rPr>
          <w:rFonts w:ascii="Arial" w:hAnsi="Arial" w:cs="Arial"/>
          <w:lang w:val="fr-FR"/>
        </w:rPr>
        <w:t>Ordinances</w:t>
      </w:r>
      <w:r w:rsidR="00361C18">
        <w:rPr>
          <w:rFonts w:ascii="Arial" w:hAnsi="Arial" w:cs="Arial"/>
          <w:lang w:val="fr-FR"/>
        </w:rPr>
        <w:t xml:space="preserve"> </w:t>
      </w:r>
      <w:r w:rsidR="00361C18" w:rsidRPr="004808D5">
        <w:rPr>
          <w:rFonts w:ascii="Arial" w:hAnsi="Arial" w:cs="Arial"/>
          <w:lang w:val="fr-FR"/>
        </w:rPr>
        <w:t>–</w:t>
      </w:r>
      <w:r w:rsidR="00D26885" w:rsidRPr="004808D5">
        <w:rPr>
          <w:rFonts w:ascii="Arial" w:hAnsi="Arial" w:cs="Arial"/>
          <w:lang w:val="fr-FR"/>
        </w:rPr>
        <w:t xml:space="preserve"> Violations, etc.</w:t>
      </w:r>
    </w:p>
    <w:p w14:paraId="33ED3951" w14:textId="2697C438" w:rsidR="00914922" w:rsidRPr="00361C18" w:rsidRDefault="00D26885" w:rsidP="00361C18">
      <w:pPr>
        <w:pStyle w:val="ListParagraph"/>
        <w:numPr>
          <w:ilvl w:val="0"/>
          <w:numId w:val="2"/>
        </w:numPr>
        <w:tabs>
          <w:tab w:val="right" w:pos="9360"/>
        </w:tabs>
        <w:spacing w:after="0"/>
        <w:ind w:left="1260" w:hanging="540"/>
        <w:rPr>
          <w:rFonts w:ascii="Arial" w:hAnsi="Arial" w:cs="Arial"/>
        </w:rPr>
      </w:pPr>
      <w:r>
        <w:rPr>
          <w:rFonts w:ascii="Arial" w:hAnsi="Arial" w:cs="Arial"/>
        </w:rPr>
        <w:t>Miscellaneous</w:t>
      </w:r>
      <w:r w:rsidR="00764FA9">
        <w:rPr>
          <w:rFonts w:ascii="Arial" w:hAnsi="Arial" w:cs="Arial"/>
        </w:rPr>
        <w:t xml:space="preserve"> – Robey School Traffic</w:t>
      </w:r>
    </w:p>
    <w:p w14:paraId="3C8516A3" w14:textId="74A0E39F" w:rsidR="003F6900" w:rsidRDefault="006340EA" w:rsidP="00B02E70">
      <w:pPr>
        <w:pStyle w:val="ListParagraph"/>
        <w:numPr>
          <w:ilvl w:val="0"/>
          <w:numId w:val="9"/>
        </w:numPr>
        <w:tabs>
          <w:tab w:val="right" w:pos="9360"/>
        </w:tabs>
        <w:spacing w:before="120" w:after="0"/>
        <w:ind w:left="547" w:hanging="547"/>
        <w:contextualSpacing w:val="0"/>
        <w:rPr>
          <w:rFonts w:ascii="Arial" w:hAnsi="Arial" w:cs="Arial"/>
        </w:rPr>
      </w:pPr>
      <w:r w:rsidRPr="0031680D">
        <w:rPr>
          <w:rFonts w:ascii="Arial" w:hAnsi="Arial" w:cs="Arial"/>
        </w:rPr>
        <w:t>Clerk-Treasurer’s Report</w:t>
      </w:r>
      <w:r w:rsidR="00D16441">
        <w:rPr>
          <w:rFonts w:ascii="Arial" w:hAnsi="Arial" w:cs="Arial"/>
        </w:rPr>
        <w:tab/>
      </w:r>
      <w:r>
        <w:rPr>
          <w:rFonts w:ascii="Arial" w:hAnsi="Arial" w:cs="Arial"/>
        </w:rPr>
        <w:t>Larry Beiter</w:t>
      </w:r>
    </w:p>
    <w:p w14:paraId="293BB145" w14:textId="36E4D2D1" w:rsidR="003F6900" w:rsidRDefault="006340EA" w:rsidP="00A80C1B">
      <w:pPr>
        <w:pStyle w:val="ListParagraph"/>
        <w:numPr>
          <w:ilvl w:val="0"/>
          <w:numId w:val="8"/>
        </w:numPr>
        <w:tabs>
          <w:tab w:val="right" w:pos="9360"/>
        </w:tabs>
        <w:spacing w:after="0"/>
        <w:ind w:left="1260" w:hanging="540"/>
        <w:rPr>
          <w:rFonts w:ascii="Arial" w:hAnsi="Arial" w:cs="Arial"/>
        </w:rPr>
      </w:pPr>
      <w:r w:rsidRPr="0031680D">
        <w:rPr>
          <w:rFonts w:ascii="Arial" w:hAnsi="Arial" w:cs="Arial"/>
        </w:rPr>
        <w:t>Financial Report</w:t>
      </w:r>
      <w:r w:rsidR="00764FA9">
        <w:rPr>
          <w:rFonts w:ascii="Arial" w:hAnsi="Arial" w:cs="Arial"/>
        </w:rPr>
        <w:t xml:space="preserve"> </w:t>
      </w:r>
      <w:r w:rsidR="00E12835">
        <w:rPr>
          <w:rFonts w:ascii="Arial" w:hAnsi="Arial" w:cs="Arial"/>
        </w:rPr>
        <w:t>–</w:t>
      </w:r>
      <w:r w:rsidR="008573CF">
        <w:rPr>
          <w:rFonts w:ascii="Arial" w:hAnsi="Arial" w:cs="Arial"/>
        </w:rPr>
        <w:t xml:space="preserve"> </w:t>
      </w:r>
      <w:r w:rsidR="00361C18">
        <w:rPr>
          <w:rFonts w:ascii="Arial" w:hAnsi="Arial" w:cs="Arial"/>
        </w:rPr>
        <w:t>August</w:t>
      </w:r>
      <w:r w:rsidR="008102BB">
        <w:rPr>
          <w:rFonts w:ascii="Arial" w:hAnsi="Arial" w:cs="Arial"/>
        </w:rPr>
        <w:t xml:space="preserve"> </w:t>
      </w:r>
      <w:r w:rsidR="003F770D">
        <w:rPr>
          <w:rFonts w:ascii="Arial" w:hAnsi="Arial" w:cs="Arial"/>
        </w:rPr>
        <w:t>202</w:t>
      </w:r>
      <w:r w:rsidR="00B40EBA">
        <w:rPr>
          <w:rFonts w:ascii="Arial" w:hAnsi="Arial" w:cs="Arial"/>
        </w:rPr>
        <w:t>5</w:t>
      </w:r>
    </w:p>
    <w:p w14:paraId="0BF8D239" w14:textId="4073C8AB" w:rsidR="00764FA9" w:rsidRDefault="00764FA9" w:rsidP="00764FA9">
      <w:pPr>
        <w:pStyle w:val="ListParagraph"/>
        <w:numPr>
          <w:ilvl w:val="0"/>
          <w:numId w:val="8"/>
        </w:numPr>
        <w:tabs>
          <w:tab w:val="right" w:pos="9360"/>
        </w:tabs>
        <w:spacing w:after="0"/>
        <w:ind w:left="1260" w:hanging="540"/>
        <w:rPr>
          <w:rFonts w:ascii="Arial" w:hAnsi="Arial" w:cs="Arial"/>
        </w:rPr>
      </w:pPr>
      <w:r>
        <w:rPr>
          <w:rFonts w:ascii="Arial" w:hAnsi="Arial" w:cs="Arial"/>
        </w:rPr>
        <w:t xml:space="preserve">Meeting Minutes – </w:t>
      </w:r>
      <w:r w:rsidR="00361C18">
        <w:rPr>
          <w:rFonts w:ascii="Arial" w:hAnsi="Arial" w:cs="Arial"/>
        </w:rPr>
        <w:t>August 14, 2025</w:t>
      </w:r>
      <w:r w:rsidR="008F6934">
        <w:rPr>
          <w:rFonts w:ascii="Arial" w:hAnsi="Arial" w:cs="Arial"/>
        </w:rPr>
        <w:t xml:space="preserve"> – Regular Meeting and Oversight Meeting</w:t>
      </w:r>
    </w:p>
    <w:p w14:paraId="1F963076" w14:textId="38F3C6BA" w:rsidR="00D33BB5" w:rsidRPr="002323D3" w:rsidRDefault="002323D3" w:rsidP="002323D3">
      <w:pPr>
        <w:pStyle w:val="ListParagraph"/>
        <w:numPr>
          <w:ilvl w:val="0"/>
          <w:numId w:val="8"/>
        </w:numPr>
        <w:tabs>
          <w:tab w:val="right" w:pos="9360"/>
        </w:tabs>
        <w:spacing w:after="0"/>
        <w:ind w:left="1260" w:hanging="540"/>
        <w:rPr>
          <w:rFonts w:ascii="Arial" w:hAnsi="Arial" w:cs="Arial"/>
        </w:rPr>
      </w:pPr>
      <w:bookmarkStart w:id="1" w:name="_Hlk178592529"/>
      <w:bookmarkStart w:id="2" w:name="_Hlk181021285"/>
      <w:r w:rsidRPr="00E7401B">
        <w:rPr>
          <w:rFonts w:ascii="Arial" w:hAnsi="Arial" w:cs="Arial"/>
        </w:rPr>
        <w:t xml:space="preserve">Misc - </w:t>
      </w:r>
      <w:r w:rsidR="00976BDE">
        <w:rPr>
          <w:rFonts w:ascii="Arial" w:hAnsi="Arial" w:cs="Arial"/>
        </w:rPr>
        <w:t>Budget</w:t>
      </w:r>
      <w:r w:rsidR="00CA707E">
        <w:rPr>
          <w:rFonts w:ascii="Arial" w:hAnsi="Arial" w:cs="Arial"/>
        </w:rPr>
        <w:t xml:space="preserve"> </w:t>
      </w:r>
      <w:r w:rsidR="00143A9E">
        <w:rPr>
          <w:rFonts w:ascii="Arial" w:hAnsi="Arial" w:cs="Arial"/>
        </w:rPr>
        <w:t>R</w:t>
      </w:r>
      <w:r w:rsidR="00CA707E">
        <w:rPr>
          <w:rFonts w:ascii="Arial" w:hAnsi="Arial" w:cs="Arial"/>
        </w:rPr>
        <w:t>eduction of Appropriation Resolution</w:t>
      </w:r>
      <w:r>
        <w:rPr>
          <w:rFonts w:ascii="Arial" w:hAnsi="Arial" w:cs="Arial"/>
        </w:rPr>
        <w:t>,</w:t>
      </w:r>
      <w:r w:rsidRPr="002323D3">
        <w:rPr>
          <w:rFonts w:ascii="Arial" w:hAnsi="Arial" w:cs="Arial"/>
        </w:rPr>
        <w:t xml:space="preserve"> </w:t>
      </w:r>
      <w:r w:rsidRPr="00E7401B">
        <w:rPr>
          <w:rFonts w:ascii="Arial" w:hAnsi="Arial" w:cs="Arial"/>
        </w:rPr>
        <w:t>AES Invoices</w:t>
      </w:r>
      <w:r w:rsidR="007E7172" w:rsidRPr="002323D3">
        <w:rPr>
          <w:rFonts w:ascii="Arial" w:hAnsi="Arial" w:cs="Arial"/>
        </w:rPr>
        <w:tab/>
      </w:r>
    </w:p>
    <w:bookmarkEnd w:id="1"/>
    <w:bookmarkEnd w:id="2"/>
    <w:p w14:paraId="793E7D68" w14:textId="0AA428ED" w:rsidR="00B02E70" w:rsidRDefault="00B02E70" w:rsidP="00B02E70">
      <w:pPr>
        <w:pStyle w:val="ListParagraph"/>
        <w:numPr>
          <w:ilvl w:val="0"/>
          <w:numId w:val="9"/>
        </w:numPr>
        <w:tabs>
          <w:tab w:val="right" w:pos="9360"/>
        </w:tabs>
        <w:spacing w:before="120" w:after="0"/>
        <w:ind w:left="547" w:hanging="547"/>
        <w:contextualSpacing w:val="0"/>
        <w:rPr>
          <w:rFonts w:ascii="Arial" w:hAnsi="Arial" w:cs="Arial"/>
        </w:rPr>
      </w:pPr>
      <w:r>
        <w:rPr>
          <w:rFonts w:ascii="Arial" w:hAnsi="Arial" w:cs="Arial"/>
        </w:rPr>
        <w:t>Facilities Maintenance</w:t>
      </w:r>
      <w:r>
        <w:rPr>
          <w:rFonts w:ascii="Arial" w:hAnsi="Arial" w:cs="Arial"/>
        </w:rPr>
        <w:tab/>
        <w:t>Kim Sauro</w:t>
      </w:r>
    </w:p>
    <w:p w14:paraId="5297460E" w14:textId="77777777" w:rsidR="002323D3" w:rsidRDefault="002323D3" w:rsidP="00764FA9">
      <w:pPr>
        <w:pStyle w:val="ListParagraph"/>
        <w:numPr>
          <w:ilvl w:val="0"/>
          <w:numId w:val="6"/>
        </w:numPr>
        <w:tabs>
          <w:tab w:val="right" w:pos="9360"/>
        </w:tabs>
        <w:spacing w:after="0"/>
        <w:ind w:left="1260" w:hanging="540"/>
        <w:rPr>
          <w:rFonts w:ascii="Arial" w:hAnsi="Arial" w:cs="Arial"/>
        </w:rPr>
      </w:pPr>
      <w:r>
        <w:rPr>
          <w:rFonts w:ascii="Arial" w:hAnsi="Arial" w:cs="Arial"/>
        </w:rPr>
        <w:t>Volunteer Event</w:t>
      </w:r>
    </w:p>
    <w:p w14:paraId="77BF4321" w14:textId="779963D1" w:rsidR="00764FA9" w:rsidRDefault="00B02E70" w:rsidP="00764FA9">
      <w:pPr>
        <w:pStyle w:val="ListParagraph"/>
        <w:numPr>
          <w:ilvl w:val="0"/>
          <w:numId w:val="6"/>
        </w:numPr>
        <w:tabs>
          <w:tab w:val="right" w:pos="9360"/>
        </w:tabs>
        <w:spacing w:after="0"/>
        <w:ind w:left="1260" w:hanging="540"/>
        <w:rPr>
          <w:rFonts w:ascii="Arial" w:hAnsi="Arial" w:cs="Arial"/>
        </w:rPr>
      </w:pPr>
      <w:r>
        <w:rPr>
          <w:rFonts w:ascii="Arial" w:hAnsi="Arial" w:cs="Arial"/>
        </w:rPr>
        <w:t xml:space="preserve">Miscellaneous </w:t>
      </w:r>
    </w:p>
    <w:p w14:paraId="3BF478C8" w14:textId="745115FC" w:rsidR="00B02E70" w:rsidRDefault="00B02E70" w:rsidP="00B02E70">
      <w:pPr>
        <w:pStyle w:val="ListParagraph"/>
        <w:numPr>
          <w:ilvl w:val="0"/>
          <w:numId w:val="9"/>
        </w:numPr>
        <w:tabs>
          <w:tab w:val="right" w:pos="9360"/>
        </w:tabs>
        <w:spacing w:before="120" w:after="0"/>
        <w:ind w:left="547" w:hanging="547"/>
        <w:contextualSpacing w:val="0"/>
        <w:rPr>
          <w:rFonts w:ascii="Arial" w:hAnsi="Arial" w:cs="Arial"/>
        </w:rPr>
      </w:pPr>
      <w:r>
        <w:rPr>
          <w:rFonts w:ascii="Arial" w:hAnsi="Arial" w:cs="Arial"/>
        </w:rPr>
        <w:t>Streets</w:t>
      </w:r>
      <w:r w:rsidRPr="0031680D">
        <w:rPr>
          <w:rFonts w:ascii="Arial" w:hAnsi="Arial" w:cs="Arial"/>
        </w:rPr>
        <w:t xml:space="preserve"> Report</w:t>
      </w:r>
      <w:r>
        <w:rPr>
          <w:rFonts w:ascii="Arial" w:hAnsi="Arial" w:cs="Arial"/>
        </w:rPr>
        <w:tab/>
      </w:r>
      <w:r w:rsidR="00E01DA9">
        <w:rPr>
          <w:rFonts w:ascii="Arial" w:hAnsi="Arial" w:cs="Arial"/>
        </w:rPr>
        <w:t>Tim Lambard</w:t>
      </w:r>
    </w:p>
    <w:p w14:paraId="6DEF9213" w14:textId="7FB4CC56" w:rsidR="006D746D" w:rsidRDefault="00E7401B" w:rsidP="00B02E70">
      <w:pPr>
        <w:pStyle w:val="ListParagraph"/>
        <w:numPr>
          <w:ilvl w:val="0"/>
          <w:numId w:val="5"/>
        </w:numPr>
        <w:tabs>
          <w:tab w:val="right" w:pos="9360"/>
        </w:tabs>
        <w:spacing w:after="0"/>
        <w:ind w:left="1260" w:hanging="540"/>
        <w:rPr>
          <w:rFonts w:ascii="Arial" w:hAnsi="Arial" w:cs="Arial"/>
        </w:rPr>
      </w:pPr>
      <w:r>
        <w:rPr>
          <w:rFonts w:ascii="Arial" w:hAnsi="Arial" w:cs="Arial"/>
        </w:rPr>
        <w:t xml:space="preserve">Grants - </w:t>
      </w:r>
      <w:r w:rsidR="00B02E70">
        <w:rPr>
          <w:rFonts w:ascii="Arial" w:hAnsi="Arial" w:cs="Arial"/>
        </w:rPr>
        <w:t xml:space="preserve">CCMG </w:t>
      </w:r>
      <w:r>
        <w:rPr>
          <w:rFonts w:ascii="Arial" w:hAnsi="Arial" w:cs="Arial"/>
        </w:rPr>
        <w:t>2024-2 and 2023 INIP</w:t>
      </w:r>
      <w:r w:rsidR="00B02E70">
        <w:rPr>
          <w:rFonts w:ascii="Arial" w:hAnsi="Arial" w:cs="Arial"/>
        </w:rPr>
        <w:t xml:space="preserve"> </w:t>
      </w:r>
      <w:r w:rsidR="00D26885">
        <w:rPr>
          <w:rFonts w:ascii="Arial" w:hAnsi="Arial" w:cs="Arial"/>
        </w:rPr>
        <w:t xml:space="preserve">– </w:t>
      </w:r>
      <w:r w:rsidR="006D746D">
        <w:rPr>
          <w:rFonts w:ascii="Arial" w:hAnsi="Arial" w:cs="Arial"/>
        </w:rPr>
        <w:t>Status</w:t>
      </w:r>
      <w:r w:rsidR="007123E9">
        <w:rPr>
          <w:rFonts w:ascii="Arial" w:hAnsi="Arial" w:cs="Arial"/>
        </w:rPr>
        <w:t xml:space="preserve"> Update</w:t>
      </w:r>
    </w:p>
    <w:p w14:paraId="2CCA51EC" w14:textId="6F3C2690" w:rsidR="00B02E70" w:rsidRDefault="00F57FA9" w:rsidP="00B02E70">
      <w:pPr>
        <w:pStyle w:val="ListParagraph"/>
        <w:numPr>
          <w:ilvl w:val="0"/>
          <w:numId w:val="5"/>
        </w:numPr>
        <w:tabs>
          <w:tab w:val="right" w:pos="9360"/>
        </w:tabs>
        <w:spacing w:after="0"/>
        <w:ind w:left="1260" w:hanging="540"/>
        <w:rPr>
          <w:rFonts w:ascii="Arial" w:hAnsi="Arial" w:cs="Arial"/>
        </w:rPr>
      </w:pPr>
      <w:r>
        <w:rPr>
          <w:rFonts w:ascii="Arial" w:hAnsi="Arial" w:cs="Arial"/>
        </w:rPr>
        <w:t>Miscellaneous</w:t>
      </w:r>
      <w:r w:rsidR="00764FA9">
        <w:rPr>
          <w:rFonts w:ascii="Arial" w:hAnsi="Arial" w:cs="Arial"/>
        </w:rPr>
        <w:t xml:space="preserve"> </w:t>
      </w:r>
    </w:p>
    <w:p w14:paraId="65D6EC7D" w14:textId="77777777" w:rsidR="001A0BFC" w:rsidRDefault="001A0BFC" w:rsidP="001A0BFC">
      <w:pPr>
        <w:pStyle w:val="ListParagraph"/>
        <w:numPr>
          <w:ilvl w:val="0"/>
          <w:numId w:val="9"/>
        </w:numPr>
        <w:tabs>
          <w:tab w:val="right" w:pos="9360"/>
        </w:tabs>
        <w:spacing w:before="120" w:after="0"/>
        <w:ind w:left="547" w:hanging="547"/>
        <w:contextualSpacing w:val="0"/>
        <w:rPr>
          <w:rFonts w:ascii="Arial" w:hAnsi="Arial" w:cs="Arial"/>
        </w:rPr>
      </w:pPr>
      <w:r w:rsidRPr="006E4021">
        <w:rPr>
          <w:rFonts w:ascii="Arial" w:hAnsi="Arial" w:cs="Arial"/>
        </w:rPr>
        <w:t>Communications/Technology</w:t>
      </w:r>
      <w:r>
        <w:rPr>
          <w:rFonts w:ascii="Arial" w:hAnsi="Arial" w:cs="Arial"/>
        </w:rPr>
        <w:tab/>
        <w:t>Mike Beam</w:t>
      </w:r>
    </w:p>
    <w:p w14:paraId="7F592C29" w14:textId="467E02C4" w:rsidR="001A0BFC" w:rsidRDefault="001A0BFC" w:rsidP="001A0BFC">
      <w:pPr>
        <w:pStyle w:val="ListParagraph"/>
        <w:numPr>
          <w:ilvl w:val="0"/>
          <w:numId w:val="4"/>
        </w:numPr>
        <w:tabs>
          <w:tab w:val="right" w:pos="9360"/>
        </w:tabs>
        <w:spacing w:after="0"/>
        <w:ind w:left="1260" w:hanging="540"/>
        <w:rPr>
          <w:rFonts w:ascii="Arial" w:hAnsi="Arial" w:cs="Arial"/>
        </w:rPr>
      </w:pPr>
      <w:r>
        <w:rPr>
          <w:rFonts w:ascii="Arial" w:hAnsi="Arial" w:cs="Arial"/>
        </w:rPr>
        <w:t>Tree Board Report</w:t>
      </w:r>
      <w:r w:rsidR="00D1018C">
        <w:rPr>
          <w:rFonts w:ascii="Arial" w:hAnsi="Arial" w:cs="Arial"/>
        </w:rPr>
        <w:t xml:space="preserve"> </w:t>
      </w:r>
    </w:p>
    <w:p w14:paraId="401087E8" w14:textId="6C04630F" w:rsidR="001A0BFC" w:rsidRPr="001A0BFC" w:rsidRDefault="001A0BFC" w:rsidP="001A0BFC">
      <w:pPr>
        <w:pStyle w:val="ListParagraph"/>
        <w:numPr>
          <w:ilvl w:val="0"/>
          <w:numId w:val="4"/>
        </w:numPr>
        <w:tabs>
          <w:tab w:val="right" w:pos="9360"/>
        </w:tabs>
        <w:spacing w:after="0"/>
        <w:ind w:left="1260" w:hanging="540"/>
        <w:rPr>
          <w:rFonts w:ascii="Arial" w:hAnsi="Arial" w:cs="Arial"/>
        </w:rPr>
      </w:pPr>
      <w:r w:rsidRPr="001A0BFC">
        <w:rPr>
          <w:rFonts w:ascii="Arial" w:hAnsi="Arial" w:cs="Arial"/>
        </w:rPr>
        <w:t>Miscellaneous – Town Signage, Newsletter, etc.</w:t>
      </w:r>
    </w:p>
    <w:p w14:paraId="672DCD48" w14:textId="5EC95457" w:rsidR="00753AB7" w:rsidRPr="00764FA9" w:rsidRDefault="00DF024B" w:rsidP="004A7A7B">
      <w:pPr>
        <w:pStyle w:val="ListParagraph"/>
        <w:numPr>
          <w:ilvl w:val="0"/>
          <w:numId w:val="9"/>
        </w:numPr>
        <w:tabs>
          <w:tab w:val="right" w:pos="9360"/>
        </w:tabs>
        <w:spacing w:before="120" w:after="0"/>
        <w:ind w:left="547" w:hanging="547"/>
        <w:contextualSpacing w:val="0"/>
        <w:rPr>
          <w:rFonts w:ascii="Arial" w:hAnsi="Arial" w:cs="Arial"/>
        </w:rPr>
      </w:pPr>
      <w:r w:rsidRPr="00764FA9">
        <w:rPr>
          <w:rFonts w:ascii="Arial" w:hAnsi="Arial" w:cs="Arial"/>
        </w:rPr>
        <w:t>New Business</w:t>
      </w:r>
      <w:r w:rsidR="00D33BB5" w:rsidRPr="00764FA9">
        <w:rPr>
          <w:rFonts w:ascii="Arial" w:hAnsi="Arial" w:cs="Arial"/>
        </w:rPr>
        <w:tab/>
      </w:r>
    </w:p>
    <w:p w14:paraId="349F22F5" w14:textId="77777777" w:rsidR="002323D3" w:rsidRDefault="002323D3" w:rsidP="005317CC">
      <w:pPr>
        <w:pStyle w:val="ListParagraph"/>
        <w:numPr>
          <w:ilvl w:val="0"/>
          <w:numId w:val="13"/>
        </w:numPr>
        <w:tabs>
          <w:tab w:val="right" w:pos="9360"/>
        </w:tabs>
        <w:spacing w:after="0"/>
        <w:ind w:left="1350" w:hanging="630"/>
        <w:rPr>
          <w:rFonts w:ascii="Arial" w:hAnsi="Arial" w:cs="Arial"/>
        </w:rPr>
      </w:pPr>
      <w:r>
        <w:rPr>
          <w:rFonts w:ascii="Arial" w:hAnsi="Arial" w:cs="Arial"/>
        </w:rPr>
        <w:t>Meeting with Mosque Representatives</w:t>
      </w:r>
    </w:p>
    <w:p w14:paraId="150111D3" w14:textId="62ECE1CB" w:rsidR="00A76458" w:rsidRDefault="00B40EBA" w:rsidP="005317CC">
      <w:pPr>
        <w:pStyle w:val="ListParagraph"/>
        <w:numPr>
          <w:ilvl w:val="0"/>
          <w:numId w:val="13"/>
        </w:numPr>
        <w:tabs>
          <w:tab w:val="right" w:pos="9360"/>
        </w:tabs>
        <w:spacing w:after="0"/>
        <w:ind w:left="1350" w:hanging="630"/>
        <w:rPr>
          <w:rFonts w:ascii="Arial" w:hAnsi="Arial" w:cs="Arial"/>
        </w:rPr>
      </w:pPr>
      <w:r>
        <w:rPr>
          <w:rFonts w:ascii="Arial" w:hAnsi="Arial" w:cs="Arial"/>
        </w:rPr>
        <w:t>Open Town Action Requests</w:t>
      </w:r>
      <w:r w:rsidR="00A33CFE">
        <w:rPr>
          <w:rFonts w:ascii="Arial" w:hAnsi="Arial" w:cs="Arial"/>
        </w:rPr>
        <w:tab/>
      </w:r>
      <w:r w:rsidR="00E01DA9">
        <w:rPr>
          <w:rFonts w:ascii="Arial" w:hAnsi="Arial" w:cs="Arial"/>
        </w:rPr>
        <w:t>Grace Brenzek</w:t>
      </w:r>
    </w:p>
    <w:p w14:paraId="7465E22C" w14:textId="143D5B52" w:rsidR="009E01DD" w:rsidRDefault="000D39C8" w:rsidP="00651A4E">
      <w:pPr>
        <w:pStyle w:val="ListParagraph"/>
        <w:numPr>
          <w:ilvl w:val="0"/>
          <w:numId w:val="9"/>
        </w:numPr>
        <w:tabs>
          <w:tab w:val="right" w:pos="9360"/>
        </w:tabs>
        <w:spacing w:before="240"/>
        <w:ind w:left="540" w:hanging="540"/>
        <w:contextualSpacing w:val="0"/>
        <w:rPr>
          <w:rFonts w:ascii="Arial" w:hAnsi="Arial" w:cs="Arial"/>
        </w:rPr>
      </w:pPr>
      <w:r w:rsidRPr="0031680D">
        <w:rPr>
          <w:rFonts w:ascii="Arial" w:hAnsi="Arial" w:cs="Arial"/>
        </w:rPr>
        <w:t>Adjournment</w:t>
      </w:r>
      <w:r w:rsidR="00D16441">
        <w:rPr>
          <w:rFonts w:ascii="Arial" w:hAnsi="Arial" w:cs="Arial"/>
        </w:rPr>
        <w:tab/>
      </w:r>
      <w:r w:rsidR="00F05465">
        <w:rPr>
          <w:rFonts w:ascii="Arial" w:hAnsi="Arial" w:cs="Arial"/>
        </w:rPr>
        <w:t>Sue Topf</w:t>
      </w:r>
    </w:p>
    <w:p w14:paraId="31A5C57A" w14:textId="5D547E04" w:rsidR="005A2061" w:rsidRDefault="005A2061" w:rsidP="00651A4E">
      <w:pPr>
        <w:spacing w:line="276" w:lineRule="auto"/>
        <w:rPr>
          <w:rFonts w:ascii="Arial" w:hAnsi="Arial" w:cs="Arial"/>
        </w:rPr>
      </w:pPr>
      <w:r w:rsidRPr="005A2061">
        <w:rPr>
          <w:b/>
          <w:bCs/>
        </w:rPr>
        <w:t>These meetings will be live transmitted online. Go to https://www.in.gov/towns/clermont to access the live transmission and its archived recording afterward.</w:t>
      </w:r>
    </w:p>
    <w:sectPr w:rsidR="005A2061" w:rsidSect="00243D53">
      <w:headerReference w:type="default" r:id="rId8"/>
      <w:pgSz w:w="12240" w:h="15840"/>
      <w:pgMar w:top="1980" w:right="810" w:bottom="360" w:left="108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0D96B" w14:textId="77777777" w:rsidR="0061397A" w:rsidRDefault="0061397A" w:rsidP="001C7F0D">
      <w:pPr>
        <w:spacing w:after="0" w:line="240" w:lineRule="auto"/>
      </w:pPr>
      <w:r>
        <w:separator/>
      </w:r>
    </w:p>
  </w:endnote>
  <w:endnote w:type="continuationSeparator" w:id="0">
    <w:p w14:paraId="590E0B07" w14:textId="77777777" w:rsidR="0061397A" w:rsidRDefault="0061397A" w:rsidP="001C7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B4E1C" w14:textId="77777777" w:rsidR="0061397A" w:rsidRDefault="0061397A" w:rsidP="001C7F0D">
      <w:pPr>
        <w:spacing w:after="0" w:line="240" w:lineRule="auto"/>
      </w:pPr>
      <w:r>
        <w:separator/>
      </w:r>
    </w:p>
  </w:footnote>
  <w:footnote w:type="continuationSeparator" w:id="0">
    <w:p w14:paraId="658A1FFF" w14:textId="77777777" w:rsidR="0061397A" w:rsidRDefault="0061397A" w:rsidP="001C7F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81746" w14:textId="1C7E3DC9" w:rsidR="001C7F0D" w:rsidRDefault="002440C5" w:rsidP="001C7F0D">
    <w:pPr>
      <w:pStyle w:val="Header"/>
      <w:jc w:val="center"/>
    </w:pPr>
    <w:r>
      <w:rPr>
        <w:noProof/>
      </w:rPr>
      <mc:AlternateContent>
        <mc:Choice Requires="wps">
          <w:drawing>
            <wp:anchor distT="45720" distB="45720" distL="114300" distR="114300" simplePos="0" relativeHeight="251659264" behindDoc="0" locked="0" layoutInCell="1" allowOverlap="1" wp14:anchorId="32150C48" wp14:editId="0BF1F27E">
              <wp:simplePos x="0" y="0"/>
              <wp:positionH relativeFrom="column">
                <wp:posOffset>4010025</wp:posOffset>
              </wp:positionH>
              <wp:positionV relativeFrom="paragraph">
                <wp:posOffset>171450</wp:posOffset>
              </wp:positionV>
              <wp:extent cx="2257425" cy="43815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438150"/>
                      </a:xfrm>
                      <a:prstGeom prst="rect">
                        <a:avLst/>
                      </a:prstGeom>
                      <a:solidFill>
                        <a:srgbClr val="FFFFFF"/>
                      </a:solidFill>
                      <a:ln w="9525">
                        <a:solidFill>
                          <a:srgbClr val="000000"/>
                        </a:solidFill>
                        <a:miter lim="800000"/>
                        <a:headEnd/>
                        <a:tailEnd/>
                      </a:ln>
                    </wps:spPr>
                    <wps:txbx>
                      <w:txbxContent>
                        <w:p w14:paraId="403CEBB3" w14:textId="164697B1" w:rsidR="002440C5" w:rsidRDefault="004F1BE1">
                          <w:r>
                            <w:t>Posted On</w:t>
                          </w:r>
                          <w:r w:rsidR="002440C5">
                            <w:t xml:space="preserve">: ____________________________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150C48" id="_x0000_t202" coordsize="21600,21600" o:spt="202" path="m,l,21600r21600,l21600,xe">
              <v:stroke joinstyle="miter"/>
              <v:path gradientshapeok="t" o:connecttype="rect"/>
            </v:shapetype>
            <v:shape id="Text Box 2" o:spid="_x0000_s1026" type="#_x0000_t202" style="position:absolute;left:0;text-align:left;margin-left:315.75pt;margin-top:13.5pt;width:177.75pt;height:3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">
              <v:textbox>
                <w:txbxContent>
                  <w:p w14:paraId="403CEBB3" w14:textId="164697B1" w:rsidR="002440C5" w:rsidRDefault="004F1BE1">
                    <w:r>
                      <w:t>Posted On</w:t>
                    </w:r>
                    <w:r w:rsidR="002440C5">
                      <w:t xml:space="preserve">: ____________________________ </w:t>
                    </w:r>
                  </w:p>
                </w:txbxContent>
              </v:textbox>
            </v:shape>
          </w:pict>
        </mc:Fallback>
      </mc:AlternateContent>
    </w:r>
    <w:r w:rsidR="00152598" w:rsidRPr="00152598">
      <w:rPr>
        <w:noProof/>
      </w:rPr>
      <w:drawing>
        <wp:inline distT="0" distB="0" distL="0" distR="0" wp14:anchorId="48FEF65A" wp14:editId="60EA3FF9">
          <wp:extent cx="894596" cy="872901"/>
          <wp:effectExtent l="0" t="0" r="1270" b="3810"/>
          <wp:docPr id="895279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8391" cy="89611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73D"/>
    <w:multiLevelType w:val="hybridMultilevel"/>
    <w:tmpl w:val="D4F8B8B4"/>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1272E10"/>
    <w:multiLevelType w:val="hybridMultilevel"/>
    <w:tmpl w:val="D4F8B8B4"/>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19EC3950"/>
    <w:multiLevelType w:val="hybridMultilevel"/>
    <w:tmpl w:val="D4F8B8B4"/>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E6D739D"/>
    <w:multiLevelType w:val="hybridMultilevel"/>
    <w:tmpl w:val="D4F8B8B4"/>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297D634D"/>
    <w:multiLevelType w:val="hybridMultilevel"/>
    <w:tmpl w:val="D4F8B8B4"/>
    <w:lvl w:ilvl="0" w:tplc="FFFFFFFF">
      <w:start w:val="1"/>
      <w:numFmt w:val="upp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45E2FAF"/>
    <w:multiLevelType w:val="hybridMultilevel"/>
    <w:tmpl w:val="D4F8B8B4"/>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37B25BEB"/>
    <w:multiLevelType w:val="hybridMultilevel"/>
    <w:tmpl w:val="D4F8B8B4"/>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39077874"/>
    <w:multiLevelType w:val="hybridMultilevel"/>
    <w:tmpl w:val="4AAABEE2"/>
    <w:lvl w:ilvl="0" w:tplc="8F3422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52000F"/>
    <w:multiLevelType w:val="hybridMultilevel"/>
    <w:tmpl w:val="D4F8B8B4"/>
    <w:lvl w:ilvl="0" w:tplc="FFFFFFFF">
      <w:start w:val="1"/>
      <w:numFmt w:val="upp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574F44F5"/>
    <w:multiLevelType w:val="hybridMultilevel"/>
    <w:tmpl w:val="D4F8B8B4"/>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69D01A5F"/>
    <w:multiLevelType w:val="hybridMultilevel"/>
    <w:tmpl w:val="D4F8B8B4"/>
    <w:lvl w:ilvl="0" w:tplc="FFFFFFFF">
      <w:start w:val="1"/>
      <w:numFmt w:val="upp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78D67E36"/>
    <w:multiLevelType w:val="hybridMultilevel"/>
    <w:tmpl w:val="D4F8B8B4"/>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7FEB2C0B"/>
    <w:multiLevelType w:val="hybridMultilevel"/>
    <w:tmpl w:val="D4F8B8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30245524">
    <w:abstractNumId w:val="12"/>
  </w:num>
  <w:num w:numId="2" w16cid:durableId="1242301880">
    <w:abstractNumId w:val="1"/>
  </w:num>
  <w:num w:numId="3" w16cid:durableId="286393966">
    <w:abstractNumId w:val="3"/>
  </w:num>
  <w:num w:numId="4" w16cid:durableId="1854683807">
    <w:abstractNumId w:val="2"/>
  </w:num>
  <w:num w:numId="5" w16cid:durableId="29651369">
    <w:abstractNumId w:val="5"/>
  </w:num>
  <w:num w:numId="6" w16cid:durableId="1102605883">
    <w:abstractNumId w:val="11"/>
  </w:num>
  <w:num w:numId="7" w16cid:durableId="1543008447">
    <w:abstractNumId w:val="10"/>
  </w:num>
  <w:num w:numId="8" w16cid:durableId="882058514">
    <w:abstractNumId w:val="9"/>
  </w:num>
  <w:num w:numId="9" w16cid:durableId="2140217260">
    <w:abstractNumId w:val="7"/>
  </w:num>
  <w:num w:numId="10" w16cid:durableId="1831869160">
    <w:abstractNumId w:val="8"/>
  </w:num>
  <w:num w:numId="11" w16cid:durableId="1016541686">
    <w:abstractNumId w:val="4"/>
  </w:num>
  <w:num w:numId="12" w16cid:durableId="1091590056">
    <w:abstractNumId w:val="0"/>
  </w:num>
  <w:num w:numId="13" w16cid:durableId="2340960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261"/>
    <w:rsid w:val="00002A98"/>
    <w:rsid w:val="000131AD"/>
    <w:rsid w:val="00023E96"/>
    <w:rsid w:val="00034CA2"/>
    <w:rsid w:val="00045C1A"/>
    <w:rsid w:val="000473E9"/>
    <w:rsid w:val="000516AF"/>
    <w:rsid w:val="00052EA5"/>
    <w:rsid w:val="00060241"/>
    <w:rsid w:val="000866C0"/>
    <w:rsid w:val="000876A9"/>
    <w:rsid w:val="000A1CD2"/>
    <w:rsid w:val="000A282C"/>
    <w:rsid w:val="000B37FB"/>
    <w:rsid w:val="000D39C8"/>
    <w:rsid w:val="000D69EE"/>
    <w:rsid w:val="000E767B"/>
    <w:rsid w:val="000F33A6"/>
    <w:rsid w:val="000F693F"/>
    <w:rsid w:val="000F78A6"/>
    <w:rsid w:val="00112592"/>
    <w:rsid w:val="00112788"/>
    <w:rsid w:val="001143AC"/>
    <w:rsid w:val="0012197A"/>
    <w:rsid w:val="001225AA"/>
    <w:rsid w:val="0012385D"/>
    <w:rsid w:val="001279E5"/>
    <w:rsid w:val="00142D32"/>
    <w:rsid w:val="0014308C"/>
    <w:rsid w:val="00143388"/>
    <w:rsid w:val="00143A9E"/>
    <w:rsid w:val="00146A90"/>
    <w:rsid w:val="00150510"/>
    <w:rsid w:val="00152598"/>
    <w:rsid w:val="001532F6"/>
    <w:rsid w:val="0015604C"/>
    <w:rsid w:val="00162EB8"/>
    <w:rsid w:val="00165022"/>
    <w:rsid w:val="0016635F"/>
    <w:rsid w:val="00170A96"/>
    <w:rsid w:val="00177D33"/>
    <w:rsid w:val="00184302"/>
    <w:rsid w:val="0018454A"/>
    <w:rsid w:val="0019676D"/>
    <w:rsid w:val="001A0BFC"/>
    <w:rsid w:val="001A7AEB"/>
    <w:rsid w:val="001B0580"/>
    <w:rsid w:val="001B5EC0"/>
    <w:rsid w:val="001C4FE9"/>
    <w:rsid w:val="001C5CC3"/>
    <w:rsid w:val="001C5DF9"/>
    <w:rsid w:val="001C7F0D"/>
    <w:rsid w:val="001D0445"/>
    <w:rsid w:val="001D5209"/>
    <w:rsid w:val="001E04C4"/>
    <w:rsid w:val="001E0B19"/>
    <w:rsid w:val="001E0C18"/>
    <w:rsid w:val="001E54FB"/>
    <w:rsid w:val="001F6704"/>
    <w:rsid w:val="002069C7"/>
    <w:rsid w:val="0020713F"/>
    <w:rsid w:val="0021240E"/>
    <w:rsid w:val="002206D2"/>
    <w:rsid w:val="002259C9"/>
    <w:rsid w:val="002311E9"/>
    <w:rsid w:val="00231416"/>
    <w:rsid w:val="002323D3"/>
    <w:rsid w:val="00234905"/>
    <w:rsid w:val="00241FA7"/>
    <w:rsid w:val="00243D53"/>
    <w:rsid w:val="002440C5"/>
    <w:rsid w:val="00263EC0"/>
    <w:rsid w:val="0027206D"/>
    <w:rsid w:val="002736DD"/>
    <w:rsid w:val="002766AF"/>
    <w:rsid w:val="00284A61"/>
    <w:rsid w:val="00293D90"/>
    <w:rsid w:val="00295A21"/>
    <w:rsid w:val="002A5503"/>
    <w:rsid w:val="002A5B13"/>
    <w:rsid w:val="002B0F48"/>
    <w:rsid w:val="002B128E"/>
    <w:rsid w:val="002B367F"/>
    <w:rsid w:val="002D3D95"/>
    <w:rsid w:val="002D5CEE"/>
    <w:rsid w:val="002F2E0A"/>
    <w:rsid w:val="002F678B"/>
    <w:rsid w:val="003000F5"/>
    <w:rsid w:val="003058A6"/>
    <w:rsid w:val="00311F80"/>
    <w:rsid w:val="0031256A"/>
    <w:rsid w:val="00314136"/>
    <w:rsid w:val="0031680D"/>
    <w:rsid w:val="00322792"/>
    <w:rsid w:val="003241F5"/>
    <w:rsid w:val="00324CEE"/>
    <w:rsid w:val="003268DE"/>
    <w:rsid w:val="003503DB"/>
    <w:rsid w:val="00350788"/>
    <w:rsid w:val="00351AFF"/>
    <w:rsid w:val="003533CA"/>
    <w:rsid w:val="00355E75"/>
    <w:rsid w:val="00361C18"/>
    <w:rsid w:val="00371E19"/>
    <w:rsid w:val="00376318"/>
    <w:rsid w:val="00382526"/>
    <w:rsid w:val="00385C82"/>
    <w:rsid w:val="003A48C1"/>
    <w:rsid w:val="003A4B28"/>
    <w:rsid w:val="003A5E4C"/>
    <w:rsid w:val="003A6B29"/>
    <w:rsid w:val="003A7451"/>
    <w:rsid w:val="003B08BF"/>
    <w:rsid w:val="003B68B5"/>
    <w:rsid w:val="003B6F82"/>
    <w:rsid w:val="003E1C36"/>
    <w:rsid w:val="003E7FD8"/>
    <w:rsid w:val="003F6900"/>
    <w:rsid w:val="003F6E6C"/>
    <w:rsid w:val="003F770D"/>
    <w:rsid w:val="004016D5"/>
    <w:rsid w:val="00401AEC"/>
    <w:rsid w:val="004124D4"/>
    <w:rsid w:val="0041396C"/>
    <w:rsid w:val="00422ADF"/>
    <w:rsid w:val="00430B2F"/>
    <w:rsid w:val="004344CD"/>
    <w:rsid w:val="00434762"/>
    <w:rsid w:val="00436A46"/>
    <w:rsid w:val="00440FA0"/>
    <w:rsid w:val="00442814"/>
    <w:rsid w:val="00442B63"/>
    <w:rsid w:val="004630A5"/>
    <w:rsid w:val="00464197"/>
    <w:rsid w:val="00464CBD"/>
    <w:rsid w:val="004760F5"/>
    <w:rsid w:val="004808D5"/>
    <w:rsid w:val="00485DC1"/>
    <w:rsid w:val="00495666"/>
    <w:rsid w:val="004A26A1"/>
    <w:rsid w:val="004A2F13"/>
    <w:rsid w:val="004B3EBB"/>
    <w:rsid w:val="004E0783"/>
    <w:rsid w:val="004E25CC"/>
    <w:rsid w:val="004E4C0F"/>
    <w:rsid w:val="004E7440"/>
    <w:rsid w:val="004E7985"/>
    <w:rsid w:val="004F1BE1"/>
    <w:rsid w:val="004F2C0D"/>
    <w:rsid w:val="004F5190"/>
    <w:rsid w:val="005029AD"/>
    <w:rsid w:val="00503474"/>
    <w:rsid w:val="00527926"/>
    <w:rsid w:val="00530FC6"/>
    <w:rsid w:val="005317CC"/>
    <w:rsid w:val="00554D16"/>
    <w:rsid w:val="00576A61"/>
    <w:rsid w:val="0058154F"/>
    <w:rsid w:val="005855A9"/>
    <w:rsid w:val="005905E5"/>
    <w:rsid w:val="00597810"/>
    <w:rsid w:val="00597E09"/>
    <w:rsid w:val="005A2061"/>
    <w:rsid w:val="005A6343"/>
    <w:rsid w:val="005B1084"/>
    <w:rsid w:val="005C172A"/>
    <w:rsid w:val="005C17A4"/>
    <w:rsid w:val="005C6304"/>
    <w:rsid w:val="005D329F"/>
    <w:rsid w:val="005E6628"/>
    <w:rsid w:val="006120BA"/>
    <w:rsid w:val="00613526"/>
    <w:rsid w:val="0061397A"/>
    <w:rsid w:val="0061560E"/>
    <w:rsid w:val="006164C9"/>
    <w:rsid w:val="006340EA"/>
    <w:rsid w:val="00635415"/>
    <w:rsid w:val="00641B4E"/>
    <w:rsid w:val="00650227"/>
    <w:rsid w:val="00650D5A"/>
    <w:rsid w:val="00651A4E"/>
    <w:rsid w:val="006568CD"/>
    <w:rsid w:val="0065728A"/>
    <w:rsid w:val="00662CBF"/>
    <w:rsid w:val="00666C75"/>
    <w:rsid w:val="006707E4"/>
    <w:rsid w:val="00673C95"/>
    <w:rsid w:val="006838AA"/>
    <w:rsid w:val="0069326A"/>
    <w:rsid w:val="0069683A"/>
    <w:rsid w:val="006A21D4"/>
    <w:rsid w:val="006A51CE"/>
    <w:rsid w:val="006B2382"/>
    <w:rsid w:val="006B26C0"/>
    <w:rsid w:val="006B7046"/>
    <w:rsid w:val="006C26B6"/>
    <w:rsid w:val="006D5264"/>
    <w:rsid w:val="006D6D0C"/>
    <w:rsid w:val="006D746D"/>
    <w:rsid w:val="006D7FFC"/>
    <w:rsid w:val="006E4021"/>
    <w:rsid w:val="006E71BE"/>
    <w:rsid w:val="006F272D"/>
    <w:rsid w:val="00700A0B"/>
    <w:rsid w:val="00707EA6"/>
    <w:rsid w:val="007123E9"/>
    <w:rsid w:val="00713676"/>
    <w:rsid w:val="00716F01"/>
    <w:rsid w:val="00717862"/>
    <w:rsid w:val="0072278D"/>
    <w:rsid w:val="00735B52"/>
    <w:rsid w:val="00742831"/>
    <w:rsid w:val="007434C3"/>
    <w:rsid w:val="00753AB7"/>
    <w:rsid w:val="00755177"/>
    <w:rsid w:val="00761568"/>
    <w:rsid w:val="00762C5D"/>
    <w:rsid w:val="00764FA9"/>
    <w:rsid w:val="007658A7"/>
    <w:rsid w:val="007737CD"/>
    <w:rsid w:val="00777431"/>
    <w:rsid w:val="007915FA"/>
    <w:rsid w:val="0079313E"/>
    <w:rsid w:val="007962E6"/>
    <w:rsid w:val="007A4232"/>
    <w:rsid w:val="007A5C93"/>
    <w:rsid w:val="007C2239"/>
    <w:rsid w:val="007C619E"/>
    <w:rsid w:val="007C76BD"/>
    <w:rsid w:val="007D5509"/>
    <w:rsid w:val="007D6508"/>
    <w:rsid w:val="007D7CC3"/>
    <w:rsid w:val="007E1AE0"/>
    <w:rsid w:val="007E6D9D"/>
    <w:rsid w:val="007E7172"/>
    <w:rsid w:val="007E7729"/>
    <w:rsid w:val="007F0478"/>
    <w:rsid w:val="007F493E"/>
    <w:rsid w:val="007F61E6"/>
    <w:rsid w:val="00802DDC"/>
    <w:rsid w:val="008102BB"/>
    <w:rsid w:val="00815286"/>
    <w:rsid w:val="00816008"/>
    <w:rsid w:val="00817ACA"/>
    <w:rsid w:val="00820C08"/>
    <w:rsid w:val="0082561D"/>
    <w:rsid w:val="00831DB2"/>
    <w:rsid w:val="008573CF"/>
    <w:rsid w:val="0086347D"/>
    <w:rsid w:val="00863F83"/>
    <w:rsid w:val="00864C64"/>
    <w:rsid w:val="00865261"/>
    <w:rsid w:val="00872C27"/>
    <w:rsid w:val="0087602F"/>
    <w:rsid w:val="00881B2F"/>
    <w:rsid w:val="00887D8A"/>
    <w:rsid w:val="008938D4"/>
    <w:rsid w:val="00895F8E"/>
    <w:rsid w:val="008A1876"/>
    <w:rsid w:val="008A37B6"/>
    <w:rsid w:val="008A574A"/>
    <w:rsid w:val="008A5951"/>
    <w:rsid w:val="008A6EEC"/>
    <w:rsid w:val="008A72FA"/>
    <w:rsid w:val="008B3FE1"/>
    <w:rsid w:val="008C1DF5"/>
    <w:rsid w:val="008D25D1"/>
    <w:rsid w:val="008E0BA8"/>
    <w:rsid w:val="008E7186"/>
    <w:rsid w:val="008F32AA"/>
    <w:rsid w:val="008F5EED"/>
    <w:rsid w:val="008F6934"/>
    <w:rsid w:val="00903613"/>
    <w:rsid w:val="00904F6C"/>
    <w:rsid w:val="00914922"/>
    <w:rsid w:val="009208D0"/>
    <w:rsid w:val="009244F0"/>
    <w:rsid w:val="00925FF4"/>
    <w:rsid w:val="009352E7"/>
    <w:rsid w:val="00936A01"/>
    <w:rsid w:val="00937A1D"/>
    <w:rsid w:val="00946ED4"/>
    <w:rsid w:val="00952239"/>
    <w:rsid w:val="00961C86"/>
    <w:rsid w:val="00964BF8"/>
    <w:rsid w:val="00967097"/>
    <w:rsid w:val="00970206"/>
    <w:rsid w:val="00976BDE"/>
    <w:rsid w:val="00991361"/>
    <w:rsid w:val="00996146"/>
    <w:rsid w:val="009B45F4"/>
    <w:rsid w:val="009C42C2"/>
    <w:rsid w:val="009C75B0"/>
    <w:rsid w:val="009C7A7E"/>
    <w:rsid w:val="009D28B9"/>
    <w:rsid w:val="009D4F8E"/>
    <w:rsid w:val="009D56EC"/>
    <w:rsid w:val="009D5C5F"/>
    <w:rsid w:val="009E01DD"/>
    <w:rsid w:val="009E2648"/>
    <w:rsid w:val="009E7795"/>
    <w:rsid w:val="009F04D4"/>
    <w:rsid w:val="009F6D6C"/>
    <w:rsid w:val="00A022D8"/>
    <w:rsid w:val="00A02FD8"/>
    <w:rsid w:val="00A11C4F"/>
    <w:rsid w:val="00A16068"/>
    <w:rsid w:val="00A21C4D"/>
    <w:rsid w:val="00A22396"/>
    <w:rsid w:val="00A31A35"/>
    <w:rsid w:val="00A33CFE"/>
    <w:rsid w:val="00A41243"/>
    <w:rsid w:val="00A4689E"/>
    <w:rsid w:val="00A46FAC"/>
    <w:rsid w:val="00A74777"/>
    <w:rsid w:val="00A76458"/>
    <w:rsid w:val="00A80C1B"/>
    <w:rsid w:val="00A82600"/>
    <w:rsid w:val="00A93CF9"/>
    <w:rsid w:val="00A96F15"/>
    <w:rsid w:val="00AA23D6"/>
    <w:rsid w:val="00AB02E9"/>
    <w:rsid w:val="00AB2874"/>
    <w:rsid w:val="00AB691D"/>
    <w:rsid w:val="00AC0206"/>
    <w:rsid w:val="00AE1BA9"/>
    <w:rsid w:val="00AF6B21"/>
    <w:rsid w:val="00AF6D8E"/>
    <w:rsid w:val="00B02E70"/>
    <w:rsid w:val="00B03A0A"/>
    <w:rsid w:val="00B22BB2"/>
    <w:rsid w:val="00B26417"/>
    <w:rsid w:val="00B40EBA"/>
    <w:rsid w:val="00B42F88"/>
    <w:rsid w:val="00B71DA0"/>
    <w:rsid w:val="00B77885"/>
    <w:rsid w:val="00B83440"/>
    <w:rsid w:val="00B8573A"/>
    <w:rsid w:val="00B92262"/>
    <w:rsid w:val="00BA03A1"/>
    <w:rsid w:val="00BA1F4C"/>
    <w:rsid w:val="00BB71AB"/>
    <w:rsid w:val="00BD58F4"/>
    <w:rsid w:val="00BD5CED"/>
    <w:rsid w:val="00BE283F"/>
    <w:rsid w:val="00BE2D1E"/>
    <w:rsid w:val="00BE5ADE"/>
    <w:rsid w:val="00BF092F"/>
    <w:rsid w:val="00BF6138"/>
    <w:rsid w:val="00C07C2A"/>
    <w:rsid w:val="00C11E05"/>
    <w:rsid w:val="00C156FE"/>
    <w:rsid w:val="00C23F11"/>
    <w:rsid w:val="00C342A3"/>
    <w:rsid w:val="00C50DC0"/>
    <w:rsid w:val="00C67CBD"/>
    <w:rsid w:val="00C67F9C"/>
    <w:rsid w:val="00C73E48"/>
    <w:rsid w:val="00C82363"/>
    <w:rsid w:val="00C84922"/>
    <w:rsid w:val="00CA218D"/>
    <w:rsid w:val="00CA6C14"/>
    <w:rsid w:val="00CA707E"/>
    <w:rsid w:val="00CB188C"/>
    <w:rsid w:val="00CC41F9"/>
    <w:rsid w:val="00CC712E"/>
    <w:rsid w:val="00CE13A3"/>
    <w:rsid w:val="00CE732A"/>
    <w:rsid w:val="00CE7463"/>
    <w:rsid w:val="00CE7AD9"/>
    <w:rsid w:val="00CF0B5B"/>
    <w:rsid w:val="00D04292"/>
    <w:rsid w:val="00D05D4F"/>
    <w:rsid w:val="00D05EC4"/>
    <w:rsid w:val="00D1018C"/>
    <w:rsid w:val="00D14A78"/>
    <w:rsid w:val="00D16441"/>
    <w:rsid w:val="00D26885"/>
    <w:rsid w:val="00D32FFB"/>
    <w:rsid w:val="00D33BB5"/>
    <w:rsid w:val="00D34F4D"/>
    <w:rsid w:val="00D4612F"/>
    <w:rsid w:val="00D53135"/>
    <w:rsid w:val="00D5658C"/>
    <w:rsid w:val="00D605B7"/>
    <w:rsid w:val="00D6445E"/>
    <w:rsid w:val="00D721A1"/>
    <w:rsid w:val="00D76A63"/>
    <w:rsid w:val="00D94308"/>
    <w:rsid w:val="00DB049C"/>
    <w:rsid w:val="00DC2B68"/>
    <w:rsid w:val="00DC2D6B"/>
    <w:rsid w:val="00DD54F0"/>
    <w:rsid w:val="00DE3622"/>
    <w:rsid w:val="00DE6F2D"/>
    <w:rsid w:val="00DF024B"/>
    <w:rsid w:val="00E0073D"/>
    <w:rsid w:val="00E01DA9"/>
    <w:rsid w:val="00E03F89"/>
    <w:rsid w:val="00E048EC"/>
    <w:rsid w:val="00E07B71"/>
    <w:rsid w:val="00E12835"/>
    <w:rsid w:val="00E16409"/>
    <w:rsid w:val="00E216C5"/>
    <w:rsid w:val="00E22F9A"/>
    <w:rsid w:val="00E44DEA"/>
    <w:rsid w:val="00E45545"/>
    <w:rsid w:val="00E47218"/>
    <w:rsid w:val="00E54094"/>
    <w:rsid w:val="00E707C0"/>
    <w:rsid w:val="00E70A53"/>
    <w:rsid w:val="00E73E12"/>
    <w:rsid w:val="00E7401B"/>
    <w:rsid w:val="00E75B4C"/>
    <w:rsid w:val="00E86280"/>
    <w:rsid w:val="00E87F6A"/>
    <w:rsid w:val="00E94E91"/>
    <w:rsid w:val="00EA6EB7"/>
    <w:rsid w:val="00EC3B49"/>
    <w:rsid w:val="00ED205C"/>
    <w:rsid w:val="00EE5042"/>
    <w:rsid w:val="00EF1D1E"/>
    <w:rsid w:val="00F05465"/>
    <w:rsid w:val="00F17A60"/>
    <w:rsid w:val="00F262B7"/>
    <w:rsid w:val="00F32207"/>
    <w:rsid w:val="00F3277F"/>
    <w:rsid w:val="00F3448D"/>
    <w:rsid w:val="00F41A8F"/>
    <w:rsid w:val="00F41D01"/>
    <w:rsid w:val="00F46E44"/>
    <w:rsid w:val="00F47EC1"/>
    <w:rsid w:val="00F50781"/>
    <w:rsid w:val="00F57BC0"/>
    <w:rsid w:val="00F57FA9"/>
    <w:rsid w:val="00F60DE9"/>
    <w:rsid w:val="00F657A0"/>
    <w:rsid w:val="00F73B04"/>
    <w:rsid w:val="00F74118"/>
    <w:rsid w:val="00F835FE"/>
    <w:rsid w:val="00F842A3"/>
    <w:rsid w:val="00FA12EF"/>
    <w:rsid w:val="00FA25A9"/>
    <w:rsid w:val="00FB2768"/>
    <w:rsid w:val="00FB3604"/>
    <w:rsid w:val="00FB3C15"/>
    <w:rsid w:val="00FB44AA"/>
    <w:rsid w:val="00FB48F8"/>
    <w:rsid w:val="00FD1812"/>
    <w:rsid w:val="00FD1D9A"/>
    <w:rsid w:val="00FD2438"/>
    <w:rsid w:val="00FE1175"/>
    <w:rsid w:val="00FE5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D980F"/>
  <w15:chartTrackingRefBased/>
  <w15:docId w15:val="{86A018DA-E3E9-46EB-BCAB-4449527D7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F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F0D"/>
  </w:style>
  <w:style w:type="paragraph" w:styleId="Footer">
    <w:name w:val="footer"/>
    <w:basedOn w:val="Normal"/>
    <w:link w:val="FooterChar"/>
    <w:uiPriority w:val="99"/>
    <w:unhideWhenUsed/>
    <w:rsid w:val="001C7F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F0D"/>
  </w:style>
  <w:style w:type="paragraph" w:styleId="BalloonText">
    <w:name w:val="Balloon Text"/>
    <w:basedOn w:val="Normal"/>
    <w:link w:val="BalloonTextChar"/>
    <w:uiPriority w:val="99"/>
    <w:semiHidden/>
    <w:unhideWhenUsed/>
    <w:rsid w:val="00B42F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F88"/>
    <w:rPr>
      <w:rFonts w:ascii="Segoe UI" w:hAnsi="Segoe UI" w:cs="Segoe UI"/>
      <w:sz w:val="18"/>
      <w:szCs w:val="18"/>
    </w:rPr>
  </w:style>
  <w:style w:type="paragraph" w:styleId="ListParagraph">
    <w:name w:val="List Paragraph"/>
    <w:basedOn w:val="Normal"/>
    <w:uiPriority w:val="34"/>
    <w:qFormat/>
    <w:rsid w:val="003F69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160616">
      <w:bodyDiv w:val="1"/>
      <w:marLeft w:val="0"/>
      <w:marRight w:val="0"/>
      <w:marTop w:val="0"/>
      <w:marBottom w:val="0"/>
      <w:divBdr>
        <w:top w:val="none" w:sz="0" w:space="0" w:color="auto"/>
        <w:left w:val="none" w:sz="0" w:space="0" w:color="auto"/>
        <w:bottom w:val="none" w:sz="0" w:space="0" w:color="auto"/>
        <w:right w:val="none" w:sz="0" w:space="0" w:color="auto"/>
      </w:divBdr>
      <w:divsChild>
        <w:div w:id="794175194">
          <w:marLeft w:val="0"/>
          <w:marRight w:val="0"/>
          <w:marTop w:val="0"/>
          <w:marBottom w:val="0"/>
          <w:divBdr>
            <w:top w:val="none" w:sz="0" w:space="0" w:color="auto"/>
            <w:left w:val="none" w:sz="0" w:space="0" w:color="auto"/>
            <w:bottom w:val="none" w:sz="0" w:space="0" w:color="auto"/>
            <w:right w:val="none" w:sz="0" w:space="0" w:color="auto"/>
          </w:divBdr>
        </w:div>
      </w:divsChild>
    </w:div>
    <w:div w:id="583879475">
      <w:bodyDiv w:val="1"/>
      <w:marLeft w:val="0"/>
      <w:marRight w:val="0"/>
      <w:marTop w:val="0"/>
      <w:marBottom w:val="0"/>
      <w:divBdr>
        <w:top w:val="none" w:sz="0" w:space="0" w:color="auto"/>
        <w:left w:val="none" w:sz="0" w:space="0" w:color="auto"/>
        <w:bottom w:val="none" w:sz="0" w:space="0" w:color="auto"/>
        <w:right w:val="none" w:sz="0" w:space="0" w:color="auto"/>
      </w:divBdr>
      <w:divsChild>
        <w:div w:id="1564022907">
          <w:marLeft w:val="0"/>
          <w:marRight w:val="0"/>
          <w:marTop w:val="0"/>
          <w:marBottom w:val="0"/>
          <w:divBdr>
            <w:top w:val="none" w:sz="0" w:space="0" w:color="auto"/>
            <w:left w:val="none" w:sz="0" w:space="0" w:color="auto"/>
            <w:bottom w:val="none" w:sz="0" w:space="0" w:color="auto"/>
            <w:right w:val="none" w:sz="0" w:space="0" w:color="auto"/>
          </w:divBdr>
        </w:div>
      </w:divsChild>
    </w:div>
    <w:div w:id="709955171">
      <w:bodyDiv w:val="1"/>
      <w:marLeft w:val="0"/>
      <w:marRight w:val="0"/>
      <w:marTop w:val="0"/>
      <w:marBottom w:val="0"/>
      <w:divBdr>
        <w:top w:val="none" w:sz="0" w:space="0" w:color="auto"/>
        <w:left w:val="none" w:sz="0" w:space="0" w:color="auto"/>
        <w:bottom w:val="none" w:sz="0" w:space="0" w:color="auto"/>
        <w:right w:val="none" w:sz="0" w:space="0" w:color="auto"/>
      </w:divBdr>
    </w:div>
    <w:div w:id="896354535">
      <w:bodyDiv w:val="1"/>
      <w:marLeft w:val="0"/>
      <w:marRight w:val="0"/>
      <w:marTop w:val="0"/>
      <w:marBottom w:val="0"/>
      <w:divBdr>
        <w:top w:val="none" w:sz="0" w:space="0" w:color="auto"/>
        <w:left w:val="none" w:sz="0" w:space="0" w:color="auto"/>
        <w:bottom w:val="none" w:sz="0" w:space="0" w:color="auto"/>
        <w:right w:val="none" w:sz="0" w:space="0" w:color="auto"/>
      </w:divBdr>
    </w:div>
    <w:div w:id="902368238">
      <w:bodyDiv w:val="1"/>
      <w:marLeft w:val="0"/>
      <w:marRight w:val="0"/>
      <w:marTop w:val="0"/>
      <w:marBottom w:val="0"/>
      <w:divBdr>
        <w:top w:val="none" w:sz="0" w:space="0" w:color="auto"/>
        <w:left w:val="none" w:sz="0" w:space="0" w:color="auto"/>
        <w:bottom w:val="none" w:sz="0" w:space="0" w:color="auto"/>
        <w:right w:val="none" w:sz="0" w:space="0" w:color="auto"/>
      </w:divBdr>
    </w:div>
    <w:div w:id="1103575702">
      <w:bodyDiv w:val="1"/>
      <w:marLeft w:val="0"/>
      <w:marRight w:val="0"/>
      <w:marTop w:val="0"/>
      <w:marBottom w:val="0"/>
      <w:divBdr>
        <w:top w:val="none" w:sz="0" w:space="0" w:color="auto"/>
        <w:left w:val="none" w:sz="0" w:space="0" w:color="auto"/>
        <w:bottom w:val="none" w:sz="0" w:space="0" w:color="auto"/>
        <w:right w:val="none" w:sz="0" w:space="0" w:color="auto"/>
      </w:divBdr>
    </w:div>
    <w:div w:id="131164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11609-A0D5-4542-9432-CFDBFC0C2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Ellis</dc:creator>
  <cp:keywords/>
  <dc:description/>
  <cp:lastModifiedBy>Clermont Outlook Admin</cp:lastModifiedBy>
  <cp:revision>5</cp:revision>
  <cp:lastPrinted>2025-06-05T23:09:00Z</cp:lastPrinted>
  <dcterms:created xsi:type="dcterms:W3CDTF">2025-09-08T13:38:00Z</dcterms:created>
  <dcterms:modified xsi:type="dcterms:W3CDTF">2025-09-08T14:48:00Z</dcterms:modified>
</cp:coreProperties>
</file>