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D68F3" w14:textId="77777777" w:rsidR="005B5235" w:rsidRPr="005B5235" w:rsidRDefault="005B5235" w:rsidP="00396CDC">
      <w:pPr>
        <w:pStyle w:val="Heading2"/>
      </w:pPr>
    </w:p>
    <w:p w14:paraId="50BD68F4" w14:textId="77777777" w:rsidR="005B5235" w:rsidRPr="005B5235" w:rsidRDefault="005B5235" w:rsidP="00396CDC">
      <w:pPr>
        <w:spacing w:before="240"/>
        <w:jc w:val="center"/>
        <w:rPr>
          <w:rFonts w:ascii="Chaparral Pro" w:hAnsi="Chaparral Pro" w:cs="Arial"/>
          <w:color w:val="003963"/>
          <w:sz w:val="72"/>
          <w:szCs w:val="48"/>
        </w:rPr>
      </w:pPr>
    </w:p>
    <w:p w14:paraId="50BD68F6" w14:textId="600417C9" w:rsidR="001F6A5F" w:rsidRPr="008D1C66" w:rsidRDefault="005465DF" w:rsidP="00F77BE2">
      <w:pPr>
        <w:pStyle w:val="Title"/>
        <w:rPr>
          <w:sz w:val="56"/>
          <w:szCs w:val="56"/>
        </w:rPr>
      </w:pPr>
      <w:r>
        <w:rPr>
          <w:sz w:val="56"/>
          <w:szCs w:val="56"/>
        </w:rPr>
        <w:t>Electronic Lien &amp; Title</w:t>
      </w:r>
    </w:p>
    <w:p w14:paraId="6E37D4A8" w14:textId="77777777" w:rsidR="005465DF" w:rsidRDefault="005465DF" w:rsidP="005465DF"/>
    <w:p w14:paraId="63ED15CE" w14:textId="49D20B61" w:rsidR="0051548D" w:rsidRDefault="005465DF" w:rsidP="05A6A7FD">
      <w:pPr>
        <w:rPr>
          <w:rFonts w:asciiTheme="minorHAnsi" w:hAnsiTheme="minorHAnsi"/>
        </w:rPr>
      </w:pPr>
      <w:r>
        <w:t xml:space="preserve">The Indiana Bureau of Motor Vehicles (BMV) is excited to announce we are </w:t>
      </w:r>
      <w:r w:rsidR="0B3B9348">
        <w:t>actively</w:t>
      </w:r>
      <w:r>
        <w:t xml:space="preserve"> developing an Electronic Lien and Title (ELT) system. </w:t>
      </w:r>
      <w:r w:rsidR="56C40831">
        <w:t>The ELT team will begin sending regular updates to our potential partners and stakeholders to ensure you have the most current information</w:t>
      </w:r>
      <w:r w:rsidR="3643CF43">
        <w:t xml:space="preserve"> so you can join us in this endeavor. </w:t>
      </w:r>
    </w:p>
    <w:p w14:paraId="634EB566" w14:textId="77777777" w:rsidR="005465DF" w:rsidRDefault="005465DF" w:rsidP="005465DF">
      <w:pPr>
        <w:rPr>
          <w:rFonts w:cs="Arial"/>
          <w:b/>
          <w:bCs/>
          <w:u w:val="single"/>
        </w:rPr>
      </w:pPr>
    </w:p>
    <w:p w14:paraId="7210B51F" w14:textId="16700A7A" w:rsidR="005465DF" w:rsidRPr="00264D0E" w:rsidRDefault="005465DF" w:rsidP="00264D0E">
      <w:pPr>
        <w:spacing w:after="0"/>
        <w:rPr>
          <w:rFonts w:cs="Arial"/>
          <w:b/>
        </w:rPr>
      </w:pPr>
      <w:r w:rsidRPr="00264D0E">
        <w:rPr>
          <w:rFonts w:cs="Arial"/>
          <w:b/>
        </w:rPr>
        <w:t>Background</w:t>
      </w:r>
    </w:p>
    <w:p w14:paraId="7BEA95D3" w14:textId="0DB7EA4A" w:rsidR="005465DF" w:rsidRDefault="005465DF" w:rsidP="005465DF">
      <w:pPr>
        <w:rPr>
          <w:rFonts w:cs="Arial"/>
        </w:rPr>
      </w:pPr>
      <w:r>
        <w:rPr>
          <w:rFonts w:cs="Arial"/>
        </w:rPr>
        <w:t xml:space="preserve">During the 2021 legislative session, the Indiana General Assembly passed Senate Enrolled Act 400 which </w:t>
      </w:r>
      <w:r w:rsidR="6692D518" w:rsidRPr="1FBB88B6">
        <w:rPr>
          <w:rFonts w:cs="Arial"/>
        </w:rPr>
        <w:t>require</w:t>
      </w:r>
      <w:r w:rsidR="69C4EF66" w:rsidRPr="1FBB88B6">
        <w:rPr>
          <w:rFonts w:cs="Arial"/>
        </w:rPr>
        <w:t>d</w:t>
      </w:r>
      <w:r>
        <w:rPr>
          <w:rFonts w:cs="Arial"/>
        </w:rPr>
        <w:t xml:space="preserve"> the BMV to implement an ELT system. </w:t>
      </w:r>
      <w:r w:rsidR="00B87A21">
        <w:rPr>
          <w:rFonts w:cs="Arial"/>
        </w:rPr>
        <w:t xml:space="preserve">Indiana law </w:t>
      </w:r>
      <w:r w:rsidR="00BA0B93">
        <w:rPr>
          <w:rFonts w:cs="Arial"/>
        </w:rPr>
        <w:t xml:space="preserve">outlines </w:t>
      </w:r>
      <w:r w:rsidR="005B2541">
        <w:rPr>
          <w:rFonts w:cs="Arial"/>
        </w:rPr>
        <w:t xml:space="preserve">a phased in approach </w:t>
      </w:r>
      <w:r w:rsidR="007C0615">
        <w:rPr>
          <w:rFonts w:cs="Arial"/>
        </w:rPr>
        <w:t>for</w:t>
      </w:r>
      <w:r w:rsidR="003F64BA">
        <w:rPr>
          <w:rFonts w:cs="Arial"/>
        </w:rPr>
        <w:t xml:space="preserve"> E</w:t>
      </w:r>
      <w:r w:rsidR="007D4CBE">
        <w:rPr>
          <w:rFonts w:cs="Arial"/>
        </w:rPr>
        <w:t>lectronic Lien (E-Lien)</w:t>
      </w:r>
      <w:r>
        <w:rPr>
          <w:rFonts w:cs="Arial"/>
        </w:rPr>
        <w:t xml:space="preserve"> and </w:t>
      </w:r>
      <w:r w:rsidR="00BF3F64">
        <w:rPr>
          <w:rFonts w:cs="Arial"/>
        </w:rPr>
        <w:t>Electronic Title (E-Title)</w:t>
      </w:r>
      <w:r w:rsidR="00F7028D">
        <w:rPr>
          <w:rFonts w:cs="Arial"/>
        </w:rPr>
        <w:t>. BMV</w:t>
      </w:r>
      <w:r>
        <w:rPr>
          <w:rFonts w:cs="Arial"/>
        </w:rPr>
        <w:t xml:space="preserve"> is currently developing the E-Lien portion of the system. We have a target “go-live date” of July 1, 2022. Once the system is live, there will be a period of onboarding for service providers and lienholders.</w:t>
      </w:r>
    </w:p>
    <w:p w14:paraId="3CE50A50" w14:textId="665C5501" w:rsidR="005465DF" w:rsidRDefault="00DA0B15" w:rsidP="005465DF">
      <w:pPr>
        <w:rPr>
          <w:rFonts w:cs="Arial"/>
        </w:rPr>
      </w:pPr>
      <w:r>
        <w:rPr>
          <w:rFonts w:cs="Arial"/>
        </w:rPr>
        <w:t>Th</w:t>
      </w:r>
      <w:r w:rsidR="004408F5">
        <w:rPr>
          <w:rFonts w:cs="Arial"/>
        </w:rPr>
        <w:t>er</w:t>
      </w:r>
      <w:r w:rsidR="005679FC">
        <w:rPr>
          <w:rFonts w:cs="Arial"/>
        </w:rPr>
        <w:t xml:space="preserve">e are </w:t>
      </w:r>
      <w:r w:rsidR="00B33022">
        <w:rPr>
          <w:rFonts w:cs="Arial"/>
        </w:rPr>
        <w:t>two phases</w:t>
      </w:r>
      <w:r w:rsidR="004827AA">
        <w:rPr>
          <w:rFonts w:cs="Arial"/>
        </w:rPr>
        <w:t xml:space="preserve"> </w:t>
      </w:r>
      <w:r w:rsidR="00FB4AF1">
        <w:rPr>
          <w:rFonts w:cs="Arial"/>
        </w:rPr>
        <w:t>of</w:t>
      </w:r>
      <w:r w:rsidR="00144381">
        <w:rPr>
          <w:rFonts w:cs="Arial"/>
        </w:rPr>
        <w:t xml:space="preserve"> E-Lie</w:t>
      </w:r>
      <w:r w:rsidR="003D06BA">
        <w:rPr>
          <w:rFonts w:cs="Arial"/>
        </w:rPr>
        <w:t>n</w:t>
      </w:r>
      <w:r w:rsidR="00FB4AF1">
        <w:rPr>
          <w:rFonts w:cs="Arial"/>
        </w:rPr>
        <w:t xml:space="preserve"> implementation</w:t>
      </w:r>
      <w:r w:rsidR="009165D7">
        <w:rPr>
          <w:rFonts w:cs="Arial"/>
        </w:rPr>
        <w:t>.</w:t>
      </w:r>
      <w:r w:rsidR="00D54F28">
        <w:rPr>
          <w:rFonts w:cs="Arial"/>
        </w:rPr>
        <w:t xml:space="preserve"> </w:t>
      </w:r>
      <w:r w:rsidR="00164B20">
        <w:rPr>
          <w:rFonts w:cs="Arial"/>
        </w:rPr>
        <w:t>The</w:t>
      </w:r>
      <w:r w:rsidR="003D06BA">
        <w:rPr>
          <w:rFonts w:cs="Arial"/>
        </w:rPr>
        <w:t xml:space="preserve"> first phase begins</w:t>
      </w:r>
      <w:r w:rsidR="00060B23">
        <w:rPr>
          <w:rFonts w:cs="Arial"/>
        </w:rPr>
        <w:t xml:space="preserve"> o</w:t>
      </w:r>
      <w:r w:rsidR="00D54F28">
        <w:rPr>
          <w:rFonts w:cs="Arial"/>
        </w:rPr>
        <w:t xml:space="preserve">n July 1, </w:t>
      </w:r>
      <w:proofErr w:type="gramStart"/>
      <w:r w:rsidR="00D54F28">
        <w:rPr>
          <w:rFonts w:cs="Arial"/>
        </w:rPr>
        <w:t>2022</w:t>
      </w:r>
      <w:proofErr w:type="gramEnd"/>
      <w:r w:rsidR="00060B23">
        <w:rPr>
          <w:rFonts w:cs="Arial"/>
        </w:rPr>
        <w:t xml:space="preserve"> </w:t>
      </w:r>
      <w:r w:rsidR="00F95FFD">
        <w:rPr>
          <w:rFonts w:cs="Arial"/>
        </w:rPr>
        <w:t>and</w:t>
      </w:r>
      <w:r w:rsidR="00E72338">
        <w:rPr>
          <w:rFonts w:cs="Arial"/>
        </w:rPr>
        <w:t xml:space="preserve"> </w:t>
      </w:r>
      <w:r w:rsidR="005A2833">
        <w:rPr>
          <w:rFonts w:cs="Arial"/>
        </w:rPr>
        <w:t>at that time</w:t>
      </w:r>
      <w:r w:rsidR="00F95FFD">
        <w:rPr>
          <w:rFonts w:cs="Arial"/>
        </w:rPr>
        <w:t xml:space="preserve"> </w:t>
      </w:r>
      <w:r w:rsidR="00BA6E6F">
        <w:rPr>
          <w:rFonts w:cs="Arial"/>
        </w:rPr>
        <w:t xml:space="preserve">lienholder </w:t>
      </w:r>
      <w:r w:rsidR="00AB4A06">
        <w:rPr>
          <w:rFonts w:cs="Arial"/>
        </w:rPr>
        <w:t>participation is</w:t>
      </w:r>
      <w:r w:rsidR="001714AC">
        <w:rPr>
          <w:rFonts w:cs="Arial"/>
        </w:rPr>
        <w:t xml:space="preserve"> </w:t>
      </w:r>
      <w:r w:rsidR="00957EC2">
        <w:rPr>
          <w:rFonts w:cs="Arial"/>
        </w:rPr>
        <w:t>voluntary</w:t>
      </w:r>
      <w:r w:rsidR="001714AC">
        <w:rPr>
          <w:rFonts w:cs="Arial"/>
        </w:rPr>
        <w:t>.</w:t>
      </w:r>
      <w:r w:rsidR="00234043">
        <w:rPr>
          <w:rFonts w:cs="Arial"/>
        </w:rPr>
        <w:t xml:space="preserve"> The second phase begins on July 1, 2023</w:t>
      </w:r>
      <w:r w:rsidR="000F5692">
        <w:rPr>
          <w:rFonts w:cs="Arial"/>
        </w:rPr>
        <w:t xml:space="preserve">. Any lienholder who has conducted </w:t>
      </w:r>
      <w:r w:rsidR="005465DF" w:rsidRPr="463E8E11">
        <w:rPr>
          <w:rFonts w:cs="Arial"/>
        </w:rPr>
        <w:t>at least 12 lien transactions annually</w:t>
      </w:r>
      <w:r w:rsidR="005465DF" w:rsidRPr="463E8E11" w:rsidDel="00964EFE">
        <w:rPr>
          <w:rFonts w:cs="Arial"/>
        </w:rPr>
        <w:t xml:space="preserve"> will be </w:t>
      </w:r>
      <w:r w:rsidR="005465DF" w:rsidDel="00964EFE">
        <w:rPr>
          <w:rFonts w:cs="Arial"/>
        </w:rPr>
        <w:t>required</w:t>
      </w:r>
      <w:r w:rsidR="005465DF" w:rsidRPr="463E8E11" w:rsidDel="00964EFE">
        <w:rPr>
          <w:rFonts w:cs="Arial"/>
        </w:rPr>
        <w:t xml:space="preserve"> to use the E-Lien system beginning </w:t>
      </w:r>
      <w:r w:rsidR="007965DD">
        <w:rPr>
          <w:rFonts w:cs="Arial"/>
        </w:rPr>
        <w:t>in this phase</w:t>
      </w:r>
      <w:r w:rsidR="00964EFE">
        <w:rPr>
          <w:rFonts w:cs="Arial"/>
        </w:rPr>
        <w:t>.</w:t>
      </w:r>
      <w:r w:rsidR="00517615">
        <w:rPr>
          <w:rFonts w:cs="Arial"/>
        </w:rPr>
        <w:t xml:space="preserve"> If</w:t>
      </w:r>
      <w:r w:rsidR="00CB7E73">
        <w:rPr>
          <w:rFonts w:cs="Arial"/>
        </w:rPr>
        <w:t xml:space="preserve"> less than 12 </w:t>
      </w:r>
      <w:r w:rsidR="00D45485">
        <w:rPr>
          <w:rFonts w:cs="Arial"/>
        </w:rPr>
        <w:t xml:space="preserve">lien </w:t>
      </w:r>
      <w:r w:rsidR="009F0ED9">
        <w:rPr>
          <w:rFonts w:cs="Arial"/>
        </w:rPr>
        <w:t>transaction</w:t>
      </w:r>
      <w:r w:rsidR="007459B5">
        <w:rPr>
          <w:rFonts w:cs="Arial"/>
        </w:rPr>
        <w:t>s</w:t>
      </w:r>
      <w:r w:rsidR="000D4C47">
        <w:rPr>
          <w:rFonts w:cs="Arial"/>
        </w:rPr>
        <w:t xml:space="preserve"> are conducted</w:t>
      </w:r>
      <w:r w:rsidR="00D45485">
        <w:rPr>
          <w:rFonts w:cs="Arial"/>
        </w:rPr>
        <w:t xml:space="preserve"> a</w:t>
      </w:r>
      <w:r w:rsidR="000C2E8F">
        <w:rPr>
          <w:rFonts w:cs="Arial"/>
        </w:rPr>
        <w:t>nnually</w:t>
      </w:r>
      <w:r w:rsidR="00CF481E">
        <w:rPr>
          <w:rFonts w:cs="Arial"/>
        </w:rPr>
        <w:t>,</w:t>
      </w:r>
      <w:r w:rsidR="002B68E6">
        <w:rPr>
          <w:rFonts w:cs="Arial"/>
        </w:rPr>
        <w:t xml:space="preserve"> parti</w:t>
      </w:r>
      <w:r w:rsidR="002539C5">
        <w:rPr>
          <w:rFonts w:cs="Arial"/>
        </w:rPr>
        <w:t>cipation remains voluntary</w:t>
      </w:r>
      <w:r w:rsidR="0061408F">
        <w:rPr>
          <w:rFonts w:cs="Arial"/>
        </w:rPr>
        <w:t>.</w:t>
      </w:r>
    </w:p>
    <w:p w14:paraId="23940A44" w14:textId="77777777" w:rsidR="0051548D" w:rsidRDefault="0051548D" w:rsidP="005465DF">
      <w:pPr>
        <w:rPr>
          <w:rFonts w:cs="Arial"/>
        </w:rPr>
      </w:pPr>
    </w:p>
    <w:p w14:paraId="00F68A2E" w14:textId="5D91E40B" w:rsidR="005465DF" w:rsidRPr="00264D0E" w:rsidRDefault="005465DF" w:rsidP="00264D0E">
      <w:pPr>
        <w:spacing w:after="0"/>
        <w:rPr>
          <w:rFonts w:cs="Arial"/>
          <w:b/>
        </w:rPr>
      </w:pPr>
      <w:r w:rsidRPr="00264D0E">
        <w:rPr>
          <w:rFonts w:cs="Arial"/>
          <w:b/>
        </w:rPr>
        <w:t>What is E-Lien?</w:t>
      </w:r>
    </w:p>
    <w:p w14:paraId="15FFCC10" w14:textId="3D702ED0" w:rsidR="005465DF" w:rsidRDefault="005465DF" w:rsidP="005465DF">
      <w:pPr>
        <w:rPr>
          <w:rFonts w:cs="Arial"/>
        </w:rPr>
      </w:pPr>
      <w:r w:rsidRPr="463E8E11">
        <w:rPr>
          <w:rFonts w:cs="Arial"/>
        </w:rPr>
        <w:t xml:space="preserve">An E-Lien </w:t>
      </w:r>
      <w:r w:rsidR="00FE56E8">
        <w:rPr>
          <w:rFonts w:cs="Arial"/>
        </w:rPr>
        <w:t>allow</w:t>
      </w:r>
      <w:r w:rsidR="00671A84">
        <w:rPr>
          <w:rFonts w:cs="Arial"/>
        </w:rPr>
        <w:t>s</w:t>
      </w:r>
      <w:r w:rsidR="00FE56E8" w:rsidRPr="463E8E11">
        <w:rPr>
          <w:rFonts w:cs="Arial"/>
        </w:rPr>
        <w:t xml:space="preserve"> </w:t>
      </w:r>
      <w:r w:rsidRPr="463E8E11">
        <w:rPr>
          <w:rFonts w:cs="Arial"/>
        </w:rPr>
        <w:t xml:space="preserve">jurisdictions to </w:t>
      </w:r>
      <w:r w:rsidR="006F1C55">
        <w:rPr>
          <w:rFonts w:cs="Arial"/>
        </w:rPr>
        <w:t>forgo</w:t>
      </w:r>
      <w:r w:rsidR="006F1C55" w:rsidRPr="463E8E11">
        <w:rPr>
          <w:rFonts w:cs="Arial"/>
        </w:rPr>
        <w:t xml:space="preserve"> </w:t>
      </w:r>
      <w:r w:rsidRPr="463E8E11">
        <w:rPr>
          <w:rFonts w:cs="Arial"/>
        </w:rPr>
        <w:t>the printing of paper titles while enabling participating lienholders to manage their liens electronically. It could be considered an electronic filing cabinet where lienholders store all the titles for which they have a lien.</w:t>
      </w:r>
    </w:p>
    <w:p w14:paraId="7F6888E0" w14:textId="39DA4215" w:rsidR="005465DF" w:rsidRDefault="005465DF" w:rsidP="005465DF">
      <w:pPr>
        <w:rPr>
          <w:rFonts w:cs="Arial"/>
        </w:rPr>
      </w:pPr>
      <w:r w:rsidRPr="463E8E11">
        <w:rPr>
          <w:rFonts w:cs="Arial"/>
        </w:rPr>
        <w:t>Lienholders who participate in the E</w:t>
      </w:r>
      <w:r w:rsidR="003301FC">
        <w:rPr>
          <w:rFonts w:cs="Arial"/>
        </w:rPr>
        <w:t>-lien</w:t>
      </w:r>
      <w:r w:rsidRPr="463E8E11">
        <w:rPr>
          <w:rFonts w:cs="Arial"/>
        </w:rPr>
        <w:t xml:space="preserve"> program will be required to work through a</w:t>
      </w:r>
      <w:r w:rsidR="006757C5">
        <w:rPr>
          <w:rFonts w:cs="Arial"/>
        </w:rPr>
        <w:t xml:space="preserve"> BMV</w:t>
      </w:r>
      <w:r w:rsidRPr="463E8E11">
        <w:rPr>
          <w:rFonts w:cs="Arial"/>
        </w:rPr>
        <w:t xml:space="preserve"> approved Service Provider</w:t>
      </w:r>
      <w:r w:rsidR="00957EC9">
        <w:rPr>
          <w:rFonts w:cs="Arial"/>
        </w:rPr>
        <w:t>.</w:t>
      </w:r>
      <w:r w:rsidRPr="463E8E11">
        <w:rPr>
          <w:rFonts w:cs="Arial"/>
        </w:rPr>
        <w:t xml:space="preserve"> The BMV will work directly with </w:t>
      </w:r>
      <w:r w:rsidR="002D2F1C">
        <w:rPr>
          <w:rFonts w:cs="Arial"/>
        </w:rPr>
        <w:t>the</w:t>
      </w:r>
      <w:r w:rsidR="002D2F1C" w:rsidRPr="463E8E11">
        <w:rPr>
          <w:rFonts w:cs="Arial"/>
        </w:rPr>
        <w:t xml:space="preserve"> </w:t>
      </w:r>
      <w:r w:rsidRPr="463E8E11">
        <w:rPr>
          <w:rFonts w:cs="Arial"/>
        </w:rPr>
        <w:t>Service Providers to manage lienholder transactions. Once a lienholder is onboarded into the program, they will be assigned an ELT ID number. Lienholders must include this number with all title applications they want to manage electronically.</w:t>
      </w:r>
    </w:p>
    <w:p w14:paraId="3C3AA1D2" w14:textId="67DDB775" w:rsidR="005465DF" w:rsidRDefault="005465DF" w:rsidP="005465DF">
      <w:pPr>
        <w:rPr>
          <w:rFonts w:cs="Arial"/>
        </w:rPr>
      </w:pPr>
      <w:r w:rsidRPr="463E8E11">
        <w:rPr>
          <w:rFonts w:cs="Arial"/>
        </w:rPr>
        <w:t xml:space="preserve">Once a title is issued, if the primary lien is electronic, the title will not be printed but </w:t>
      </w:r>
      <w:r w:rsidR="005C5162">
        <w:rPr>
          <w:rFonts w:cs="Arial"/>
        </w:rPr>
        <w:t>instead be managed elec</w:t>
      </w:r>
      <w:r w:rsidR="00497125">
        <w:rPr>
          <w:rFonts w:cs="Arial"/>
        </w:rPr>
        <w:t>tronically</w:t>
      </w:r>
      <w:r w:rsidR="008B5D5E">
        <w:rPr>
          <w:rFonts w:cs="Arial"/>
        </w:rPr>
        <w:t xml:space="preserve">. </w:t>
      </w:r>
    </w:p>
    <w:p w14:paraId="753ECF8E" w14:textId="77777777" w:rsidR="00262815" w:rsidRDefault="00262815" w:rsidP="005465DF">
      <w:pPr>
        <w:rPr>
          <w:rFonts w:cs="Arial"/>
        </w:rPr>
      </w:pPr>
    </w:p>
    <w:p w14:paraId="150348F0" w14:textId="2B822E65" w:rsidR="005465DF" w:rsidRPr="005465DF" w:rsidRDefault="005465DF" w:rsidP="00264D0E">
      <w:pPr>
        <w:spacing w:after="0"/>
        <w:rPr>
          <w:rFonts w:cs="Arial"/>
        </w:rPr>
      </w:pPr>
      <w:r w:rsidRPr="00264D0E">
        <w:rPr>
          <w:rFonts w:cs="Arial"/>
          <w:b/>
        </w:rPr>
        <w:t>Benefits</w:t>
      </w:r>
    </w:p>
    <w:p w14:paraId="5B2A1A24" w14:textId="01E18752" w:rsidR="005465DF" w:rsidRDefault="0035215A" w:rsidP="005465DF">
      <w:pPr>
        <w:rPr>
          <w:rFonts w:cs="Arial"/>
        </w:rPr>
      </w:pPr>
      <w:r>
        <w:rPr>
          <w:rFonts w:cs="Arial"/>
        </w:rPr>
        <w:t>Hoosiers</w:t>
      </w:r>
      <w:r w:rsidR="005465DF" w:rsidRPr="463E8E11">
        <w:rPr>
          <w:rFonts w:cs="Arial"/>
        </w:rPr>
        <w:t xml:space="preserve"> will enjoy the benefit of more accurate record keeping. The most notable benefit will be the immediate removal of a lien from </w:t>
      </w:r>
      <w:r w:rsidR="00D239F6">
        <w:rPr>
          <w:rFonts w:cs="Arial"/>
        </w:rPr>
        <w:t>an individual’s</w:t>
      </w:r>
      <w:r w:rsidR="00D239F6" w:rsidRPr="463E8E11">
        <w:rPr>
          <w:rFonts w:cs="Arial"/>
        </w:rPr>
        <w:t xml:space="preserve"> </w:t>
      </w:r>
      <w:r w:rsidR="005465DF" w:rsidRPr="463E8E11">
        <w:rPr>
          <w:rFonts w:cs="Arial"/>
        </w:rPr>
        <w:t xml:space="preserve">title record when the lienholder notifies the BMV the lien has been satisfied. This </w:t>
      </w:r>
      <w:r w:rsidR="00241420">
        <w:rPr>
          <w:rFonts w:cs="Arial"/>
        </w:rPr>
        <w:t>electronic exchange of information</w:t>
      </w:r>
      <w:r w:rsidR="005465DF" w:rsidRPr="463E8E11">
        <w:rPr>
          <w:rFonts w:cs="Arial"/>
        </w:rPr>
        <w:t xml:space="preserve"> will eliminate the need for a customer to visit the BMV to obtain a new title.</w:t>
      </w:r>
    </w:p>
    <w:p w14:paraId="7939BD47" w14:textId="44111946" w:rsidR="005465DF" w:rsidRDefault="005465DF" w:rsidP="005465DF">
      <w:pPr>
        <w:rPr>
          <w:rFonts w:cs="Arial"/>
        </w:rPr>
      </w:pPr>
      <w:r w:rsidRPr="463E8E11">
        <w:rPr>
          <w:rFonts w:cs="Arial"/>
        </w:rPr>
        <w:t xml:space="preserve">Lienholders participating in the E-Lien system will no longer be burdened managing paper titles. They will also benefit from instant notification when a title has been processed with their lien on the </w:t>
      </w:r>
      <w:r w:rsidR="002E4D44" w:rsidRPr="463E8E11">
        <w:rPr>
          <w:rFonts w:cs="Arial"/>
        </w:rPr>
        <w:t xml:space="preserve">title </w:t>
      </w:r>
      <w:r w:rsidRPr="463E8E11">
        <w:rPr>
          <w:rFonts w:cs="Arial"/>
        </w:rPr>
        <w:t>record.</w:t>
      </w:r>
    </w:p>
    <w:p w14:paraId="03256820" w14:textId="186B68E2" w:rsidR="00995EF3" w:rsidRDefault="005465DF" w:rsidP="005465DF">
      <w:pPr>
        <w:rPr>
          <w:rFonts w:cs="Arial"/>
        </w:rPr>
      </w:pPr>
      <w:r w:rsidRPr="463E8E11">
        <w:rPr>
          <w:rFonts w:cs="Arial"/>
        </w:rPr>
        <w:t>In addition</w:t>
      </w:r>
      <w:r w:rsidR="0009175C" w:rsidRPr="463E8E11">
        <w:rPr>
          <w:rFonts w:cs="Arial"/>
        </w:rPr>
        <w:t>,</w:t>
      </w:r>
      <w:r w:rsidRPr="463E8E11">
        <w:rPr>
          <w:rFonts w:cs="Arial"/>
        </w:rPr>
        <w:t xml:space="preserve"> </w:t>
      </w:r>
      <w:r w:rsidR="004447E1" w:rsidRPr="463E8E11">
        <w:rPr>
          <w:rFonts w:cs="Arial"/>
        </w:rPr>
        <w:t xml:space="preserve">the </w:t>
      </w:r>
      <w:r w:rsidRPr="463E8E11">
        <w:rPr>
          <w:rFonts w:cs="Arial"/>
        </w:rPr>
        <w:t>E-Lien system will be a more secure method of transacting,</w:t>
      </w:r>
      <w:r w:rsidR="002E4D44" w:rsidRPr="463E8E11">
        <w:rPr>
          <w:rFonts w:cs="Arial"/>
        </w:rPr>
        <w:t xml:space="preserve"> which will reduce </w:t>
      </w:r>
      <w:r w:rsidRPr="463E8E11">
        <w:rPr>
          <w:rFonts w:cs="Arial"/>
        </w:rPr>
        <w:t xml:space="preserve">the potential for fraud. </w:t>
      </w:r>
    </w:p>
    <w:p w14:paraId="4575346B" w14:textId="74140B54" w:rsidR="005465DF" w:rsidRDefault="005465DF" w:rsidP="005465DF">
      <w:pPr>
        <w:rPr>
          <w:rFonts w:cs="Arial"/>
        </w:rPr>
      </w:pPr>
    </w:p>
    <w:p w14:paraId="1D6D8555" w14:textId="40039977" w:rsidR="005465DF" w:rsidRPr="00264D0E" w:rsidRDefault="00EE61B7" w:rsidP="00264D0E">
      <w:pPr>
        <w:spacing w:after="0"/>
        <w:rPr>
          <w:rFonts w:cs="Arial"/>
          <w:b/>
        </w:rPr>
      </w:pPr>
      <w:r>
        <w:rPr>
          <w:rFonts w:cs="Arial"/>
          <w:b/>
        </w:rPr>
        <w:t>What’s Next?</w:t>
      </w:r>
    </w:p>
    <w:p w14:paraId="4BF7B09F" w14:textId="24D0D12A" w:rsidR="006756CE" w:rsidRDefault="261EF6D0" w:rsidP="006756CE">
      <w:pPr>
        <w:rPr>
          <w:rFonts w:cs="Arial"/>
        </w:rPr>
      </w:pPr>
      <w:r w:rsidRPr="1FBB88B6">
        <w:rPr>
          <w:rFonts w:cs="Arial"/>
        </w:rPr>
        <w:t>Communications will be sent to you on a bi-weekly basis to provide insight to progress on building out the E-Lien system</w:t>
      </w:r>
      <w:r w:rsidR="000117D5">
        <w:rPr>
          <w:rFonts w:cs="Arial"/>
        </w:rPr>
        <w:t xml:space="preserve">. </w:t>
      </w:r>
      <w:r w:rsidR="006756CE" w:rsidRPr="1FBB88B6">
        <w:rPr>
          <w:rFonts w:cs="Arial"/>
        </w:rPr>
        <w:t xml:space="preserve">If there are additional individuals on your team you wish to receive this information, please send an email request with the contact information to </w:t>
      </w:r>
      <w:hyperlink r:id="rId11" w:history="1">
        <w:r w:rsidR="006756CE" w:rsidRPr="1FBB88B6">
          <w:rPr>
            <w:rStyle w:val="Hyperlink"/>
            <w:rFonts w:cs="Arial"/>
          </w:rPr>
          <w:t>ELTHelpdesk@bmv.IN.gov</w:t>
        </w:r>
      </w:hyperlink>
      <w:r w:rsidR="006756CE" w:rsidRPr="1FBB88B6">
        <w:rPr>
          <w:rFonts w:cs="Arial"/>
        </w:rPr>
        <w:t xml:space="preserve">. </w:t>
      </w:r>
    </w:p>
    <w:p w14:paraId="2CBF7B26" w14:textId="783F8FA9" w:rsidR="00D63610" w:rsidRDefault="00D63610" w:rsidP="005465DF">
      <w:pPr>
        <w:rPr>
          <w:rFonts w:cs="Arial"/>
        </w:rPr>
      </w:pPr>
    </w:p>
    <w:p w14:paraId="3BCC6CCC" w14:textId="77777777" w:rsidR="00F77BE2" w:rsidRPr="00F77BE2" w:rsidRDefault="00F77BE2" w:rsidP="00F77BE2"/>
    <w:sectPr w:rsidR="00F77BE2" w:rsidRPr="00F77BE2" w:rsidSect="001F6A5F">
      <w:footerReference w:type="default" r:id="rId12"/>
      <w:headerReference w:type="first" r:id="rId13"/>
      <w:footerReference w:type="first" r:id="rId14"/>
      <w:pgSz w:w="12240" w:h="15840"/>
      <w:pgMar w:top="1440" w:right="1080" w:bottom="216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7B8D4" w14:textId="77777777" w:rsidR="00F04DB8" w:rsidRDefault="00F04DB8" w:rsidP="00F37349">
      <w:pPr>
        <w:spacing w:after="0" w:line="240" w:lineRule="auto"/>
      </w:pPr>
      <w:r>
        <w:separator/>
      </w:r>
    </w:p>
  </w:endnote>
  <w:endnote w:type="continuationSeparator" w:id="0">
    <w:p w14:paraId="18D68DD6" w14:textId="77777777" w:rsidR="00F04DB8" w:rsidRDefault="00F04DB8" w:rsidP="00F37349">
      <w:pPr>
        <w:spacing w:after="0" w:line="240" w:lineRule="auto"/>
      </w:pPr>
      <w:r>
        <w:continuationSeparator/>
      </w:r>
    </w:p>
  </w:endnote>
  <w:endnote w:type="continuationNotice" w:id="1">
    <w:p w14:paraId="3B88C078" w14:textId="77777777" w:rsidR="00F04DB8" w:rsidRDefault="00F04D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haparral Pro">
    <w:altName w:val="Cambria Math"/>
    <w:panose1 w:val="00000000000000000000"/>
    <w:charset w:val="00"/>
    <w:family w:val="roman"/>
    <w:notTrueType/>
    <w:pitch w:val="variable"/>
    <w:sig w:usb0="00000007" w:usb1="00000001" w:usb2="00000000" w:usb3="00000000" w:csb0="00000093"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D68FB" w14:textId="77777777" w:rsidR="00666D24" w:rsidRDefault="00666D24">
    <w:pPr>
      <w:pStyle w:val="Footer"/>
    </w:pPr>
    <w:r>
      <w:rPr>
        <w:noProof/>
      </w:rPr>
      <w:drawing>
        <wp:anchor distT="0" distB="0" distL="114300" distR="114300" simplePos="0" relativeHeight="251658242" behindDoc="1" locked="0" layoutInCell="1" allowOverlap="1" wp14:anchorId="50BD68FE" wp14:editId="50BD68FF">
          <wp:simplePos x="0" y="0"/>
          <wp:positionH relativeFrom="column">
            <wp:posOffset>-685800</wp:posOffset>
          </wp:positionH>
          <wp:positionV relativeFrom="paragraph">
            <wp:posOffset>-925195</wp:posOffset>
          </wp:positionV>
          <wp:extent cx="7772400" cy="152672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anded Footer_Blank-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52672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D68FD" w14:textId="77777777" w:rsidR="00666D24" w:rsidRDefault="00666D24">
    <w:pPr>
      <w:pStyle w:val="Footer"/>
    </w:pPr>
    <w:r>
      <w:rPr>
        <w:noProof/>
      </w:rPr>
      <w:drawing>
        <wp:anchor distT="0" distB="0" distL="114300" distR="114300" simplePos="0" relativeHeight="251658241" behindDoc="1" locked="0" layoutInCell="1" allowOverlap="1" wp14:anchorId="50BD6902" wp14:editId="50BD6903">
          <wp:simplePos x="0" y="0"/>
          <wp:positionH relativeFrom="column">
            <wp:posOffset>-684879</wp:posOffset>
          </wp:positionH>
          <wp:positionV relativeFrom="paragraph">
            <wp:posOffset>-915670</wp:posOffset>
          </wp:positionV>
          <wp:extent cx="7772400" cy="152672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anded Footer_DTS-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52672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75E40" w14:textId="77777777" w:rsidR="00F04DB8" w:rsidRDefault="00F04DB8" w:rsidP="00F37349">
      <w:pPr>
        <w:spacing w:after="0" w:line="240" w:lineRule="auto"/>
      </w:pPr>
      <w:r>
        <w:separator/>
      </w:r>
    </w:p>
  </w:footnote>
  <w:footnote w:type="continuationSeparator" w:id="0">
    <w:p w14:paraId="08960845" w14:textId="77777777" w:rsidR="00F04DB8" w:rsidRDefault="00F04DB8" w:rsidP="00F37349">
      <w:pPr>
        <w:spacing w:after="0" w:line="240" w:lineRule="auto"/>
      </w:pPr>
      <w:r>
        <w:continuationSeparator/>
      </w:r>
    </w:p>
  </w:footnote>
  <w:footnote w:type="continuationNotice" w:id="1">
    <w:p w14:paraId="58294ABC" w14:textId="77777777" w:rsidR="00F04DB8" w:rsidRDefault="00F04D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D68FC" w14:textId="77777777" w:rsidR="00666D24" w:rsidRDefault="00666D24">
    <w:pPr>
      <w:pStyle w:val="Header"/>
    </w:pPr>
    <w:r>
      <w:rPr>
        <w:noProof/>
      </w:rPr>
      <w:drawing>
        <wp:anchor distT="0" distB="0" distL="114300" distR="114300" simplePos="0" relativeHeight="251658240" behindDoc="1" locked="0" layoutInCell="1" allowOverlap="1" wp14:anchorId="50BD6900" wp14:editId="50BD6901">
          <wp:simplePos x="0" y="0"/>
          <wp:positionH relativeFrom="column">
            <wp:posOffset>-685800</wp:posOffset>
          </wp:positionH>
          <wp:positionV relativeFrom="paragraph">
            <wp:posOffset>-447675</wp:posOffset>
          </wp:positionV>
          <wp:extent cx="7772400" cy="1862137"/>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ed Header-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86213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CAB"/>
    <w:multiLevelType w:val="hybridMultilevel"/>
    <w:tmpl w:val="D04A1C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D6B6637"/>
    <w:multiLevelType w:val="hybridMultilevel"/>
    <w:tmpl w:val="0AC47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AA564AB"/>
    <w:multiLevelType w:val="hybridMultilevel"/>
    <w:tmpl w:val="6FE631E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66705DD"/>
    <w:multiLevelType w:val="hybridMultilevel"/>
    <w:tmpl w:val="9B7C7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F506C7"/>
    <w:multiLevelType w:val="hybridMultilevel"/>
    <w:tmpl w:val="3370DF4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63DB14FA"/>
    <w:multiLevelType w:val="hybridMultilevel"/>
    <w:tmpl w:val="CA4405F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349"/>
    <w:rsid w:val="000072EC"/>
    <w:rsid w:val="000117D5"/>
    <w:rsid w:val="00037787"/>
    <w:rsid w:val="00050D28"/>
    <w:rsid w:val="00060B23"/>
    <w:rsid w:val="00080D90"/>
    <w:rsid w:val="0009175C"/>
    <w:rsid w:val="000B00AC"/>
    <w:rsid w:val="000B51C2"/>
    <w:rsid w:val="000B601A"/>
    <w:rsid w:val="000C1B0D"/>
    <w:rsid w:val="000C2E8F"/>
    <w:rsid w:val="000C39B3"/>
    <w:rsid w:val="000D4C47"/>
    <w:rsid w:val="000E0F06"/>
    <w:rsid w:val="000F5692"/>
    <w:rsid w:val="001353DC"/>
    <w:rsid w:val="00144381"/>
    <w:rsid w:val="00144E22"/>
    <w:rsid w:val="00164B20"/>
    <w:rsid w:val="00164C51"/>
    <w:rsid w:val="001714AC"/>
    <w:rsid w:val="00175812"/>
    <w:rsid w:val="001B515B"/>
    <w:rsid w:val="001F0052"/>
    <w:rsid w:val="001F4386"/>
    <w:rsid w:val="001F6A5F"/>
    <w:rsid w:val="00234043"/>
    <w:rsid w:val="00241420"/>
    <w:rsid w:val="002472CB"/>
    <w:rsid w:val="002539C5"/>
    <w:rsid w:val="00262815"/>
    <w:rsid w:val="00263F01"/>
    <w:rsid w:val="00264C44"/>
    <w:rsid w:val="00264D0E"/>
    <w:rsid w:val="002666DF"/>
    <w:rsid w:val="002923B8"/>
    <w:rsid w:val="002B68E6"/>
    <w:rsid w:val="002B7267"/>
    <w:rsid w:val="002B7DED"/>
    <w:rsid w:val="002D2CB8"/>
    <w:rsid w:val="002D2F1C"/>
    <w:rsid w:val="002E4D44"/>
    <w:rsid w:val="002F15BA"/>
    <w:rsid w:val="00303DC3"/>
    <w:rsid w:val="00310471"/>
    <w:rsid w:val="003115DA"/>
    <w:rsid w:val="003133B2"/>
    <w:rsid w:val="003301FC"/>
    <w:rsid w:val="0035215A"/>
    <w:rsid w:val="003731B4"/>
    <w:rsid w:val="00376384"/>
    <w:rsid w:val="0038776D"/>
    <w:rsid w:val="00396CDC"/>
    <w:rsid w:val="003D06BA"/>
    <w:rsid w:val="003E71B1"/>
    <w:rsid w:val="003F64BA"/>
    <w:rsid w:val="00406999"/>
    <w:rsid w:val="0042587F"/>
    <w:rsid w:val="004268DB"/>
    <w:rsid w:val="004408F5"/>
    <w:rsid w:val="004447E1"/>
    <w:rsid w:val="004459B4"/>
    <w:rsid w:val="004627EB"/>
    <w:rsid w:val="00462862"/>
    <w:rsid w:val="00474709"/>
    <w:rsid w:val="004827AA"/>
    <w:rsid w:val="00497125"/>
    <w:rsid w:val="004B4915"/>
    <w:rsid w:val="004B5155"/>
    <w:rsid w:val="004D415B"/>
    <w:rsid w:val="004E7942"/>
    <w:rsid w:val="0051548D"/>
    <w:rsid w:val="00517615"/>
    <w:rsid w:val="005340C9"/>
    <w:rsid w:val="00545B02"/>
    <w:rsid w:val="005465DF"/>
    <w:rsid w:val="00546F3E"/>
    <w:rsid w:val="00551241"/>
    <w:rsid w:val="00554FF0"/>
    <w:rsid w:val="00556BE9"/>
    <w:rsid w:val="00565F99"/>
    <w:rsid w:val="005679FC"/>
    <w:rsid w:val="00576BEE"/>
    <w:rsid w:val="00591CC3"/>
    <w:rsid w:val="005A2833"/>
    <w:rsid w:val="005B2541"/>
    <w:rsid w:val="005B5235"/>
    <w:rsid w:val="005C5162"/>
    <w:rsid w:val="005C7697"/>
    <w:rsid w:val="005D19C8"/>
    <w:rsid w:val="005D5F39"/>
    <w:rsid w:val="005E0E18"/>
    <w:rsid w:val="0061408F"/>
    <w:rsid w:val="0062651E"/>
    <w:rsid w:val="00630957"/>
    <w:rsid w:val="00637365"/>
    <w:rsid w:val="00666D24"/>
    <w:rsid w:val="00671A84"/>
    <w:rsid w:val="006756CE"/>
    <w:rsid w:val="006757C5"/>
    <w:rsid w:val="006F1C55"/>
    <w:rsid w:val="006F2A6A"/>
    <w:rsid w:val="00722F31"/>
    <w:rsid w:val="0074365C"/>
    <w:rsid w:val="007459B5"/>
    <w:rsid w:val="00754727"/>
    <w:rsid w:val="007552BA"/>
    <w:rsid w:val="00777A00"/>
    <w:rsid w:val="007965DD"/>
    <w:rsid w:val="007C0615"/>
    <w:rsid w:val="007C6FD1"/>
    <w:rsid w:val="007D0DA8"/>
    <w:rsid w:val="007D4CBE"/>
    <w:rsid w:val="007D59FC"/>
    <w:rsid w:val="007E35A1"/>
    <w:rsid w:val="008178AD"/>
    <w:rsid w:val="00832174"/>
    <w:rsid w:val="0089437E"/>
    <w:rsid w:val="008B5D5E"/>
    <w:rsid w:val="008C1DFB"/>
    <w:rsid w:val="008C62F8"/>
    <w:rsid w:val="008D1C66"/>
    <w:rsid w:val="008F565C"/>
    <w:rsid w:val="009052E9"/>
    <w:rsid w:val="009165D7"/>
    <w:rsid w:val="00923F04"/>
    <w:rsid w:val="00926915"/>
    <w:rsid w:val="009543BF"/>
    <w:rsid w:val="00957EC2"/>
    <w:rsid w:val="00957EC9"/>
    <w:rsid w:val="00960383"/>
    <w:rsid w:val="00964E4F"/>
    <w:rsid w:val="00964EFE"/>
    <w:rsid w:val="0097123E"/>
    <w:rsid w:val="009723C5"/>
    <w:rsid w:val="00983C93"/>
    <w:rsid w:val="00995EF3"/>
    <w:rsid w:val="00997A64"/>
    <w:rsid w:val="009B0409"/>
    <w:rsid w:val="009D6B6C"/>
    <w:rsid w:val="009F0ED9"/>
    <w:rsid w:val="00A40458"/>
    <w:rsid w:val="00AA7CF4"/>
    <w:rsid w:val="00AB19AD"/>
    <w:rsid w:val="00AB4A06"/>
    <w:rsid w:val="00AC7C68"/>
    <w:rsid w:val="00B06880"/>
    <w:rsid w:val="00B14EDA"/>
    <w:rsid w:val="00B33022"/>
    <w:rsid w:val="00B431EE"/>
    <w:rsid w:val="00B66D3F"/>
    <w:rsid w:val="00B76D9E"/>
    <w:rsid w:val="00B87A21"/>
    <w:rsid w:val="00BA0B93"/>
    <w:rsid w:val="00BA6E6F"/>
    <w:rsid w:val="00BE4551"/>
    <w:rsid w:val="00BF1019"/>
    <w:rsid w:val="00BF3F64"/>
    <w:rsid w:val="00C152D7"/>
    <w:rsid w:val="00C2219E"/>
    <w:rsid w:val="00C37041"/>
    <w:rsid w:val="00C66BDE"/>
    <w:rsid w:val="00C7218E"/>
    <w:rsid w:val="00C765B5"/>
    <w:rsid w:val="00C8328C"/>
    <w:rsid w:val="00C91B13"/>
    <w:rsid w:val="00CB7E73"/>
    <w:rsid w:val="00CC06B0"/>
    <w:rsid w:val="00CD7F57"/>
    <w:rsid w:val="00CE3565"/>
    <w:rsid w:val="00CF481E"/>
    <w:rsid w:val="00D239F6"/>
    <w:rsid w:val="00D2435D"/>
    <w:rsid w:val="00D339A2"/>
    <w:rsid w:val="00D45485"/>
    <w:rsid w:val="00D54F28"/>
    <w:rsid w:val="00D60B59"/>
    <w:rsid w:val="00D63610"/>
    <w:rsid w:val="00DA0B15"/>
    <w:rsid w:val="00DB41F1"/>
    <w:rsid w:val="00DD7A34"/>
    <w:rsid w:val="00E445DD"/>
    <w:rsid w:val="00E72338"/>
    <w:rsid w:val="00E916F9"/>
    <w:rsid w:val="00E9230F"/>
    <w:rsid w:val="00ED2517"/>
    <w:rsid w:val="00EE3860"/>
    <w:rsid w:val="00EE4269"/>
    <w:rsid w:val="00EE61B7"/>
    <w:rsid w:val="00EF0887"/>
    <w:rsid w:val="00EF60B4"/>
    <w:rsid w:val="00F04DB8"/>
    <w:rsid w:val="00F37349"/>
    <w:rsid w:val="00F7028D"/>
    <w:rsid w:val="00F77BE2"/>
    <w:rsid w:val="00F95FFD"/>
    <w:rsid w:val="00FA40A8"/>
    <w:rsid w:val="00FB4AF1"/>
    <w:rsid w:val="00FC0CFF"/>
    <w:rsid w:val="00FD4D47"/>
    <w:rsid w:val="00FE56E8"/>
    <w:rsid w:val="00FE7934"/>
    <w:rsid w:val="05A6A7FD"/>
    <w:rsid w:val="05D9E37E"/>
    <w:rsid w:val="0775B3DF"/>
    <w:rsid w:val="0B3B9348"/>
    <w:rsid w:val="12CE34E4"/>
    <w:rsid w:val="180FA6B7"/>
    <w:rsid w:val="181DE34E"/>
    <w:rsid w:val="1C5BEECD"/>
    <w:rsid w:val="1DD4A770"/>
    <w:rsid w:val="1E1FB855"/>
    <w:rsid w:val="1FBB88B6"/>
    <w:rsid w:val="204324E1"/>
    <w:rsid w:val="261EF6D0"/>
    <w:rsid w:val="2661EAE9"/>
    <w:rsid w:val="2692DFAC"/>
    <w:rsid w:val="2995AB97"/>
    <w:rsid w:val="3643CF43"/>
    <w:rsid w:val="3A491DEF"/>
    <w:rsid w:val="3AA5D9E5"/>
    <w:rsid w:val="3D98DDC7"/>
    <w:rsid w:val="3F120E74"/>
    <w:rsid w:val="407A1A59"/>
    <w:rsid w:val="42B234D4"/>
    <w:rsid w:val="463E8E11"/>
    <w:rsid w:val="49385B21"/>
    <w:rsid w:val="4A724163"/>
    <w:rsid w:val="4D32F586"/>
    <w:rsid w:val="4FFAA73D"/>
    <w:rsid w:val="5196779E"/>
    <w:rsid w:val="54BF5ECC"/>
    <w:rsid w:val="5650C064"/>
    <w:rsid w:val="56C40831"/>
    <w:rsid w:val="63AFBF97"/>
    <w:rsid w:val="66257073"/>
    <w:rsid w:val="6692D518"/>
    <w:rsid w:val="69C4EF66"/>
    <w:rsid w:val="70597BF9"/>
    <w:rsid w:val="72612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D68F3"/>
  <w15:chartTrackingRefBased/>
  <w15:docId w15:val="{88246A23-9C90-40D7-AE68-6F5A97E6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235"/>
    <w:rPr>
      <w:rFonts w:ascii="Arial" w:hAnsi="Arial"/>
    </w:rPr>
  </w:style>
  <w:style w:type="paragraph" w:styleId="Heading1">
    <w:name w:val="heading 1"/>
    <w:basedOn w:val="Normal"/>
    <w:next w:val="Normal"/>
    <w:link w:val="Heading1Char"/>
    <w:uiPriority w:val="9"/>
    <w:qFormat/>
    <w:rsid w:val="005B5235"/>
    <w:pPr>
      <w:keepNext/>
      <w:keepLines/>
      <w:spacing w:before="400" w:after="240" w:line="240" w:lineRule="auto"/>
      <w:outlineLvl w:val="0"/>
    </w:pPr>
    <w:rPr>
      <w:rFonts w:ascii="Chaparral Pro" w:eastAsia="Times New Roman" w:hAnsi="Chaparral Pro" w:cs="Times New Roman (Headings CS)"/>
      <w:caps/>
      <w:color w:val="2F6A96"/>
      <w:sz w:val="32"/>
      <w:szCs w:val="32"/>
    </w:rPr>
  </w:style>
  <w:style w:type="paragraph" w:styleId="Heading2">
    <w:name w:val="heading 2"/>
    <w:basedOn w:val="Normal"/>
    <w:next w:val="Normal"/>
    <w:link w:val="Heading2Char"/>
    <w:uiPriority w:val="9"/>
    <w:unhideWhenUsed/>
    <w:qFormat/>
    <w:rsid w:val="005B5235"/>
    <w:pPr>
      <w:keepNext/>
      <w:keepLines/>
      <w:spacing w:before="240" w:after="120" w:line="240" w:lineRule="auto"/>
      <w:outlineLvl w:val="1"/>
    </w:pPr>
    <w:rPr>
      <w:rFonts w:eastAsia="Times New Roman" w:cs="Arial"/>
      <w:b/>
      <w:caps/>
      <w:color w:val="A2C670"/>
      <w:sz w:val="20"/>
      <w:szCs w:val="26"/>
    </w:rPr>
  </w:style>
  <w:style w:type="paragraph" w:styleId="Heading3">
    <w:name w:val="heading 3"/>
    <w:basedOn w:val="Normal"/>
    <w:next w:val="Normal"/>
    <w:link w:val="Heading3Char"/>
    <w:uiPriority w:val="9"/>
    <w:semiHidden/>
    <w:unhideWhenUsed/>
    <w:qFormat/>
    <w:rsid w:val="005B5235"/>
    <w:pPr>
      <w:keepNext/>
      <w:keepLines/>
      <w:spacing w:before="40" w:after="0"/>
      <w:outlineLvl w:val="2"/>
    </w:pPr>
    <w:rPr>
      <w:rFonts w:ascii="Chaparral Pro" w:eastAsiaTheme="majorEastAsia" w:hAnsi="Chaparral Pro"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3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349"/>
  </w:style>
  <w:style w:type="paragraph" w:styleId="Footer">
    <w:name w:val="footer"/>
    <w:basedOn w:val="Normal"/>
    <w:link w:val="FooterChar"/>
    <w:uiPriority w:val="99"/>
    <w:unhideWhenUsed/>
    <w:rsid w:val="00F373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349"/>
  </w:style>
  <w:style w:type="character" w:customStyle="1" w:styleId="Heading1Char">
    <w:name w:val="Heading 1 Char"/>
    <w:basedOn w:val="DefaultParagraphFont"/>
    <w:link w:val="Heading1"/>
    <w:uiPriority w:val="9"/>
    <w:rsid w:val="005B5235"/>
    <w:rPr>
      <w:rFonts w:ascii="Chaparral Pro" w:eastAsia="Times New Roman" w:hAnsi="Chaparral Pro" w:cs="Times New Roman (Headings CS)"/>
      <w:caps/>
      <w:color w:val="2F6A96"/>
      <w:sz w:val="32"/>
      <w:szCs w:val="32"/>
    </w:rPr>
  </w:style>
  <w:style w:type="paragraph" w:styleId="NoSpacing">
    <w:name w:val="No Spacing"/>
    <w:uiPriority w:val="1"/>
    <w:qFormat/>
    <w:rsid w:val="005B5235"/>
    <w:pPr>
      <w:spacing w:after="0" w:line="240" w:lineRule="auto"/>
    </w:pPr>
    <w:rPr>
      <w:rFonts w:ascii="Arial" w:hAnsi="Arial"/>
    </w:rPr>
  </w:style>
  <w:style w:type="paragraph" w:styleId="Title">
    <w:name w:val="Title"/>
    <w:basedOn w:val="Normal"/>
    <w:next w:val="Normal"/>
    <w:link w:val="TitleChar"/>
    <w:uiPriority w:val="10"/>
    <w:qFormat/>
    <w:rsid w:val="005B5235"/>
    <w:pPr>
      <w:jc w:val="center"/>
    </w:pPr>
    <w:rPr>
      <w:rFonts w:ascii="Chaparral Pro" w:hAnsi="Chaparral Pro" w:cs="Arial"/>
      <w:color w:val="003963"/>
      <w:sz w:val="72"/>
      <w:szCs w:val="48"/>
    </w:rPr>
  </w:style>
  <w:style w:type="character" w:customStyle="1" w:styleId="TitleChar">
    <w:name w:val="Title Char"/>
    <w:basedOn w:val="DefaultParagraphFont"/>
    <w:link w:val="Title"/>
    <w:uiPriority w:val="10"/>
    <w:rsid w:val="005B5235"/>
    <w:rPr>
      <w:rFonts w:ascii="Chaparral Pro" w:hAnsi="Chaparral Pro" w:cs="Arial"/>
      <w:color w:val="003963"/>
      <w:sz w:val="72"/>
      <w:szCs w:val="48"/>
    </w:rPr>
  </w:style>
  <w:style w:type="character" w:customStyle="1" w:styleId="Heading2Char">
    <w:name w:val="Heading 2 Char"/>
    <w:basedOn w:val="DefaultParagraphFont"/>
    <w:link w:val="Heading2"/>
    <w:uiPriority w:val="9"/>
    <w:rsid w:val="005B5235"/>
    <w:rPr>
      <w:rFonts w:ascii="Arial" w:eastAsia="Times New Roman" w:hAnsi="Arial" w:cs="Arial"/>
      <w:b/>
      <w:caps/>
      <w:color w:val="A2C670"/>
      <w:sz w:val="20"/>
      <w:szCs w:val="26"/>
    </w:rPr>
  </w:style>
  <w:style w:type="character" w:customStyle="1" w:styleId="Heading3Char">
    <w:name w:val="Heading 3 Char"/>
    <w:basedOn w:val="DefaultParagraphFont"/>
    <w:link w:val="Heading3"/>
    <w:uiPriority w:val="9"/>
    <w:semiHidden/>
    <w:rsid w:val="005B5235"/>
    <w:rPr>
      <w:rFonts w:ascii="Chaparral Pro" w:eastAsiaTheme="majorEastAsia" w:hAnsi="Chaparral Pro" w:cstheme="majorBidi"/>
      <w:color w:val="1F4D78" w:themeColor="accent1" w:themeShade="7F"/>
      <w:sz w:val="24"/>
      <w:szCs w:val="24"/>
    </w:rPr>
  </w:style>
  <w:style w:type="paragraph" w:styleId="Subtitle">
    <w:name w:val="Subtitle"/>
    <w:basedOn w:val="Normal"/>
    <w:next w:val="Normal"/>
    <w:link w:val="SubtitleChar"/>
    <w:uiPriority w:val="11"/>
    <w:qFormat/>
    <w:rsid w:val="005B523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B5235"/>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5B5235"/>
    <w:rPr>
      <w:rFonts w:ascii="Arial" w:hAnsi="Arial"/>
      <w:i/>
      <w:iCs/>
      <w:color w:val="404040" w:themeColor="text1" w:themeTint="BF"/>
    </w:rPr>
  </w:style>
  <w:style w:type="character" w:styleId="Emphasis">
    <w:name w:val="Emphasis"/>
    <w:basedOn w:val="DefaultParagraphFont"/>
    <w:uiPriority w:val="20"/>
    <w:qFormat/>
    <w:rsid w:val="005B5235"/>
    <w:rPr>
      <w:rFonts w:ascii="Arial" w:hAnsi="Arial"/>
      <w:i/>
      <w:iCs/>
    </w:rPr>
  </w:style>
  <w:style w:type="character" w:styleId="IntenseEmphasis">
    <w:name w:val="Intense Emphasis"/>
    <w:basedOn w:val="DefaultParagraphFont"/>
    <w:uiPriority w:val="21"/>
    <w:qFormat/>
    <w:rsid w:val="005B5235"/>
    <w:rPr>
      <w:rFonts w:ascii="Arial" w:hAnsi="Arial"/>
      <w:i/>
      <w:iCs/>
      <w:color w:val="5B9BD5" w:themeColor="accent1"/>
    </w:rPr>
  </w:style>
  <w:style w:type="character" w:styleId="Strong">
    <w:name w:val="Strong"/>
    <w:basedOn w:val="DefaultParagraphFont"/>
    <w:uiPriority w:val="22"/>
    <w:qFormat/>
    <w:rsid w:val="005B5235"/>
    <w:rPr>
      <w:rFonts w:ascii="Arial" w:hAnsi="Arial"/>
      <w:b/>
      <w:bCs/>
    </w:rPr>
  </w:style>
  <w:style w:type="paragraph" w:styleId="Quote">
    <w:name w:val="Quote"/>
    <w:basedOn w:val="Normal"/>
    <w:next w:val="Normal"/>
    <w:link w:val="QuoteChar"/>
    <w:uiPriority w:val="29"/>
    <w:qFormat/>
    <w:rsid w:val="005B523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B5235"/>
    <w:rPr>
      <w:rFonts w:ascii="Arial" w:hAnsi="Arial"/>
      <w:i/>
      <w:iCs/>
      <w:color w:val="404040" w:themeColor="text1" w:themeTint="BF"/>
    </w:rPr>
  </w:style>
  <w:style w:type="character" w:styleId="SubtleReference">
    <w:name w:val="Subtle Reference"/>
    <w:basedOn w:val="DefaultParagraphFont"/>
    <w:uiPriority w:val="31"/>
    <w:qFormat/>
    <w:rsid w:val="005B5235"/>
    <w:rPr>
      <w:rFonts w:ascii="Arial" w:hAnsi="Arial"/>
      <w:smallCaps/>
      <w:color w:val="5A5A5A" w:themeColor="text1" w:themeTint="A5"/>
    </w:rPr>
  </w:style>
  <w:style w:type="paragraph" w:styleId="ListParagraph">
    <w:name w:val="List Paragraph"/>
    <w:basedOn w:val="Normal"/>
    <w:uiPriority w:val="34"/>
    <w:qFormat/>
    <w:rsid w:val="00F77BE2"/>
    <w:pPr>
      <w:ind w:left="720"/>
      <w:contextualSpacing/>
    </w:pPr>
  </w:style>
  <w:style w:type="character" w:styleId="Hyperlink">
    <w:name w:val="Hyperlink"/>
    <w:basedOn w:val="DefaultParagraphFont"/>
    <w:uiPriority w:val="99"/>
    <w:semiHidden/>
    <w:unhideWhenUsed/>
    <w:rsid w:val="005465DF"/>
    <w:rPr>
      <w:color w:val="0563C1" w:themeColor="hyperlink"/>
      <w:u w:val="single"/>
    </w:rPr>
  </w:style>
  <w:style w:type="character" w:styleId="CommentReference">
    <w:name w:val="annotation reference"/>
    <w:basedOn w:val="DefaultParagraphFont"/>
    <w:uiPriority w:val="99"/>
    <w:semiHidden/>
    <w:unhideWhenUsed/>
    <w:rsid w:val="0038776D"/>
    <w:rPr>
      <w:sz w:val="16"/>
      <w:szCs w:val="16"/>
    </w:rPr>
  </w:style>
  <w:style w:type="paragraph" w:styleId="CommentText">
    <w:name w:val="annotation text"/>
    <w:basedOn w:val="Normal"/>
    <w:link w:val="CommentTextChar"/>
    <w:uiPriority w:val="99"/>
    <w:unhideWhenUsed/>
    <w:rsid w:val="0038776D"/>
    <w:pPr>
      <w:spacing w:line="240" w:lineRule="auto"/>
    </w:pPr>
    <w:rPr>
      <w:sz w:val="20"/>
      <w:szCs w:val="20"/>
    </w:rPr>
  </w:style>
  <w:style w:type="character" w:customStyle="1" w:styleId="CommentTextChar">
    <w:name w:val="Comment Text Char"/>
    <w:basedOn w:val="DefaultParagraphFont"/>
    <w:link w:val="CommentText"/>
    <w:uiPriority w:val="99"/>
    <w:rsid w:val="0038776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8776D"/>
    <w:rPr>
      <w:b/>
      <w:bCs/>
    </w:rPr>
  </w:style>
  <w:style w:type="character" w:customStyle="1" w:styleId="CommentSubjectChar">
    <w:name w:val="Comment Subject Char"/>
    <w:basedOn w:val="CommentTextChar"/>
    <w:link w:val="CommentSubject"/>
    <w:uiPriority w:val="99"/>
    <w:semiHidden/>
    <w:rsid w:val="0038776D"/>
    <w:rPr>
      <w:rFonts w:ascii="Arial" w:hAnsi="Arial"/>
      <w:b/>
      <w:bCs/>
      <w:sz w:val="20"/>
      <w:szCs w:val="20"/>
    </w:rPr>
  </w:style>
  <w:style w:type="character" w:styleId="UnresolvedMention">
    <w:name w:val="Unresolved Mention"/>
    <w:basedOn w:val="DefaultParagraphFont"/>
    <w:uiPriority w:val="99"/>
    <w:unhideWhenUsed/>
    <w:rsid w:val="004E7942"/>
    <w:rPr>
      <w:color w:val="605E5C"/>
      <w:shd w:val="clear" w:color="auto" w:fill="E1DFDD"/>
    </w:rPr>
  </w:style>
  <w:style w:type="character" w:styleId="Mention">
    <w:name w:val="Mention"/>
    <w:basedOn w:val="DefaultParagraphFont"/>
    <w:uiPriority w:val="99"/>
    <w:unhideWhenUsed/>
    <w:rsid w:val="004E7942"/>
    <w:rPr>
      <w:color w:val="2B579A"/>
      <w:shd w:val="clear" w:color="auto" w:fill="E1DFDD"/>
    </w:rPr>
  </w:style>
  <w:style w:type="paragraph" w:styleId="Revision">
    <w:name w:val="Revision"/>
    <w:hidden/>
    <w:uiPriority w:val="99"/>
    <w:semiHidden/>
    <w:rsid w:val="00264D0E"/>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982424">
      <w:bodyDiv w:val="1"/>
      <w:marLeft w:val="0"/>
      <w:marRight w:val="0"/>
      <w:marTop w:val="0"/>
      <w:marBottom w:val="0"/>
      <w:divBdr>
        <w:top w:val="none" w:sz="0" w:space="0" w:color="auto"/>
        <w:left w:val="none" w:sz="0" w:space="0" w:color="auto"/>
        <w:bottom w:val="none" w:sz="0" w:space="0" w:color="auto"/>
        <w:right w:val="none" w:sz="0" w:space="0" w:color="auto"/>
      </w:divBdr>
    </w:div>
    <w:div w:id="1127966878">
      <w:bodyDiv w:val="1"/>
      <w:marLeft w:val="0"/>
      <w:marRight w:val="0"/>
      <w:marTop w:val="0"/>
      <w:marBottom w:val="0"/>
      <w:divBdr>
        <w:top w:val="none" w:sz="0" w:space="0" w:color="auto"/>
        <w:left w:val="none" w:sz="0" w:space="0" w:color="auto"/>
        <w:bottom w:val="none" w:sz="0" w:space="0" w:color="auto"/>
        <w:right w:val="none" w:sz="0" w:space="0" w:color="auto"/>
      </w:divBdr>
    </w:div>
    <w:div w:id="1351951638">
      <w:bodyDiv w:val="1"/>
      <w:marLeft w:val="0"/>
      <w:marRight w:val="0"/>
      <w:marTop w:val="0"/>
      <w:marBottom w:val="0"/>
      <w:divBdr>
        <w:top w:val="none" w:sz="0" w:space="0" w:color="auto"/>
        <w:left w:val="none" w:sz="0" w:space="0" w:color="auto"/>
        <w:bottom w:val="none" w:sz="0" w:space="0" w:color="auto"/>
        <w:right w:val="none" w:sz="0" w:space="0" w:color="auto"/>
      </w:divBdr>
    </w:div>
    <w:div w:id="1595363890">
      <w:bodyDiv w:val="1"/>
      <w:marLeft w:val="0"/>
      <w:marRight w:val="0"/>
      <w:marTop w:val="0"/>
      <w:marBottom w:val="0"/>
      <w:divBdr>
        <w:top w:val="none" w:sz="0" w:space="0" w:color="auto"/>
        <w:left w:val="none" w:sz="0" w:space="0" w:color="auto"/>
        <w:bottom w:val="none" w:sz="0" w:space="0" w:color="auto"/>
        <w:right w:val="none" w:sz="0" w:space="0" w:color="auto"/>
      </w:divBdr>
    </w:div>
    <w:div w:id="209397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THelpdesk@bmv.IN.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18105ABD7EE24C910B2471A93748D5" ma:contentTypeVersion="10" ma:contentTypeDescription="Create a new document." ma:contentTypeScope="" ma:versionID="7784dda653835fef94b4341fb6e075da">
  <xsd:schema xmlns:xsd="http://www.w3.org/2001/XMLSchema" xmlns:xs="http://www.w3.org/2001/XMLSchema" xmlns:p="http://schemas.microsoft.com/office/2006/metadata/properties" xmlns:ns2="fba5e529-0d2a-4680-af20-83fbdd0a1fb0" xmlns:ns3="72c59dae-a85b-4397-adea-8acf27bd6591" targetNamespace="http://schemas.microsoft.com/office/2006/metadata/properties" ma:root="true" ma:fieldsID="6b7e6e251185f6efbaa62dcc1cac09a3" ns2:_="" ns3:_="">
    <xsd:import namespace="fba5e529-0d2a-4680-af20-83fbdd0a1fb0"/>
    <xsd:import namespace="72c59dae-a85b-4397-adea-8acf27bd659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a5e529-0d2a-4680-af20-83fbdd0a1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c59dae-a85b-4397-adea-8acf27bd65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60B3C1-A4F2-46E1-B996-27A37C3BABC8}">
  <ds:schemaRefs>
    <ds:schemaRef ds:uri="http://schemas.openxmlformats.org/officeDocument/2006/bibliography"/>
  </ds:schemaRefs>
</ds:datastoreItem>
</file>

<file path=customXml/itemProps2.xml><?xml version="1.0" encoding="utf-8"?>
<ds:datastoreItem xmlns:ds="http://schemas.openxmlformats.org/officeDocument/2006/customXml" ds:itemID="{B022DFD8-71D4-42B3-8C21-92FC8683B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a5e529-0d2a-4680-af20-83fbdd0a1fb0"/>
    <ds:schemaRef ds:uri="72c59dae-a85b-4397-adea-8acf27bd65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D9F3D8-E098-4B8A-892B-D08C8D6DB9F7}">
  <ds:schemaRefs>
    <ds:schemaRef ds:uri="http://schemas.microsoft.com/sharepoint/v3/contenttype/forms"/>
  </ds:schemaRefs>
</ds:datastoreItem>
</file>

<file path=customXml/itemProps4.xml><?xml version="1.0" encoding="utf-8"?>
<ds:datastoreItem xmlns:ds="http://schemas.openxmlformats.org/officeDocument/2006/customXml" ds:itemID="{C27EB67C-BC4E-4A90-B9EA-E7C760A263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460</Words>
  <Characters>2627</Characters>
  <Application>Microsoft Office Word</Application>
  <DocSecurity>0</DocSecurity>
  <Lines>21</Lines>
  <Paragraphs>6</Paragraphs>
  <ScaleCrop>false</ScaleCrop>
  <Company>State of Indiana</Company>
  <LinksUpToDate>false</LinksUpToDate>
  <CharactersWithSpaces>3081</CharactersWithSpaces>
  <SharedDoc>false</SharedDoc>
  <HLinks>
    <vt:vector size="48" baseType="variant">
      <vt:variant>
        <vt:i4>5505087</vt:i4>
      </vt:variant>
      <vt:variant>
        <vt:i4>3</vt:i4>
      </vt:variant>
      <vt:variant>
        <vt:i4>0</vt:i4>
      </vt:variant>
      <vt:variant>
        <vt:i4>5</vt:i4>
      </vt:variant>
      <vt:variant>
        <vt:lpwstr>mailto:ELTHelpdesk@bmv.IN.gov</vt:lpwstr>
      </vt:variant>
      <vt:variant>
        <vt:lpwstr/>
      </vt:variant>
      <vt:variant>
        <vt:i4>4390947</vt:i4>
      </vt:variant>
      <vt:variant>
        <vt:i4>18</vt:i4>
      </vt:variant>
      <vt:variant>
        <vt:i4>0</vt:i4>
      </vt:variant>
      <vt:variant>
        <vt:i4>5</vt:i4>
      </vt:variant>
      <vt:variant>
        <vt:lpwstr>mailto:kwashabaugh@bmv.in.gov</vt:lpwstr>
      </vt:variant>
      <vt:variant>
        <vt:lpwstr/>
      </vt:variant>
      <vt:variant>
        <vt:i4>2555998</vt:i4>
      </vt:variant>
      <vt:variant>
        <vt:i4>15</vt:i4>
      </vt:variant>
      <vt:variant>
        <vt:i4>0</vt:i4>
      </vt:variant>
      <vt:variant>
        <vt:i4>5</vt:i4>
      </vt:variant>
      <vt:variant>
        <vt:lpwstr>mailto:RLord@bmv.IN.gov</vt:lpwstr>
      </vt:variant>
      <vt:variant>
        <vt:lpwstr/>
      </vt:variant>
      <vt:variant>
        <vt:i4>2555998</vt:i4>
      </vt:variant>
      <vt:variant>
        <vt:i4>12</vt:i4>
      </vt:variant>
      <vt:variant>
        <vt:i4>0</vt:i4>
      </vt:variant>
      <vt:variant>
        <vt:i4>5</vt:i4>
      </vt:variant>
      <vt:variant>
        <vt:lpwstr>mailto:RLord@bmv.IN.gov</vt:lpwstr>
      </vt:variant>
      <vt:variant>
        <vt:lpwstr/>
      </vt:variant>
      <vt:variant>
        <vt:i4>4390947</vt:i4>
      </vt:variant>
      <vt:variant>
        <vt:i4>9</vt:i4>
      </vt:variant>
      <vt:variant>
        <vt:i4>0</vt:i4>
      </vt:variant>
      <vt:variant>
        <vt:i4>5</vt:i4>
      </vt:variant>
      <vt:variant>
        <vt:lpwstr>mailto:kwashabaugh@bmv.in.gov</vt:lpwstr>
      </vt:variant>
      <vt:variant>
        <vt:lpwstr/>
      </vt:variant>
      <vt:variant>
        <vt:i4>2555998</vt:i4>
      </vt:variant>
      <vt:variant>
        <vt:i4>6</vt:i4>
      </vt:variant>
      <vt:variant>
        <vt:i4>0</vt:i4>
      </vt:variant>
      <vt:variant>
        <vt:i4>5</vt:i4>
      </vt:variant>
      <vt:variant>
        <vt:lpwstr>mailto:RLord@bmv.IN.gov</vt:lpwstr>
      </vt:variant>
      <vt:variant>
        <vt:lpwstr/>
      </vt:variant>
      <vt:variant>
        <vt:i4>4390947</vt:i4>
      </vt:variant>
      <vt:variant>
        <vt:i4>3</vt:i4>
      </vt:variant>
      <vt:variant>
        <vt:i4>0</vt:i4>
      </vt:variant>
      <vt:variant>
        <vt:i4>5</vt:i4>
      </vt:variant>
      <vt:variant>
        <vt:lpwstr>mailto:kwashabaugh@bmv.in.gov</vt:lpwstr>
      </vt:variant>
      <vt:variant>
        <vt:lpwstr/>
      </vt:variant>
      <vt:variant>
        <vt:i4>2555998</vt:i4>
      </vt:variant>
      <vt:variant>
        <vt:i4>0</vt:i4>
      </vt:variant>
      <vt:variant>
        <vt:i4>0</vt:i4>
      </vt:variant>
      <vt:variant>
        <vt:i4>5</vt:i4>
      </vt:variant>
      <vt:variant>
        <vt:lpwstr>mailto:RLord@bmv.IN.gov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Morgan</dc:creator>
  <cp:keywords/>
  <dc:description/>
  <cp:lastModifiedBy>Charles, Christopher</cp:lastModifiedBy>
  <cp:revision>3</cp:revision>
  <cp:lastPrinted>2019-05-15T03:52:00Z</cp:lastPrinted>
  <dcterms:created xsi:type="dcterms:W3CDTF">2022-04-25T16:10:00Z</dcterms:created>
  <dcterms:modified xsi:type="dcterms:W3CDTF">2022-04-25T16:11:00Z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0x0101009E18105ABD7EE24C910B2471A93748D5</vt:lpwstr>
  </property>
  <property fmtid="{D5CDD505-2E9C-101B-9397-08002B2CF9AE}" pid="3" name="MSIP_Label_ea60d57e-af5b-4752-ac57-3e4f28ca11dc_Enabled">
    <vt:lpwstr>true</vt:lpwstr>
  </property>
  <property fmtid="{D5CDD505-2E9C-101B-9397-08002B2CF9AE}" pid="4" name="MSIP_Label_ea60d57e-af5b-4752-ac57-3e4f28ca11dc_SetDate">
    <vt:lpwstr>2022-04-11T12:47:21Z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07075d1e-74ca-4b82-a9f6-d7fe1c75637e</vt:lpwstr>
  </property>
  <property fmtid="{D5CDD505-2E9C-101B-9397-08002B2CF9AE}" pid="9" name="MSIP_Label_ea60d57e-af5b-4752-ac57-3e4f28ca11dc_ContentBits">
    <vt:lpwstr>0</vt:lpwstr>
  </property>
</Properties>
</file>