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7D0E7C" w:rsidRDefault="00C0229D" w:rsidP="00C0229D">
      <w:pPr>
        <w:pStyle w:val="Title"/>
        <w:ind w:left="-720" w:right="-720"/>
        <w:rPr>
          <w:rFonts w:ascii="Times New Roman" w:hAnsi="Times New Roman"/>
          <w:sz w:val="28"/>
          <w:szCs w:val="28"/>
        </w:rPr>
      </w:pPr>
      <w:r w:rsidRPr="007D0E7C">
        <w:rPr>
          <w:rFonts w:ascii="Times New Roman" w:hAnsi="Times New Roman"/>
          <w:sz w:val="28"/>
          <w:szCs w:val="28"/>
        </w:rPr>
        <w:t>BEHAVIORAL HEALTH AND HUMAN SERVICES LICENSING BOARD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AGENDA</w:t>
      </w:r>
    </w:p>
    <w:p w:rsidR="00C0229D" w:rsidRPr="00F817ED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 xml:space="preserve">Will meet on </w:t>
      </w: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Monday</w:t>
      </w:r>
      <w:r w:rsidR="00141807" w:rsidRPr="00122840">
        <w:rPr>
          <w:sz w:val="28"/>
          <w:szCs w:val="28"/>
        </w:rPr>
        <w:t xml:space="preserve">, </w:t>
      </w:r>
      <w:r w:rsidR="007B3AB0">
        <w:rPr>
          <w:sz w:val="28"/>
          <w:szCs w:val="28"/>
        </w:rPr>
        <w:t>May 19</w:t>
      </w:r>
      <w:r w:rsidR="002A6DED" w:rsidRPr="00122840">
        <w:rPr>
          <w:sz w:val="28"/>
          <w:szCs w:val="28"/>
        </w:rPr>
        <w:t>, 2014</w:t>
      </w:r>
    </w:p>
    <w:p w:rsidR="00C0229D" w:rsidRPr="00122840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122840">
        <w:rPr>
          <w:sz w:val="28"/>
          <w:szCs w:val="28"/>
        </w:rPr>
        <w:t>At 9:00 a.m</w:t>
      </w:r>
      <w:r w:rsidRPr="00122840">
        <w:rPr>
          <w:b/>
          <w:sz w:val="28"/>
          <w:szCs w:val="28"/>
        </w:rPr>
        <w:t>.</w:t>
      </w:r>
    </w:p>
    <w:p w:rsidR="00C0229D" w:rsidRPr="00122840" w:rsidRDefault="00C0229D" w:rsidP="00C0229D">
      <w:pPr>
        <w:ind w:left="-720" w:right="-720"/>
        <w:jc w:val="center"/>
        <w:rPr>
          <w:b/>
          <w:i/>
          <w:sz w:val="28"/>
          <w:szCs w:val="28"/>
        </w:rPr>
      </w:pP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Indiana Government Center South</w:t>
      </w:r>
    </w:p>
    <w:p w:rsidR="00C0229D" w:rsidRPr="00122840" w:rsidRDefault="007B3AB0" w:rsidP="00C0229D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0229D" w:rsidRPr="00122840">
        <w:rPr>
          <w:sz w:val="28"/>
          <w:szCs w:val="28"/>
        </w:rPr>
        <w:t xml:space="preserve">02 West Washington Street </w:t>
      </w:r>
    </w:p>
    <w:p w:rsidR="00C0229D" w:rsidRPr="00122840" w:rsidRDefault="007B3AB0" w:rsidP="00C0229D">
      <w:pPr>
        <w:ind w:left="-720" w:right="-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Conference Center - </w:t>
      </w:r>
      <w:r w:rsidR="002A6DED" w:rsidRPr="00122840">
        <w:rPr>
          <w:sz w:val="28"/>
          <w:szCs w:val="28"/>
        </w:rPr>
        <w:t xml:space="preserve">Room </w:t>
      </w:r>
      <w:r>
        <w:rPr>
          <w:sz w:val="28"/>
          <w:szCs w:val="28"/>
        </w:rPr>
        <w:t>A</w:t>
      </w:r>
    </w:p>
    <w:p w:rsidR="00C0229D" w:rsidRPr="00122840" w:rsidRDefault="00C0229D" w:rsidP="00C0229D">
      <w:pPr>
        <w:ind w:left="-720" w:right="-720"/>
        <w:jc w:val="center"/>
        <w:rPr>
          <w:sz w:val="28"/>
          <w:szCs w:val="28"/>
        </w:rPr>
      </w:pPr>
      <w:r w:rsidRPr="00122840">
        <w:rPr>
          <w:sz w:val="28"/>
          <w:szCs w:val="28"/>
        </w:rPr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CALL TO ORDER</w:t>
      </w:r>
      <w:r w:rsidR="00F817ED" w:rsidRPr="00641BD0">
        <w:rPr>
          <w:rFonts w:ascii="Times New Roman" w:hAnsi="Times New Roman"/>
          <w:szCs w:val="22"/>
        </w:rPr>
        <w:t xml:space="preserve"> AND ESTABLISHMENT OF QUORUM</w:t>
      </w:r>
      <w:r w:rsidR="00F817ED" w:rsidRPr="00641BD0">
        <w:rPr>
          <w:rFonts w:ascii="Times New Roman" w:hAnsi="Times New Roman"/>
          <w:szCs w:val="22"/>
        </w:rPr>
        <w:tab/>
      </w:r>
      <w:r w:rsidR="00F817ED" w:rsidRPr="00641BD0">
        <w:rPr>
          <w:rFonts w:ascii="Times New Roman" w:hAnsi="Times New Roman"/>
          <w:szCs w:val="22"/>
        </w:rPr>
        <w:tab/>
        <w:t xml:space="preserve">       </w:t>
      </w:r>
      <w:r w:rsidRPr="00641BD0">
        <w:rPr>
          <w:rFonts w:ascii="Times New Roman" w:hAnsi="Times New Roman"/>
          <w:szCs w:val="22"/>
        </w:rPr>
        <w:t xml:space="preserve">9:00 a.m.   </w:t>
      </w:r>
    </w:p>
    <w:p w:rsidR="00C0229D" w:rsidRPr="0008146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 xml:space="preserve">ADOPTION OF AGENDA   </w:t>
      </w:r>
    </w:p>
    <w:p w:rsidR="00C0229D" w:rsidRPr="0008146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APPROVAL OF MINUTES F</w:t>
      </w:r>
      <w:r w:rsidR="007A3284">
        <w:rPr>
          <w:rFonts w:ascii="Times New Roman" w:hAnsi="Times New Roman"/>
          <w:szCs w:val="22"/>
        </w:rPr>
        <w:t xml:space="preserve">ROM </w:t>
      </w:r>
      <w:r w:rsidR="007B3AB0">
        <w:rPr>
          <w:rFonts w:ascii="Times New Roman" w:hAnsi="Times New Roman"/>
          <w:szCs w:val="22"/>
        </w:rPr>
        <w:t>MARCH 24, 2014</w:t>
      </w:r>
    </w:p>
    <w:p w:rsidR="00C0229D" w:rsidRPr="00081463" w:rsidRDefault="00C0229D" w:rsidP="00C0229D">
      <w:pPr>
        <w:rPr>
          <w:sz w:val="20"/>
          <w:szCs w:val="20"/>
        </w:rPr>
      </w:pPr>
    </w:p>
    <w:p w:rsidR="00226A9B" w:rsidRDefault="00226A9B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PRESENTATION</w:t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</w:r>
      <w:r w:rsidR="00103FF8">
        <w:rPr>
          <w:rFonts w:ascii="Times New Roman" w:hAnsi="Times New Roman"/>
          <w:szCs w:val="22"/>
        </w:rPr>
        <w:tab/>
        <w:t xml:space="preserve">       9:00 a.m.</w:t>
      </w:r>
    </w:p>
    <w:p w:rsidR="00226A9B" w:rsidRPr="00226A9B" w:rsidRDefault="00226A9B" w:rsidP="00226A9B">
      <w:pPr>
        <w:rPr>
          <w:sz w:val="16"/>
          <w:szCs w:val="16"/>
        </w:rPr>
      </w:pPr>
    </w:p>
    <w:p w:rsidR="00081463" w:rsidRDefault="00081463" w:rsidP="00226A9B">
      <w:pPr>
        <w:pStyle w:val="ListParagraph"/>
        <w:numPr>
          <w:ilvl w:val="0"/>
          <w:numId w:val="13"/>
        </w:numPr>
        <w:ind w:left="360"/>
      </w:pPr>
      <w:r>
        <w:t>Susan Kleinmna, Coordinator</w:t>
      </w:r>
    </w:p>
    <w:p w:rsidR="00226A9B" w:rsidRDefault="00226A9B" w:rsidP="00081463">
      <w:pPr>
        <w:pStyle w:val="ListParagraph"/>
        <w:ind w:left="360"/>
      </w:pPr>
      <w:r>
        <w:t>Professor Brandie Oliver</w:t>
      </w:r>
    </w:p>
    <w:p w:rsidR="00226A9B" w:rsidRDefault="00226A9B" w:rsidP="00226A9B">
      <w:pPr>
        <w:pStyle w:val="ListParagraph"/>
        <w:ind w:left="360"/>
      </w:pPr>
      <w:r>
        <w:t>Butler University</w:t>
      </w:r>
    </w:p>
    <w:p w:rsidR="00226A9B" w:rsidRDefault="00226A9B" w:rsidP="00226A9B">
      <w:pPr>
        <w:pStyle w:val="ListParagraph"/>
        <w:ind w:left="360"/>
      </w:pPr>
      <w:r>
        <w:t>Re:  Licensed Mental Health Counselor Program</w:t>
      </w:r>
    </w:p>
    <w:p w:rsidR="00226A9B" w:rsidRPr="00081463" w:rsidRDefault="00226A9B" w:rsidP="00226A9B">
      <w:pPr>
        <w:pStyle w:val="ListParagraph"/>
        <w:ind w:left="360"/>
        <w:rPr>
          <w:sz w:val="20"/>
          <w:szCs w:val="20"/>
        </w:rPr>
      </w:pPr>
      <w:r w:rsidRPr="00081463">
        <w:rPr>
          <w:sz w:val="20"/>
          <w:szCs w:val="20"/>
        </w:rPr>
        <w:t xml:space="preserve"> </w:t>
      </w:r>
    </w:p>
    <w:p w:rsidR="00C0229D" w:rsidRPr="00AB0764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 w:rsidRPr="00641BD0">
        <w:rPr>
          <w:rFonts w:ascii="Times New Roman" w:hAnsi="Times New Roman"/>
          <w:szCs w:val="22"/>
        </w:rPr>
        <w:t>PERSONAL APPEARANCES</w:t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</w:r>
      <w:r w:rsidR="00D958A7" w:rsidRPr="00641BD0">
        <w:rPr>
          <w:rFonts w:ascii="Times New Roman" w:hAnsi="Times New Roman"/>
          <w:szCs w:val="22"/>
        </w:rPr>
        <w:tab/>
        <w:t xml:space="preserve">       9:15 a.m.</w:t>
      </w:r>
      <w:r w:rsidR="001C4862" w:rsidRPr="00641BD0">
        <w:rPr>
          <w:rFonts w:ascii="Times New Roman" w:hAnsi="Times New Roman"/>
          <w:szCs w:val="22"/>
        </w:rPr>
        <w:tab/>
      </w:r>
      <w:r w:rsidR="00C0229D" w:rsidRPr="00641BD0">
        <w:rPr>
          <w:rFonts w:ascii="Times New Roman" w:hAnsi="Times New Roman"/>
          <w:szCs w:val="22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  <w:t xml:space="preserve"> </w:t>
      </w:r>
    </w:p>
    <w:p w:rsidR="00D958A7" w:rsidRPr="00641BD0" w:rsidRDefault="00D958A7" w:rsidP="00D958A7">
      <w:pPr>
        <w:ind w:left="360" w:right="-720" w:hanging="36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A.  Probationary</w:t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  <w:r w:rsidRPr="00641BD0">
        <w:rPr>
          <w:b/>
          <w:sz w:val="22"/>
          <w:szCs w:val="22"/>
        </w:rPr>
        <w:tab/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Pr="00641BD0" w:rsidRDefault="00D958A7" w:rsidP="00D958A7">
      <w:pPr>
        <w:pStyle w:val="ListParagraph"/>
        <w:numPr>
          <w:ilvl w:val="2"/>
          <w:numId w:val="1"/>
        </w:numPr>
        <w:tabs>
          <w:tab w:val="clear" w:pos="2160"/>
        </w:tabs>
        <w:ind w:left="720"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Thomas A. Dworniczek, LCSW, LMFT</w:t>
      </w:r>
    </w:p>
    <w:p w:rsidR="00D958A7" w:rsidRPr="005D2143" w:rsidRDefault="00D958A7" w:rsidP="00D958A7">
      <w:pPr>
        <w:pStyle w:val="ListParagraph"/>
        <w:ind w:right="-720"/>
      </w:pPr>
      <w:r w:rsidRPr="005D2143">
        <w:t xml:space="preserve">License No. </w:t>
      </w:r>
      <w:r>
        <w:t>34001178A &amp; 35000659</w:t>
      </w:r>
      <w:r w:rsidRPr="005D2143">
        <w:t>A</w:t>
      </w:r>
    </w:p>
    <w:p w:rsidR="00D958A7" w:rsidRDefault="00D958A7" w:rsidP="00D958A7">
      <w:pPr>
        <w:pStyle w:val="ListParagraph"/>
        <w:ind w:right="-720"/>
      </w:pPr>
      <w:r>
        <w:t xml:space="preserve">Administrative </w:t>
      </w:r>
      <w:r w:rsidRPr="005D2143">
        <w:t xml:space="preserve">Cause No. </w:t>
      </w:r>
      <w:r>
        <w:t>2012 BHSB 003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Default="00D958A7" w:rsidP="00641BD0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B.  Renewal</w:t>
      </w:r>
    </w:p>
    <w:p w:rsidR="00A76338" w:rsidRPr="005D2143" w:rsidRDefault="00A76338" w:rsidP="00A76338">
      <w:pPr>
        <w:ind w:right="-720"/>
        <w:rPr>
          <w:b/>
          <w:sz w:val="16"/>
          <w:szCs w:val="16"/>
        </w:rPr>
      </w:pPr>
    </w:p>
    <w:p w:rsidR="00A76338" w:rsidRDefault="00A76338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 xml:space="preserve">Timothy Dean Baker, L.M.H.C., </w:t>
      </w:r>
      <w:r w:rsidRPr="00D958A7">
        <w:t>License No. 3</w:t>
      </w:r>
      <w:r>
        <w:t>9000775</w:t>
      </w:r>
      <w:r w:rsidRPr="00D958A7">
        <w:t>A</w:t>
      </w:r>
    </w:p>
    <w:p w:rsidR="00A76338" w:rsidRDefault="00A76338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>Sheila S. Day, L.C.S.W., License No. 34000327A</w:t>
      </w:r>
    </w:p>
    <w:p w:rsidR="00A76338" w:rsidRDefault="00A76338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>Stephanie S. Holderread, L.C.S.W., License No. 34005348A</w:t>
      </w:r>
    </w:p>
    <w:p w:rsidR="006E21CF" w:rsidRDefault="006E21CF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 xml:space="preserve">Daniel M. Knaver, L.C.S.W., L.M.F.T., License No. 34003006A &amp; 35003888A              </w:t>
      </w:r>
    </w:p>
    <w:p w:rsidR="00A76338" w:rsidRDefault="00A76338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>Scott Harold Peterson, L.M.H.C., License No. 39001409A</w:t>
      </w:r>
    </w:p>
    <w:p w:rsidR="00A76338" w:rsidRDefault="00A76338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>Connie A. Ramos, L.C.S.W., License No. 34003879A</w:t>
      </w:r>
    </w:p>
    <w:p w:rsidR="00DE6940" w:rsidRDefault="00DE6940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>Danielle Andrea Rhodes, L.C.S.W., License No. 34006302A</w:t>
      </w:r>
    </w:p>
    <w:p w:rsidR="006E21CF" w:rsidRDefault="006E21CF" w:rsidP="00A76338">
      <w:pPr>
        <w:pStyle w:val="ListParagraph"/>
        <w:numPr>
          <w:ilvl w:val="0"/>
          <w:numId w:val="8"/>
        </w:numPr>
        <w:tabs>
          <w:tab w:val="clear" w:pos="2160"/>
          <w:tab w:val="num" w:pos="720"/>
        </w:tabs>
        <w:ind w:right="-720" w:hanging="1800"/>
      </w:pPr>
      <w:r>
        <w:t xml:space="preserve">Linda B. Walters, L.S.W., License No. </w:t>
      </w:r>
      <w:r w:rsidR="00E93013">
        <w:t>33006</w:t>
      </w:r>
      <w:r w:rsidR="00081463">
        <w:t>2</w:t>
      </w:r>
      <w:r w:rsidR="00E93013">
        <w:t>34A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Pr="00641BD0" w:rsidRDefault="00D958A7" w:rsidP="00D958A7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C.  Reinstatement</w:t>
      </w:r>
    </w:p>
    <w:p w:rsidR="00D958A7" w:rsidRPr="005D2143" w:rsidRDefault="00D958A7" w:rsidP="00D958A7">
      <w:pPr>
        <w:ind w:right="-720"/>
        <w:rPr>
          <w:b/>
          <w:sz w:val="16"/>
          <w:szCs w:val="16"/>
        </w:rPr>
      </w:pPr>
    </w:p>
    <w:p w:rsidR="00D958A7" w:rsidRDefault="00B24D99" w:rsidP="00DE6940">
      <w:pPr>
        <w:pStyle w:val="ListParagraph"/>
        <w:numPr>
          <w:ilvl w:val="0"/>
          <w:numId w:val="14"/>
        </w:numPr>
        <w:tabs>
          <w:tab w:val="num" w:pos="720"/>
        </w:tabs>
        <w:ind w:right="-720" w:hanging="1800"/>
      </w:pPr>
      <w:r>
        <w:t xml:space="preserve">Richard Lee Haton, L.M.H.C., </w:t>
      </w:r>
      <w:r w:rsidR="00D958A7" w:rsidRPr="00D958A7">
        <w:t>License No. 3</w:t>
      </w:r>
      <w:r>
        <w:t>9000410</w:t>
      </w:r>
      <w:r w:rsidR="00D958A7" w:rsidRPr="00D958A7">
        <w:t>A</w:t>
      </w:r>
    </w:p>
    <w:p w:rsidR="00725551" w:rsidRDefault="00725551" w:rsidP="00DE6940">
      <w:pPr>
        <w:pStyle w:val="ListParagraph"/>
        <w:numPr>
          <w:ilvl w:val="0"/>
          <w:numId w:val="14"/>
        </w:numPr>
        <w:ind w:left="720" w:right="-720"/>
      </w:pPr>
      <w:r>
        <w:t>Sandy Mitchell Kimpel, L.C.S.W., License No. 34005176A</w:t>
      </w:r>
    </w:p>
    <w:p w:rsidR="009B41A7" w:rsidRDefault="00725551" w:rsidP="00DE6940">
      <w:pPr>
        <w:pStyle w:val="ListParagraph"/>
        <w:numPr>
          <w:ilvl w:val="0"/>
          <w:numId w:val="14"/>
        </w:numPr>
        <w:ind w:left="720" w:right="-720"/>
      </w:pPr>
      <w:r>
        <w:lastRenderedPageBreak/>
        <w:t xml:space="preserve">Donald Arthur Schutt, LC.S.W., LMFT, </w:t>
      </w:r>
      <w:r w:rsidR="009B41A7" w:rsidRPr="00122840">
        <w:t xml:space="preserve">License No. </w:t>
      </w:r>
      <w:r>
        <w:t>34003035A &amp; 35000652A</w:t>
      </w:r>
    </w:p>
    <w:p w:rsidR="00725551" w:rsidRDefault="00725551" w:rsidP="00DE6940">
      <w:pPr>
        <w:pStyle w:val="ListParagraph"/>
        <w:numPr>
          <w:ilvl w:val="0"/>
          <w:numId w:val="14"/>
        </w:numPr>
        <w:ind w:left="720" w:right="-720"/>
      </w:pPr>
      <w:r>
        <w:t>Julie Christine Smith, L.C.S.W., License No. 34004201A</w:t>
      </w:r>
    </w:p>
    <w:p w:rsidR="00DE6940" w:rsidRPr="00122840" w:rsidRDefault="00DE6940" w:rsidP="00DE6940">
      <w:pPr>
        <w:pStyle w:val="ListParagraph"/>
        <w:numPr>
          <w:ilvl w:val="0"/>
          <w:numId w:val="14"/>
        </w:numPr>
        <w:ind w:left="720" w:right="-720"/>
      </w:pPr>
      <w:r>
        <w:t>Sara Rich Wheeler, L.M.H.C., License 39001462A</w:t>
      </w:r>
    </w:p>
    <w:p w:rsidR="00D958A7" w:rsidRPr="00141807" w:rsidRDefault="00D958A7" w:rsidP="00D958A7">
      <w:pPr>
        <w:ind w:right="-720"/>
        <w:rPr>
          <w:sz w:val="16"/>
          <w:szCs w:val="16"/>
        </w:rPr>
      </w:pPr>
    </w:p>
    <w:p w:rsidR="005D2143" w:rsidRPr="00641BD0" w:rsidRDefault="00D958A7" w:rsidP="00AC364A">
      <w:pPr>
        <w:ind w:left="360" w:right="-810" w:hanging="36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D</w:t>
      </w:r>
      <w:r w:rsidR="0074749D" w:rsidRPr="00641BD0">
        <w:rPr>
          <w:b/>
          <w:sz w:val="22"/>
          <w:szCs w:val="22"/>
        </w:rPr>
        <w:t xml:space="preserve">. </w:t>
      </w:r>
      <w:r w:rsidR="0074749D" w:rsidRPr="00641BD0">
        <w:rPr>
          <w:b/>
          <w:sz w:val="22"/>
          <w:szCs w:val="22"/>
        </w:rPr>
        <w:tab/>
      </w:r>
      <w:r w:rsidR="00A00FC9" w:rsidRPr="00641BD0">
        <w:rPr>
          <w:b/>
          <w:sz w:val="22"/>
          <w:szCs w:val="22"/>
        </w:rPr>
        <w:t>Application</w:t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  <w:t xml:space="preserve">       </w:t>
      </w:r>
    </w:p>
    <w:p w:rsidR="005D2143" w:rsidRPr="005D2143" w:rsidRDefault="005D2143" w:rsidP="0006570E">
      <w:pPr>
        <w:ind w:right="-720"/>
        <w:rPr>
          <w:b/>
          <w:sz w:val="16"/>
          <w:szCs w:val="16"/>
        </w:rPr>
      </w:pPr>
    </w:p>
    <w:p w:rsidR="003A4ACE" w:rsidRPr="00122840" w:rsidRDefault="00831F21" w:rsidP="00641BD0">
      <w:pPr>
        <w:pStyle w:val="ListParagraph"/>
        <w:numPr>
          <w:ilvl w:val="0"/>
          <w:numId w:val="10"/>
        </w:numPr>
        <w:ind w:left="720" w:right="-720"/>
        <w:rPr>
          <w:b/>
        </w:rPr>
      </w:pPr>
      <w:r>
        <w:t>Roberta L. Adu (LCAC)</w:t>
      </w:r>
    </w:p>
    <w:p w:rsidR="00831F21" w:rsidRPr="00831F21" w:rsidRDefault="00831F21" w:rsidP="00122840">
      <w:pPr>
        <w:pStyle w:val="ListParagraph"/>
        <w:numPr>
          <w:ilvl w:val="0"/>
          <w:numId w:val="10"/>
        </w:numPr>
        <w:ind w:left="720" w:right="-720"/>
        <w:rPr>
          <w:b/>
        </w:rPr>
      </w:pPr>
      <w:r>
        <w:t>Brooke Leigh Crider (LSW)</w:t>
      </w:r>
    </w:p>
    <w:p w:rsidR="00122840" w:rsidRPr="00122840" w:rsidRDefault="00122840" w:rsidP="00122840">
      <w:pPr>
        <w:pStyle w:val="ListParagraph"/>
        <w:numPr>
          <w:ilvl w:val="0"/>
          <w:numId w:val="10"/>
        </w:numPr>
        <w:ind w:left="720" w:right="-720"/>
        <w:rPr>
          <w:b/>
        </w:rPr>
      </w:pPr>
      <w:r w:rsidRPr="00122840">
        <w:t>Shonita Fink (LSW)</w:t>
      </w:r>
    </w:p>
    <w:p w:rsidR="00831F21" w:rsidRDefault="00831F21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>
        <w:t>Carrie Leigh Kincaid (LCSW)</w:t>
      </w:r>
    </w:p>
    <w:p w:rsidR="00AB3EDC" w:rsidRDefault="00831F21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>
        <w:t>Davena E. Lewis (</w:t>
      </w:r>
      <w:r w:rsidR="00AB3EDC">
        <w:t>LMFT)</w:t>
      </w:r>
    </w:p>
    <w:p w:rsidR="00AB3EDC" w:rsidRDefault="00103FF8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>
        <w:t>Elizabeth An</w:t>
      </w:r>
      <w:r w:rsidR="00AB3EDC">
        <w:t>n Marshall (LCSW)</w:t>
      </w:r>
    </w:p>
    <w:p w:rsidR="00AB3EDC" w:rsidRDefault="00AB3EDC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>
        <w:t>Joseph Michael McMahan (LMHC)</w:t>
      </w:r>
    </w:p>
    <w:p w:rsidR="00122840" w:rsidRPr="00122840" w:rsidRDefault="00AB3EDC" w:rsidP="00122840">
      <w:pPr>
        <w:pStyle w:val="ListParagraph"/>
        <w:numPr>
          <w:ilvl w:val="0"/>
          <w:numId w:val="10"/>
        </w:numPr>
        <w:tabs>
          <w:tab w:val="left" w:pos="720"/>
        </w:tabs>
        <w:ind w:right="-720" w:hanging="1080"/>
      </w:pPr>
      <w:r>
        <w:t>Michelle Lynn Schaefer (LCSW)</w:t>
      </w:r>
    </w:p>
    <w:p w:rsidR="00A00FC9" w:rsidRPr="00FA6860" w:rsidRDefault="00A00FC9" w:rsidP="00A00FC9">
      <w:pPr>
        <w:ind w:right="-720"/>
        <w:rPr>
          <w:sz w:val="16"/>
          <w:szCs w:val="16"/>
        </w:rPr>
      </w:pPr>
    </w:p>
    <w:p w:rsidR="00AB0764" w:rsidRPr="00641BD0" w:rsidRDefault="00D958A7" w:rsidP="00AB0764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E</w:t>
      </w:r>
      <w:r w:rsidR="00AB0764" w:rsidRPr="00641BD0">
        <w:rPr>
          <w:b/>
          <w:sz w:val="22"/>
          <w:szCs w:val="22"/>
        </w:rPr>
        <w:t>.  Examination Attempts</w:t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  <w:r w:rsidR="00F817ED" w:rsidRPr="00641BD0">
        <w:rPr>
          <w:b/>
          <w:sz w:val="22"/>
          <w:szCs w:val="22"/>
        </w:rPr>
        <w:tab/>
      </w:r>
    </w:p>
    <w:p w:rsidR="00AB0764" w:rsidRPr="003A4ACE" w:rsidRDefault="00AB0764" w:rsidP="00AB0764">
      <w:pPr>
        <w:ind w:right="-720"/>
        <w:rPr>
          <w:b/>
          <w:sz w:val="16"/>
          <w:szCs w:val="16"/>
        </w:rPr>
      </w:pPr>
    </w:p>
    <w:p w:rsidR="00103FF8" w:rsidRPr="00122840" w:rsidRDefault="00103FF8" w:rsidP="00103FF8">
      <w:pPr>
        <w:pStyle w:val="ListParagraph"/>
        <w:numPr>
          <w:ilvl w:val="0"/>
          <w:numId w:val="3"/>
        </w:numPr>
        <w:ind w:right="-720"/>
        <w:rPr>
          <w:b/>
        </w:rPr>
      </w:pPr>
      <w:r w:rsidRPr="00122840">
        <w:t>Alfred Hughes (LMFT)</w:t>
      </w:r>
    </w:p>
    <w:p w:rsidR="00103FF8" w:rsidRDefault="00103FF8" w:rsidP="00103FF8">
      <w:pPr>
        <w:pStyle w:val="ListParagraph"/>
        <w:numPr>
          <w:ilvl w:val="0"/>
          <w:numId w:val="3"/>
        </w:numPr>
        <w:ind w:right="-720"/>
      </w:pPr>
      <w:r>
        <w:t>Joice Mupandawana (LMFTA)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141807" w:rsidRPr="00641BD0" w:rsidRDefault="00D958A7" w:rsidP="00141807">
      <w:pPr>
        <w:ind w:right="-720"/>
        <w:rPr>
          <w:b/>
          <w:sz w:val="22"/>
          <w:szCs w:val="22"/>
        </w:rPr>
      </w:pPr>
      <w:r w:rsidRPr="00641BD0">
        <w:rPr>
          <w:b/>
          <w:sz w:val="22"/>
          <w:szCs w:val="22"/>
        </w:rPr>
        <w:t>F</w:t>
      </w:r>
      <w:r w:rsidR="00141807" w:rsidRPr="00641BD0">
        <w:rPr>
          <w:b/>
          <w:sz w:val="22"/>
          <w:szCs w:val="22"/>
        </w:rPr>
        <w:t xml:space="preserve">.  </w:t>
      </w:r>
      <w:r w:rsidRPr="00641BD0">
        <w:rPr>
          <w:b/>
          <w:sz w:val="22"/>
          <w:szCs w:val="22"/>
        </w:rPr>
        <w:t>Other</w:t>
      </w:r>
    </w:p>
    <w:p w:rsidR="009B41A7" w:rsidRPr="00081463" w:rsidRDefault="009B41A7" w:rsidP="009B41A7">
      <w:pPr>
        <w:pStyle w:val="ListParagraph"/>
        <w:ind w:right="-720"/>
        <w:rPr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ADMINISTRATIVE HEARINGS</w:t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</w:r>
      <w:r w:rsidR="00AE6F1F" w:rsidRPr="00641BD0">
        <w:rPr>
          <w:rFonts w:ascii="Times New Roman" w:hAnsi="Times New Roman"/>
          <w:szCs w:val="22"/>
        </w:rPr>
        <w:tab/>
        <w:t xml:space="preserve">      </w:t>
      </w:r>
      <w:r w:rsidR="00F817ED" w:rsidRPr="00641BD0">
        <w:rPr>
          <w:rFonts w:ascii="Times New Roman" w:hAnsi="Times New Roman"/>
          <w:szCs w:val="22"/>
        </w:rPr>
        <w:t>1</w:t>
      </w:r>
      <w:r w:rsidR="00AE6F1F" w:rsidRPr="00641BD0">
        <w:rPr>
          <w:rFonts w:ascii="Times New Roman" w:hAnsi="Times New Roman"/>
          <w:szCs w:val="22"/>
        </w:rPr>
        <w:t>0:00 a.m.</w:t>
      </w:r>
    </w:p>
    <w:p w:rsidR="002B5D6A" w:rsidRDefault="002B5D6A" w:rsidP="002B5D6A">
      <w:pPr>
        <w:rPr>
          <w:sz w:val="16"/>
          <w:szCs w:val="16"/>
        </w:rPr>
      </w:pPr>
    </w:p>
    <w:p w:rsidR="007B3AB0" w:rsidRDefault="007B3AB0" w:rsidP="007B3AB0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A.</w:t>
      </w:r>
      <w:r>
        <w:rPr>
          <w:b/>
        </w:rPr>
        <w:tab/>
        <w:t>Constance Jo Anderson, L.M.H.C., L.C.S.W., License No. 39000772A &amp; 34004664A</w:t>
      </w:r>
    </w:p>
    <w:p w:rsidR="007B3AB0" w:rsidRPr="002A6DED" w:rsidRDefault="007B3AB0" w:rsidP="007B3AB0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 xml:space="preserve">Administrative Cause No. </w:t>
      </w:r>
      <w:r>
        <w:t>2014 BHSB 001</w:t>
      </w:r>
    </w:p>
    <w:p w:rsidR="007B3AB0" w:rsidRPr="002A6DED" w:rsidRDefault="007B3AB0" w:rsidP="007B3AB0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7B3AB0" w:rsidRPr="00F817ED" w:rsidRDefault="007B3AB0" w:rsidP="007B3AB0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AE6F1F" w:rsidRDefault="00337421" w:rsidP="00AE6F1F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B</w:t>
      </w:r>
      <w:r w:rsidR="00AE6F1F">
        <w:rPr>
          <w:b/>
        </w:rPr>
        <w:t>.</w:t>
      </w:r>
      <w:r w:rsidR="00AE6F1F">
        <w:rPr>
          <w:b/>
        </w:rPr>
        <w:tab/>
        <w:t>Don L. Degner, L.M.H.C., L.C.A.C., License No. 39000793A &amp; 87000567A</w:t>
      </w:r>
    </w:p>
    <w:p w:rsidR="00AE6F1F" w:rsidRPr="002A6DED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 xml:space="preserve">Administrative Cause No. </w:t>
      </w:r>
      <w:r w:rsidR="007B3AB0">
        <w:t>2013 ISBD 013</w:t>
      </w:r>
    </w:p>
    <w:p w:rsidR="00AE6F1F" w:rsidRPr="002A6DED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8775EC" w:rsidRPr="00F817ED" w:rsidRDefault="008775EC" w:rsidP="00AE6F1F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AE6F1F" w:rsidRDefault="00337421" w:rsidP="00AE6F1F">
      <w:pPr>
        <w:ind w:left="360" w:right="-450" w:hanging="360"/>
        <w:rPr>
          <w:b/>
        </w:rPr>
      </w:pPr>
      <w:r>
        <w:rPr>
          <w:b/>
        </w:rPr>
        <w:t>C</w:t>
      </w:r>
      <w:r w:rsidR="00AE6F1F">
        <w:rPr>
          <w:b/>
        </w:rPr>
        <w:t>.</w:t>
      </w:r>
      <w:r w:rsidR="00AE6F1F" w:rsidRPr="00D40FCA">
        <w:rPr>
          <w:b/>
        </w:rPr>
        <w:tab/>
      </w:r>
      <w:r w:rsidR="007B3AB0">
        <w:rPr>
          <w:b/>
        </w:rPr>
        <w:t>Kris M. Kasting</w:t>
      </w:r>
      <w:r w:rsidR="00AE6F1F">
        <w:rPr>
          <w:b/>
        </w:rPr>
        <w:tab/>
      </w:r>
    </w:p>
    <w:p w:rsidR="00AE6F1F" w:rsidRDefault="00AE6F1F" w:rsidP="00AE6F1F">
      <w:pPr>
        <w:ind w:left="360" w:right="-450" w:hanging="360"/>
      </w:pPr>
      <w:r>
        <w:rPr>
          <w:b/>
        </w:rPr>
        <w:tab/>
      </w:r>
      <w:r>
        <w:t xml:space="preserve">Administrative Cause No. </w:t>
      </w:r>
      <w:r w:rsidR="007B3AB0">
        <w:t>2013 BHSB 007</w:t>
      </w:r>
    </w:p>
    <w:p w:rsidR="00AE6F1F" w:rsidRDefault="00AE6F1F" w:rsidP="00AE6F1F">
      <w:pPr>
        <w:ind w:left="360" w:right="-450" w:hanging="360"/>
      </w:pPr>
      <w:r>
        <w:tab/>
        <w:t xml:space="preserve">Re: </w:t>
      </w:r>
      <w:r w:rsidR="00337421">
        <w:t>Order To Show Cause – Motion for Order to Cease and Desist</w:t>
      </w:r>
    </w:p>
    <w:p w:rsidR="00337421" w:rsidRPr="00E93013" w:rsidRDefault="00337421" w:rsidP="00AE6F1F">
      <w:pPr>
        <w:ind w:left="360" w:right="-450" w:hanging="360"/>
        <w:rPr>
          <w:sz w:val="16"/>
          <w:szCs w:val="16"/>
        </w:rPr>
      </w:pPr>
    </w:p>
    <w:p w:rsidR="00337421" w:rsidRDefault="00337421" w:rsidP="00337421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D.</w:t>
      </w:r>
      <w:r>
        <w:rPr>
          <w:b/>
        </w:rPr>
        <w:tab/>
        <w:t>Janet S. Pottoroff, L.S.W., License No. 33005287A</w:t>
      </w:r>
    </w:p>
    <w:p w:rsidR="00337421" w:rsidRPr="002A6DED" w:rsidRDefault="00337421" w:rsidP="00337421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 xml:space="preserve">Administrative Cause No. </w:t>
      </w:r>
      <w:r>
        <w:t>2014 BHSB 002</w:t>
      </w:r>
    </w:p>
    <w:p w:rsidR="00337421" w:rsidRPr="002A6DED" w:rsidRDefault="00337421" w:rsidP="00337421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641BD0" w:rsidRPr="00641BD0" w:rsidRDefault="00641BD0" w:rsidP="00AE6F1F">
      <w:pPr>
        <w:ind w:left="360" w:right="-450" w:hanging="360"/>
        <w:rPr>
          <w:sz w:val="20"/>
          <w:szCs w:val="20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</w:p>
    <w:p w:rsidR="007D0E7C" w:rsidRPr="004328C1" w:rsidRDefault="007D0E7C" w:rsidP="00FA6860">
      <w:pPr>
        <w:ind w:right="-720"/>
        <w:rPr>
          <w:b/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4328C1" w:rsidRPr="00352CB5" w:rsidRDefault="004328C1" w:rsidP="00352CB5">
      <w:pPr>
        <w:ind w:left="360" w:hanging="360"/>
        <w:rPr>
          <w:sz w:val="20"/>
          <w:szCs w:val="20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7115E5" w:rsidRPr="007115E5" w:rsidRDefault="007115E5" w:rsidP="007115E5">
      <w:pPr>
        <w:rPr>
          <w:sz w:val="16"/>
          <w:szCs w:val="16"/>
        </w:rPr>
      </w:pPr>
    </w:p>
    <w:p w:rsidR="00A84083" w:rsidRPr="00D958A7" w:rsidRDefault="00435DD5" w:rsidP="00435DD5">
      <w:pPr>
        <w:ind w:left="360" w:hanging="360"/>
        <w:rPr>
          <w:b/>
        </w:rPr>
      </w:pPr>
      <w:r w:rsidRPr="00D958A7">
        <w:rPr>
          <w:b/>
        </w:rPr>
        <w:t>A.</w:t>
      </w:r>
      <w:r w:rsidRPr="00D958A7">
        <w:rPr>
          <w:b/>
        </w:rPr>
        <w:tab/>
      </w:r>
      <w:r w:rsidR="00337421">
        <w:rPr>
          <w:b/>
        </w:rPr>
        <w:t>Nancy Janszen, EdD, LMHC, LCAC</w:t>
      </w:r>
    </w:p>
    <w:p w:rsidR="00226A9B" w:rsidRDefault="00AE6F1F" w:rsidP="00435DD5">
      <w:pPr>
        <w:ind w:left="360" w:hanging="360"/>
      </w:pPr>
      <w:r w:rsidRPr="008A5EFF">
        <w:tab/>
        <w:t xml:space="preserve">Re:  </w:t>
      </w:r>
      <w:r w:rsidR="00337421">
        <w:t xml:space="preserve">Mental Health Counselor Licensure Requirements     </w:t>
      </w:r>
    </w:p>
    <w:p w:rsidR="00226A9B" w:rsidRPr="006E21CF" w:rsidRDefault="00226A9B" w:rsidP="00435DD5">
      <w:pPr>
        <w:ind w:left="360" w:hanging="360"/>
        <w:rPr>
          <w:sz w:val="16"/>
          <w:szCs w:val="16"/>
        </w:rPr>
      </w:pPr>
    </w:p>
    <w:p w:rsidR="00226A9B" w:rsidRPr="00226A9B" w:rsidRDefault="00226A9B" w:rsidP="00226A9B">
      <w:pPr>
        <w:pStyle w:val="ListParagraph"/>
        <w:numPr>
          <w:ilvl w:val="0"/>
          <w:numId w:val="13"/>
        </w:numPr>
        <w:tabs>
          <w:tab w:val="left" w:pos="360"/>
        </w:tabs>
        <w:ind w:hanging="720"/>
        <w:rPr>
          <w:b/>
        </w:rPr>
      </w:pPr>
      <w:r w:rsidRPr="00226A9B">
        <w:rPr>
          <w:b/>
        </w:rPr>
        <w:t>Elizabeth Ervin Davis, L.C.S.W., License No. 34006194A</w:t>
      </w:r>
    </w:p>
    <w:p w:rsidR="00AE6F1F" w:rsidRPr="008A5EFF" w:rsidRDefault="00226A9B" w:rsidP="00226A9B">
      <w:pPr>
        <w:tabs>
          <w:tab w:val="left" w:pos="360"/>
        </w:tabs>
      </w:pPr>
      <w:r>
        <w:tab/>
        <w:t>Re:  Continuing Education for the 2014-2016 Renewal Period</w:t>
      </w:r>
      <w:r w:rsidR="00337421">
        <w:t xml:space="preserve">                                                        </w:t>
      </w:r>
      <w:r w:rsidR="001768D0" w:rsidRPr="008A5EFF">
        <w:t xml:space="preserve"> </w:t>
      </w:r>
    </w:p>
    <w:p w:rsidR="00490C67" w:rsidRPr="004328C1" w:rsidRDefault="00490C67" w:rsidP="00490C67">
      <w:pPr>
        <w:rPr>
          <w:sz w:val="20"/>
          <w:szCs w:val="20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lastRenderedPageBreak/>
        <w:t>FORMAL ADOPTION OF APPLICATION REVIEWS</w:t>
      </w:r>
    </w:p>
    <w:p w:rsidR="00752DB9" w:rsidRPr="004328C1" w:rsidRDefault="00752DB9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C364A" w:rsidRPr="00081463" w:rsidRDefault="00AC364A" w:rsidP="00AC364A">
      <w:pPr>
        <w:ind w:left="360" w:hanging="36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081463">
        <w:rPr>
          <w:b/>
          <w:sz w:val="22"/>
          <w:szCs w:val="22"/>
        </w:rPr>
        <w:t>I</w:t>
      </w:r>
      <w:r w:rsidR="00AB0764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OLD/NEW BUSINESS</w:t>
      </w:r>
    </w:p>
    <w:p w:rsidR="00C0229D" w:rsidRPr="004328C1" w:rsidRDefault="00C0229D" w:rsidP="00C0229D">
      <w:pPr>
        <w:ind w:left="-720" w:right="-720"/>
        <w:rPr>
          <w:b/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XI</w:t>
      </w:r>
      <w:r w:rsidR="00081463">
        <w:rPr>
          <w:b/>
          <w:sz w:val="22"/>
          <w:szCs w:val="22"/>
        </w:rPr>
        <w:t>I</w:t>
      </w:r>
      <w:r w:rsidR="00FA6860" w:rsidRPr="001768D0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28C1" w:rsidRDefault="00C0229D" w:rsidP="00C0229D">
      <w:pPr>
        <w:ind w:left="-720" w:right="-720"/>
        <w:rPr>
          <w:sz w:val="20"/>
          <w:szCs w:val="20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AB0764" w:rsidRPr="001768D0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081463">
        <w:rPr>
          <w:szCs w:val="28"/>
        </w:rPr>
        <w:t>July 28, 2014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Pr="008775EC" w:rsidRDefault="00081463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C0229D" w:rsidRPr="008775EC" w:rsidRDefault="00081463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13" w:rsidRDefault="00E93013" w:rsidP="00FA6860">
      <w:r>
        <w:separator/>
      </w:r>
    </w:p>
  </w:endnote>
  <w:endnote w:type="continuationSeparator" w:id="0">
    <w:p w:rsidR="00E93013" w:rsidRDefault="00E93013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E93013" w:rsidRDefault="00E93013">
        <w:pPr>
          <w:pStyle w:val="Footer"/>
          <w:jc w:val="center"/>
        </w:pPr>
        <w:fldSimple w:instr=" PAGE   \* MERGEFORMAT ">
          <w:r w:rsidR="00081463">
            <w:rPr>
              <w:noProof/>
            </w:rPr>
            <w:t>3</w:t>
          </w:r>
        </w:fldSimple>
      </w:p>
    </w:sdtContent>
  </w:sdt>
  <w:p w:rsidR="00E93013" w:rsidRDefault="00E93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13" w:rsidRDefault="00E93013" w:rsidP="00FA6860">
      <w:r>
        <w:separator/>
      </w:r>
    </w:p>
  </w:footnote>
  <w:footnote w:type="continuationSeparator" w:id="0">
    <w:p w:rsidR="00E93013" w:rsidRDefault="00E93013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70DF"/>
    <w:multiLevelType w:val="hybridMultilevel"/>
    <w:tmpl w:val="B8AADC1A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23A9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6570E"/>
    <w:rsid w:val="00081463"/>
    <w:rsid w:val="000D3C2B"/>
    <w:rsid w:val="000D6751"/>
    <w:rsid w:val="000E7292"/>
    <w:rsid w:val="00103FF8"/>
    <w:rsid w:val="00122840"/>
    <w:rsid w:val="00141807"/>
    <w:rsid w:val="00157216"/>
    <w:rsid w:val="001768D0"/>
    <w:rsid w:val="001A4274"/>
    <w:rsid w:val="001C4862"/>
    <w:rsid w:val="001F63BE"/>
    <w:rsid w:val="002125B3"/>
    <w:rsid w:val="00226A9B"/>
    <w:rsid w:val="00262432"/>
    <w:rsid w:val="00286B46"/>
    <w:rsid w:val="002A6DED"/>
    <w:rsid w:val="002B5D6A"/>
    <w:rsid w:val="002C233A"/>
    <w:rsid w:val="00313A4D"/>
    <w:rsid w:val="00337421"/>
    <w:rsid w:val="00352CB5"/>
    <w:rsid w:val="00367F9F"/>
    <w:rsid w:val="0039293C"/>
    <w:rsid w:val="003A2417"/>
    <w:rsid w:val="003A4ACE"/>
    <w:rsid w:val="003B7506"/>
    <w:rsid w:val="003D7334"/>
    <w:rsid w:val="003F03EB"/>
    <w:rsid w:val="003F4E87"/>
    <w:rsid w:val="003F6516"/>
    <w:rsid w:val="00406DFC"/>
    <w:rsid w:val="004174C1"/>
    <w:rsid w:val="004328C1"/>
    <w:rsid w:val="00435DD5"/>
    <w:rsid w:val="004365C2"/>
    <w:rsid w:val="00443172"/>
    <w:rsid w:val="00443B18"/>
    <w:rsid w:val="00474B28"/>
    <w:rsid w:val="00490C67"/>
    <w:rsid w:val="004D12D8"/>
    <w:rsid w:val="004D19BD"/>
    <w:rsid w:val="0050351F"/>
    <w:rsid w:val="00505659"/>
    <w:rsid w:val="0050694D"/>
    <w:rsid w:val="005736ED"/>
    <w:rsid w:val="00576B42"/>
    <w:rsid w:val="005C03C5"/>
    <w:rsid w:val="005C39CA"/>
    <w:rsid w:val="005D2143"/>
    <w:rsid w:val="005D3C73"/>
    <w:rsid w:val="005E6FFC"/>
    <w:rsid w:val="006320F3"/>
    <w:rsid w:val="00641BD0"/>
    <w:rsid w:val="006646C1"/>
    <w:rsid w:val="0068567A"/>
    <w:rsid w:val="006A73E2"/>
    <w:rsid w:val="006B0A35"/>
    <w:rsid w:val="006B0FA7"/>
    <w:rsid w:val="006B63DF"/>
    <w:rsid w:val="006C32AF"/>
    <w:rsid w:val="006E21CF"/>
    <w:rsid w:val="006F2900"/>
    <w:rsid w:val="007115E5"/>
    <w:rsid w:val="00716A76"/>
    <w:rsid w:val="00725551"/>
    <w:rsid w:val="007351BF"/>
    <w:rsid w:val="0074749D"/>
    <w:rsid w:val="00752DB9"/>
    <w:rsid w:val="007711AF"/>
    <w:rsid w:val="00771EE0"/>
    <w:rsid w:val="00777FAE"/>
    <w:rsid w:val="007A3284"/>
    <w:rsid w:val="007B3AB0"/>
    <w:rsid w:val="007D0E7C"/>
    <w:rsid w:val="007E0F3B"/>
    <w:rsid w:val="007F745E"/>
    <w:rsid w:val="00813361"/>
    <w:rsid w:val="00813D44"/>
    <w:rsid w:val="00831F21"/>
    <w:rsid w:val="008775EC"/>
    <w:rsid w:val="008A5EFF"/>
    <w:rsid w:val="008D4608"/>
    <w:rsid w:val="008E38C1"/>
    <w:rsid w:val="008E725C"/>
    <w:rsid w:val="008F57C7"/>
    <w:rsid w:val="00907B62"/>
    <w:rsid w:val="009641A3"/>
    <w:rsid w:val="00971C5A"/>
    <w:rsid w:val="009B41A7"/>
    <w:rsid w:val="009B6E3D"/>
    <w:rsid w:val="009F0405"/>
    <w:rsid w:val="009F4810"/>
    <w:rsid w:val="00A00FC9"/>
    <w:rsid w:val="00A10537"/>
    <w:rsid w:val="00A1200D"/>
    <w:rsid w:val="00A76338"/>
    <w:rsid w:val="00A84083"/>
    <w:rsid w:val="00AB0764"/>
    <w:rsid w:val="00AB3EDC"/>
    <w:rsid w:val="00AC364A"/>
    <w:rsid w:val="00AD7FF9"/>
    <w:rsid w:val="00AE6F1F"/>
    <w:rsid w:val="00AE7CE9"/>
    <w:rsid w:val="00B24D99"/>
    <w:rsid w:val="00B35B30"/>
    <w:rsid w:val="00B60AFE"/>
    <w:rsid w:val="00B841B6"/>
    <w:rsid w:val="00BB2E95"/>
    <w:rsid w:val="00BD7620"/>
    <w:rsid w:val="00BD7F10"/>
    <w:rsid w:val="00C0229D"/>
    <w:rsid w:val="00C354F7"/>
    <w:rsid w:val="00C4413F"/>
    <w:rsid w:val="00C612B8"/>
    <w:rsid w:val="00C64FF3"/>
    <w:rsid w:val="00C92A01"/>
    <w:rsid w:val="00CC66DA"/>
    <w:rsid w:val="00CF636B"/>
    <w:rsid w:val="00D0335C"/>
    <w:rsid w:val="00D36DDC"/>
    <w:rsid w:val="00D36E8C"/>
    <w:rsid w:val="00D40FCA"/>
    <w:rsid w:val="00D958A7"/>
    <w:rsid w:val="00DB3F91"/>
    <w:rsid w:val="00DC1611"/>
    <w:rsid w:val="00DC2054"/>
    <w:rsid w:val="00DE6940"/>
    <w:rsid w:val="00E338C8"/>
    <w:rsid w:val="00E56615"/>
    <w:rsid w:val="00E72731"/>
    <w:rsid w:val="00E83B57"/>
    <w:rsid w:val="00E92FAE"/>
    <w:rsid w:val="00E93013"/>
    <w:rsid w:val="00F350F0"/>
    <w:rsid w:val="00F653F5"/>
    <w:rsid w:val="00F65EBD"/>
    <w:rsid w:val="00F6667F"/>
    <w:rsid w:val="00F67050"/>
    <w:rsid w:val="00F817ED"/>
    <w:rsid w:val="00F91B03"/>
    <w:rsid w:val="00F941E1"/>
    <w:rsid w:val="00FA6860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2</cp:revision>
  <cp:lastPrinted>2014-05-13T18:31:00Z</cp:lastPrinted>
  <dcterms:created xsi:type="dcterms:W3CDTF">2014-05-13T19:14:00Z</dcterms:created>
  <dcterms:modified xsi:type="dcterms:W3CDTF">2014-05-13T19:14:00Z</dcterms:modified>
</cp:coreProperties>
</file>