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C0" w:rsidRPr="007E17C0" w:rsidRDefault="00C44698" w:rsidP="007E17C0">
      <w:pPr>
        <w:pStyle w:val="Header"/>
        <w:spacing w:line="240" w:lineRule="auto"/>
        <w:ind w:left="180"/>
        <w:jc w:val="right"/>
        <w:rPr>
          <w:rFonts w:ascii="Arial" w:hAnsi="Arial" w:cs="Arial"/>
          <w:b/>
          <w:bCs/>
          <w:iCs/>
          <w:sz w:val="18"/>
          <w:szCs w:val="18"/>
        </w:rPr>
      </w:pPr>
      <w:r>
        <w:rPr>
          <w:rFonts w:ascii="Arial" w:hAnsi="Arial" w:cs="Arial"/>
          <w:b/>
          <w:bCs/>
          <w:iCs/>
          <w:noProof/>
          <w:sz w:val="18"/>
          <w:szCs w:val="18"/>
        </w:rPr>
        <w:drawing>
          <wp:anchor distT="0" distB="0" distL="114300" distR="114300" simplePos="0" relativeHeight="251657728" behindDoc="0" locked="0" layoutInCell="1" allowOverlap="1">
            <wp:simplePos x="0" y="0"/>
            <wp:positionH relativeFrom="column">
              <wp:posOffset>114300</wp:posOffset>
            </wp:positionH>
            <wp:positionV relativeFrom="paragraph">
              <wp:posOffset>-571500</wp:posOffset>
            </wp:positionV>
            <wp:extent cx="2333625" cy="1333500"/>
            <wp:effectExtent l="19050" t="0" r="9525" b="0"/>
            <wp:wrapTopAndBottom/>
            <wp:docPr id="5" name="Picture 5" descr="IPLA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PLAlogoB+w"/>
                    <pic:cNvPicPr>
                      <a:picLocks noChangeAspect="1" noChangeArrowheads="1"/>
                    </pic:cNvPicPr>
                  </pic:nvPicPr>
                  <pic:blipFill>
                    <a:blip r:embed="rId8" cstate="print"/>
                    <a:srcRect/>
                    <a:stretch>
                      <a:fillRect/>
                    </a:stretch>
                  </pic:blipFill>
                  <pic:spPr bwMode="auto">
                    <a:xfrm>
                      <a:off x="0" y="0"/>
                      <a:ext cx="2333625" cy="1333500"/>
                    </a:xfrm>
                    <a:prstGeom prst="rect">
                      <a:avLst/>
                    </a:prstGeom>
                    <a:noFill/>
                    <a:ln w="9525">
                      <a:noFill/>
                      <a:miter lim="800000"/>
                      <a:headEnd/>
                      <a:tailEnd/>
                    </a:ln>
                  </pic:spPr>
                </pic:pic>
              </a:graphicData>
            </a:graphic>
          </wp:anchor>
        </w:drawing>
      </w:r>
      <w:r w:rsidR="007E17C0">
        <w:rPr>
          <w:rFonts w:ascii="Arial" w:hAnsi="Arial" w:cs="Arial"/>
          <w:b/>
          <w:bCs/>
          <w:iCs/>
          <w:sz w:val="18"/>
          <w:szCs w:val="18"/>
        </w:rPr>
        <w:tab/>
      </w:r>
      <w:r w:rsidR="007E17C0">
        <w:rPr>
          <w:rFonts w:ascii="Arial" w:hAnsi="Arial" w:cs="Arial"/>
          <w:b/>
          <w:bCs/>
          <w:iCs/>
          <w:sz w:val="18"/>
          <w:szCs w:val="18"/>
        </w:rPr>
        <w:tab/>
      </w:r>
      <w:r w:rsidR="007E17C0" w:rsidRPr="007E17C0">
        <w:rPr>
          <w:rFonts w:ascii="Arial" w:hAnsi="Arial" w:cs="Arial"/>
          <w:b/>
          <w:bCs/>
          <w:iCs/>
          <w:sz w:val="18"/>
          <w:szCs w:val="18"/>
        </w:rPr>
        <w:t>Indiana State Board of Nursing</w:t>
      </w:r>
    </w:p>
    <w:p w:rsidR="007E17C0" w:rsidRPr="007E17C0" w:rsidRDefault="007E17C0" w:rsidP="007E17C0">
      <w:pPr>
        <w:pStyle w:val="Header"/>
        <w:spacing w:line="240" w:lineRule="auto"/>
        <w:ind w:left="180"/>
        <w:jc w:val="right"/>
        <w:rPr>
          <w:rFonts w:ascii="Arial" w:hAnsi="Arial" w:cs="Arial"/>
          <w:b/>
          <w:bCs/>
          <w:iCs/>
          <w:sz w:val="18"/>
          <w:szCs w:val="18"/>
        </w:rPr>
      </w:pPr>
      <w:r w:rsidRPr="007E17C0">
        <w:rPr>
          <w:rFonts w:ascii="Arial" w:hAnsi="Arial" w:cs="Arial"/>
          <w:b/>
          <w:bCs/>
          <w:iCs/>
          <w:sz w:val="18"/>
          <w:szCs w:val="18"/>
        </w:rPr>
        <w:t>402 West Washington Street, Room W072</w:t>
      </w:r>
    </w:p>
    <w:p w:rsidR="007E17C0" w:rsidRDefault="007E17C0" w:rsidP="007E17C0">
      <w:pPr>
        <w:pStyle w:val="Header"/>
        <w:spacing w:line="240" w:lineRule="auto"/>
        <w:ind w:left="180"/>
        <w:jc w:val="right"/>
        <w:rPr>
          <w:rFonts w:ascii="Arial" w:hAnsi="Arial" w:cs="Arial"/>
          <w:b/>
          <w:bCs/>
          <w:iCs/>
          <w:sz w:val="18"/>
          <w:szCs w:val="18"/>
        </w:rPr>
      </w:pPr>
      <w:r>
        <w:rPr>
          <w:rFonts w:ascii="Arial" w:hAnsi="Arial" w:cs="Arial"/>
          <w:b/>
          <w:bCs/>
          <w:iCs/>
          <w:sz w:val="18"/>
          <w:szCs w:val="18"/>
        </w:rPr>
        <w:tab/>
        <w:t xml:space="preserve">                                               </w:t>
      </w:r>
      <w:r>
        <w:rPr>
          <w:rFonts w:ascii="Arial" w:hAnsi="Arial" w:cs="Arial"/>
          <w:b/>
          <w:bCs/>
          <w:iCs/>
          <w:sz w:val="18"/>
          <w:szCs w:val="18"/>
        </w:rPr>
        <w:tab/>
      </w:r>
      <w:r w:rsidRPr="007E17C0">
        <w:rPr>
          <w:rFonts w:ascii="Arial" w:hAnsi="Arial" w:cs="Arial"/>
          <w:b/>
          <w:bCs/>
          <w:iCs/>
          <w:sz w:val="18"/>
          <w:szCs w:val="18"/>
        </w:rPr>
        <w:t>Indianapolis, Indiana 46204</w:t>
      </w:r>
      <w:r>
        <w:rPr>
          <w:rFonts w:ascii="Arial" w:hAnsi="Arial" w:cs="Arial"/>
          <w:b/>
          <w:bCs/>
          <w:iCs/>
          <w:sz w:val="18"/>
          <w:szCs w:val="18"/>
        </w:rPr>
        <w:t xml:space="preserve"> </w:t>
      </w:r>
    </w:p>
    <w:p w:rsidR="007E17C0" w:rsidRPr="007E17C0" w:rsidRDefault="007E17C0" w:rsidP="007E17C0">
      <w:pPr>
        <w:pStyle w:val="Header"/>
        <w:spacing w:line="240" w:lineRule="auto"/>
        <w:ind w:left="180"/>
        <w:jc w:val="right"/>
        <w:rPr>
          <w:rFonts w:ascii="Arial" w:hAnsi="Arial" w:cs="Arial"/>
          <w:b/>
          <w:bCs/>
          <w:iCs/>
          <w:sz w:val="18"/>
          <w:szCs w:val="18"/>
        </w:rPr>
      </w:pPr>
      <w:r>
        <w:rPr>
          <w:rFonts w:ascii="Arial" w:hAnsi="Arial" w:cs="Arial"/>
          <w:b/>
          <w:bCs/>
          <w:iCs/>
          <w:sz w:val="18"/>
          <w:szCs w:val="18"/>
        </w:rPr>
        <w:t xml:space="preserve">                                                                                                </w:t>
      </w:r>
      <w:r w:rsidRPr="007E17C0">
        <w:rPr>
          <w:rFonts w:ascii="Arial" w:hAnsi="Arial" w:cs="Arial"/>
          <w:b/>
          <w:iCs/>
          <w:sz w:val="18"/>
          <w:szCs w:val="18"/>
        </w:rPr>
        <w:t>Telephone: (317) 234-2043</w:t>
      </w:r>
      <w:r>
        <w:rPr>
          <w:rFonts w:ascii="Arial" w:hAnsi="Arial" w:cs="Arial"/>
          <w:b/>
          <w:iCs/>
          <w:sz w:val="18"/>
          <w:szCs w:val="18"/>
        </w:rPr>
        <w:t xml:space="preserve"> </w:t>
      </w:r>
      <w:r w:rsidRPr="007E17C0">
        <w:rPr>
          <w:rFonts w:ascii="Arial" w:hAnsi="Arial" w:cs="Arial"/>
          <w:b/>
          <w:iCs/>
          <w:sz w:val="18"/>
          <w:szCs w:val="18"/>
        </w:rPr>
        <w:tab/>
      </w:r>
      <w:r>
        <w:rPr>
          <w:rFonts w:ascii="Arial" w:hAnsi="Arial" w:cs="Arial"/>
          <w:b/>
          <w:iCs/>
          <w:sz w:val="18"/>
          <w:szCs w:val="18"/>
        </w:rPr>
        <w:t xml:space="preserve">   </w:t>
      </w:r>
      <w:r w:rsidRPr="007E17C0">
        <w:rPr>
          <w:rFonts w:ascii="Arial" w:hAnsi="Arial" w:cs="Arial"/>
          <w:b/>
          <w:iCs/>
          <w:sz w:val="18"/>
          <w:szCs w:val="18"/>
        </w:rPr>
        <w:t>Fax: (317) 233-4236</w:t>
      </w:r>
    </w:p>
    <w:p w:rsidR="007E17C0" w:rsidRDefault="007E17C0" w:rsidP="007E17C0">
      <w:pPr>
        <w:pStyle w:val="Header"/>
        <w:tabs>
          <w:tab w:val="left" w:pos="432"/>
        </w:tabs>
        <w:spacing w:line="240" w:lineRule="auto"/>
        <w:ind w:left="180" w:right="-198"/>
        <w:jc w:val="right"/>
        <w:rPr>
          <w:rFonts w:ascii="Arial" w:hAnsi="Arial" w:cs="Arial"/>
          <w:b/>
          <w:iCs/>
          <w:sz w:val="18"/>
          <w:szCs w:val="18"/>
        </w:rPr>
      </w:pPr>
      <w:r>
        <w:rPr>
          <w:rFonts w:ascii="Arial" w:hAnsi="Arial" w:cs="Arial"/>
          <w:b/>
          <w:iCs/>
          <w:sz w:val="18"/>
          <w:szCs w:val="18"/>
        </w:rPr>
        <w:t xml:space="preserve">  </w:t>
      </w:r>
      <w:r w:rsidRPr="007E17C0">
        <w:rPr>
          <w:rFonts w:ascii="Arial" w:hAnsi="Arial" w:cs="Arial"/>
          <w:b/>
          <w:iCs/>
          <w:sz w:val="18"/>
          <w:szCs w:val="18"/>
        </w:rPr>
        <w:t xml:space="preserve">Website: </w:t>
      </w:r>
      <w:hyperlink r:id="rId9" w:history="1">
        <w:r w:rsidRPr="00837310">
          <w:rPr>
            <w:rStyle w:val="Hyperlink"/>
            <w:rFonts w:ascii="Arial" w:hAnsi="Arial" w:cs="Arial"/>
            <w:b/>
            <w:iCs/>
            <w:sz w:val="18"/>
            <w:szCs w:val="18"/>
          </w:rPr>
          <w:t>www.PLA.IN.gov</w:t>
        </w:r>
      </w:hyperlink>
      <w:r>
        <w:rPr>
          <w:rFonts w:ascii="Arial" w:hAnsi="Arial" w:cs="Arial"/>
          <w:b/>
          <w:iCs/>
          <w:sz w:val="18"/>
          <w:szCs w:val="18"/>
        </w:rPr>
        <w:t xml:space="preserve"> </w:t>
      </w:r>
      <w:r w:rsidRPr="007E17C0">
        <w:rPr>
          <w:rFonts w:ascii="Arial" w:hAnsi="Arial" w:cs="Arial"/>
          <w:b/>
          <w:iCs/>
          <w:sz w:val="18"/>
          <w:szCs w:val="18"/>
        </w:rPr>
        <w:t>Email: pla2@pla.in.gov</w:t>
      </w:r>
      <w:r w:rsidRPr="007E17C0">
        <w:rPr>
          <w:rFonts w:ascii="Arial" w:hAnsi="Arial" w:cs="Arial"/>
          <w:b/>
          <w:iCs/>
          <w:sz w:val="18"/>
          <w:szCs w:val="18"/>
        </w:rPr>
        <w:tab/>
        <w:t xml:space="preserve">                                                        </w:t>
      </w:r>
    </w:p>
    <w:p w:rsidR="00A117FB" w:rsidRPr="007E17C0" w:rsidRDefault="007E17C0" w:rsidP="007E17C0">
      <w:pPr>
        <w:pStyle w:val="Header"/>
        <w:tabs>
          <w:tab w:val="left" w:pos="432"/>
        </w:tabs>
        <w:spacing w:line="240" w:lineRule="auto"/>
        <w:ind w:left="180" w:right="-198"/>
        <w:jc w:val="center"/>
        <w:rPr>
          <w:rFonts w:ascii="Arial" w:hAnsi="Arial" w:cs="Arial"/>
          <w:b/>
          <w:iCs/>
          <w:sz w:val="18"/>
          <w:szCs w:val="18"/>
        </w:rPr>
      </w:pPr>
      <w:r>
        <w:rPr>
          <w:rFonts w:ascii="Arial" w:hAnsi="Arial" w:cs="Arial"/>
          <w:b/>
          <w:iCs/>
          <w:sz w:val="18"/>
          <w:szCs w:val="18"/>
        </w:rPr>
        <w:tab/>
      </w:r>
      <w:r>
        <w:rPr>
          <w:rFonts w:ascii="Arial" w:hAnsi="Arial" w:cs="Arial"/>
          <w:b/>
          <w:iCs/>
          <w:sz w:val="18"/>
          <w:szCs w:val="18"/>
        </w:rPr>
        <w:tab/>
      </w:r>
      <w:r>
        <w:rPr>
          <w:rFonts w:ascii="Arial" w:hAnsi="Arial" w:cs="Arial"/>
          <w:b/>
          <w:iCs/>
          <w:sz w:val="18"/>
          <w:szCs w:val="18"/>
        </w:rPr>
        <w:tab/>
      </w:r>
      <w:r w:rsidRPr="007E17C0">
        <w:rPr>
          <w:rFonts w:ascii="Arial" w:hAnsi="Arial" w:cs="Arial"/>
          <w:b/>
          <w:iCs/>
          <w:sz w:val="18"/>
          <w:szCs w:val="18"/>
        </w:rPr>
        <w:t xml:space="preserve">   G</w:t>
      </w:r>
      <w:r>
        <w:rPr>
          <w:rFonts w:ascii="Arial" w:hAnsi="Arial" w:cs="Arial"/>
          <w:b/>
          <w:iCs/>
          <w:sz w:val="18"/>
          <w:szCs w:val="18"/>
        </w:rPr>
        <w:t>overnor Mitchell E. Daniels, Jr.</w:t>
      </w:r>
    </w:p>
    <w:p w:rsidR="00A117FB" w:rsidRPr="00C57B37" w:rsidRDefault="00A117FB" w:rsidP="007E17C0">
      <w:pPr>
        <w:spacing w:line="240" w:lineRule="auto"/>
        <w:jc w:val="center"/>
        <w:rPr>
          <w:rFonts w:ascii="Times New Roman" w:hAnsi="Times New Roman"/>
          <w:b/>
          <w:sz w:val="24"/>
          <w:szCs w:val="24"/>
          <w:u w:val="single"/>
        </w:rPr>
      </w:pPr>
      <w:r w:rsidRPr="00C57B37">
        <w:rPr>
          <w:rFonts w:ascii="Times New Roman" w:hAnsi="Times New Roman"/>
          <w:b/>
          <w:sz w:val="24"/>
          <w:szCs w:val="24"/>
          <w:u w:val="single"/>
        </w:rPr>
        <w:t>ANNUAL REPORT FOR PROGRAMS IN NURSING</w:t>
      </w:r>
    </w:p>
    <w:p w:rsidR="00A117FB" w:rsidRPr="00C57B37" w:rsidRDefault="00A117FB" w:rsidP="000A1A06">
      <w:pPr>
        <w:spacing w:line="240" w:lineRule="auto"/>
        <w:jc w:val="both"/>
        <w:rPr>
          <w:rFonts w:ascii="Times New Roman" w:hAnsi="Times New Roman"/>
          <w:sz w:val="20"/>
          <w:szCs w:val="20"/>
        </w:rPr>
      </w:pPr>
      <w:r w:rsidRPr="00C57B37">
        <w:rPr>
          <w:rFonts w:ascii="Times New Roman" w:hAnsi="Times New Roman"/>
          <w:b/>
          <w:sz w:val="20"/>
          <w:szCs w:val="20"/>
        </w:rPr>
        <w:t>Guidelines</w:t>
      </w:r>
      <w:r w:rsidRPr="00C57B37">
        <w:rPr>
          <w:rFonts w:ascii="Times New Roman" w:hAnsi="Times New Roman"/>
          <w:sz w:val="20"/>
          <w:szCs w:val="20"/>
        </w:rPr>
        <w:t>:  An Annual Report, prepared and submitted by the faculty of the school of nursing, will provide the Indiana State Board of Nursing with a clear picture of how the nursing program is currently operating and its compliance with the regulations governing the professional and/or practical nurse education program(s) in the State of Indiana.  The Annual Report is in</w:t>
      </w:r>
      <w:r w:rsidR="00460F00">
        <w:rPr>
          <w:rFonts w:ascii="Times New Roman" w:hAnsi="Times New Roman"/>
          <w:sz w:val="20"/>
          <w:szCs w:val="20"/>
        </w:rPr>
        <w:t>tended to inform the Education Subc</w:t>
      </w:r>
      <w:r w:rsidRPr="00C57B37">
        <w:rPr>
          <w:rFonts w:ascii="Times New Roman" w:hAnsi="Times New Roman"/>
          <w:sz w:val="20"/>
          <w:szCs w:val="20"/>
        </w:rPr>
        <w:t xml:space="preserve">ommittee and the Indiana State Board of Nursing of program </w:t>
      </w:r>
      <w:r w:rsidR="007563FE">
        <w:rPr>
          <w:rFonts w:ascii="Times New Roman" w:hAnsi="Times New Roman"/>
          <w:sz w:val="20"/>
          <w:szCs w:val="20"/>
        </w:rPr>
        <w:t xml:space="preserve">operations during the </w:t>
      </w:r>
      <w:r w:rsidRPr="00C57B37">
        <w:rPr>
          <w:rFonts w:ascii="Times New Roman" w:hAnsi="Times New Roman"/>
          <w:sz w:val="20"/>
          <w:szCs w:val="20"/>
        </w:rPr>
        <w:t xml:space="preserve">academic </w:t>
      </w:r>
      <w:r w:rsidR="007563FE">
        <w:rPr>
          <w:rFonts w:ascii="Times New Roman" w:hAnsi="Times New Roman"/>
          <w:sz w:val="20"/>
          <w:szCs w:val="20"/>
        </w:rPr>
        <w:t xml:space="preserve">reporting </w:t>
      </w:r>
      <w:r w:rsidRPr="00C57B37">
        <w:rPr>
          <w:rFonts w:ascii="Times New Roman" w:hAnsi="Times New Roman"/>
          <w:sz w:val="20"/>
          <w:szCs w:val="20"/>
        </w:rPr>
        <w:t>year.</w:t>
      </w:r>
      <w:r w:rsidR="00880AFD">
        <w:rPr>
          <w:rFonts w:ascii="Times New Roman" w:hAnsi="Times New Roman"/>
          <w:sz w:val="20"/>
          <w:szCs w:val="20"/>
        </w:rPr>
        <w:t xml:space="preserve">  This information will be posted on the Board’s website and will be available for public viewing.  </w:t>
      </w:r>
      <w:r w:rsidRPr="00C57B37">
        <w:rPr>
          <w:rFonts w:ascii="Times New Roman" w:hAnsi="Times New Roman"/>
          <w:sz w:val="20"/>
          <w:szCs w:val="20"/>
        </w:rPr>
        <w:t xml:space="preserve">  </w:t>
      </w:r>
    </w:p>
    <w:p w:rsidR="00A117FB" w:rsidRPr="00C57B37" w:rsidRDefault="00A117FB" w:rsidP="000A1A06">
      <w:pPr>
        <w:spacing w:line="240" w:lineRule="auto"/>
        <w:jc w:val="both"/>
        <w:rPr>
          <w:rFonts w:ascii="Times New Roman" w:hAnsi="Times New Roman"/>
          <w:sz w:val="20"/>
          <w:szCs w:val="20"/>
        </w:rPr>
      </w:pPr>
      <w:r w:rsidRPr="00C57B37">
        <w:rPr>
          <w:rFonts w:ascii="Times New Roman" w:hAnsi="Times New Roman"/>
          <w:b/>
          <w:sz w:val="20"/>
          <w:szCs w:val="20"/>
        </w:rPr>
        <w:t>Purpose</w:t>
      </w:r>
      <w:r w:rsidRPr="00C57B37">
        <w:rPr>
          <w:rFonts w:ascii="Times New Roman" w:hAnsi="Times New Roman"/>
          <w:sz w:val="20"/>
          <w:szCs w:val="20"/>
        </w:rPr>
        <w:t xml:space="preserve">:  To provide a mechanism to </w:t>
      </w:r>
      <w:r w:rsidR="007E17C0">
        <w:rPr>
          <w:rFonts w:ascii="Times New Roman" w:hAnsi="Times New Roman"/>
          <w:sz w:val="20"/>
          <w:szCs w:val="20"/>
        </w:rPr>
        <w:t>provide consumers with information regarding nursing programs in Indiana</w:t>
      </w:r>
      <w:r w:rsidR="007E17C0" w:rsidRPr="00C57B37">
        <w:rPr>
          <w:rFonts w:ascii="Times New Roman" w:hAnsi="Times New Roman"/>
          <w:sz w:val="20"/>
          <w:szCs w:val="20"/>
        </w:rPr>
        <w:t xml:space="preserve"> </w:t>
      </w:r>
      <w:r w:rsidR="007E17C0">
        <w:rPr>
          <w:rFonts w:ascii="Times New Roman" w:hAnsi="Times New Roman"/>
          <w:sz w:val="20"/>
          <w:szCs w:val="20"/>
        </w:rPr>
        <w:t xml:space="preserve">and </w:t>
      </w:r>
      <w:r w:rsidRPr="00C57B37">
        <w:rPr>
          <w:rFonts w:ascii="Times New Roman" w:hAnsi="Times New Roman"/>
          <w:sz w:val="20"/>
          <w:szCs w:val="20"/>
        </w:rPr>
        <w:t>monitor complaints essential to the maintenance of a quality nursing education</w:t>
      </w:r>
      <w:r w:rsidR="007E17C0">
        <w:rPr>
          <w:rFonts w:ascii="Times New Roman" w:hAnsi="Times New Roman"/>
          <w:sz w:val="20"/>
          <w:szCs w:val="20"/>
        </w:rPr>
        <w:t xml:space="preserve"> program</w:t>
      </w:r>
      <w:r w:rsidR="00880AFD">
        <w:rPr>
          <w:rFonts w:ascii="Times New Roman" w:hAnsi="Times New Roman"/>
          <w:sz w:val="20"/>
          <w:szCs w:val="20"/>
        </w:rPr>
        <w:t xml:space="preserve">.  </w:t>
      </w:r>
    </w:p>
    <w:p w:rsidR="00A117FB" w:rsidRPr="00C57B37" w:rsidRDefault="00A117FB" w:rsidP="000A1A06">
      <w:pPr>
        <w:spacing w:line="240" w:lineRule="auto"/>
        <w:jc w:val="both"/>
        <w:rPr>
          <w:rFonts w:ascii="Times New Roman" w:hAnsi="Times New Roman"/>
          <w:sz w:val="20"/>
          <w:szCs w:val="20"/>
        </w:rPr>
      </w:pPr>
      <w:r w:rsidRPr="00C57B37">
        <w:rPr>
          <w:rFonts w:ascii="Times New Roman" w:hAnsi="Times New Roman"/>
          <w:b/>
          <w:sz w:val="20"/>
          <w:szCs w:val="20"/>
        </w:rPr>
        <w:t>Directions</w:t>
      </w:r>
      <w:r w:rsidRPr="00C57B37">
        <w:rPr>
          <w:rFonts w:ascii="Times New Roman" w:hAnsi="Times New Roman"/>
          <w:sz w:val="20"/>
          <w:szCs w:val="20"/>
        </w:rPr>
        <w:t xml:space="preserve">:  To complete the Annual Report form attached, use data from your academic </w:t>
      </w:r>
      <w:r w:rsidR="00306111">
        <w:rPr>
          <w:rFonts w:ascii="Times New Roman" w:hAnsi="Times New Roman"/>
          <w:sz w:val="20"/>
          <w:szCs w:val="20"/>
        </w:rPr>
        <w:t xml:space="preserve">reporting </w:t>
      </w:r>
      <w:r w:rsidRPr="00C57B37">
        <w:rPr>
          <w:rFonts w:ascii="Times New Roman" w:hAnsi="Times New Roman"/>
          <w:sz w:val="20"/>
          <w:szCs w:val="20"/>
        </w:rPr>
        <w:t>year unless otherwise indicated.</w:t>
      </w:r>
      <w:r w:rsidR="00A828F0">
        <w:rPr>
          <w:rFonts w:ascii="Times New Roman" w:hAnsi="Times New Roman"/>
          <w:sz w:val="20"/>
          <w:szCs w:val="20"/>
        </w:rPr>
        <w:t xml:space="preserve">  An example of an academic reporting year may be: August 1, 2011 through July 31, 2012.  Academic reporting years may vary among institutions based on a number of factors including budget year, type of program delivery system, etc.</w:t>
      </w:r>
      <w:r w:rsidRPr="00C57B37">
        <w:rPr>
          <w:rFonts w:ascii="Times New Roman" w:hAnsi="Times New Roman"/>
          <w:sz w:val="20"/>
          <w:szCs w:val="20"/>
        </w:rPr>
        <w:t xml:space="preserve">  </w:t>
      </w:r>
      <w:r w:rsidR="00F90EE0">
        <w:rPr>
          <w:rFonts w:ascii="Times New Roman" w:hAnsi="Times New Roman"/>
          <w:sz w:val="20"/>
          <w:szCs w:val="20"/>
        </w:rPr>
        <w:t xml:space="preserve">Once your program specifies its academic reporting year, the program must utilize this same date range for each consecutive academic reporting year to insure no gaps in reporting.  </w:t>
      </w:r>
      <w:r w:rsidRPr="00C57B37">
        <w:rPr>
          <w:rFonts w:ascii="Times New Roman" w:hAnsi="Times New Roman"/>
          <w:sz w:val="20"/>
          <w:szCs w:val="20"/>
        </w:rPr>
        <w:t xml:space="preserve">You must complete a </w:t>
      </w:r>
      <w:r w:rsidRPr="00C57B37">
        <w:rPr>
          <w:rFonts w:ascii="Times New Roman" w:hAnsi="Times New Roman"/>
          <w:b/>
          <w:sz w:val="20"/>
          <w:szCs w:val="20"/>
          <w:u w:val="single"/>
        </w:rPr>
        <w:t>SEPARATE report</w:t>
      </w:r>
      <w:r w:rsidRPr="00C57B37">
        <w:rPr>
          <w:rFonts w:ascii="Times New Roman" w:hAnsi="Times New Roman"/>
          <w:sz w:val="20"/>
          <w:szCs w:val="20"/>
        </w:rPr>
        <w:t xml:space="preserve"> for each PN, ASN and BSN program.  </w:t>
      </w:r>
    </w:p>
    <w:p w:rsidR="00C57B37" w:rsidRPr="007E17C0" w:rsidRDefault="00A117FB" w:rsidP="007E17C0">
      <w:pPr>
        <w:spacing w:line="240" w:lineRule="auto"/>
        <w:jc w:val="both"/>
        <w:rPr>
          <w:rFonts w:ascii="Times New Roman" w:hAnsi="Times New Roman"/>
          <w:sz w:val="20"/>
          <w:szCs w:val="20"/>
        </w:rPr>
      </w:pPr>
      <w:r w:rsidRPr="00C57B37">
        <w:rPr>
          <w:rFonts w:ascii="Times New Roman" w:hAnsi="Times New Roman"/>
          <w:sz w:val="20"/>
          <w:szCs w:val="20"/>
        </w:rPr>
        <w:t xml:space="preserve">This form is due to the Indiana Professional Licensing Agency by the close of business on October 1st each year.  The form must be electronically submitted </w:t>
      </w:r>
      <w:r w:rsidR="000A1A06">
        <w:rPr>
          <w:rFonts w:ascii="Times New Roman" w:hAnsi="Times New Roman"/>
          <w:sz w:val="20"/>
          <w:szCs w:val="20"/>
        </w:rPr>
        <w:t xml:space="preserve">with the original signature of the Dean or Director </w:t>
      </w:r>
      <w:r w:rsidRPr="00C57B37">
        <w:rPr>
          <w:rFonts w:ascii="Times New Roman" w:hAnsi="Times New Roman"/>
          <w:sz w:val="20"/>
          <w:szCs w:val="20"/>
        </w:rPr>
        <w:t xml:space="preserve">to: </w:t>
      </w:r>
      <w:hyperlink r:id="rId10" w:history="1">
        <w:r w:rsidRPr="00C57B37">
          <w:rPr>
            <w:rStyle w:val="Hyperlink"/>
            <w:rFonts w:ascii="Times New Roman" w:hAnsi="Times New Roman"/>
            <w:sz w:val="20"/>
            <w:szCs w:val="20"/>
          </w:rPr>
          <w:t>PLA2@PLA.IN.GOV</w:t>
        </w:r>
      </w:hyperlink>
      <w:r w:rsidRPr="00C57B37">
        <w:rPr>
          <w:rFonts w:ascii="Times New Roman" w:hAnsi="Times New Roman"/>
          <w:sz w:val="20"/>
          <w:szCs w:val="20"/>
        </w:rPr>
        <w:t xml:space="preserve">.  Please place in the subject line “Annual Report (Insert School Name) (Insert Type of Program) (Insert </w:t>
      </w:r>
      <w:r w:rsidR="00806852">
        <w:rPr>
          <w:rFonts w:ascii="Times New Roman" w:hAnsi="Times New Roman"/>
          <w:sz w:val="20"/>
          <w:szCs w:val="20"/>
        </w:rPr>
        <w:t xml:space="preserve">Academic Reporting </w:t>
      </w:r>
      <w:r w:rsidRPr="00C57B37">
        <w:rPr>
          <w:rFonts w:ascii="Times New Roman" w:hAnsi="Times New Roman"/>
          <w:sz w:val="20"/>
          <w:szCs w:val="20"/>
        </w:rPr>
        <w:t xml:space="preserve">Year).  For example, “Annual Report ABC School of Nursing ASN Program 2011.”  The Board may also request your most recent school catalog, student handbook, nursing school brochures or other documentation as it sees fit.  It is the program’s responsibility to keep these documents on file and to provide them to the Board in a timely manner if requested.  </w:t>
      </w:r>
    </w:p>
    <w:p w:rsidR="00A117FB" w:rsidRDefault="00A117FB" w:rsidP="005C646C">
      <w:pPr>
        <w:spacing w:line="240" w:lineRule="auto"/>
        <w:rPr>
          <w:rFonts w:ascii="Times New Roman" w:hAnsi="Times New Roman"/>
        </w:rPr>
      </w:pPr>
      <w:r w:rsidRPr="007F13D0">
        <w:rPr>
          <w:rFonts w:ascii="Times New Roman" w:hAnsi="Times New Roman"/>
        </w:rPr>
        <w:t>Indicate Type of Nursing Program for this Report:</w:t>
      </w:r>
      <w:r w:rsidRPr="007F13D0">
        <w:rPr>
          <w:rFonts w:ascii="Times New Roman" w:hAnsi="Times New Roman"/>
        </w:rPr>
        <w:tab/>
        <w:t>PN_____</w:t>
      </w:r>
      <w:r w:rsidRPr="007F13D0">
        <w:rPr>
          <w:rFonts w:ascii="Times New Roman" w:hAnsi="Times New Roman"/>
        </w:rPr>
        <w:tab/>
        <w:t>ASN______</w:t>
      </w:r>
      <w:r w:rsidRPr="007F13D0">
        <w:rPr>
          <w:rFonts w:ascii="Times New Roman" w:hAnsi="Times New Roman"/>
        </w:rPr>
        <w:tab/>
        <w:t>BSN___</w:t>
      </w:r>
      <w:r w:rsidR="00D61261">
        <w:rPr>
          <w:rFonts w:ascii="Times New Roman" w:hAnsi="Times New Roman"/>
        </w:rPr>
        <w:t>X</w:t>
      </w:r>
      <w:r w:rsidRPr="007F13D0">
        <w:rPr>
          <w:rFonts w:ascii="Times New Roman" w:hAnsi="Times New Roman"/>
        </w:rPr>
        <w:t>___</w:t>
      </w:r>
    </w:p>
    <w:p w:rsidR="007E17C0" w:rsidRPr="007F13D0" w:rsidRDefault="00306111" w:rsidP="005C646C">
      <w:pPr>
        <w:spacing w:line="240" w:lineRule="auto"/>
        <w:rPr>
          <w:rFonts w:ascii="Times New Roman" w:hAnsi="Times New Roman"/>
        </w:rPr>
      </w:pPr>
      <w:r>
        <w:rPr>
          <w:rFonts w:ascii="Times New Roman" w:hAnsi="Times New Roman"/>
        </w:rPr>
        <w:t>Dates of Academic Reporting Year:</w:t>
      </w:r>
      <w:r w:rsidR="00D61261">
        <w:rPr>
          <w:rFonts w:ascii="Times New Roman" w:hAnsi="Times New Roman"/>
        </w:rPr>
        <w:t xml:space="preserve">   10/01/201</w:t>
      </w:r>
      <w:r w:rsidR="006A6A52">
        <w:rPr>
          <w:rFonts w:ascii="Times New Roman" w:hAnsi="Times New Roman"/>
        </w:rPr>
        <w:t>3</w:t>
      </w:r>
      <w:r w:rsidR="00D61261">
        <w:rPr>
          <w:rFonts w:ascii="Times New Roman" w:hAnsi="Times New Roman"/>
        </w:rPr>
        <w:t xml:space="preserve"> to 9/30/201</w:t>
      </w:r>
      <w:r w:rsidR="006A6A52">
        <w:rPr>
          <w:rFonts w:ascii="Times New Roman" w:hAnsi="Times New Roman"/>
        </w:rPr>
        <w:t>4</w:t>
      </w:r>
      <w:r w:rsidR="007E17C0">
        <w:rPr>
          <w:rFonts w:ascii="Times New Roman" w:hAnsi="Times New Roman"/>
        </w:rPr>
        <w:t xml:space="preserve">                   </w:t>
      </w:r>
    </w:p>
    <w:p w:rsidR="00D61261" w:rsidRDefault="00A117FB" w:rsidP="00D61261">
      <w:pPr>
        <w:spacing w:after="0" w:line="240" w:lineRule="auto"/>
        <w:rPr>
          <w:rFonts w:ascii="Times New Roman" w:hAnsi="Times New Roman"/>
        </w:rPr>
      </w:pPr>
      <w:r w:rsidRPr="007F13D0">
        <w:rPr>
          <w:rFonts w:ascii="Times New Roman" w:hAnsi="Times New Roman"/>
        </w:rPr>
        <w:t xml:space="preserve">Name of School of Nursing: </w:t>
      </w:r>
      <w:r w:rsidR="00D61261">
        <w:rPr>
          <w:rFonts w:ascii="Times New Roman" w:hAnsi="Times New Roman"/>
        </w:rPr>
        <w:t xml:space="preserve">   Western Governors University – Indiana</w:t>
      </w:r>
    </w:p>
    <w:p w:rsidR="00D61261" w:rsidRPr="007F13D0" w:rsidRDefault="00D61261" w:rsidP="00D61261">
      <w:pPr>
        <w:spacing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Department of Nursing, College of Health Professions</w:t>
      </w:r>
    </w:p>
    <w:p w:rsidR="00D61261" w:rsidRDefault="00D61261" w:rsidP="00D61261">
      <w:pPr>
        <w:spacing w:line="240" w:lineRule="auto"/>
        <w:rPr>
          <w:rFonts w:ascii="Times New Roman" w:hAnsi="Times New Roman"/>
        </w:rPr>
      </w:pPr>
      <w:r>
        <w:rPr>
          <w:rFonts w:ascii="Times New Roman" w:hAnsi="Times New Roman"/>
        </w:rPr>
        <w:t>Address:  10 West Market Street, Suite 1020, Indianapolis, IN 46204</w:t>
      </w:r>
    </w:p>
    <w:p w:rsidR="00A117FB" w:rsidRPr="007F13D0" w:rsidRDefault="00A117FB" w:rsidP="00D61261">
      <w:pPr>
        <w:spacing w:line="240" w:lineRule="auto"/>
        <w:rPr>
          <w:rFonts w:ascii="Times New Roman" w:hAnsi="Times New Roman"/>
        </w:rPr>
      </w:pPr>
      <w:r w:rsidRPr="007F13D0">
        <w:rPr>
          <w:rFonts w:ascii="Times New Roman" w:hAnsi="Times New Roman"/>
        </w:rPr>
        <w:t>Dean/Director of Nursing Program</w:t>
      </w:r>
      <w:r w:rsidR="00D61261">
        <w:rPr>
          <w:rFonts w:ascii="Times New Roman" w:hAnsi="Times New Roman"/>
        </w:rPr>
        <w:t>:</w:t>
      </w:r>
    </w:p>
    <w:p w:rsidR="00A117FB" w:rsidRPr="007F13D0" w:rsidRDefault="00D61261" w:rsidP="005C646C">
      <w:pPr>
        <w:spacing w:line="240" w:lineRule="auto"/>
        <w:ind w:firstLine="720"/>
        <w:rPr>
          <w:rFonts w:ascii="Times New Roman" w:hAnsi="Times New Roman"/>
        </w:rPr>
      </w:pPr>
      <w:r>
        <w:rPr>
          <w:rFonts w:ascii="Times New Roman" w:hAnsi="Times New Roman"/>
        </w:rPr>
        <w:t>Name and Credentials:   Margaret (Peggy) Keen, RN, MSN</w:t>
      </w:r>
    </w:p>
    <w:p w:rsidR="00D61261" w:rsidRDefault="00D61261" w:rsidP="005C646C">
      <w:pPr>
        <w:spacing w:line="240" w:lineRule="auto"/>
        <w:rPr>
          <w:rFonts w:ascii="Times New Roman" w:hAnsi="Times New Roman"/>
        </w:rPr>
      </w:pPr>
      <w:r>
        <w:rPr>
          <w:rFonts w:ascii="Times New Roman" w:hAnsi="Times New Roman"/>
        </w:rPr>
        <w:lastRenderedPageBreak/>
        <w:tab/>
        <w:t xml:space="preserve">Title:  State Director of Nursing    </w:t>
      </w:r>
      <w:r w:rsidR="00C57B37" w:rsidRPr="007F13D0">
        <w:rPr>
          <w:rFonts w:ascii="Times New Roman" w:hAnsi="Times New Roman"/>
        </w:rPr>
        <w:t>Email;</w:t>
      </w:r>
      <w:r>
        <w:rPr>
          <w:rFonts w:ascii="Times New Roman" w:hAnsi="Times New Roman"/>
        </w:rPr>
        <w:t xml:space="preserve">  </w:t>
      </w:r>
      <w:hyperlink r:id="rId11" w:history="1">
        <w:r w:rsidRPr="007928D0">
          <w:rPr>
            <w:rStyle w:val="Hyperlink"/>
            <w:rFonts w:ascii="Times New Roman" w:hAnsi="Times New Roman"/>
          </w:rPr>
          <w:t>pkeen@wgu.edu</w:t>
        </w:r>
      </w:hyperlink>
      <w:r>
        <w:rPr>
          <w:rFonts w:ascii="Times New Roman" w:hAnsi="Times New Roman"/>
        </w:rPr>
        <w:t xml:space="preserve"> </w:t>
      </w:r>
    </w:p>
    <w:p w:rsidR="00D61261" w:rsidRPr="00B30D49" w:rsidRDefault="00D61261" w:rsidP="00D61261">
      <w:pPr>
        <w:spacing w:line="240" w:lineRule="auto"/>
        <w:rPr>
          <w:rFonts w:ascii="Times New Roman" w:hAnsi="Times New Roman"/>
        </w:rPr>
      </w:pPr>
      <w:r w:rsidRPr="007F13D0">
        <w:rPr>
          <w:rFonts w:ascii="Times New Roman" w:hAnsi="Times New Roman"/>
        </w:rPr>
        <w:t>Nursing Program Phone #:</w:t>
      </w:r>
      <w:r>
        <w:rPr>
          <w:rFonts w:ascii="Times New Roman" w:hAnsi="Times New Roman"/>
        </w:rPr>
        <w:t xml:space="preserve">  877-435-7948 (toll free)   </w:t>
      </w:r>
      <w:r w:rsidRPr="007F13D0">
        <w:rPr>
          <w:rFonts w:ascii="Times New Roman" w:hAnsi="Times New Roman"/>
        </w:rPr>
        <w:t>Fax:</w:t>
      </w:r>
      <w:r>
        <w:rPr>
          <w:rFonts w:ascii="Times New Roman" w:hAnsi="Times New Roman"/>
        </w:rPr>
        <w:t xml:space="preserve">  </w:t>
      </w:r>
      <w:r w:rsidRPr="00B30D49">
        <w:rPr>
          <w:rFonts w:ascii="Times New Roman" w:hAnsi="Times New Roman"/>
        </w:rPr>
        <w:t>317-423-3246</w:t>
      </w:r>
    </w:p>
    <w:p w:rsidR="00D61261" w:rsidRDefault="00D61261" w:rsidP="00D61261">
      <w:pPr>
        <w:rPr>
          <w:rFonts w:ascii="Cambria" w:hAnsi="Cambria"/>
        </w:rPr>
      </w:pPr>
      <w:r w:rsidRPr="007F13D0">
        <w:rPr>
          <w:rFonts w:ascii="Times New Roman" w:hAnsi="Times New Roman"/>
        </w:rPr>
        <w:t>Website Address:</w:t>
      </w:r>
      <w:r>
        <w:rPr>
          <w:rFonts w:ascii="Times New Roman" w:hAnsi="Times New Roman"/>
        </w:rPr>
        <w:t xml:space="preserve">  </w:t>
      </w:r>
      <w:hyperlink r:id="rId12" w:history="1">
        <w:r>
          <w:rPr>
            <w:rStyle w:val="Hyperlink"/>
            <w:rFonts w:ascii="Cambria" w:hAnsi="Cambria"/>
          </w:rPr>
          <w:t>www.indiana.wgu.edu</w:t>
        </w:r>
      </w:hyperlink>
    </w:p>
    <w:p w:rsidR="00D61261" w:rsidRDefault="00D61261" w:rsidP="00D61261">
      <w:pPr>
        <w:spacing w:line="240" w:lineRule="auto"/>
        <w:rPr>
          <w:rFonts w:ascii="Times New Roman" w:hAnsi="Times New Roman"/>
        </w:rPr>
      </w:pPr>
      <w:r w:rsidRPr="007F13D0">
        <w:rPr>
          <w:rFonts w:ascii="Times New Roman" w:hAnsi="Times New Roman"/>
        </w:rPr>
        <w:t xml:space="preserve">Social Media </w:t>
      </w:r>
      <w:r>
        <w:rPr>
          <w:rFonts w:ascii="Times New Roman" w:hAnsi="Times New Roman"/>
        </w:rPr>
        <w:t>Information Specific to the SON Program (</w:t>
      </w:r>
      <w:r w:rsidRPr="007F13D0">
        <w:rPr>
          <w:rFonts w:ascii="Times New Roman" w:hAnsi="Times New Roman"/>
        </w:rPr>
        <w:t>Twitter, Facebook, etc.</w:t>
      </w:r>
      <w:r>
        <w:rPr>
          <w:rFonts w:ascii="Times New Roman" w:hAnsi="Times New Roman"/>
        </w:rPr>
        <w:t xml:space="preserve">): </w:t>
      </w:r>
    </w:p>
    <w:p w:rsidR="00D61261" w:rsidRPr="00A52BE8" w:rsidRDefault="00D61261" w:rsidP="00D61261">
      <w:pPr>
        <w:spacing w:line="240" w:lineRule="auto"/>
        <w:rPr>
          <w:rFonts w:asciiTheme="majorHAnsi" w:hAnsiTheme="majorHAnsi"/>
          <w:color w:val="1F497D" w:themeColor="text2"/>
        </w:rPr>
      </w:pPr>
      <w:r>
        <w:rPr>
          <w:rFonts w:ascii="Times New Roman" w:hAnsi="Times New Roman"/>
        </w:rPr>
        <w:t xml:space="preserve">            </w:t>
      </w:r>
      <w:r w:rsidRPr="00A52BE8">
        <w:rPr>
          <w:rFonts w:asciiTheme="majorHAnsi" w:hAnsiTheme="majorHAnsi" w:cs="Arial"/>
          <w:color w:val="1F497D" w:themeColor="text2"/>
          <w:shd w:val="clear" w:color="auto" w:fill="FFFFFF"/>
        </w:rPr>
        <w:t>www.</w:t>
      </w:r>
      <w:r w:rsidRPr="00A52BE8">
        <w:rPr>
          <w:rFonts w:asciiTheme="majorHAnsi" w:hAnsiTheme="majorHAnsi" w:cs="Arial"/>
          <w:b/>
          <w:bCs/>
          <w:color w:val="1F497D" w:themeColor="text2"/>
          <w:shd w:val="clear" w:color="auto" w:fill="FFFFFF"/>
        </w:rPr>
        <w:t>facebook</w:t>
      </w:r>
      <w:r w:rsidRPr="00A52BE8">
        <w:rPr>
          <w:rFonts w:asciiTheme="majorHAnsi" w:hAnsiTheme="majorHAnsi" w:cs="Arial"/>
          <w:color w:val="1F497D" w:themeColor="text2"/>
          <w:shd w:val="clear" w:color="auto" w:fill="FFFFFF"/>
        </w:rPr>
        <w:t>.com/</w:t>
      </w:r>
      <w:r w:rsidRPr="00A52BE8">
        <w:rPr>
          <w:rFonts w:asciiTheme="majorHAnsi" w:hAnsiTheme="majorHAnsi" w:cs="Arial"/>
          <w:b/>
          <w:bCs/>
          <w:color w:val="1F497D" w:themeColor="text2"/>
          <w:shd w:val="clear" w:color="auto" w:fill="FFFFFF"/>
        </w:rPr>
        <w:t>wgu</w:t>
      </w:r>
      <w:r w:rsidRPr="00A52BE8">
        <w:rPr>
          <w:rFonts w:asciiTheme="majorHAnsi" w:hAnsiTheme="majorHAnsi" w:cs="Arial"/>
          <w:color w:val="1F497D" w:themeColor="text2"/>
          <w:shd w:val="clear" w:color="auto" w:fill="FFFFFF"/>
        </w:rPr>
        <w:t xml:space="preserve">.edu </w:t>
      </w:r>
      <w:r>
        <w:rPr>
          <w:rFonts w:asciiTheme="majorHAnsi" w:hAnsiTheme="majorHAnsi" w:cs="Arial"/>
          <w:color w:val="1F497D" w:themeColor="text2"/>
          <w:shd w:val="clear" w:color="auto" w:fill="FFFFFF"/>
        </w:rPr>
        <w:t xml:space="preserve">  </w:t>
      </w:r>
      <w:r w:rsidRPr="00A52BE8">
        <w:rPr>
          <w:rFonts w:asciiTheme="majorHAnsi" w:hAnsiTheme="majorHAnsi" w:cs="Arial"/>
          <w:shd w:val="clear" w:color="auto" w:fill="FFFFFF"/>
        </w:rPr>
        <w:t>[not specific to nursing]</w:t>
      </w:r>
    </w:p>
    <w:p w:rsidR="00D61261" w:rsidRDefault="00D61261" w:rsidP="00D61261">
      <w:pPr>
        <w:spacing w:line="240" w:lineRule="auto"/>
        <w:rPr>
          <w:rFonts w:ascii="Times New Roman" w:hAnsi="Times New Roman"/>
          <w:sz w:val="24"/>
          <w:szCs w:val="24"/>
        </w:rPr>
      </w:pPr>
      <w:r>
        <w:rPr>
          <w:rFonts w:ascii="Times New Roman" w:hAnsi="Times New Roman"/>
          <w:sz w:val="24"/>
          <w:szCs w:val="24"/>
        </w:rPr>
        <w:t xml:space="preserve">CCNE:  </w:t>
      </w:r>
      <w:r w:rsidR="006A6A52">
        <w:rPr>
          <w:rFonts w:ascii="Times New Roman" w:hAnsi="Times New Roman"/>
          <w:sz w:val="24"/>
          <w:szCs w:val="24"/>
        </w:rPr>
        <w:t xml:space="preserve">Reaccreditation one day site visit (December 3, 2013) to WGU Indiana Prelicensure BSN followed by 3-day site visit (December 4-6, 2013) to all nursing programs at WGU main campus in Utah. </w:t>
      </w:r>
      <w:proofErr w:type="gramStart"/>
      <w:r w:rsidR="006A6A52">
        <w:rPr>
          <w:rFonts w:ascii="Times New Roman" w:hAnsi="Times New Roman"/>
          <w:sz w:val="24"/>
          <w:szCs w:val="24"/>
        </w:rPr>
        <w:t>Granted full reaccreditation for 10 years in April 2014.</w:t>
      </w:r>
      <w:proofErr w:type="gramEnd"/>
      <w:r w:rsidR="006A6A52">
        <w:rPr>
          <w:rFonts w:ascii="Times New Roman" w:hAnsi="Times New Roman"/>
          <w:sz w:val="24"/>
          <w:szCs w:val="24"/>
        </w:rPr>
        <w:t xml:space="preserve"> </w:t>
      </w:r>
    </w:p>
    <w:p w:rsidR="00D61261" w:rsidRDefault="00D61261" w:rsidP="005C646C">
      <w:pPr>
        <w:spacing w:line="240" w:lineRule="auto"/>
        <w:rPr>
          <w:rFonts w:ascii="Times New Roman" w:hAnsi="Times New Roman"/>
        </w:rPr>
      </w:pPr>
      <w:r>
        <w:rPr>
          <w:rFonts w:ascii="Times New Roman" w:hAnsi="Times New Roman"/>
          <w:sz w:val="24"/>
          <w:szCs w:val="24"/>
        </w:rPr>
        <w:t>If you are not accredited by NLNAC or CCNE where are you at in the process?  WGU’s nursing programs are accredited by CCNE.</w:t>
      </w:r>
    </w:p>
    <w:p w:rsidR="005C646C" w:rsidRDefault="005C646C" w:rsidP="00A535C0">
      <w:pPr>
        <w:pBdr>
          <w:top w:val="single" w:sz="4" w:space="1" w:color="auto"/>
          <w:left w:val="single" w:sz="4" w:space="4" w:color="auto"/>
          <w:bottom w:val="single" w:sz="4" w:space="1" w:color="auto"/>
          <w:right w:val="single" w:sz="4" w:space="4" w:color="auto"/>
        </w:pBdr>
        <w:spacing w:line="240" w:lineRule="auto"/>
        <w:rPr>
          <w:rFonts w:ascii="Times New Roman" w:hAnsi="Times New Roman"/>
          <w:b/>
          <w:sz w:val="24"/>
          <w:szCs w:val="24"/>
        </w:rPr>
      </w:pPr>
      <w:r w:rsidRPr="005C646C">
        <w:rPr>
          <w:rFonts w:ascii="Times New Roman" w:hAnsi="Times New Roman"/>
          <w:b/>
          <w:sz w:val="24"/>
          <w:szCs w:val="24"/>
        </w:rPr>
        <w:t>SECTION 1:  ADMINISTRATION</w:t>
      </w:r>
    </w:p>
    <w:p w:rsidR="005C646C" w:rsidRPr="005C646C" w:rsidRDefault="005C646C" w:rsidP="005C646C">
      <w:pPr>
        <w:spacing w:line="240" w:lineRule="auto"/>
        <w:rPr>
          <w:rFonts w:ascii="Times New Roman" w:hAnsi="Times New Roman"/>
          <w:b/>
          <w:sz w:val="20"/>
          <w:szCs w:val="20"/>
        </w:rPr>
      </w:pPr>
      <w:r w:rsidRPr="005C646C">
        <w:rPr>
          <w:rFonts w:ascii="Times New Roman" w:hAnsi="Times New Roman"/>
          <w:b/>
          <w:sz w:val="20"/>
          <w:szCs w:val="20"/>
        </w:rPr>
        <w:t>Using a</w:t>
      </w:r>
      <w:r>
        <w:rPr>
          <w:rFonts w:ascii="Times New Roman" w:hAnsi="Times New Roman"/>
          <w:b/>
          <w:sz w:val="20"/>
          <w:szCs w:val="20"/>
        </w:rPr>
        <w:t>n</w:t>
      </w:r>
      <w:r w:rsidRPr="005C646C">
        <w:rPr>
          <w:rFonts w:ascii="Times New Roman" w:hAnsi="Times New Roman"/>
          <w:b/>
          <w:sz w:val="20"/>
          <w:szCs w:val="20"/>
        </w:rPr>
        <w:t xml:space="preserve"> “X” indicate whether you have made any of the following changes during the preceding academic year.  For all “yes” responses you must attach an explanation or description. </w:t>
      </w:r>
    </w:p>
    <w:p w:rsidR="005C646C" w:rsidRPr="00A535C0" w:rsidRDefault="005C646C" w:rsidP="005C646C">
      <w:pPr>
        <w:spacing w:line="240" w:lineRule="auto"/>
        <w:rPr>
          <w:rFonts w:ascii="Times New Roman" w:hAnsi="Times New Roman"/>
        </w:rPr>
      </w:pPr>
      <w:r w:rsidRPr="00A535C0">
        <w:rPr>
          <w:rFonts w:ascii="Times New Roman" w:hAnsi="Times New Roman"/>
        </w:rPr>
        <w:t>1)  Change in ownership, legal status or form of control</w:t>
      </w:r>
      <w:r w:rsidRPr="00A535C0">
        <w:rPr>
          <w:rFonts w:ascii="Times New Roman" w:hAnsi="Times New Roman"/>
        </w:rPr>
        <w:tab/>
      </w:r>
      <w:r w:rsidRPr="00A535C0">
        <w:rPr>
          <w:rFonts w:ascii="Times New Roman" w:hAnsi="Times New Roman"/>
        </w:rPr>
        <w:tab/>
      </w:r>
      <w:r w:rsidRPr="00A535C0">
        <w:rPr>
          <w:rFonts w:ascii="Times New Roman" w:hAnsi="Times New Roman"/>
        </w:rPr>
        <w:tab/>
      </w:r>
      <w:r w:rsidR="00C42D7B">
        <w:rPr>
          <w:rFonts w:ascii="Times New Roman" w:hAnsi="Times New Roman"/>
        </w:rPr>
        <w:tab/>
        <w:t xml:space="preserve">Yes_____ </w:t>
      </w:r>
      <w:proofErr w:type="gramStart"/>
      <w:r w:rsidR="00D61261">
        <w:rPr>
          <w:rFonts w:ascii="Times New Roman" w:hAnsi="Times New Roman"/>
        </w:rPr>
        <w:t>No</w:t>
      </w:r>
      <w:r w:rsidR="002A3F3E">
        <w:rPr>
          <w:rFonts w:ascii="Times New Roman" w:hAnsi="Times New Roman"/>
        </w:rPr>
        <w:t xml:space="preserve"> </w:t>
      </w:r>
      <w:r w:rsidR="006A6A52">
        <w:rPr>
          <w:rFonts w:ascii="Times New Roman" w:hAnsi="Times New Roman"/>
        </w:rPr>
        <w:t xml:space="preserve"> </w:t>
      </w:r>
      <w:r w:rsidR="00D61261">
        <w:rPr>
          <w:rFonts w:ascii="Times New Roman" w:hAnsi="Times New Roman"/>
        </w:rPr>
        <w:t>_</w:t>
      </w:r>
      <w:proofErr w:type="gramEnd"/>
      <w:r w:rsidR="00D61261" w:rsidRPr="002A3F3E">
        <w:rPr>
          <w:rFonts w:ascii="Times New Roman" w:hAnsi="Times New Roman"/>
          <w:u w:val="single"/>
        </w:rPr>
        <w:t>X</w:t>
      </w:r>
      <w:r w:rsidR="006A6A52">
        <w:rPr>
          <w:rFonts w:ascii="Times New Roman" w:hAnsi="Times New Roman"/>
        </w:rPr>
        <w:t>_</w:t>
      </w:r>
    </w:p>
    <w:p w:rsidR="005C646C" w:rsidRPr="00A535C0" w:rsidRDefault="005C646C" w:rsidP="005C646C">
      <w:pPr>
        <w:spacing w:line="240" w:lineRule="auto"/>
        <w:rPr>
          <w:rFonts w:ascii="Times New Roman" w:hAnsi="Times New Roman"/>
        </w:rPr>
      </w:pPr>
      <w:r w:rsidRPr="00A535C0">
        <w:rPr>
          <w:rFonts w:ascii="Times New Roman" w:hAnsi="Times New Roman"/>
        </w:rPr>
        <w:t>2)  Change in miss</w:t>
      </w:r>
      <w:r w:rsidR="00C42D7B">
        <w:rPr>
          <w:rFonts w:ascii="Times New Roman" w:hAnsi="Times New Roman"/>
        </w:rPr>
        <w:t xml:space="preserve">ion or </w:t>
      </w:r>
      <w:r w:rsidR="00207685">
        <w:rPr>
          <w:rFonts w:ascii="Times New Roman" w:hAnsi="Times New Roman"/>
        </w:rPr>
        <w:t>program objectives</w:t>
      </w:r>
      <w:r w:rsidR="00207685">
        <w:rPr>
          <w:rFonts w:ascii="Times New Roman" w:hAnsi="Times New Roman"/>
        </w:rPr>
        <w:tab/>
      </w:r>
      <w:r w:rsidR="00207685">
        <w:rPr>
          <w:rFonts w:ascii="Times New Roman" w:hAnsi="Times New Roman"/>
        </w:rPr>
        <w:tab/>
      </w:r>
      <w:r w:rsidR="00207685">
        <w:rPr>
          <w:rFonts w:ascii="Times New Roman" w:hAnsi="Times New Roman"/>
        </w:rPr>
        <w:tab/>
      </w:r>
      <w:r w:rsidR="00207685">
        <w:rPr>
          <w:rFonts w:ascii="Times New Roman" w:hAnsi="Times New Roman"/>
        </w:rPr>
        <w:tab/>
      </w:r>
      <w:r w:rsidR="00207685">
        <w:rPr>
          <w:rFonts w:ascii="Times New Roman" w:hAnsi="Times New Roman"/>
        </w:rPr>
        <w:tab/>
      </w:r>
      <w:r w:rsidR="00C42D7B">
        <w:rPr>
          <w:rFonts w:ascii="Times New Roman" w:hAnsi="Times New Roman"/>
        </w:rPr>
        <w:t>Yes</w:t>
      </w:r>
      <w:r w:rsidR="002A3F3E">
        <w:rPr>
          <w:rFonts w:ascii="Times New Roman" w:hAnsi="Times New Roman"/>
        </w:rPr>
        <w:t xml:space="preserve"> </w:t>
      </w:r>
      <w:r w:rsidR="006A6A52">
        <w:rPr>
          <w:rFonts w:ascii="Times New Roman" w:hAnsi="Times New Roman"/>
        </w:rPr>
        <w:t>_____</w:t>
      </w:r>
      <w:r w:rsidR="002A3F3E">
        <w:rPr>
          <w:rFonts w:ascii="Times New Roman" w:hAnsi="Times New Roman"/>
        </w:rPr>
        <w:t xml:space="preserve"> </w:t>
      </w:r>
      <w:proofErr w:type="spellStart"/>
      <w:r w:rsidRPr="00A535C0">
        <w:rPr>
          <w:rFonts w:ascii="Times New Roman" w:hAnsi="Times New Roman"/>
        </w:rPr>
        <w:t>No__</w:t>
      </w:r>
      <w:r w:rsidR="006A6A52" w:rsidRPr="006A6A52">
        <w:rPr>
          <w:rFonts w:ascii="Times New Roman" w:hAnsi="Times New Roman"/>
          <w:u w:val="single"/>
        </w:rPr>
        <w:t>X</w:t>
      </w:r>
      <w:proofErr w:type="spellEnd"/>
      <w:r w:rsidR="006A6A52">
        <w:rPr>
          <w:rFonts w:ascii="Times New Roman" w:hAnsi="Times New Roman"/>
        </w:rPr>
        <w:t>_</w:t>
      </w:r>
    </w:p>
    <w:p w:rsidR="00880AFD" w:rsidRPr="006A6A52" w:rsidRDefault="00673EC4" w:rsidP="005C646C">
      <w:pPr>
        <w:spacing w:line="240" w:lineRule="auto"/>
        <w:rPr>
          <w:rFonts w:ascii="Times New Roman" w:hAnsi="Times New Roman"/>
          <w:u w:val="single"/>
        </w:rPr>
      </w:pPr>
      <w:r w:rsidRPr="00A535C0">
        <w:rPr>
          <w:rFonts w:ascii="Times New Roman" w:hAnsi="Times New Roman"/>
        </w:rPr>
        <w:t>3</w:t>
      </w:r>
      <w:r w:rsidR="005C646C" w:rsidRPr="00A535C0">
        <w:rPr>
          <w:rFonts w:ascii="Times New Roman" w:hAnsi="Times New Roman"/>
        </w:rPr>
        <w:t xml:space="preserve">)  </w:t>
      </w:r>
      <w:r w:rsidR="00880AFD" w:rsidRPr="00A535C0">
        <w:rPr>
          <w:rFonts w:ascii="Times New Roman" w:hAnsi="Times New Roman"/>
        </w:rPr>
        <w:t>Change in credentials of Dean or Director</w:t>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C42D7B">
        <w:rPr>
          <w:rFonts w:ascii="Times New Roman" w:hAnsi="Times New Roman"/>
        </w:rPr>
        <w:tab/>
        <w:t>Yes_____</w:t>
      </w:r>
      <w:r w:rsidR="002A3F3E">
        <w:rPr>
          <w:rFonts w:ascii="Times New Roman" w:hAnsi="Times New Roman"/>
        </w:rPr>
        <w:t xml:space="preserve"> N</w:t>
      </w:r>
      <w:r w:rsidR="00D61261">
        <w:rPr>
          <w:rFonts w:ascii="Times New Roman" w:hAnsi="Times New Roman"/>
        </w:rPr>
        <w:t>o</w:t>
      </w:r>
      <w:r w:rsidR="006A6A52">
        <w:rPr>
          <w:rFonts w:ascii="Times New Roman" w:hAnsi="Times New Roman"/>
        </w:rPr>
        <w:t xml:space="preserve"> </w:t>
      </w:r>
      <w:r w:rsidR="006A6A52">
        <w:rPr>
          <w:rFonts w:ascii="Times New Roman" w:hAnsi="Times New Roman"/>
          <w:u w:val="single"/>
        </w:rPr>
        <w:t xml:space="preserve">   X_ </w:t>
      </w:r>
    </w:p>
    <w:p w:rsidR="00880AFD" w:rsidRPr="00A535C0" w:rsidRDefault="00673EC4" w:rsidP="005C646C">
      <w:pPr>
        <w:spacing w:line="240" w:lineRule="auto"/>
        <w:rPr>
          <w:rFonts w:ascii="Times New Roman" w:hAnsi="Times New Roman"/>
        </w:rPr>
      </w:pPr>
      <w:r w:rsidRPr="00A535C0">
        <w:rPr>
          <w:rFonts w:ascii="Times New Roman" w:hAnsi="Times New Roman"/>
        </w:rPr>
        <w:t>4</w:t>
      </w:r>
      <w:r w:rsidR="00880AFD" w:rsidRPr="00A535C0">
        <w:rPr>
          <w:rFonts w:ascii="Times New Roman" w:hAnsi="Times New Roman"/>
        </w:rPr>
        <w:t>)  Change in Dean or Director</w:t>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C42D7B">
        <w:rPr>
          <w:rFonts w:ascii="Times New Roman" w:hAnsi="Times New Roman"/>
        </w:rPr>
        <w:tab/>
      </w:r>
      <w:r w:rsidR="00D61261">
        <w:rPr>
          <w:rFonts w:ascii="Times New Roman" w:hAnsi="Times New Roman"/>
        </w:rPr>
        <w:t xml:space="preserve">Yes _____ No </w:t>
      </w:r>
      <w:r w:rsidR="00D61261" w:rsidRPr="002A3F3E">
        <w:rPr>
          <w:rFonts w:ascii="Times New Roman" w:hAnsi="Times New Roman"/>
          <w:u w:val="single"/>
        </w:rPr>
        <w:t>__X</w:t>
      </w:r>
      <w:r w:rsidR="00880AFD" w:rsidRPr="00A535C0">
        <w:rPr>
          <w:rFonts w:ascii="Times New Roman" w:hAnsi="Times New Roman"/>
        </w:rPr>
        <w:t>__</w:t>
      </w:r>
    </w:p>
    <w:p w:rsidR="00880AFD" w:rsidRPr="00A535C0" w:rsidRDefault="00673EC4" w:rsidP="005C646C">
      <w:pPr>
        <w:spacing w:line="240" w:lineRule="auto"/>
        <w:rPr>
          <w:rFonts w:ascii="Times New Roman" w:hAnsi="Times New Roman"/>
        </w:rPr>
      </w:pPr>
      <w:r w:rsidRPr="00A535C0">
        <w:rPr>
          <w:rFonts w:ascii="Times New Roman" w:hAnsi="Times New Roman"/>
        </w:rPr>
        <w:t>5</w:t>
      </w:r>
      <w:r w:rsidR="00880AFD" w:rsidRPr="00A535C0">
        <w:rPr>
          <w:rFonts w:ascii="Times New Roman" w:hAnsi="Times New Roman"/>
        </w:rPr>
        <w:t>)  Change in the responsibilities of Dean or Director</w:t>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C42D7B">
        <w:rPr>
          <w:rFonts w:ascii="Times New Roman" w:hAnsi="Times New Roman"/>
        </w:rPr>
        <w:tab/>
      </w:r>
      <w:r w:rsidR="00880AFD" w:rsidRPr="00A535C0">
        <w:rPr>
          <w:rFonts w:ascii="Times New Roman" w:hAnsi="Times New Roman"/>
        </w:rPr>
        <w:t>Yes _____ No __</w:t>
      </w:r>
      <w:r w:rsidR="00D61261" w:rsidRPr="002A3F3E">
        <w:rPr>
          <w:rFonts w:ascii="Times New Roman" w:hAnsi="Times New Roman"/>
          <w:u w:val="single"/>
        </w:rPr>
        <w:t>X</w:t>
      </w:r>
      <w:r w:rsidR="00880AFD" w:rsidRPr="00A535C0">
        <w:rPr>
          <w:rFonts w:ascii="Times New Roman" w:hAnsi="Times New Roman"/>
        </w:rPr>
        <w:t>__</w:t>
      </w:r>
    </w:p>
    <w:p w:rsidR="00880AFD" w:rsidRPr="00A535C0" w:rsidRDefault="00673EC4" w:rsidP="005C646C">
      <w:pPr>
        <w:spacing w:line="240" w:lineRule="auto"/>
        <w:rPr>
          <w:rFonts w:ascii="Times New Roman" w:hAnsi="Times New Roman"/>
        </w:rPr>
      </w:pPr>
      <w:r w:rsidRPr="00A535C0">
        <w:rPr>
          <w:rFonts w:ascii="Times New Roman" w:hAnsi="Times New Roman"/>
        </w:rPr>
        <w:t>6</w:t>
      </w:r>
      <w:r w:rsidR="00880AFD" w:rsidRPr="00A535C0">
        <w:rPr>
          <w:rFonts w:ascii="Times New Roman" w:hAnsi="Times New Roman"/>
        </w:rPr>
        <w:t>)  Change in program resources/facilities</w:t>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00880AFD" w:rsidRPr="00A535C0">
        <w:rPr>
          <w:rFonts w:ascii="Times New Roman" w:hAnsi="Times New Roman"/>
        </w:rPr>
        <w:tab/>
      </w:r>
      <w:r w:rsidRPr="00A535C0">
        <w:rPr>
          <w:rFonts w:ascii="Times New Roman" w:hAnsi="Times New Roman"/>
        </w:rPr>
        <w:tab/>
      </w:r>
      <w:r w:rsidR="00D61261">
        <w:rPr>
          <w:rFonts w:ascii="Times New Roman" w:hAnsi="Times New Roman"/>
        </w:rPr>
        <w:t xml:space="preserve">Yes _____ No </w:t>
      </w:r>
      <w:r w:rsidR="00D61261" w:rsidRPr="002A3F3E">
        <w:rPr>
          <w:rFonts w:ascii="Times New Roman" w:hAnsi="Times New Roman"/>
          <w:u w:val="single"/>
        </w:rPr>
        <w:t>__X</w:t>
      </w:r>
      <w:r w:rsidR="00880AFD" w:rsidRPr="002A3F3E">
        <w:rPr>
          <w:rFonts w:ascii="Times New Roman" w:hAnsi="Times New Roman"/>
          <w:u w:val="single"/>
        </w:rPr>
        <w:t>__</w:t>
      </w:r>
    </w:p>
    <w:p w:rsidR="00673EC4" w:rsidRPr="00A535C0" w:rsidRDefault="00207685" w:rsidP="005C646C">
      <w:pPr>
        <w:spacing w:line="240" w:lineRule="auto"/>
        <w:rPr>
          <w:rFonts w:ascii="Times New Roman" w:hAnsi="Times New Roman"/>
        </w:rPr>
      </w:pPr>
      <w:r>
        <w:rPr>
          <w:rFonts w:ascii="Times New Roman" w:hAnsi="Times New Roman"/>
        </w:rPr>
        <w:t>7)  Does the program</w:t>
      </w:r>
      <w:r w:rsidR="00673EC4" w:rsidRPr="00A535C0">
        <w:rPr>
          <w:rFonts w:ascii="Times New Roman" w:hAnsi="Times New Roman"/>
        </w:rPr>
        <w:t xml:space="preserve"> have adequate library resources?</w:t>
      </w:r>
      <w:r w:rsidR="00673EC4" w:rsidRPr="00A535C0">
        <w:rPr>
          <w:rFonts w:ascii="Times New Roman" w:hAnsi="Times New Roman"/>
        </w:rPr>
        <w:tab/>
      </w:r>
      <w:r w:rsidR="00673EC4" w:rsidRPr="00A535C0">
        <w:rPr>
          <w:rFonts w:ascii="Times New Roman" w:hAnsi="Times New Roman"/>
        </w:rPr>
        <w:tab/>
      </w:r>
      <w:r w:rsidR="00C42D7B">
        <w:rPr>
          <w:rFonts w:ascii="Times New Roman" w:hAnsi="Times New Roman"/>
        </w:rPr>
        <w:tab/>
      </w:r>
      <w:r w:rsidR="00C42D7B">
        <w:rPr>
          <w:rFonts w:ascii="Times New Roman" w:hAnsi="Times New Roman"/>
        </w:rPr>
        <w:tab/>
      </w:r>
      <w:r w:rsidR="00673EC4" w:rsidRPr="00A535C0">
        <w:rPr>
          <w:rFonts w:ascii="Times New Roman" w:hAnsi="Times New Roman"/>
        </w:rPr>
        <w:t>Yes __</w:t>
      </w:r>
      <w:r w:rsidR="00D61261" w:rsidRPr="002A3F3E">
        <w:rPr>
          <w:rFonts w:ascii="Times New Roman" w:hAnsi="Times New Roman"/>
          <w:u w:val="single"/>
        </w:rPr>
        <w:t>X</w:t>
      </w:r>
      <w:r w:rsidR="00673EC4" w:rsidRPr="002A3F3E">
        <w:rPr>
          <w:rFonts w:ascii="Times New Roman" w:hAnsi="Times New Roman"/>
          <w:u w:val="single"/>
        </w:rPr>
        <w:t>_</w:t>
      </w:r>
      <w:r w:rsidR="00673EC4" w:rsidRPr="00A535C0">
        <w:rPr>
          <w:rFonts w:ascii="Times New Roman" w:hAnsi="Times New Roman"/>
        </w:rPr>
        <w:t>_ No _____</w:t>
      </w:r>
    </w:p>
    <w:p w:rsidR="00880AFD" w:rsidRPr="00A535C0" w:rsidRDefault="00673EC4" w:rsidP="005C646C">
      <w:pPr>
        <w:spacing w:line="240" w:lineRule="auto"/>
        <w:rPr>
          <w:rFonts w:ascii="Times New Roman" w:hAnsi="Times New Roman"/>
        </w:rPr>
      </w:pPr>
      <w:r w:rsidRPr="00A535C0">
        <w:rPr>
          <w:rFonts w:ascii="Times New Roman" w:hAnsi="Times New Roman"/>
        </w:rPr>
        <w:t>8</w:t>
      </w:r>
      <w:r w:rsidR="00880AFD" w:rsidRPr="00A535C0">
        <w:rPr>
          <w:rFonts w:ascii="Times New Roman" w:hAnsi="Times New Roman"/>
        </w:rPr>
        <w:t>)  Change in clinical fac</w:t>
      </w:r>
      <w:r w:rsidR="00806852">
        <w:rPr>
          <w:rFonts w:ascii="Times New Roman" w:hAnsi="Times New Roman"/>
        </w:rPr>
        <w:t>ilities or agencies used (list</w:t>
      </w:r>
      <w:r w:rsidR="00880AFD" w:rsidRPr="00A535C0">
        <w:rPr>
          <w:rFonts w:ascii="Times New Roman" w:hAnsi="Times New Roman"/>
        </w:rPr>
        <w:t xml:space="preserve"> both</w:t>
      </w:r>
      <w:r w:rsidR="00880AFD" w:rsidRPr="00A535C0">
        <w:rPr>
          <w:rFonts w:ascii="Times New Roman" w:hAnsi="Times New Roman"/>
        </w:rPr>
        <w:tab/>
      </w:r>
      <w:r w:rsidR="00880AFD" w:rsidRPr="00A535C0">
        <w:rPr>
          <w:rFonts w:ascii="Times New Roman" w:hAnsi="Times New Roman"/>
        </w:rPr>
        <w:tab/>
      </w:r>
      <w:r w:rsidR="00C42D7B">
        <w:rPr>
          <w:rFonts w:ascii="Times New Roman" w:hAnsi="Times New Roman"/>
        </w:rPr>
        <w:tab/>
        <w:t>Yes __</w:t>
      </w:r>
      <w:r w:rsidR="00D61261" w:rsidRPr="002A3F3E">
        <w:rPr>
          <w:rFonts w:ascii="Times New Roman" w:hAnsi="Times New Roman"/>
          <w:u w:val="single"/>
        </w:rPr>
        <w:t>X</w:t>
      </w:r>
      <w:r w:rsidR="00C42D7B" w:rsidRPr="002A3F3E">
        <w:rPr>
          <w:rFonts w:ascii="Times New Roman" w:hAnsi="Times New Roman"/>
          <w:u w:val="single"/>
        </w:rPr>
        <w:t>_</w:t>
      </w:r>
      <w:r w:rsidR="00C42D7B">
        <w:rPr>
          <w:rFonts w:ascii="Times New Roman" w:hAnsi="Times New Roman"/>
        </w:rPr>
        <w:t>_</w:t>
      </w:r>
      <w:r w:rsidR="00880AFD" w:rsidRPr="00A535C0">
        <w:rPr>
          <w:rFonts w:ascii="Times New Roman" w:hAnsi="Times New Roman"/>
        </w:rPr>
        <w:t xml:space="preserve"> No _____</w:t>
      </w:r>
    </w:p>
    <w:p w:rsidR="005C646C" w:rsidRPr="00A535C0" w:rsidRDefault="00880AFD" w:rsidP="00A535C0">
      <w:pPr>
        <w:spacing w:line="240" w:lineRule="auto"/>
        <w:rPr>
          <w:rFonts w:ascii="Times New Roman" w:hAnsi="Times New Roman"/>
        </w:rPr>
      </w:pPr>
      <w:r w:rsidRPr="00A535C0">
        <w:rPr>
          <w:rFonts w:ascii="Times New Roman" w:hAnsi="Times New Roman"/>
        </w:rPr>
        <w:t xml:space="preserve">    </w:t>
      </w:r>
      <w:r w:rsidR="009E122C">
        <w:rPr>
          <w:rFonts w:ascii="Times New Roman" w:hAnsi="Times New Roman"/>
        </w:rPr>
        <w:tab/>
      </w:r>
      <w:r w:rsidR="00A535C0" w:rsidRPr="00A535C0">
        <w:rPr>
          <w:rFonts w:ascii="Times New Roman" w:hAnsi="Times New Roman"/>
        </w:rPr>
        <w:t>a</w:t>
      </w:r>
      <w:r w:rsidRPr="00A535C0">
        <w:rPr>
          <w:rFonts w:ascii="Times New Roman" w:hAnsi="Times New Roman"/>
        </w:rPr>
        <w:t>dditions and deletions</w:t>
      </w:r>
      <w:r w:rsidR="00066345">
        <w:rPr>
          <w:rFonts w:ascii="Times New Roman" w:hAnsi="Times New Roman"/>
        </w:rPr>
        <w:t xml:space="preserve"> on attachment</w:t>
      </w:r>
      <w:r w:rsidRPr="00A535C0">
        <w:rPr>
          <w:rFonts w:ascii="Times New Roman" w:hAnsi="Times New Roman"/>
        </w:rPr>
        <w:t>)</w:t>
      </w:r>
    </w:p>
    <w:p w:rsidR="003631E0" w:rsidRDefault="00806852" w:rsidP="003631E0">
      <w:pPr>
        <w:spacing w:line="240" w:lineRule="auto"/>
        <w:rPr>
          <w:rFonts w:ascii="Times New Roman" w:hAnsi="Times New Roman"/>
          <w:sz w:val="24"/>
          <w:szCs w:val="24"/>
        </w:rPr>
      </w:pPr>
      <w:r w:rsidRPr="00806852">
        <w:rPr>
          <w:rFonts w:ascii="Times New Roman" w:hAnsi="Times New Roman"/>
          <w:sz w:val="24"/>
          <w:szCs w:val="24"/>
        </w:rPr>
        <w:t>9)  Major changes in curriculum (list if positive response)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Yes_____ No</w:t>
      </w:r>
      <w:r w:rsidR="002A3F3E">
        <w:rPr>
          <w:rFonts w:ascii="Times New Roman" w:hAnsi="Times New Roman"/>
          <w:sz w:val="24"/>
          <w:szCs w:val="24"/>
        </w:rPr>
        <w:t xml:space="preserve"> </w:t>
      </w:r>
      <w:r>
        <w:rPr>
          <w:rFonts w:ascii="Times New Roman" w:hAnsi="Times New Roman"/>
          <w:sz w:val="24"/>
          <w:szCs w:val="24"/>
        </w:rPr>
        <w:t>_</w:t>
      </w:r>
      <w:r w:rsidR="006D0BD7" w:rsidRPr="002A3F3E">
        <w:rPr>
          <w:rFonts w:ascii="Times New Roman" w:hAnsi="Times New Roman"/>
          <w:sz w:val="24"/>
          <w:szCs w:val="24"/>
          <w:u w:val="single"/>
        </w:rPr>
        <w:t>X</w:t>
      </w:r>
      <w:r w:rsidRPr="002A3F3E">
        <w:rPr>
          <w:rFonts w:ascii="Times New Roman" w:hAnsi="Times New Roman"/>
          <w:sz w:val="24"/>
          <w:szCs w:val="24"/>
          <w:u w:val="single"/>
        </w:rPr>
        <w:t>_</w:t>
      </w:r>
      <w:r>
        <w:rPr>
          <w:rFonts w:ascii="Times New Roman" w:hAnsi="Times New Roman"/>
          <w:sz w:val="24"/>
          <w:szCs w:val="24"/>
        </w:rPr>
        <w:t>__</w:t>
      </w:r>
    </w:p>
    <w:p w:rsidR="006D0BD7" w:rsidRPr="006D0BD7" w:rsidRDefault="006D0BD7" w:rsidP="006D0BD7">
      <w:pPr>
        <w:pStyle w:val="ListParagraph"/>
        <w:spacing w:line="240" w:lineRule="auto"/>
        <w:ind w:left="1440"/>
        <w:rPr>
          <w:rFonts w:ascii="Times New Roman" w:hAnsi="Times New Roman"/>
          <w:sz w:val="24"/>
          <w:szCs w:val="24"/>
        </w:rPr>
      </w:pPr>
    </w:p>
    <w:p w:rsidR="00880AFD" w:rsidRDefault="005C646C" w:rsidP="00A535C0">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5C646C">
        <w:rPr>
          <w:rFonts w:ascii="Times New Roman" w:hAnsi="Times New Roman"/>
          <w:b/>
          <w:sz w:val="24"/>
          <w:szCs w:val="24"/>
        </w:rPr>
        <w:t>SECTION 2: PROGRAM</w:t>
      </w:r>
    </w:p>
    <w:p w:rsidR="003631E0" w:rsidRDefault="000F7C7F" w:rsidP="003631E0">
      <w:pPr>
        <w:spacing w:line="240" w:lineRule="auto"/>
        <w:rPr>
          <w:rFonts w:ascii="Times New Roman" w:hAnsi="Times New Roman"/>
        </w:rPr>
      </w:pPr>
      <w:r>
        <w:rPr>
          <w:rFonts w:ascii="Times New Roman" w:hAnsi="Times New Roman"/>
        </w:rPr>
        <w:t>1A.</w:t>
      </w:r>
      <w:r w:rsidR="00806852">
        <w:rPr>
          <w:rFonts w:ascii="Times New Roman" w:hAnsi="Times New Roman"/>
        </w:rPr>
        <w:t xml:space="preserve">)  </w:t>
      </w:r>
      <w:r w:rsidR="00207685">
        <w:rPr>
          <w:rFonts w:ascii="Times New Roman" w:hAnsi="Times New Roman"/>
        </w:rPr>
        <w:t>How would you characterize</w:t>
      </w:r>
      <w:r w:rsidR="003631E0" w:rsidRPr="00A97DDD">
        <w:rPr>
          <w:rFonts w:ascii="Times New Roman" w:hAnsi="Times New Roman"/>
        </w:rPr>
        <w:t xml:space="preserve"> your program’s performance on the NC</w:t>
      </w:r>
      <w:r w:rsidR="00207685">
        <w:rPr>
          <w:rFonts w:ascii="Times New Roman" w:hAnsi="Times New Roman"/>
        </w:rPr>
        <w:t xml:space="preserve">LEX for the most recent </w:t>
      </w:r>
      <w:r w:rsidR="003631E0" w:rsidRPr="00A97DDD">
        <w:rPr>
          <w:rFonts w:ascii="Times New Roman" w:hAnsi="Times New Roman"/>
        </w:rPr>
        <w:t>aca</w:t>
      </w:r>
      <w:r w:rsidR="00207685">
        <w:rPr>
          <w:rFonts w:ascii="Times New Roman" w:hAnsi="Times New Roman"/>
        </w:rPr>
        <w:t xml:space="preserve">demic </w:t>
      </w:r>
      <w:r w:rsidR="00A97DDD">
        <w:rPr>
          <w:rFonts w:ascii="Times New Roman" w:hAnsi="Times New Roman"/>
        </w:rPr>
        <w:t>year</w:t>
      </w:r>
      <w:r w:rsidR="00207685">
        <w:rPr>
          <w:rFonts w:ascii="Times New Roman" w:hAnsi="Times New Roman"/>
        </w:rPr>
        <w:t xml:space="preserve"> as compared to previous years</w:t>
      </w:r>
      <w:r w:rsidR="00A97DDD">
        <w:rPr>
          <w:rFonts w:ascii="Times New Roman" w:hAnsi="Times New Roman"/>
        </w:rPr>
        <w:t xml:space="preserve">?  Increasing ______ </w:t>
      </w:r>
      <w:r w:rsidR="003631E0" w:rsidRPr="00A97DDD">
        <w:rPr>
          <w:rFonts w:ascii="Times New Roman" w:hAnsi="Times New Roman"/>
        </w:rPr>
        <w:t>Stable __</w:t>
      </w:r>
      <w:r w:rsidR="006A6A52" w:rsidRPr="006A6A52">
        <w:rPr>
          <w:rFonts w:ascii="Times New Roman" w:hAnsi="Times New Roman"/>
          <w:u w:val="single"/>
        </w:rPr>
        <w:t>X</w:t>
      </w:r>
      <w:r w:rsidR="003631E0" w:rsidRPr="00A97DDD">
        <w:rPr>
          <w:rFonts w:ascii="Times New Roman" w:hAnsi="Times New Roman"/>
        </w:rPr>
        <w:t>____</w:t>
      </w:r>
      <w:proofErr w:type="gramStart"/>
      <w:r w:rsidR="003631E0" w:rsidRPr="00A97DDD">
        <w:rPr>
          <w:rFonts w:ascii="Times New Roman" w:hAnsi="Times New Roman"/>
        </w:rPr>
        <w:t>_  Declining</w:t>
      </w:r>
      <w:proofErr w:type="gramEnd"/>
      <w:r w:rsidR="003631E0" w:rsidRPr="00A97DDD">
        <w:rPr>
          <w:rFonts w:ascii="Times New Roman" w:hAnsi="Times New Roman"/>
        </w:rPr>
        <w:t xml:space="preserve"> ______</w:t>
      </w:r>
    </w:p>
    <w:p w:rsidR="000C627F" w:rsidRPr="00A97DDD" w:rsidRDefault="000C627F" w:rsidP="000C627F">
      <w:pPr>
        <w:spacing w:line="240" w:lineRule="auto"/>
        <w:ind w:left="720"/>
        <w:rPr>
          <w:rFonts w:ascii="Times New Roman" w:hAnsi="Times New Roman"/>
        </w:rPr>
      </w:pPr>
      <w:r>
        <w:rPr>
          <w:rFonts w:ascii="Times New Roman" w:hAnsi="Times New Roman"/>
        </w:rPr>
        <w:t xml:space="preserve">Note: Indiana WGU has </w:t>
      </w:r>
      <w:r w:rsidR="006A6A52">
        <w:rPr>
          <w:rFonts w:ascii="Times New Roman" w:hAnsi="Times New Roman"/>
        </w:rPr>
        <w:t xml:space="preserve">had 14 graduates to date. </w:t>
      </w:r>
      <w:r w:rsidR="007D5F29">
        <w:rPr>
          <w:rFonts w:ascii="Times New Roman" w:hAnsi="Times New Roman"/>
        </w:rPr>
        <w:t xml:space="preserve">Of those 14 graduates, 13 have passed NCLEX on first attempt. The one no-pass used the Utah program code rather than Indiana, so her result is </w:t>
      </w:r>
      <w:r w:rsidR="007D5F29">
        <w:rPr>
          <w:rFonts w:ascii="Times New Roman" w:hAnsi="Times New Roman"/>
        </w:rPr>
        <w:lastRenderedPageBreak/>
        <w:t xml:space="preserve">not yet showing up on Indiana’s quarterly report. The program director </w:t>
      </w:r>
      <w:r w:rsidR="000A5EA8">
        <w:rPr>
          <w:rFonts w:ascii="Times New Roman" w:hAnsi="Times New Roman"/>
        </w:rPr>
        <w:t xml:space="preserve">has provided Toni Herron the correct information and NCSBN has rectified the error. </w:t>
      </w:r>
      <w:r w:rsidR="007D5F29">
        <w:rPr>
          <w:rFonts w:ascii="Times New Roman" w:hAnsi="Times New Roman"/>
        </w:rPr>
        <w:t xml:space="preserve"> </w:t>
      </w:r>
    </w:p>
    <w:p w:rsidR="003631E0" w:rsidRPr="00A97DDD" w:rsidRDefault="003631E0" w:rsidP="003631E0">
      <w:pPr>
        <w:spacing w:line="240" w:lineRule="auto"/>
        <w:rPr>
          <w:rFonts w:ascii="Times New Roman" w:hAnsi="Times New Roman"/>
        </w:rPr>
      </w:pPr>
      <w:r w:rsidRPr="00A97DDD">
        <w:rPr>
          <w:rFonts w:ascii="Times New Roman" w:hAnsi="Times New Roman"/>
        </w:rPr>
        <w:t>1B</w:t>
      </w:r>
      <w:r w:rsidR="000F7C7F">
        <w:rPr>
          <w:rFonts w:ascii="Times New Roman" w:hAnsi="Times New Roman"/>
        </w:rPr>
        <w:t>.</w:t>
      </w:r>
      <w:r w:rsidR="00806852">
        <w:rPr>
          <w:rFonts w:ascii="Times New Roman" w:hAnsi="Times New Roman"/>
        </w:rPr>
        <w:t xml:space="preserve">)  </w:t>
      </w:r>
      <w:proofErr w:type="gramStart"/>
      <w:r w:rsidR="00A97DDD" w:rsidRPr="00A97DDD">
        <w:rPr>
          <w:rFonts w:ascii="Times New Roman" w:hAnsi="Times New Roman"/>
        </w:rPr>
        <w:t>If</w:t>
      </w:r>
      <w:proofErr w:type="gramEnd"/>
      <w:r w:rsidRPr="00A97DDD">
        <w:rPr>
          <w:rFonts w:ascii="Times New Roman" w:hAnsi="Times New Roman"/>
        </w:rPr>
        <w:t xml:space="preserve"> you identified your performance as declining, what steps is the progra</w:t>
      </w:r>
      <w:r w:rsidR="000C627F">
        <w:rPr>
          <w:rFonts w:ascii="Times New Roman" w:hAnsi="Times New Roman"/>
        </w:rPr>
        <w:t xml:space="preserve">m taking to address this issue?    N/A   </w:t>
      </w:r>
    </w:p>
    <w:p w:rsidR="003631E0" w:rsidRPr="00A97DDD" w:rsidRDefault="003631E0" w:rsidP="003631E0">
      <w:pPr>
        <w:spacing w:line="240" w:lineRule="auto"/>
        <w:rPr>
          <w:rFonts w:ascii="Times New Roman" w:hAnsi="Times New Roman"/>
        </w:rPr>
      </w:pPr>
      <w:r w:rsidRPr="00A97DDD">
        <w:rPr>
          <w:rFonts w:ascii="Times New Roman" w:hAnsi="Times New Roman"/>
        </w:rPr>
        <w:t>2A.</w:t>
      </w:r>
      <w:r w:rsidR="00806852">
        <w:rPr>
          <w:rFonts w:ascii="Times New Roman" w:hAnsi="Times New Roman"/>
        </w:rPr>
        <w:t>)</w:t>
      </w:r>
      <w:r w:rsidRPr="00A97DDD">
        <w:rPr>
          <w:rFonts w:ascii="Times New Roman" w:hAnsi="Times New Roman"/>
        </w:rPr>
        <w:t xml:space="preserve"> </w:t>
      </w:r>
      <w:r w:rsidR="00806852">
        <w:rPr>
          <w:rFonts w:ascii="Times New Roman" w:hAnsi="Times New Roman"/>
        </w:rPr>
        <w:t xml:space="preserve"> </w:t>
      </w:r>
      <w:r w:rsidRPr="00A97DDD">
        <w:rPr>
          <w:rFonts w:ascii="Times New Roman" w:hAnsi="Times New Roman"/>
        </w:rPr>
        <w:t xml:space="preserve">Do you require students to pass a standardized comprehensive exam before taking the NCLEX?  </w:t>
      </w:r>
      <w:r w:rsidRPr="00A97DDD">
        <w:rPr>
          <w:rFonts w:ascii="Times New Roman" w:hAnsi="Times New Roman"/>
        </w:rPr>
        <w:tab/>
      </w:r>
      <w:r w:rsidRPr="00A97DDD">
        <w:rPr>
          <w:rFonts w:ascii="Times New Roman" w:hAnsi="Times New Roman"/>
        </w:rPr>
        <w:tab/>
        <w:t>Yes</w:t>
      </w:r>
      <w:r w:rsidR="002A3F3E">
        <w:rPr>
          <w:rFonts w:ascii="Times New Roman" w:hAnsi="Times New Roman"/>
        </w:rPr>
        <w:t xml:space="preserve"> </w:t>
      </w:r>
      <w:r w:rsidRPr="00A97DDD">
        <w:rPr>
          <w:rFonts w:ascii="Times New Roman" w:hAnsi="Times New Roman"/>
        </w:rPr>
        <w:t>_____</w:t>
      </w:r>
      <w:r w:rsidR="000C627F" w:rsidRPr="002A3F3E">
        <w:rPr>
          <w:rFonts w:ascii="Times New Roman" w:hAnsi="Times New Roman"/>
          <w:u w:val="single"/>
        </w:rPr>
        <w:t>X</w:t>
      </w:r>
      <w:r w:rsidRPr="00A97DDD">
        <w:rPr>
          <w:rFonts w:ascii="Times New Roman" w:hAnsi="Times New Roman"/>
        </w:rPr>
        <w:t>___  No</w:t>
      </w:r>
      <w:r w:rsidR="002A3F3E">
        <w:rPr>
          <w:rFonts w:ascii="Times New Roman" w:hAnsi="Times New Roman"/>
        </w:rPr>
        <w:t xml:space="preserve"> </w:t>
      </w:r>
      <w:r w:rsidRPr="00A97DDD">
        <w:rPr>
          <w:rFonts w:ascii="Times New Roman" w:hAnsi="Times New Roman"/>
        </w:rPr>
        <w:t>_________</w:t>
      </w:r>
    </w:p>
    <w:p w:rsidR="003631E0" w:rsidRPr="00A97DDD" w:rsidRDefault="003631E0" w:rsidP="003631E0">
      <w:pPr>
        <w:spacing w:line="240" w:lineRule="auto"/>
        <w:rPr>
          <w:rFonts w:ascii="Times New Roman" w:hAnsi="Times New Roman"/>
        </w:rPr>
      </w:pPr>
      <w:r w:rsidRPr="00A97DDD">
        <w:rPr>
          <w:rFonts w:ascii="Times New Roman" w:hAnsi="Times New Roman"/>
        </w:rPr>
        <w:t>2B.</w:t>
      </w:r>
      <w:r w:rsidR="00806852">
        <w:rPr>
          <w:rFonts w:ascii="Times New Roman" w:hAnsi="Times New Roman"/>
        </w:rPr>
        <w:t xml:space="preserve">)  </w:t>
      </w:r>
      <w:r w:rsidRPr="00A97DDD">
        <w:rPr>
          <w:rFonts w:ascii="Times New Roman" w:hAnsi="Times New Roman"/>
        </w:rPr>
        <w:t xml:space="preserve">  If </w:t>
      </w:r>
      <w:r w:rsidRPr="00A97DDD">
        <w:rPr>
          <w:rFonts w:ascii="Times New Roman" w:hAnsi="Times New Roman"/>
          <w:b/>
          <w:u w:val="single"/>
        </w:rPr>
        <w:t>not</w:t>
      </w:r>
      <w:r w:rsidRPr="00A97DDD">
        <w:rPr>
          <w:rFonts w:ascii="Times New Roman" w:hAnsi="Times New Roman"/>
        </w:rPr>
        <w:t xml:space="preserve">, explain how you assess student readiness </w:t>
      </w:r>
      <w:r w:rsidR="00806852">
        <w:rPr>
          <w:rFonts w:ascii="Times New Roman" w:hAnsi="Times New Roman"/>
        </w:rPr>
        <w:t xml:space="preserve">for the </w:t>
      </w:r>
      <w:r w:rsidRPr="00A97DDD">
        <w:rPr>
          <w:rFonts w:ascii="Times New Roman" w:hAnsi="Times New Roman"/>
        </w:rPr>
        <w:t>NCLEX.___________________</w:t>
      </w:r>
      <w:r w:rsidR="00806852">
        <w:rPr>
          <w:rFonts w:ascii="Times New Roman" w:hAnsi="Times New Roman"/>
        </w:rPr>
        <w:t>________</w:t>
      </w:r>
    </w:p>
    <w:p w:rsidR="003631E0" w:rsidRPr="00A97DDD" w:rsidRDefault="003631E0" w:rsidP="003631E0">
      <w:pPr>
        <w:spacing w:line="240" w:lineRule="auto"/>
        <w:rPr>
          <w:rFonts w:ascii="Times New Roman" w:hAnsi="Times New Roman"/>
        </w:rPr>
      </w:pPr>
      <w:r w:rsidRPr="00A97DDD">
        <w:rPr>
          <w:rFonts w:ascii="Times New Roman" w:hAnsi="Times New Roman"/>
        </w:rPr>
        <w:t>_____________________________________________________________________________</w:t>
      </w:r>
      <w:r w:rsidR="000F7C7F">
        <w:rPr>
          <w:rFonts w:ascii="Times New Roman" w:hAnsi="Times New Roman"/>
        </w:rPr>
        <w:t>________</w:t>
      </w:r>
    </w:p>
    <w:p w:rsidR="000C627F" w:rsidRDefault="003631E0" w:rsidP="000C627F">
      <w:pPr>
        <w:spacing w:line="240" w:lineRule="auto"/>
        <w:rPr>
          <w:rFonts w:ascii="Times New Roman" w:hAnsi="Times New Roman"/>
        </w:rPr>
      </w:pPr>
      <w:r w:rsidRPr="00A97DDD">
        <w:rPr>
          <w:rFonts w:ascii="Times New Roman" w:hAnsi="Times New Roman"/>
        </w:rPr>
        <w:t>2C.</w:t>
      </w:r>
      <w:r w:rsidR="00806852">
        <w:rPr>
          <w:rFonts w:ascii="Times New Roman" w:hAnsi="Times New Roman"/>
        </w:rPr>
        <w:t xml:space="preserve">)  </w:t>
      </w:r>
      <w:r w:rsidRPr="00A97DDD">
        <w:rPr>
          <w:rFonts w:ascii="Times New Roman" w:hAnsi="Times New Roman"/>
        </w:rPr>
        <w:t xml:space="preserve"> If </w:t>
      </w:r>
      <w:r w:rsidRPr="00A97DDD">
        <w:rPr>
          <w:rFonts w:ascii="Times New Roman" w:hAnsi="Times New Roman"/>
          <w:b/>
          <w:u w:val="single"/>
        </w:rPr>
        <w:t>so,</w:t>
      </w:r>
      <w:r w:rsidRPr="00A97DDD">
        <w:rPr>
          <w:rFonts w:ascii="Times New Roman" w:hAnsi="Times New Roman"/>
        </w:rPr>
        <w:t xml:space="preserve"> which exam(s) do you require? </w:t>
      </w:r>
    </w:p>
    <w:p w:rsidR="000C627F" w:rsidRDefault="000C627F" w:rsidP="000C627F">
      <w:pPr>
        <w:spacing w:line="240" w:lineRule="auto"/>
        <w:ind w:firstLine="720"/>
        <w:rPr>
          <w:rFonts w:ascii="Times New Roman" w:hAnsi="Times New Roman"/>
        </w:rPr>
      </w:pPr>
      <w:r>
        <w:rPr>
          <w:rFonts w:ascii="Times New Roman" w:hAnsi="Times New Roman"/>
        </w:rPr>
        <w:t xml:space="preserve">ATI Comprehensive Predictor is incorporated into the final term of the program.   </w:t>
      </w:r>
    </w:p>
    <w:p w:rsidR="003631E0" w:rsidRPr="00A97DDD" w:rsidRDefault="003631E0" w:rsidP="003631E0">
      <w:pPr>
        <w:spacing w:line="240" w:lineRule="auto"/>
        <w:rPr>
          <w:rFonts w:ascii="Times New Roman" w:hAnsi="Times New Roman"/>
        </w:rPr>
      </w:pPr>
      <w:r w:rsidRPr="00A97DDD">
        <w:rPr>
          <w:rFonts w:ascii="Times New Roman" w:hAnsi="Times New Roman"/>
        </w:rPr>
        <w:t>2D.</w:t>
      </w:r>
      <w:r w:rsidR="00806852">
        <w:rPr>
          <w:rFonts w:ascii="Times New Roman" w:hAnsi="Times New Roman"/>
        </w:rPr>
        <w:t xml:space="preserve">) </w:t>
      </w:r>
      <w:r w:rsidR="002A3F3E">
        <w:rPr>
          <w:rFonts w:ascii="Times New Roman" w:hAnsi="Times New Roman"/>
        </w:rPr>
        <w:t xml:space="preserve"> </w:t>
      </w:r>
      <w:r w:rsidRPr="00A97DDD">
        <w:rPr>
          <w:rFonts w:ascii="Times New Roman" w:hAnsi="Times New Roman"/>
        </w:rPr>
        <w:t xml:space="preserve">When in the program are </w:t>
      </w:r>
      <w:r w:rsidR="000F7C7F">
        <w:rPr>
          <w:rFonts w:ascii="Times New Roman" w:hAnsi="Times New Roman"/>
        </w:rPr>
        <w:t xml:space="preserve">comprehensive </w:t>
      </w:r>
      <w:r w:rsidRPr="00A97DDD">
        <w:rPr>
          <w:rFonts w:ascii="Times New Roman" w:hAnsi="Times New Roman"/>
        </w:rPr>
        <w:t>exams taken:</w:t>
      </w:r>
      <w:r w:rsidR="00A97DDD">
        <w:rPr>
          <w:rFonts w:ascii="Times New Roman" w:hAnsi="Times New Roman"/>
        </w:rPr>
        <w:t xml:space="preserve">  Upon Completion</w:t>
      </w:r>
      <w:r w:rsidR="002A3F3E">
        <w:rPr>
          <w:rFonts w:ascii="Times New Roman" w:hAnsi="Times New Roman"/>
        </w:rPr>
        <w:t xml:space="preserve">: </w:t>
      </w:r>
      <w:r w:rsidR="00A97DDD">
        <w:rPr>
          <w:rFonts w:ascii="Times New Roman" w:hAnsi="Times New Roman"/>
        </w:rPr>
        <w:t>____</w:t>
      </w:r>
      <w:r w:rsidR="000C627F" w:rsidRPr="002A3F3E">
        <w:rPr>
          <w:rFonts w:ascii="Times New Roman" w:hAnsi="Times New Roman"/>
          <w:u w:val="single"/>
        </w:rPr>
        <w:t>X</w:t>
      </w:r>
      <w:r w:rsidR="00A97DDD">
        <w:rPr>
          <w:rFonts w:ascii="Times New Roman" w:hAnsi="Times New Roman"/>
        </w:rPr>
        <w:t>__</w:t>
      </w:r>
      <w:r w:rsidR="000F7C7F">
        <w:rPr>
          <w:rFonts w:ascii="Times New Roman" w:hAnsi="Times New Roman"/>
        </w:rPr>
        <w:t>___</w:t>
      </w:r>
      <w:r w:rsidR="00A97DDD">
        <w:rPr>
          <w:rFonts w:ascii="Times New Roman" w:hAnsi="Times New Roman"/>
        </w:rPr>
        <w:t>__</w:t>
      </w:r>
      <w:r w:rsidRPr="00A97DDD">
        <w:rPr>
          <w:rFonts w:ascii="Times New Roman" w:hAnsi="Times New Roman"/>
        </w:rPr>
        <w:t xml:space="preserve"> </w:t>
      </w:r>
      <w:r w:rsidR="000F7C7F">
        <w:rPr>
          <w:rFonts w:ascii="Times New Roman" w:hAnsi="Times New Roman"/>
        </w:rPr>
        <w:t xml:space="preserve">                      </w:t>
      </w:r>
      <w:r w:rsidR="00806852">
        <w:rPr>
          <w:rFonts w:ascii="Times New Roman" w:hAnsi="Times New Roman"/>
        </w:rPr>
        <w:t xml:space="preserve">      </w:t>
      </w:r>
      <w:r w:rsidRPr="00A97DDD">
        <w:rPr>
          <w:rFonts w:ascii="Times New Roman" w:hAnsi="Times New Roman"/>
        </w:rPr>
        <w:t>As part of a course</w:t>
      </w:r>
      <w:r w:rsidR="002A3F3E">
        <w:rPr>
          <w:rFonts w:ascii="Times New Roman" w:hAnsi="Times New Roman"/>
        </w:rPr>
        <w:t xml:space="preserve">: </w:t>
      </w:r>
      <w:r w:rsidRPr="00A97DDD">
        <w:rPr>
          <w:rFonts w:ascii="Times New Roman" w:hAnsi="Times New Roman"/>
        </w:rPr>
        <w:t xml:space="preserve"> ___</w:t>
      </w:r>
      <w:r w:rsidR="000C627F" w:rsidRPr="002A3F3E">
        <w:rPr>
          <w:rFonts w:ascii="Times New Roman" w:hAnsi="Times New Roman"/>
          <w:u w:val="single"/>
        </w:rPr>
        <w:t>X</w:t>
      </w:r>
      <w:r w:rsidRPr="00A97DDD">
        <w:rPr>
          <w:rFonts w:ascii="Times New Roman" w:hAnsi="Times New Roman"/>
        </w:rPr>
        <w:t>_____</w:t>
      </w:r>
      <w:r w:rsidR="00A97DDD">
        <w:rPr>
          <w:rFonts w:ascii="Times New Roman" w:hAnsi="Times New Roman"/>
        </w:rPr>
        <w:t xml:space="preserve"> </w:t>
      </w:r>
      <w:r w:rsidR="000F7C7F">
        <w:rPr>
          <w:rFonts w:ascii="Times New Roman" w:hAnsi="Times New Roman"/>
        </w:rPr>
        <w:t xml:space="preserve">  </w:t>
      </w:r>
      <w:r w:rsidRPr="00A97DDD">
        <w:rPr>
          <w:rFonts w:ascii="Times New Roman" w:hAnsi="Times New Roman"/>
        </w:rPr>
        <w:t>Ties to progression or thru curriculum</w:t>
      </w:r>
      <w:r w:rsidR="002A3F3E">
        <w:rPr>
          <w:rFonts w:ascii="Times New Roman" w:hAnsi="Times New Roman"/>
        </w:rPr>
        <w:t xml:space="preserve">: </w:t>
      </w:r>
      <w:r w:rsidRPr="00A97DDD">
        <w:rPr>
          <w:rFonts w:ascii="Times New Roman" w:hAnsi="Times New Roman"/>
        </w:rPr>
        <w:t>_____</w:t>
      </w:r>
      <w:r w:rsidR="000C627F" w:rsidRPr="002A3F3E">
        <w:rPr>
          <w:rFonts w:ascii="Times New Roman" w:hAnsi="Times New Roman"/>
          <w:u w:val="single"/>
        </w:rPr>
        <w:t>X</w:t>
      </w:r>
      <w:r w:rsidRPr="00A97DDD">
        <w:rPr>
          <w:rFonts w:ascii="Times New Roman" w:hAnsi="Times New Roman"/>
        </w:rPr>
        <w:t>______________</w:t>
      </w:r>
    </w:p>
    <w:p w:rsidR="003631E0" w:rsidRDefault="00A97DDD" w:rsidP="00A97DDD">
      <w:pPr>
        <w:spacing w:line="240" w:lineRule="auto"/>
        <w:rPr>
          <w:rFonts w:ascii="Times New Roman" w:hAnsi="Times New Roman"/>
        </w:rPr>
      </w:pPr>
      <w:r>
        <w:rPr>
          <w:rFonts w:ascii="Times New Roman" w:hAnsi="Times New Roman"/>
        </w:rPr>
        <w:t>2E</w:t>
      </w:r>
      <w:r w:rsidR="00DD5488">
        <w:rPr>
          <w:rFonts w:ascii="Times New Roman" w:hAnsi="Times New Roman"/>
        </w:rPr>
        <w:t>.</w:t>
      </w:r>
      <w:r w:rsidR="00806852">
        <w:rPr>
          <w:rFonts w:ascii="Times New Roman" w:hAnsi="Times New Roman"/>
        </w:rPr>
        <w:t xml:space="preserve">)  </w:t>
      </w:r>
      <w:r w:rsidR="00DD5488">
        <w:rPr>
          <w:rFonts w:ascii="Times New Roman" w:hAnsi="Times New Roman"/>
        </w:rPr>
        <w:t xml:space="preserve"> If</w:t>
      </w:r>
      <w:r w:rsidR="003631E0" w:rsidRPr="00A97DDD">
        <w:rPr>
          <w:rFonts w:ascii="Times New Roman" w:hAnsi="Times New Roman"/>
        </w:rPr>
        <w:t xml:space="preserve"> </w:t>
      </w:r>
      <w:r>
        <w:rPr>
          <w:rFonts w:ascii="Times New Roman" w:hAnsi="Times New Roman"/>
        </w:rPr>
        <w:t xml:space="preserve">taken as </w:t>
      </w:r>
      <w:r w:rsidR="003631E0" w:rsidRPr="00A97DDD">
        <w:rPr>
          <w:rFonts w:ascii="Times New Roman" w:hAnsi="Times New Roman"/>
        </w:rPr>
        <w:t>part of a course, please identify course(s):</w:t>
      </w:r>
    </w:p>
    <w:p w:rsidR="000C627F" w:rsidRDefault="000C627F" w:rsidP="000C627F">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Caring Arts and Sciences Across the Lifespan (CASAL) I</w:t>
      </w:r>
    </w:p>
    <w:p w:rsidR="000C627F" w:rsidRDefault="000C627F" w:rsidP="000C627F">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Chronic Care</w:t>
      </w:r>
    </w:p>
    <w:p w:rsidR="000C627F" w:rsidRDefault="000C627F" w:rsidP="000C627F">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Care of the Developing Family</w:t>
      </w:r>
    </w:p>
    <w:p w:rsidR="000C627F" w:rsidRDefault="000C627F" w:rsidP="000C627F">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Nursing Care of Children</w:t>
      </w:r>
    </w:p>
    <w:p w:rsidR="000C627F" w:rsidRDefault="000C627F" w:rsidP="000C627F">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Psych/Mental Health</w:t>
      </w:r>
    </w:p>
    <w:p w:rsidR="000C627F" w:rsidRDefault="000C627F" w:rsidP="000C627F">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Community Health</w:t>
      </w:r>
    </w:p>
    <w:p w:rsidR="000C627F" w:rsidRPr="009E122C" w:rsidRDefault="000C627F" w:rsidP="00A97DDD">
      <w:pPr>
        <w:pStyle w:val="ListParagraph"/>
        <w:numPr>
          <w:ilvl w:val="0"/>
          <w:numId w:val="1"/>
        </w:numPr>
        <w:spacing w:line="240" w:lineRule="auto"/>
        <w:rPr>
          <w:rFonts w:ascii="Times New Roman" w:hAnsi="Times New Roman"/>
          <w:b/>
          <w:sz w:val="24"/>
          <w:szCs w:val="24"/>
        </w:rPr>
      </w:pPr>
      <w:r w:rsidRPr="009E122C">
        <w:rPr>
          <w:rFonts w:ascii="Times New Roman" w:hAnsi="Times New Roman"/>
          <w:sz w:val="24"/>
          <w:szCs w:val="24"/>
        </w:rPr>
        <w:t>Nursing Role Transition – Comprehensive Predictor</w:t>
      </w:r>
      <w:r w:rsidRPr="009E122C">
        <w:rPr>
          <w:rFonts w:ascii="Times New Roman" w:hAnsi="Times New Roman"/>
        </w:rPr>
        <w:tab/>
      </w:r>
    </w:p>
    <w:p w:rsidR="00A97DDD" w:rsidRDefault="0060790E" w:rsidP="00A97DDD">
      <w:pPr>
        <w:spacing w:line="240" w:lineRule="auto"/>
        <w:rPr>
          <w:rFonts w:ascii="Times New Roman" w:hAnsi="Times New Roman"/>
          <w:sz w:val="24"/>
          <w:szCs w:val="24"/>
        </w:rPr>
      </w:pPr>
      <w:r>
        <w:rPr>
          <w:rFonts w:ascii="Times New Roman" w:hAnsi="Times New Roman"/>
          <w:sz w:val="24"/>
          <w:szCs w:val="24"/>
        </w:rPr>
        <w:t>3.</w:t>
      </w:r>
      <w:r w:rsidR="00806852">
        <w:rPr>
          <w:rFonts w:ascii="Times New Roman" w:hAnsi="Times New Roman"/>
          <w:sz w:val="24"/>
          <w:szCs w:val="24"/>
        </w:rPr>
        <w:t xml:space="preserve">)  </w:t>
      </w:r>
      <w:r w:rsidR="00207685">
        <w:rPr>
          <w:rFonts w:ascii="Times New Roman" w:hAnsi="Times New Roman"/>
          <w:sz w:val="24"/>
          <w:szCs w:val="24"/>
        </w:rPr>
        <w:t xml:space="preserve">  Describe any challenges/parameters</w:t>
      </w:r>
      <w:r>
        <w:rPr>
          <w:rFonts w:ascii="Times New Roman" w:hAnsi="Times New Roman"/>
          <w:sz w:val="24"/>
          <w:szCs w:val="24"/>
        </w:rPr>
        <w:t xml:space="preserve"> on the capacity of your program below:</w:t>
      </w:r>
    </w:p>
    <w:p w:rsidR="000C627F" w:rsidRDefault="000C627F" w:rsidP="000C627F">
      <w:pPr>
        <w:spacing w:after="0" w:line="240" w:lineRule="auto"/>
        <w:ind w:left="720"/>
        <w:rPr>
          <w:rFonts w:ascii="Times New Roman" w:hAnsi="Times New Roman"/>
          <w:sz w:val="24"/>
          <w:szCs w:val="24"/>
        </w:rPr>
      </w:pPr>
      <w:r>
        <w:rPr>
          <w:rFonts w:ascii="Times New Roman" w:hAnsi="Times New Roman"/>
          <w:sz w:val="24"/>
          <w:szCs w:val="24"/>
        </w:rPr>
        <w:t xml:space="preserve">A.  Faculty recruitment/retention: We have been able to fully staff all teaching positions, </w:t>
      </w:r>
    </w:p>
    <w:p w:rsidR="000C627F" w:rsidRDefault="000C627F" w:rsidP="000C627F">
      <w:pPr>
        <w:spacing w:line="240" w:lineRule="auto"/>
        <w:ind w:left="720"/>
        <w:rPr>
          <w:rFonts w:ascii="Times New Roman" w:hAnsi="Times New Roman"/>
          <w:sz w:val="24"/>
          <w:szCs w:val="24"/>
        </w:rPr>
      </w:pPr>
      <w:r>
        <w:rPr>
          <w:rFonts w:ascii="Times New Roman" w:hAnsi="Times New Roman"/>
          <w:sz w:val="24"/>
          <w:szCs w:val="24"/>
        </w:rPr>
        <w:t xml:space="preserve"> including theory, lab and clinical. </w:t>
      </w:r>
    </w:p>
    <w:p w:rsidR="000C627F" w:rsidRDefault="000C627F" w:rsidP="000C627F">
      <w:pPr>
        <w:spacing w:line="240" w:lineRule="auto"/>
        <w:ind w:left="720"/>
        <w:rPr>
          <w:rFonts w:ascii="Times New Roman" w:hAnsi="Times New Roman"/>
          <w:sz w:val="24"/>
          <w:szCs w:val="24"/>
        </w:rPr>
      </w:pPr>
      <w:r>
        <w:rPr>
          <w:rFonts w:ascii="Times New Roman" w:hAnsi="Times New Roman"/>
          <w:sz w:val="24"/>
          <w:szCs w:val="24"/>
        </w:rPr>
        <w:t>B.  Availability of clinical placements: Clinical partnerships support clinical placements; partners have been integrally involved in facilitating the coach-based learning model through coach recruitment, collaboration in planning and debriefing post clinical experiences, and planning future clinical needs.</w:t>
      </w:r>
      <w:r w:rsidR="007D5F29">
        <w:rPr>
          <w:rFonts w:ascii="Times New Roman" w:hAnsi="Times New Roman"/>
          <w:sz w:val="24"/>
          <w:szCs w:val="24"/>
        </w:rPr>
        <w:t xml:space="preserve"> Clinical placements opportunities are expanding statewide to support students. </w:t>
      </w:r>
    </w:p>
    <w:p w:rsidR="000C627F" w:rsidRDefault="000C627F" w:rsidP="000C627F">
      <w:pPr>
        <w:spacing w:line="240" w:lineRule="auto"/>
        <w:ind w:left="720"/>
        <w:rPr>
          <w:rFonts w:ascii="Times New Roman" w:hAnsi="Times New Roman"/>
          <w:sz w:val="24"/>
          <w:szCs w:val="24"/>
        </w:rPr>
      </w:pPr>
      <w:r>
        <w:rPr>
          <w:rFonts w:ascii="Times New Roman" w:hAnsi="Times New Roman"/>
          <w:sz w:val="24"/>
          <w:szCs w:val="24"/>
        </w:rPr>
        <w:t xml:space="preserve">C.  Other programmatic concerns (library resources, skills lab, sim lab, etc.): Skills labs have been exceptionally supported through our partnership with Ivy Tech Community College with contractual arrangements for faculty, lab access, and resources. Library resources are robust in the WGU online environment. </w:t>
      </w:r>
    </w:p>
    <w:p w:rsidR="003126A1" w:rsidRDefault="0060790E" w:rsidP="00A97DDD">
      <w:pPr>
        <w:spacing w:line="240" w:lineRule="auto"/>
        <w:rPr>
          <w:rFonts w:ascii="Times New Roman" w:hAnsi="Times New Roman"/>
          <w:sz w:val="24"/>
          <w:szCs w:val="24"/>
        </w:rPr>
      </w:pPr>
      <w:r>
        <w:rPr>
          <w:rFonts w:ascii="Times New Roman" w:hAnsi="Times New Roman"/>
          <w:sz w:val="24"/>
          <w:szCs w:val="24"/>
        </w:rPr>
        <w:t>4.</w:t>
      </w:r>
      <w:r w:rsidR="00806852">
        <w:rPr>
          <w:rFonts w:ascii="Times New Roman" w:hAnsi="Times New Roman"/>
          <w:sz w:val="24"/>
          <w:szCs w:val="24"/>
        </w:rPr>
        <w:t xml:space="preserve">) </w:t>
      </w:r>
      <w:r>
        <w:rPr>
          <w:rFonts w:ascii="Times New Roman" w:hAnsi="Times New Roman"/>
          <w:sz w:val="24"/>
          <w:szCs w:val="24"/>
        </w:rPr>
        <w:t xml:space="preserve">  At what point does your program conduct a criminal background check on students? </w:t>
      </w:r>
    </w:p>
    <w:p w:rsidR="0060790E" w:rsidRDefault="003126A1" w:rsidP="00A97DDD">
      <w:pPr>
        <w:spacing w:line="240" w:lineRule="auto"/>
        <w:rPr>
          <w:rFonts w:ascii="Times New Roman" w:hAnsi="Times New Roman"/>
          <w:sz w:val="24"/>
          <w:szCs w:val="24"/>
        </w:rPr>
      </w:pPr>
      <w:r w:rsidRPr="00C80AE2">
        <w:rPr>
          <w:rFonts w:ascii="Times New Roman" w:hAnsi="Times New Roman"/>
          <w:sz w:val="24"/>
          <w:szCs w:val="24"/>
        </w:rPr>
        <w:t xml:space="preserve">Criminal background checks are conducted during the Pre-nursing term prior to admission to the </w:t>
      </w:r>
      <w:r w:rsidR="002A3F3E">
        <w:rPr>
          <w:rFonts w:ascii="Times New Roman" w:hAnsi="Times New Roman"/>
          <w:sz w:val="24"/>
          <w:szCs w:val="24"/>
        </w:rPr>
        <w:t>Clinical Nursing P</w:t>
      </w:r>
      <w:r w:rsidRPr="00C80AE2">
        <w:rPr>
          <w:rFonts w:ascii="Times New Roman" w:hAnsi="Times New Roman"/>
          <w:sz w:val="24"/>
          <w:szCs w:val="24"/>
        </w:rPr>
        <w:t>rogram</w:t>
      </w:r>
      <w:r w:rsidR="002A3F3E">
        <w:rPr>
          <w:rFonts w:ascii="Times New Roman" w:hAnsi="Times New Roman"/>
          <w:sz w:val="24"/>
          <w:szCs w:val="24"/>
        </w:rPr>
        <w:t xml:space="preserve">. </w:t>
      </w:r>
    </w:p>
    <w:p w:rsidR="000C627F" w:rsidRDefault="0060790E" w:rsidP="000C627F">
      <w:pPr>
        <w:spacing w:line="240" w:lineRule="auto"/>
        <w:rPr>
          <w:rFonts w:ascii="Times New Roman" w:hAnsi="Times New Roman"/>
          <w:sz w:val="24"/>
          <w:szCs w:val="24"/>
        </w:rPr>
      </w:pPr>
      <w:r>
        <w:rPr>
          <w:rFonts w:ascii="Times New Roman" w:hAnsi="Times New Roman"/>
          <w:sz w:val="24"/>
          <w:szCs w:val="24"/>
        </w:rPr>
        <w:lastRenderedPageBreak/>
        <w:t>5.</w:t>
      </w:r>
      <w:r w:rsidR="00806852">
        <w:rPr>
          <w:rFonts w:ascii="Times New Roman" w:hAnsi="Times New Roman"/>
          <w:sz w:val="24"/>
          <w:szCs w:val="24"/>
        </w:rPr>
        <w:t xml:space="preserve">)  </w:t>
      </w:r>
      <w:r w:rsidR="00207685">
        <w:rPr>
          <w:rFonts w:ascii="Times New Roman" w:hAnsi="Times New Roman"/>
          <w:sz w:val="24"/>
          <w:szCs w:val="24"/>
        </w:rPr>
        <w:t xml:space="preserve">  At what point and in what manner are</w:t>
      </w:r>
      <w:r>
        <w:rPr>
          <w:rFonts w:ascii="Times New Roman" w:hAnsi="Times New Roman"/>
          <w:sz w:val="24"/>
          <w:szCs w:val="24"/>
        </w:rPr>
        <w:t xml:space="preserve"> students apprised of the cri</w:t>
      </w:r>
      <w:r w:rsidR="00207685">
        <w:rPr>
          <w:rFonts w:ascii="Times New Roman" w:hAnsi="Times New Roman"/>
          <w:sz w:val="24"/>
          <w:szCs w:val="24"/>
        </w:rPr>
        <w:t xml:space="preserve">minal background check for your </w:t>
      </w:r>
      <w:r>
        <w:rPr>
          <w:rFonts w:ascii="Times New Roman" w:hAnsi="Times New Roman"/>
          <w:sz w:val="24"/>
          <w:szCs w:val="24"/>
        </w:rPr>
        <w:t>program?</w:t>
      </w:r>
      <w:r w:rsidR="000C627F">
        <w:rPr>
          <w:rFonts w:ascii="Times New Roman" w:hAnsi="Times New Roman"/>
          <w:sz w:val="24"/>
          <w:szCs w:val="24"/>
        </w:rPr>
        <w:t xml:space="preserve">    </w:t>
      </w:r>
      <w:r w:rsidR="003126A1">
        <w:rPr>
          <w:rFonts w:ascii="Times New Roman" w:hAnsi="Times New Roman"/>
          <w:sz w:val="24"/>
          <w:szCs w:val="24"/>
        </w:rPr>
        <w:t>Potential students are able to view all admission requirements, including the criminal background check requirement, on the WGU website. Additionally, after enrollment into the Pre-Nursing Term, students receive a letter further delineating the requirements for admission into the Clinical Nursi</w:t>
      </w:r>
      <w:r w:rsidR="002A3F3E">
        <w:rPr>
          <w:rFonts w:ascii="Times New Roman" w:hAnsi="Times New Roman"/>
          <w:sz w:val="24"/>
          <w:szCs w:val="24"/>
        </w:rPr>
        <w:t xml:space="preserve">ng Program and the process for submission of background checks, drug screens and other required documentation. </w:t>
      </w:r>
    </w:p>
    <w:p w:rsidR="000C627F" w:rsidRPr="00C80AE2" w:rsidRDefault="000C627F" w:rsidP="000C627F">
      <w:pPr>
        <w:spacing w:line="240" w:lineRule="auto"/>
        <w:rPr>
          <w:rFonts w:ascii="Times New Roman" w:hAnsi="Times New Roman"/>
          <w:sz w:val="24"/>
          <w:szCs w:val="24"/>
        </w:rPr>
      </w:pPr>
    </w:p>
    <w:p w:rsidR="002F3BC9" w:rsidRDefault="005C646C" w:rsidP="00A97DDD">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5C646C">
        <w:rPr>
          <w:rFonts w:ascii="Times New Roman" w:hAnsi="Times New Roman"/>
          <w:b/>
          <w:sz w:val="24"/>
          <w:szCs w:val="24"/>
        </w:rPr>
        <w:t>SECTION 3: STUDENT INFORMATION</w:t>
      </w:r>
    </w:p>
    <w:p w:rsidR="002F3BC9" w:rsidRPr="005100DF" w:rsidRDefault="002F3BC9" w:rsidP="002F3BC9">
      <w:pPr>
        <w:rPr>
          <w:rFonts w:ascii="Times New Roman" w:hAnsi="Times New Roman"/>
        </w:rPr>
      </w:pPr>
      <w:r w:rsidRPr="005100DF">
        <w:rPr>
          <w:rFonts w:ascii="Times New Roman" w:hAnsi="Times New Roman"/>
        </w:rPr>
        <w:t>1.</w:t>
      </w:r>
      <w:r w:rsidR="00806852">
        <w:rPr>
          <w:rFonts w:ascii="Times New Roman" w:hAnsi="Times New Roman"/>
        </w:rPr>
        <w:t xml:space="preserve">)  </w:t>
      </w:r>
      <w:r w:rsidRPr="005100DF">
        <w:rPr>
          <w:rFonts w:ascii="Times New Roman" w:hAnsi="Times New Roman"/>
        </w:rPr>
        <w:t xml:space="preserve">  Total number of students admitted in academic reporting year:</w:t>
      </w:r>
      <w:r w:rsidR="002A3F3E">
        <w:rPr>
          <w:rFonts w:ascii="Times New Roman" w:hAnsi="Times New Roman"/>
        </w:rPr>
        <w:t xml:space="preserve"> (see explanation below)</w:t>
      </w:r>
    </w:p>
    <w:p w:rsidR="002F3BC9" w:rsidRDefault="005100DF" w:rsidP="002F3BC9">
      <w:pPr>
        <w:rPr>
          <w:rFonts w:ascii="Times New Roman" w:hAnsi="Times New Roman"/>
        </w:rPr>
      </w:pPr>
      <w:r>
        <w:rPr>
          <w:rFonts w:ascii="Times New Roman" w:hAnsi="Times New Roman"/>
        </w:rPr>
        <w:t xml:space="preserve">Summer________________ </w:t>
      </w:r>
      <w:r w:rsidR="002F3BC9" w:rsidRPr="005100DF">
        <w:rPr>
          <w:rFonts w:ascii="Times New Roman" w:hAnsi="Times New Roman"/>
        </w:rPr>
        <w:t>Fall_________________</w:t>
      </w:r>
      <w:proofErr w:type="gramStart"/>
      <w:r w:rsidR="002F3BC9" w:rsidRPr="005100DF">
        <w:rPr>
          <w:rFonts w:ascii="Times New Roman" w:hAnsi="Times New Roman"/>
        </w:rPr>
        <w:t>_  Spring</w:t>
      </w:r>
      <w:proofErr w:type="gramEnd"/>
      <w:r w:rsidR="002F3BC9" w:rsidRPr="005100DF">
        <w:rPr>
          <w:rFonts w:ascii="Times New Roman" w:hAnsi="Times New Roman"/>
        </w:rPr>
        <w:t>____________________</w:t>
      </w:r>
    </w:p>
    <w:p w:rsidR="00664ED7" w:rsidRDefault="00664ED7" w:rsidP="00664ED7">
      <w:pPr>
        <w:rPr>
          <w:rFonts w:ascii="Times New Roman" w:hAnsi="Times New Roman"/>
        </w:rPr>
      </w:pPr>
      <w:r>
        <w:rPr>
          <w:rFonts w:ascii="Times New Roman" w:hAnsi="Times New Roman"/>
        </w:rPr>
        <w:t xml:space="preserve">WGU-IN does not admit in the traditional semester format. Our terms are six months long and we enroll approximately every seven months for each cohort location. </w:t>
      </w:r>
    </w:p>
    <w:p w:rsidR="00664ED7" w:rsidRDefault="00664ED7" w:rsidP="00664ED7">
      <w:pPr>
        <w:rPr>
          <w:rFonts w:ascii="Times New Roman" w:hAnsi="Times New Roman"/>
        </w:rPr>
      </w:pPr>
      <w:r>
        <w:rPr>
          <w:rFonts w:ascii="Times New Roman" w:hAnsi="Times New Roman"/>
        </w:rPr>
        <w:t>November 2013</w:t>
      </w:r>
      <w:r>
        <w:rPr>
          <w:rFonts w:ascii="Times New Roman" w:hAnsi="Times New Roman"/>
        </w:rPr>
        <w:tab/>
      </w:r>
      <w:r>
        <w:rPr>
          <w:rFonts w:ascii="Times New Roman" w:hAnsi="Times New Roman"/>
        </w:rPr>
        <w:tab/>
        <w:t xml:space="preserve"> IN010 </w:t>
      </w:r>
      <w:r w:rsidR="006C794C">
        <w:rPr>
          <w:rFonts w:ascii="Times New Roman" w:hAnsi="Times New Roman"/>
        </w:rPr>
        <w:t xml:space="preserve">- </w:t>
      </w:r>
      <w:r>
        <w:rPr>
          <w:rFonts w:ascii="Times New Roman" w:hAnsi="Times New Roman"/>
        </w:rPr>
        <w:t xml:space="preserve">10 students </w:t>
      </w:r>
      <w:r w:rsidR="006C794C">
        <w:rPr>
          <w:rFonts w:ascii="Times New Roman" w:hAnsi="Times New Roman"/>
        </w:rPr>
        <w:t xml:space="preserve">    </w:t>
      </w:r>
      <w:r>
        <w:rPr>
          <w:rFonts w:ascii="Times New Roman" w:hAnsi="Times New Roman"/>
        </w:rPr>
        <w:t>(Eskenazi Health cohort)</w:t>
      </w:r>
    </w:p>
    <w:p w:rsidR="00664ED7" w:rsidRDefault="00664ED7" w:rsidP="00664ED7">
      <w:pPr>
        <w:rPr>
          <w:rFonts w:ascii="Times New Roman" w:hAnsi="Times New Roman"/>
        </w:rPr>
      </w:pPr>
      <w:r>
        <w:rPr>
          <w:rFonts w:ascii="Times New Roman" w:hAnsi="Times New Roman"/>
        </w:rPr>
        <w:t>January 2014</w:t>
      </w:r>
      <w:r>
        <w:rPr>
          <w:rFonts w:ascii="Times New Roman" w:hAnsi="Times New Roman"/>
        </w:rPr>
        <w:tab/>
      </w:r>
      <w:r>
        <w:rPr>
          <w:rFonts w:ascii="Times New Roman" w:hAnsi="Times New Roman"/>
        </w:rPr>
        <w:tab/>
        <w:t xml:space="preserve">IN011 </w:t>
      </w:r>
      <w:r w:rsidR="006C794C">
        <w:rPr>
          <w:rFonts w:ascii="Times New Roman" w:hAnsi="Times New Roman"/>
        </w:rPr>
        <w:t xml:space="preserve">- </w:t>
      </w:r>
      <w:r>
        <w:rPr>
          <w:rFonts w:ascii="Times New Roman" w:hAnsi="Times New Roman"/>
        </w:rPr>
        <w:t xml:space="preserve">8 students </w:t>
      </w:r>
      <w:r w:rsidR="006C794C">
        <w:rPr>
          <w:rFonts w:ascii="Times New Roman" w:hAnsi="Times New Roman"/>
        </w:rPr>
        <w:t xml:space="preserve">      </w:t>
      </w:r>
      <w:r>
        <w:rPr>
          <w:rFonts w:ascii="Times New Roman" w:hAnsi="Times New Roman"/>
        </w:rPr>
        <w:t>(Hancock Regional/Henry County cohort)</w:t>
      </w:r>
    </w:p>
    <w:p w:rsidR="00664ED7" w:rsidRDefault="00664ED7" w:rsidP="00664ED7">
      <w:pPr>
        <w:rPr>
          <w:rFonts w:ascii="Times New Roman" w:hAnsi="Times New Roman"/>
        </w:rPr>
      </w:pPr>
      <w:r>
        <w:rPr>
          <w:rFonts w:ascii="Times New Roman" w:hAnsi="Times New Roman"/>
        </w:rPr>
        <w:t xml:space="preserve">February 2014 </w:t>
      </w:r>
      <w:r>
        <w:rPr>
          <w:rFonts w:ascii="Times New Roman" w:hAnsi="Times New Roman"/>
        </w:rPr>
        <w:tab/>
      </w:r>
      <w:r>
        <w:rPr>
          <w:rFonts w:ascii="Times New Roman" w:hAnsi="Times New Roman"/>
        </w:rPr>
        <w:tab/>
        <w:t xml:space="preserve">IN012 </w:t>
      </w:r>
      <w:r w:rsidR="006C794C">
        <w:rPr>
          <w:rFonts w:ascii="Times New Roman" w:hAnsi="Times New Roman"/>
        </w:rPr>
        <w:t xml:space="preserve">- </w:t>
      </w:r>
      <w:r>
        <w:rPr>
          <w:rFonts w:ascii="Times New Roman" w:hAnsi="Times New Roman"/>
        </w:rPr>
        <w:t>10 students</w:t>
      </w:r>
      <w:r w:rsidR="006C794C">
        <w:rPr>
          <w:rFonts w:ascii="Times New Roman" w:hAnsi="Times New Roman"/>
        </w:rPr>
        <w:t xml:space="preserve"> </w:t>
      </w:r>
      <w:r>
        <w:rPr>
          <w:rFonts w:ascii="Times New Roman" w:hAnsi="Times New Roman"/>
        </w:rPr>
        <w:t xml:space="preserve">    (VA cohort)</w:t>
      </w:r>
    </w:p>
    <w:p w:rsidR="00664ED7" w:rsidRDefault="00664ED7" w:rsidP="00664ED7">
      <w:pPr>
        <w:rPr>
          <w:rFonts w:ascii="Times New Roman" w:hAnsi="Times New Roman"/>
        </w:rPr>
      </w:pPr>
      <w:r>
        <w:rPr>
          <w:rFonts w:ascii="Times New Roman" w:hAnsi="Times New Roman"/>
        </w:rPr>
        <w:t xml:space="preserve">June 2014  </w:t>
      </w:r>
      <w:r>
        <w:rPr>
          <w:rFonts w:ascii="Times New Roman" w:hAnsi="Times New Roman"/>
        </w:rPr>
        <w:tab/>
      </w:r>
      <w:r>
        <w:rPr>
          <w:rFonts w:ascii="Times New Roman" w:hAnsi="Times New Roman"/>
        </w:rPr>
        <w:tab/>
        <w:t>IN013</w:t>
      </w:r>
      <w:r w:rsidR="006C794C">
        <w:rPr>
          <w:rFonts w:ascii="Times New Roman" w:hAnsi="Times New Roman"/>
        </w:rPr>
        <w:t xml:space="preserve"> -</w:t>
      </w:r>
      <w:r>
        <w:rPr>
          <w:rFonts w:ascii="Times New Roman" w:hAnsi="Times New Roman"/>
        </w:rPr>
        <w:t xml:space="preserve"> 12 students</w:t>
      </w:r>
      <w:r w:rsidR="006C794C">
        <w:rPr>
          <w:rFonts w:ascii="Times New Roman" w:hAnsi="Times New Roman"/>
        </w:rPr>
        <w:t xml:space="preserve">  </w:t>
      </w:r>
      <w:r>
        <w:rPr>
          <w:rFonts w:ascii="Times New Roman" w:hAnsi="Times New Roman"/>
        </w:rPr>
        <w:t xml:space="preserve">   (Eskenazi cohort)</w:t>
      </w:r>
    </w:p>
    <w:p w:rsidR="002F3BC9" w:rsidRDefault="002F3BC9" w:rsidP="002F3BC9">
      <w:pPr>
        <w:rPr>
          <w:rFonts w:ascii="Times New Roman" w:hAnsi="Times New Roman"/>
        </w:rPr>
      </w:pPr>
      <w:r w:rsidRPr="005100DF">
        <w:rPr>
          <w:rFonts w:ascii="Times New Roman" w:hAnsi="Times New Roman"/>
        </w:rPr>
        <w:t>2.</w:t>
      </w:r>
      <w:r w:rsidR="00806852">
        <w:rPr>
          <w:rFonts w:ascii="Times New Roman" w:hAnsi="Times New Roman"/>
        </w:rPr>
        <w:t xml:space="preserve">)  </w:t>
      </w:r>
      <w:r w:rsidRPr="005100DF">
        <w:rPr>
          <w:rFonts w:ascii="Times New Roman" w:hAnsi="Times New Roman"/>
        </w:rPr>
        <w:t xml:space="preserve">  Total number of graduates in academic reporting year:</w:t>
      </w:r>
      <w:r w:rsidR="007D5F29">
        <w:rPr>
          <w:rFonts w:ascii="Times New Roman" w:hAnsi="Times New Roman"/>
        </w:rPr>
        <w:t xml:space="preserve">  ___</w:t>
      </w:r>
      <w:r w:rsidR="00664ED7" w:rsidRPr="00664ED7">
        <w:rPr>
          <w:rFonts w:ascii="Times New Roman" w:hAnsi="Times New Roman"/>
          <w:u w:val="single"/>
        </w:rPr>
        <w:t>14</w:t>
      </w:r>
      <w:r w:rsidR="007D5F29">
        <w:rPr>
          <w:rFonts w:ascii="Times New Roman" w:hAnsi="Times New Roman"/>
        </w:rPr>
        <w:t>______</w:t>
      </w:r>
    </w:p>
    <w:p w:rsidR="002F3BC9" w:rsidRPr="005100DF" w:rsidRDefault="002F3BC9" w:rsidP="002F3BC9">
      <w:pPr>
        <w:rPr>
          <w:rFonts w:ascii="Times New Roman" w:hAnsi="Times New Roman"/>
        </w:rPr>
      </w:pPr>
      <w:r w:rsidRPr="005100DF">
        <w:rPr>
          <w:rFonts w:ascii="Times New Roman" w:hAnsi="Times New Roman"/>
        </w:rPr>
        <w:t>3.</w:t>
      </w:r>
      <w:r w:rsidR="00806852">
        <w:rPr>
          <w:rFonts w:ascii="Times New Roman" w:hAnsi="Times New Roman"/>
        </w:rPr>
        <w:t xml:space="preserve">)  </w:t>
      </w:r>
      <w:r w:rsidRPr="005100DF">
        <w:rPr>
          <w:rFonts w:ascii="Times New Roman" w:hAnsi="Times New Roman"/>
        </w:rPr>
        <w:t xml:space="preserve">  Please attach a brief description of all complaints about the program, and </w:t>
      </w:r>
      <w:r w:rsidR="005100DF">
        <w:rPr>
          <w:rFonts w:ascii="Times New Roman" w:hAnsi="Times New Roman"/>
        </w:rPr>
        <w:t xml:space="preserve">include how they were addressed or </w:t>
      </w:r>
      <w:r w:rsidRPr="005100DF">
        <w:rPr>
          <w:rFonts w:ascii="Times New Roman" w:hAnsi="Times New Roman"/>
        </w:rPr>
        <w:t>resolved</w:t>
      </w:r>
      <w:r w:rsidR="00803027">
        <w:rPr>
          <w:rFonts w:ascii="Times New Roman" w:hAnsi="Times New Roman"/>
        </w:rPr>
        <w:t xml:space="preserve">.  For the purposes of illustration only, the CCNE definition of complaint is included at the end of the report.  </w:t>
      </w:r>
      <w:r w:rsidR="00AD4313" w:rsidRPr="00A413E1">
        <w:rPr>
          <w:rFonts w:ascii="Times New Roman" w:hAnsi="Times New Roman"/>
          <w:u w:val="single"/>
        </w:rPr>
        <w:t>No complaints filed.</w:t>
      </w:r>
    </w:p>
    <w:p w:rsidR="002F3BC9" w:rsidRPr="005100DF" w:rsidRDefault="002F3BC9" w:rsidP="002F3BC9">
      <w:pPr>
        <w:rPr>
          <w:rFonts w:ascii="Times New Roman" w:hAnsi="Times New Roman"/>
        </w:rPr>
      </w:pPr>
      <w:r w:rsidRPr="005100DF">
        <w:rPr>
          <w:rFonts w:ascii="Times New Roman" w:hAnsi="Times New Roman"/>
        </w:rPr>
        <w:t>4.</w:t>
      </w:r>
      <w:r w:rsidR="00806852">
        <w:rPr>
          <w:rFonts w:ascii="Times New Roman" w:hAnsi="Times New Roman"/>
        </w:rPr>
        <w:t xml:space="preserve">)  </w:t>
      </w:r>
      <w:r w:rsidRPr="005100DF">
        <w:rPr>
          <w:rFonts w:ascii="Times New Roman" w:hAnsi="Times New Roman"/>
        </w:rPr>
        <w:t xml:space="preserve">  Indicate the type of program delivery system:</w:t>
      </w:r>
    </w:p>
    <w:p w:rsidR="007F4C8F" w:rsidRPr="000A1A06" w:rsidRDefault="002F3BC9" w:rsidP="002F3BC9">
      <w:pPr>
        <w:rPr>
          <w:rFonts w:ascii="Times New Roman" w:hAnsi="Times New Roman"/>
        </w:rPr>
      </w:pPr>
      <w:r w:rsidRPr="005100DF">
        <w:rPr>
          <w:rFonts w:ascii="Times New Roman" w:hAnsi="Times New Roman"/>
        </w:rPr>
        <w:t>Semesters_________  Quarters_________  Other (specify):___</w:t>
      </w:r>
      <w:r w:rsidR="00AD4313" w:rsidRPr="006C794C">
        <w:rPr>
          <w:rFonts w:ascii="Times New Roman" w:hAnsi="Times New Roman"/>
          <w:u w:val="single"/>
        </w:rPr>
        <w:t>6 month terms</w:t>
      </w:r>
      <w:r w:rsidRPr="005100DF">
        <w:rPr>
          <w:rFonts w:ascii="Times New Roman" w:hAnsi="Times New Roman"/>
        </w:rPr>
        <w:t>_____________________</w:t>
      </w:r>
    </w:p>
    <w:p w:rsidR="005100DF" w:rsidRPr="005100DF" w:rsidRDefault="005100DF" w:rsidP="005100DF">
      <w:pP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5100DF">
        <w:rPr>
          <w:rFonts w:ascii="Times New Roman" w:hAnsi="Times New Roman"/>
          <w:b/>
          <w:sz w:val="24"/>
          <w:szCs w:val="24"/>
        </w:rPr>
        <w:t xml:space="preserve">SECTION 4:  </w:t>
      </w:r>
      <w:r w:rsidRPr="001A5207">
        <w:rPr>
          <w:rFonts w:ascii="Times New Roman" w:hAnsi="Times New Roman"/>
          <w:b/>
          <w:sz w:val="24"/>
          <w:szCs w:val="24"/>
        </w:rPr>
        <w:t>FACULTY INFORMATION</w:t>
      </w:r>
    </w:p>
    <w:p w:rsidR="002F3BC9" w:rsidRDefault="00815552" w:rsidP="002F3BC9">
      <w:pPr>
        <w:rPr>
          <w:rFonts w:ascii="Times New Roman" w:hAnsi="Times New Roman"/>
        </w:rPr>
      </w:pPr>
      <w:r w:rsidRPr="00532601">
        <w:rPr>
          <w:rFonts w:ascii="Times New Roman" w:hAnsi="Times New Roman"/>
        </w:rPr>
        <w:t xml:space="preserve">A.  Provide the following information for </w:t>
      </w:r>
      <w:r w:rsidRPr="00532601">
        <w:rPr>
          <w:rFonts w:ascii="Times New Roman" w:hAnsi="Times New Roman"/>
          <w:b/>
          <w:u w:val="single"/>
        </w:rPr>
        <w:t xml:space="preserve">all </w:t>
      </w:r>
      <w:proofErr w:type="gramStart"/>
      <w:r w:rsidRPr="00532601">
        <w:rPr>
          <w:rFonts w:ascii="Times New Roman" w:hAnsi="Times New Roman"/>
          <w:b/>
          <w:u w:val="single"/>
        </w:rPr>
        <w:t>faculty</w:t>
      </w:r>
      <w:proofErr w:type="gramEnd"/>
      <w:r w:rsidRPr="00532601">
        <w:rPr>
          <w:rFonts w:ascii="Times New Roman" w:hAnsi="Times New Roman"/>
          <w:b/>
          <w:u w:val="single"/>
        </w:rPr>
        <w:t xml:space="preserve"> new</w:t>
      </w:r>
      <w:r w:rsidR="00806852">
        <w:rPr>
          <w:rFonts w:ascii="Times New Roman" w:hAnsi="Times New Roman"/>
        </w:rPr>
        <w:t xml:space="preserve"> to your program in the </w:t>
      </w:r>
      <w:r w:rsidRPr="00532601">
        <w:rPr>
          <w:rFonts w:ascii="Times New Roman" w:hAnsi="Times New Roman"/>
        </w:rPr>
        <w:t>academic reporting year (attach additional pages if necessary):</w:t>
      </w:r>
    </w:p>
    <w:tbl>
      <w:tblPr>
        <w:tblW w:w="0" w:type="auto"/>
        <w:tblCellMar>
          <w:left w:w="0" w:type="dxa"/>
          <w:right w:w="0" w:type="dxa"/>
        </w:tblCellMar>
        <w:tblLook w:val="04A0"/>
      </w:tblPr>
      <w:tblGrid>
        <w:gridCol w:w="3168"/>
        <w:gridCol w:w="6408"/>
      </w:tblGrid>
      <w:tr w:rsidR="00063116" w:rsidTr="00063116">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Faculty Name:</w:t>
            </w:r>
          </w:p>
        </w:tc>
        <w:tc>
          <w:tcPr>
            <w:tcW w:w="6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xml:space="preserve">Jean (Jeannie) Matsche </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Indiana License Number:</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28215092A</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Full or Part Time: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FT</w:t>
            </w:r>
          </w:p>
        </w:tc>
      </w:tr>
      <w:tr w:rsidR="00063116" w:rsidTr="00063116">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lastRenderedPageBreak/>
              <w:t xml:space="preserve">Date of Appointment: </w:t>
            </w:r>
          </w:p>
        </w:tc>
        <w:tc>
          <w:tcPr>
            <w:tcW w:w="6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4/24/14</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 xml:space="preserve">Highest Degree: </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ascii="Times New Roman" w:eastAsia="Times New Roman" w:hAnsi="Times New Roman"/>
                <w:sz w:val="24"/>
                <w:szCs w:val="24"/>
              </w:rPr>
            </w:pPr>
            <w:r>
              <w:rPr>
                <w:rFonts w:ascii="Times New Roman" w:eastAsia="Times New Roman" w:hAnsi="Times New Roman"/>
                <w:sz w:val="24"/>
                <w:szCs w:val="24"/>
              </w:rPr>
              <w:t>MSN</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Responsibilities:</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xml:space="preserve">Student Mentor </w:t>
            </w:r>
          </w:p>
        </w:tc>
      </w:tr>
    </w:tbl>
    <w:p w:rsidR="00063116" w:rsidRDefault="00063116" w:rsidP="00063116">
      <w:pPr>
        <w:rPr>
          <w:rFonts w:eastAsiaTheme="minorHAnsi" w:cs="Calibri"/>
          <w:color w:val="000000"/>
        </w:rPr>
      </w:pPr>
      <w:r>
        <w:rPr>
          <w:color w:val="000000"/>
        </w:rPr>
        <w:t> </w:t>
      </w:r>
    </w:p>
    <w:tbl>
      <w:tblPr>
        <w:tblW w:w="0" w:type="auto"/>
        <w:tblCellMar>
          <w:left w:w="0" w:type="dxa"/>
          <w:right w:w="0" w:type="dxa"/>
        </w:tblCellMar>
        <w:tblLook w:val="04A0"/>
      </w:tblPr>
      <w:tblGrid>
        <w:gridCol w:w="3168"/>
        <w:gridCol w:w="6408"/>
      </w:tblGrid>
      <w:tr w:rsidR="00063116" w:rsidTr="00063116">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Faculty Name:</w:t>
            </w:r>
          </w:p>
        </w:tc>
        <w:tc>
          <w:tcPr>
            <w:tcW w:w="6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xml:space="preserve">Judy Corey </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Indiana License Number:</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28116774A</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Full or Part Time: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FT</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 xml:space="preserve">Date of Appointment: </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7/1/14</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 xml:space="preserve">Highest Degree: </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MSN, MPH</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Responsibilities:</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Student Mentor</w:t>
            </w:r>
          </w:p>
        </w:tc>
      </w:tr>
    </w:tbl>
    <w:p w:rsidR="00063116" w:rsidRDefault="00063116" w:rsidP="00063116">
      <w:pPr>
        <w:rPr>
          <w:rFonts w:eastAsiaTheme="minorHAnsi" w:cs="Calibri"/>
          <w:color w:val="000000"/>
        </w:rPr>
      </w:pPr>
      <w:r>
        <w:rPr>
          <w:color w:val="000000"/>
        </w:rPr>
        <w:t> </w:t>
      </w:r>
    </w:p>
    <w:tbl>
      <w:tblPr>
        <w:tblW w:w="0" w:type="auto"/>
        <w:tblCellMar>
          <w:left w:w="0" w:type="dxa"/>
          <w:right w:w="0" w:type="dxa"/>
        </w:tblCellMar>
        <w:tblLook w:val="04A0"/>
      </w:tblPr>
      <w:tblGrid>
        <w:gridCol w:w="3168"/>
        <w:gridCol w:w="6408"/>
      </w:tblGrid>
      <w:tr w:rsidR="00063116" w:rsidTr="00063116">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Faculty Name:</w:t>
            </w:r>
          </w:p>
        </w:tc>
        <w:tc>
          <w:tcPr>
            <w:tcW w:w="6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Colleen Welch</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Indiana License Number:</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28212890A</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Full or Part Time: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FT</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 xml:space="preserve">Date of Appointment: </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4/10/14</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 xml:space="preserve">Highest Degree: </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MSN</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Responsibilities:</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xml:space="preserve">Student Mentor </w:t>
            </w:r>
          </w:p>
        </w:tc>
      </w:tr>
    </w:tbl>
    <w:p w:rsidR="00063116" w:rsidRDefault="00063116" w:rsidP="00063116">
      <w:pPr>
        <w:rPr>
          <w:rFonts w:eastAsiaTheme="minorHAnsi" w:cs="Calibri"/>
          <w:color w:val="000000"/>
        </w:rPr>
      </w:pPr>
      <w:r>
        <w:rPr>
          <w:color w:val="000000"/>
        </w:rPr>
        <w:t> </w:t>
      </w:r>
    </w:p>
    <w:tbl>
      <w:tblPr>
        <w:tblW w:w="0" w:type="auto"/>
        <w:tblCellMar>
          <w:left w:w="0" w:type="dxa"/>
          <w:right w:w="0" w:type="dxa"/>
        </w:tblCellMar>
        <w:tblLook w:val="04A0"/>
      </w:tblPr>
      <w:tblGrid>
        <w:gridCol w:w="3168"/>
        <w:gridCol w:w="6408"/>
      </w:tblGrid>
      <w:tr w:rsidR="00063116" w:rsidTr="00063116">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Faculty Name:</w:t>
            </w:r>
          </w:p>
        </w:tc>
        <w:tc>
          <w:tcPr>
            <w:tcW w:w="6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116" w:rsidRPr="00063116" w:rsidRDefault="00063116">
            <w:pPr>
              <w:rPr>
                <w:rFonts w:ascii="Times New Roman" w:eastAsiaTheme="minorHAnsi" w:hAnsi="Times New Roman"/>
              </w:rPr>
            </w:pPr>
            <w:r w:rsidRPr="00063116">
              <w:rPr>
                <w:rFonts w:ascii="Times New Roman" w:hAnsi="Times New Roman"/>
              </w:rPr>
              <w:t>Theresa-Anne Heyer-Schmidt</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Indiana License Number:</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Pr="00063116" w:rsidRDefault="00063116">
            <w:pPr>
              <w:rPr>
                <w:rFonts w:ascii="Times New Roman" w:eastAsiaTheme="minorHAnsi" w:hAnsi="Times New Roman"/>
              </w:rPr>
            </w:pPr>
            <w:r w:rsidRPr="00063116">
              <w:rPr>
                <w:rFonts w:ascii="Times New Roman" w:hAnsi="Times New Roman"/>
              </w:rPr>
              <w:t> 28214175A</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Full or Part Time: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FT</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 xml:space="preserve">Date of Appointment: </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11/1/13</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 xml:space="preserve">Highest Degree: </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 ND</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b/>
                <w:bCs/>
              </w:rPr>
              <w:t>Responsibilities:</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rPr>
                <w:rFonts w:eastAsiaTheme="minorHAnsi" w:cs="Calibri"/>
              </w:rPr>
            </w:pPr>
            <w:r>
              <w:rPr>
                <w:rFonts w:ascii="Times New Roman" w:hAnsi="Times New Roman"/>
              </w:rPr>
              <w:t>Course Mentor</w:t>
            </w:r>
          </w:p>
        </w:tc>
      </w:tr>
    </w:tbl>
    <w:p w:rsidR="00063116" w:rsidRDefault="00063116" w:rsidP="00063116">
      <w:pPr>
        <w:rPr>
          <w:rFonts w:eastAsia="Times New Roman" w:cs="Calibri"/>
          <w:color w:val="000000"/>
          <w:sz w:val="21"/>
          <w:szCs w:val="21"/>
        </w:rPr>
      </w:pPr>
    </w:p>
    <w:tbl>
      <w:tblPr>
        <w:tblW w:w="0" w:type="auto"/>
        <w:tblCellMar>
          <w:left w:w="0" w:type="dxa"/>
          <w:right w:w="0" w:type="dxa"/>
        </w:tblCellMar>
        <w:tblLook w:val="04A0"/>
      </w:tblPr>
      <w:tblGrid>
        <w:gridCol w:w="3168"/>
        <w:gridCol w:w="6408"/>
      </w:tblGrid>
      <w:tr w:rsidR="00063116" w:rsidTr="00063116">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Faculty Name:</w:t>
            </w:r>
          </w:p>
        </w:tc>
        <w:tc>
          <w:tcPr>
            <w:tcW w:w="6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116" w:rsidRPr="00370262" w:rsidRDefault="00063116" w:rsidP="00720BDC">
            <w:pPr>
              <w:spacing w:line="255" w:lineRule="atLeast"/>
              <w:rPr>
                <w:rFonts w:ascii="Times New Roman" w:eastAsiaTheme="minorHAnsi" w:hAnsi="Times New Roman"/>
              </w:rPr>
            </w:pPr>
            <w:r w:rsidRPr="00370262">
              <w:rPr>
                <w:rFonts w:ascii="Times New Roman" w:hAnsi="Times New Roman"/>
              </w:rPr>
              <w:t>Bette Bogdan</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Indiana License Number:</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Pr="00370262" w:rsidRDefault="00063116">
            <w:pPr>
              <w:spacing w:line="255" w:lineRule="atLeast"/>
              <w:rPr>
                <w:rFonts w:ascii="Times New Roman" w:eastAsiaTheme="minorHAnsi" w:hAnsi="Times New Roman"/>
              </w:rPr>
            </w:pPr>
            <w:r w:rsidRPr="00370262">
              <w:rPr>
                <w:rFonts w:ascii="Times New Roman" w:hAnsi="Times New Roman"/>
              </w:rPr>
              <w:t> 28212917A</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Full or Part Time: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 FT</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Date of Appointment:</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 10/1/13</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Highest Degree: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 MSN</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Responsibilities:</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Course Mentor</w:t>
            </w:r>
            <w:r>
              <w:rPr>
                <w:rStyle w:val="apple-tab-span"/>
                <w:rFonts w:ascii="Times New Roman" w:hAnsi="Times New Roman"/>
              </w:rPr>
              <w:tab/>
            </w:r>
          </w:p>
        </w:tc>
      </w:tr>
    </w:tbl>
    <w:p w:rsidR="00063116" w:rsidRDefault="00063116" w:rsidP="00063116">
      <w:pPr>
        <w:rPr>
          <w:color w:val="000000"/>
        </w:rPr>
      </w:pPr>
    </w:p>
    <w:tbl>
      <w:tblPr>
        <w:tblW w:w="0" w:type="auto"/>
        <w:tblCellMar>
          <w:left w:w="0" w:type="dxa"/>
          <w:right w:w="0" w:type="dxa"/>
        </w:tblCellMar>
        <w:tblLook w:val="04A0"/>
      </w:tblPr>
      <w:tblGrid>
        <w:gridCol w:w="3168"/>
        <w:gridCol w:w="6408"/>
      </w:tblGrid>
      <w:tr w:rsidR="00063116" w:rsidTr="00063116">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Faculty Name:</w:t>
            </w:r>
          </w:p>
        </w:tc>
        <w:tc>
          <w:tcPr>
            <w:tcW w:w="64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3116" w:rsidRPr="00063116" w:rsidRDefault="00063116">
            <w:pPr>
              <w:spacing w:line="255" w:lineRule="atLeast"/>
              <w:rPr>
                <w:rFonts w:ascii="Times New Roman" w:eastAsiaTheme="minorHAnsi" w:hAnsi="Times New Roman"/>
              </w:rPr>
            </w:pPr>
            <w:r w:rsidRPr="00063116">
              <w:rPr>
                <w:rFonts w:ascii="Times New Roman" w:hAnsi="Times New Roman"/>
              </w:rPr>
              <w:t>Lynnell Fulkerson</w:t>
            </w:r>
            <w:r w:rsidRPr="00063116">
              <w:rPr>
                <w:rStyle w:val="apple-tab-span"/>
                <w:rFonts w:ascii="Times New Roman" w:hAnsi="Times New Roman"/>
              </w:rPr>
              <w:tab/>
            </w:r>
            <w:r w:rsidRPr="00063116">
              <w:rPr>
                <w:rStyle w:val="apple-tab-span"/>
                <w:rFonts w:ascii="Times New Roman" w:hAnsi="Times New Roman"/>
              </w:rPr>
              <w:tab/>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Indiana License Number:</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Pr="00063116" w:rsidRDefault="00063116">
            <w:pPr>
              <w:spacing w:line="255" w:lineRule="atLeast"/>
              <w:rPr>
                <w:rFonts w:ascii="Times New Roman" w:eastAsiaTheme="minorHAnsi" w:hAnsi="Times New Roman"/>
              </w:rPr>
            </w:pPr>
            <w:r w:rsidRPr="00063116">
              <w:rPr>
                <w:rFonts w:ascii="Times New Roman" w:hAnsi="Times New Roman"/>
              </w:rPr>
              <w:t> 28198414A</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Full or Part Time: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 FT</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Date of Appointment:</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 10/1/13</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Highest Degree:</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 MSN</w:t>
            </w:r>
          </w:p>
        </w:tc>
      </w:tr>
      <w:tr w:rsidR="00063116" w:rsidTr="00063116">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b/>
                <w:bCs/>
              </w:rPr>
              <w:t>Responsibilities:</w:t>
            </w:r>
          </w:p>
        </w:tc>
        <w:tc>
          <w:tcPr>
            <w:tcW w:w="6408" w:type="dxa"/>
            <w:tcBorders>
              <w:top w:val="nil"/>
              <w:left w:val="nil"/>
              <w:bottom w:val="single" w:sz="8" w:space="0" w:color="auto"/>
              <w:right w:val="single" w:sz="8" w:space="0" w:color="auto"/>
            </w:tcBorders>
            <w:tcMar>
              <w:top w:w="0" w:type="dxa"/>
              <w:left w:w="108" w:type="dxa"/>
              <w:bottom w:w="0" w:type="dxa"/>
              <w:right w:w="108" w:type="dxa"/>
            </w:tcMar>
            <w:hideMark/>
          </w:tcPr>
          <w:p w:rsidR="00063116" w:rsidRDefault="00063116">
            <w:pPr>
              <w:spacing w:line="255" w:lineRule="atLeast"/>
              <w:rPr>
                <w:rFonts w:eastAsiaTheme="minorHAnsi" w:cs="Calibri"/>
              </w:rPr>
            </w:pPr>
            <w:r>
              <w:rPr>
                <w:rFonts w:ascii="Times New Roman" w:hAnsi="Times New Roman"/>
              </w:rPr>
              <w:t>Course Mentor</w:t>
            </w:r>
          </w:p>
        </w:tc>
      </w:tr>
    </w:tbl>
    <w:p w:rsidR="000A5EA8" w:rsidRDefault="000A5EA8" w:rsidP="00815552">
      <w:pPr>
        <w:rPr>
          <w:rFonts w:ascii="Times New Roman" w:hAnsi="Times New Roman"/>
        </w:rPr>
      </w:pPr>
      <w:bookmarkStart w:id="0" w:name="_GoBack"/>
      <w:bookmarkEnd w:id="0"/>
    </w:p>
    <w:p w:rsidR="00815552" w:rsidRPr="000A5EA8" w:rsidRDefault="00815552" w:rsidP="00815552">
      <w:pPr>
        <w:rPr>
          <w:rFonts w:ascii="Times New Roman" w:hAnsi="Times New Roman"/>
        </w:rPr>
      </w:pPr>
      <w:r w:rsidRPr="000A5EA8">
        <w:rPr>
          <w:rFonts w:ascii="Times New Roman" w:hAnsi="Times New Roman"/>
        </w:rPr>
        <w:t>B.  Total faculty teaching in your program</w:t>
      </w:r>
      <w:r w:rsidR="003B0C8D" w:rsidRPr="000A5EA8">
        <w:rPr>
          <w:rFonts w:ascii="Times New Roman" w:hAnsi="Times New Roman"/>
        </w:rPr>
        <w:t xml:space="preserve"> (</w:t>
      </w:r>
      <w:r w:rsidR="00370262">
        <w:rPr>
          <w:rFonts w:ascii="Times New Roman" w:hAnsi="Times New Roman"/>
        </w:rPr>
        <w:t xml:space="preserve">IN </w:t>
      </w:r>
      <w:r w:rsidR="003B0C8D" w:rsidRPr="000A5EA8">
        <w:rPr>
          <w:rFonts w:ascii="Times New Roman" w:hAnsi="Times New Roman"/>
        </w:rPr>
        <w:t>Prelicensure BSN only)</w:t>
      </w:r>
      <w:r w:rsidRPr="000A5EA8">
        <w:rPr>
          <w:rFonts w:ascii="Times New Roman" w:hAnsi="Times New Roman"/>
        </w:rPr>
        <w:t xml:space="preserve"> in the academic reporting year:</w:t>
      </w:r>
    </w:p>
    <w:p w:rsidR="00815552" w:rsidRPr="000A5EA8" w:rsidRDefault="00815552" w:rsidP="00815552">
      <w:pPr>
        <w:rPr>
          <w:rFonts w:ascii="Times New Roman" w:hAnsi="Times New Roman"/>
        </w:rPr>
      </w:pPr>
      <w:r w:rsidRPr="000A5EA8">
        <w:rPr>
          <w:rFonts w:ascii="Times New Roman" w:hAnsi="Times New Roman"/>
        </w:rPr>
        <w:tab/>
        <w:t xml:space="preserve">1.  </w:t>
      </w:r>
      <w:r w:rsidR="006C650B" w:rsidRPr="000A5EA8">
        <w:rPr>
          <w:rFonts w:ascii="Times New Roman" w:hAnsi="Times New Roman"/>
        </w:rPr>
        <w:t>Number of full time faculty:    8</w:t>
      </w:r>
      <w:r w:rsidR="000A5EA8">
        <w:rPr>
          <w:rFonts w:ascii="Times New Roman" w:hAnsi="Times New Roman"/>
        </w:rPr>
        <w:t xml:space="preserve">  </w:t>
      </w:r>
    </w:p>
    <w:p w:rsidR="00815552" w:rsidRPr="000A5EA8" w:rsidRDefault="00815552" w:rsidP="00815552">
      <w:pPr>
        <w:rPr>
          <w:rFonts w:ascii="Times New Roman" w:hAnsi="Times New Roman"/>
        </w:rPr>
      </w:pPr>
      <w:r w:rsidRPr="000A5EA8">
        <w:rPr>
          <w:rFonts w:ascii="Times New Roman" w:hAnsi="Times New Roman"/>
        </w:rPr>
        <w:tab/>
        <w:t>2.  Number of part time faculty:</w:t>
      </w:r>
      <w:r w:rsidR="006C650B" w:rsidRPr="000A5EA8">
        <w:rPr>
          <w:rFonts w:ascii="Times New Roman" w:hAnsi="Times New Roman"/>
        </w:rPr>
        <w:t xml:space="preserve">    0</w:t>
      </w:r>
    </w:p>
    <w:p w:rsidR="00815552" w:rsidRPr="000A5EA8" w:rsidRDefault="00815552" w:rsidP="00815552">
      <w:pPr>
        <w:rPr>
          <w:rFonts w:ascii="Times New Roman" w:hAnsi="Times New Roman"/>
        </w:rPr>
      </w:pPr>
      <w:r w:rsidRPr="000A5EA8">
        <w:rPr>
          <w:rFonts w:ascii="Times New Roman" w:hAnsi="Times New Roman"/>
        </w:rPr>
        <w:tab/>
        <w:t>3.  Number o</w:t>
      </w:r>
      <w:r w:rsidR="00A4720C" w:rsidRPr="000A5EA8">
        <w:rPr>
          <w:rFonts w:ascii="Times New Roman" w:hAnsi="Times New Roman"/>
        </w:rPr>
        <w:t xml:space="preserve">f </w:t>
      </w:r>
      <w:r w:rsidR="0028224C" w:rsidRPr="000A5EA8">
        <w:rPr>
          <w:rFonts w:ascii="Times New Roman" w:hAnsi="Times New Roman"/>
        </w:rPr>
        <w:t xml:space="preserve">IN </w:t>
      </w:r>
      <w:r w:rsidR="00A4720C" w:rsidRPr="000A5EA8">
        <w:rPr>
          <w:rFonts w:ascii="Times New Roman" w:hAnsi="Times New Roman"/>
        </w:rPr>
        <w:t>full time clinical faculty</w:t>
      </w:r>
      <w:r w:rsidR="006C650B" w:rsidRPr="000A5EA8">
        <w:rPr>
          <w:rFonts w:ascii="Times New Roman" w:hAnsi="Times New Roman"/>
        </w:rPr>
        <w:t>:    0</w:t>
      </w:r>
    </w:p>
    <w:p w:rsidR="0032541F" w:rsidRPr="000A5EA8" w:rsidRDefault="00815552" w:rsidP="00815552">
      <w:pPr>
        <w:rPr>
          <w:rFonts w:ascii="Times New Roman" w:hAnsi="Times New Roman"/>
          <w:u w:val="single"/>
        </w:rPr>
      </w:pPr>
      <w:r w:rsidRPr="000A5EA8">
        <w:rPr>
          <w:rFonts w:ascii="Times New Roman" w:hAnsi="Times New Roman"/>
        </w:rPr>
        <w:tab/>
        <w:t>4.  Number o</w:t>
      </w:r>
      <w:r w:rsidR="00A4720C" w:rsidRPr="000A5EA8">
        <w:rPr>
          <w:rFonts w:ascii="Times New Roman" w:hAnsi="Times New Roman"/>
        </w:rPr>
        <w:t xml:space="preserve">f </w:t>
      </w:r>
      <w:r w:rsidR="0028224C" w:rsidRPr="000A5EA8">
        <w:rPr>
          <w:rFonts w:ascii="Times New Roman" w:hAnsi="Times New Roman"/>
        </w:rPr>
        <w:t xml:space="preserve">IN </w:t>
      </w:r>
      <w:r w:rsidR="00A4720C" w:rsidRPr="000A5EA8">
        <w:rPr>
          <w:rFonts w:ascii="Times New Roman" w:hAnsi="Times New Roman"/>
        </w:rPr>
        <w:t>part time clinical faculty</w:t>
      </w:r>
      <w:r w:rsidR="0028224C" w:rsidRPr="000A5EA8">
        <w:rPr>
          <w:rFonts w:ascii="Times New Roman" w:hAnsi="Times New Roman"/>
        </w:rPr>
        <w:t>/instructors</w:t>
      </w:r>
      <w:r w:rsidRPr="000A5EA8">
        <w:rPr>
          <w:rFonts w:ascii="Times New Roman" w:hAnsi="Times New Roman"/>
        </w:rPr>
        <w:t>:</w:t>
      </w:r>
    </w:p>
    <w:p w:rsidR="0032541F" w:rsidRPr="000A5EA8" w:rsidRDefault="0032541F" w:rsidP="00815552">
      <w:pPr>
        <w:rPr>
          <w:rFonts w:ascii="Times New Roman" w:hAnsi="Times New Roman"/>
        </w:rPr>
      </w:pPr>
      <w:r w:rsidRPr="000A5EA8">
        <w:rPr>
          <w:rFonts w:ascii="Times New Roman" w:hAnsi="Times New Roman"/>
        </w:rPr>
        <w:tab/>
      </w:r>
      <w:r w:rsidRPr="000A5EA8">
        <w:rPr>
          <w:rFonts w:ascii="Times New Roman" w:hAnsi="Times New Roman"/>
        </w:rPr>
        <w:tab/>
        <w:t xml:space="preserve">a. Clinical instructors: </w:t>
      </w:r>
      <w:r w:rsidR="00C6438F" w:rsidRPr="000A5EA8">
        <w:rPr>
          <w:rFonts w:ascii="Times New Roman" w:hAnsi="Times New Roman"/>
        </w:rPr>
        <w:t xml:space="preserve">    </w:t>
      </w:r>
      <w:r w:rsidR="000A5EA8" w:rsidRPr="000A5EA8">
        <w:rPr>
          <w:rFonts w:ascii="Times New Roman" w:hAnsi="Times New Roman"/>
        </w:rPr>
        <w:t>10</w:t>
      </w:r>
      <w:r w:rsidR="00C6438F" w:rsidRPr="000A5EA8">
        <w:rPr>
          <w:rFonts w:ascii="Times New Roman" w:hAnsi="Times New Roman"/>
        </w:rPr>
        <w:t xml:space="preserve"> (MSN)</w:t>
      </w:r>
    </w:p>
    <w:p w:rsidR="0032541F" w:rsidRPr="000A5EA8" w:rsidRDefault="0032541F" w:rsidP="00815552">
      <w:pPr>
        <w:rPr>
          <w:rFonts w:ascii="Times New Roman" w:hAnsi="Times New Roman"/>
        </w:rPr>
      </w:pPr>
      <w:r w:rsidRPr="000A5EA8">
        <w:rPr>
          <w:rFonts w:ascii="Times New Roman" w:hAnsi="Times New Roman"/>
        </w:rPr>
        <w:tab/>
      </w:r>
      <w:r w:rsidRPr="000A5EA8">
        <w:rPr>
          <w:rFonts w:ascii="Times New Roman" w:hAnsi="Times New Roman"/>
        </w:rPr>
        <w:tab/>
        <w:t>b. Lab instructors:</w:t>
      </w:r>
      <w:r w:rsidR="000A5EA8" w:rsidRPr="000A5EA8">
        <w:rPr>
          <w:rFonts w:ascii="Times New Roman" w:hAnsi="Times New Roman"/>
        </w:rPr>
        <w:t xml:space="preserve">    11</w:t>
      </w:r>
      <w:r w:rsidR="00C6438F" w:rsidRPr="000A5EA8">
        <w:rPr>
          <w:rFonts w:ascii="Times New Roman" w:hAnsi="Times New Roman"/>
        </w:rPr>
        <w:t xml:space="preserve"> (MSN) </w:t>
      </w:r>
    </w:p>
    <w:p w:rsidR="00A4720C" w:rsidRPr="00C6438F" w:rsidRDefault="0032541F" w:rsidP="00815552">
      <w:pPr>
        <w:rPr>
          <w:rFonts w:ascii="Times New Roman" w:hAnsi="Times New Roman"/>
        </w:rPr>
      </w:pPr>
      <w:r w:rsidRPr="000A5EA8">
        <w:rPr>
          <w:rFonts w:ascii="Times New Roman" w:hAnsi="Times New Roman"/>
        </w:rPr>
        <w:tab/>
      </w:r>
      <w:r w:rsidR="00A4720C" w:rsidRPr="000A5EA8">
        <w:rPr>
          <w:rFonts w:ascii="Times New Roman" w:hAnsi="Times New Roman"/>
        </w:rPr>
        <w:t xml:space="preserve">5.  Number of </w:t>
      </w:r>
      <w:r w:rsidR="0028224C" w:rsidRPr="000A5EA8">
        <w:rPr>
          <w:rFonts w:ascii="Times New Roman" w:hAnsi="Times New Roman"/>
        </w:rPr>
        <w:t xml:space="preserve">IN </w:t>
      </w:r>
      <w:r w:rsidR="00A4720C" w:rsidRPr="000A5EA8">
        <w:rPr>
          <w:rFonts w:ascii="Times New Roman" w:hAnsi="Times New Roman"/>
        </w:rPr>
        <w:t>adjunct faculty</w:t>
      </w:r>
      <w:r w:rsidR="0028224C" w:rsidRPr="000A5EA8">
        <w:rPr>
          <w:rFonts w:ascii="Times New Roman" w:hAnsi="Times New Roman"/>
        </w:rPr>
        <w:t>/clinical coaches</w:t>
      </w:r>
      <w:r w:rsidR="00C6438F" w:rsidRPr="000A5EA8">
        <w:rPr>
          <w:rFonts w:ascii="Times New Roman" w:hAnsi="Times New Roman"/>
        </w:rPr>
        <w:t>:    5</w:t>
      </w:r>
      <w:r w:rsidR="000A5EA8" w:rsidRPr="000A5EA8">
        <w:rPr>
          <w:rFonts w:ascii="Times New Roman" w:hAnsi="Times New Roman"/>
        </w:rPr>
        <w:t>4</w:t>
      </w:r>
    </w:p>
    <w:p w:rsidR="00815552" w:rsidRPr="00532601" w:rsidRDefault="00815552" w:rsidP="00815552">
      <w:pPr>
        <w:rPr>
          <w:rFonts w:ascii="Times New Roman" w:hAnsi="Times New Roman"/>
        </w:rPr>
      </w:pPr>
      <w:r w:rsidRPr="00532601">
        <w:rPr>
          <w:rFonts w:ascii="Times New Roman" w:hAnsi="Times New Roman"/>
        </w:rPr>
        <w:t>C.  Faculty education, by highest degree only</w:t>
      </w:r>
      <w:r w:rsidR="00370262">
        <w:rPr>
          <w:rFonts w:ascii="Times New Roman" w:hAnsi="Times New Roman"/>
        </w:rPr>
        <w:t xml:space="preserve"> </w:t>
      </w:r>
      <w:r w:rsidR="00370262" w:rsidRPr="000A5EA8">
        <w:rPr>
          <w:rFonts w:ascii="Times New Roman" w:hAnsi="Times New Roman"/>
        </w:rPr>
        <w:t>(</w:t>
      </w:r>
      <w:r w:rsidR="00370262">
        <w:rPr>
          <w:rFonts w:ascii="Times New Roman" w:hAnsi="Times New Roman"/>
        </w:rPr>
        <w:t xml:space="preserve">IN </w:t>
      </w:r>
      <w:r w:rsidR="00370262" w:rsidRPr="000A5EA8">
        <w:rPr>
          <w:rFonts w:ascii="Times New Roman" w:hAnsi="Times New Roman"/>
        </w:rPr>
        <w:t>Prelicensure BSN only) in the academic reporting year:</w:t>
      </w:r>
    </w:p>
    <w:p w:rsidR="006C650B" w:rsidRPr="00370262" w:rsidRDefault="00815552" w:rsidP="00815552">
      <w:pPr>
        <w:rPr>
          <w:rFonts w:ascii="Times New Roman" w:hAnsi="Times New Roman"/>
          <w:u w:val="single"/>
        </w:rPr>
      </w:pPr>
      <w:r w:rsidRPr="00532601">
        <w:rPr>
          <w:rFonts w:ascii="Times New Roman" w:hAnsi="Times New Roman"/>
        </w:rPr>
        <w:tab/>
      </w:r>
      <w:r w:rsidRPr="00370262">
        <w:rPr>
          <w:rFonts w:ascii="Times New Roman" w:hAnsi="Times New Roman"/>
        </w:rPr>
        <w:t>1.  Number with an earned doctoral degree</w:t>
      </w:r>
      <w:r w:rsidR="00370262" w:rsidRPr="00370262">
        <w:rPr>
          <w:rFonts w:ascii="Times New Roman" w:hAnsi="Times New Roman"/>
        </w:rPr>
        <w:t>:      3</w:t>
      </w:r>
      <w:r w:rsidR="006C650B" w:rsidRPr="00370262">
        <w:rPr>
          <w:rFonts w:ascii="Times New Roman" w:hAnsi="Times New Roman"/>
          <w:u w:val="single"/>
        </w:rPr>
        <w:t xml:space="preserve">              </w:t>
      </w:r>
    </w:p>
    <w:p w:rsidR="003718A0" w:rsidRDefault="00815552" w:rsidP="00815552">
      <w:pPr>
        <w:rPr>
          <w:rFonts w:ascii="Times New Roman" w:hAnsi="Times New Roman"/>
        </w:rPr>
      </w:pPr>
      <w:r w:rsidRPr="00370262">
        <w:rPr>
          <w:rFonts w:ascii="Times New Roman" w:hAnsi="Times New Roman"/>
        </w:rPr>
        <w:tab/>
        <w:t>2.  Number with mas</w:t>
      </w:r>
      <w:r w:rsidR="00CE1899" w:rsidRPr="00370262">
        <w:rPr>
          <w:rFonts w:ascii="Times New Roman" w:hAnsi="Times New Roman"/>
        </w:rPr>
        <w:t>ter’s degree in nursing:</w:t>
      </w:r>
      <w:r w:rsidR="003718A0" w:rsidRPr="00370262">
        <w:rPr>
          <w:rFonts w:ascii="Times New Roman" w:hAnsi="Times New Roman"/>
        </w:rPr>
        <w:t xml:space="preserve"> </w:t>
      </w:r>
      <w:r w:rsidR="00370262" w:rsidRPr="00370262">
        <w:rPr>
          <w:rFonts w:ascii="Times New Roman" w:hAnsi="Times New Roman"/>
        </w:rPr>
        <w:t xml:space="preserve">    5</w:t>
      </w:r>
    </w:p>
    <w:p w:rsidR="00CE1899" w:rsidRPr="00063116" w:rsidRDefault="00E85E66" w:rsidP="0028224C">
      <w:pPr>
        <w:rPr>
          <w:rFonts w:ascii="Times New Roman" w:hAnsi="Times New Roman"/>
          <w:highlight w:val="yellow"/>
        </w:rPr>
      </w:pPr>
      <w:r>
        <w:rPr>
          <w:rFonts w:ascii="Times New Roman" w:hAnsi="Times New Roman"/>
        </w:rPr>
        <w:lastRenderedPageBreak/>
        <w:tab/>
      </w:r>
      <w:r w:rsidR="00815552" w:rsidRPr="00532601">
        <w:rPr>
          <w:rFonts w:ascii="Times New Roman" w:hAnsi="Times New Roman"/>
        </w:rPr>
        <w:t>3.  Number with baccalaureate degree in nursing:</w:t>
      </w:r>
      <w:r w:rsidR="00CE1899">
        <w:rPr>
          <w:rFonts w:ascii="Times New Roman" w:hAnsi="Times New Roman"/>
        </w:rPr>
        <w:t xml:space="preserve"> Clinical</w:t>
      </w:r>
      <w:r w:rsidR="003E3A9F">
        <w:rPr>
          <w:rFonts w:ascii="Times New Roman" w:hAnsi="Times New Roman"/>
        </w:rPr>
        <w:t xml:space="preserve"> Coaches PT</w:t>
      </w:r>
      <w:r w:rsidR="003718A0">
        <w:rPr>
          <w:rFonts w:ascii="Times New Roman" w:hAnsi="Times New Roman"/>
        </w:rPr>
        <w:t xml:space="preserve"> IN</w:t>
      </w:r>
      <w:r w:rsidR="00CE1899">
        <w:rPr>
          <w:rFonts w:ascii="Times New Roman" w:hAnsi="Times New Roman"/>
        </w:rPr>
        <w:t xml:space="preserve"> only:</w:t>
      </w:r>
      <w:r w:rsidR="00C6438F">
        <w:rPr>
          <w:rFonts w:ascii="Times New Roman" w:hAnsi="Times New Roman"/>
        </w:rPr>
        <w:t xml:space="preserve">   </w:t>
      </w:r>
      <w:r w:rsidR="000A5EA8" w:rsidRPr="000A5EA8">
        <w:rPr>
          <w:rFonts w:ascii="Times New Roman" w:hAnsi="Times New Roman"/>
        </w:rPr>
        <w:t>38</w:t>
      </w:r>
    </w:p>
    <w:p w:rsidR="003E3A9F" w:rsidRPr="000A5EA8" w:rsidRDefault="00815552" w:rsidP="003E3A9F">
      <w:pPr>
        <w:ind w:firstLine="720"/>
        <w:rPr>
          <w:rFonts w:ascii="Times New Roman" w:hAnsi="Times New Roman"/>
        </w:rPr>
      </w:pPr>
      <w:r w:rsidRPr="000A5EA8">
        <w:rPr>
          <w:rFonts w:ascii="Times New Roman" w:hAnsi="Times New Roman"/>
        </w:rPr>
        <w:t>4.  Other credential(s).  Please specify type and number</w:t>
      </w:r>
      <w:r w:rsidR="003E3A9F" w:rsidRPr="000A5EA8">
        <w:rPr>
          <w:rFonts w:ascii="Times New Roman" w:hAnsi="Times New Roman"/>
        </w:rPr>
        <w:t>:</w:t>
      </w:r>
    </w:p>
    <w:p w:rsidR="00815552" w:rsidRPr="000A5EA8" w:rsidRDefault="0028224C" w:rsidP="003E3A9F">
      <w:pPr>
        <w:ind w:left="720" w:firstLine="720"/>
        <w:rPr>
          <w:rFonts w:ascii="Times New Roman" w:hAnsi="Times New Roman"/>
          <w:u w:val="single"/>
        </w:rPr>
      </w:pPr>
      <w:proofErr w:type="gramStart"/>
      <w:r w:rsidRPr="000A5EA8">
        <w:rPr>
          <w:rFonts w:ascii="Times New Roman" w:hAnsi="Times New Roman"/>
        </w:rPr>
        <w:t>a</w:t>
      </w:r>
      <w:proofErr w:type="gramEnd"/>
      <w:r w:rsidRPr="000A5EA8">
        <w:rPr>
          <w:rFonts w:ascii="Times New Roman" w:hAnsi="Times New Roman"/>
        </w:rPr>
        <w:t xml:space="preserve">. </w:t>
      </w:r>
      <w:r w:rsidR="003E3A9F" w:rsidRPr="000A5EA8">
        <w:rPr>
          <w:rFonts w:ascii="Times New Roman" w:hAnsi="Times New Roman"/>
        </w:rPr>
        <w:t xml:space="preserve">Clinical Coaches PT IN only: ASN and &gt; 3 years clinical experience: </w:t>
      </w:r>
      <w:r w:rsidR="00C6438F" w:rsidRPr="000A5EA8">
        <w:rPr>
          <w:rFonts w:ascii="Times New Roman" w:hAnsi="Times New Roman"/>
        </w:rPr>
        <w:t xml:space="preserve"> </w:t>
      </w:r>
      <w:r w:rsidR="000A5EA8" w:rsidRPr="000A5EA8">
        <w:rPr>
          <w:rFonts w:ascii="Times New Roman" w:hAnsi="Times New Roman"/>
        </w:rPr>
        <w:t>16</w:t>
      </w:r>
    </w:p>
    <w:p w:rsidR="003E3A9F" w:rsidRPr="003E3A9F" w:rsidRDefault="0028224C" w:rsidP="003E3A9F">
      <w:pPr>
        <w:ind w:left="720" w:firstLine="720"/>
        <w:rPr>
          <w:rFonts w:ascii="Times New Roman" w:hAnsi="Times New Roman"/>
          <w:u w:val="single"/>
        </w:rPr>
      </w:pPr>
      <w:proofErr w:type="gramStart"/>
      <w:r w:rsidRPr="000A5EA8">
        <w:rPr>
          <w:rFonts w:ascii="Times New Roman" w:hAnsi="Times New Roman"/>
        </w:rPr>
        <w:t>b</w:t>
      </w:r>
      <w:proofErr w:type="gramEnd"/>
      <w:r w:rsidRPr="000A5EA8">
        <w:rPr>
          <w:rFonts w:ascii="Times New Roman" w:hAnsi="Times New Roman"/>
        </w:rPr>
        <w:t xml:space="preserve">. </w:t>
      </w:r>
      <w:r w:rsidR="003E3A9F" w:rsidRPr="000A5EA8">
        <w:rPr>
          <w:rFonts w:ascii="Times New Roman" w:hAnsi="Times New Roman"/>
        </w:rPr>
        <w:t>Sim Techs</w:t>
      </w:r>
      <w:r w:rsidR="00260E14" w:rsidRPr="000A5EA8">
        <w:rPr>
          <w:rFonts w:ascii="Times New Roman" w:hAnsi="Times New Roman"/>
        </w:rPr>
        <w:t xml:space="preserve"> (Simulation Lab) </w:t>
      </w:r>
      <w:r w:rsidR="003E3A9F" w:rsidRPr="000A5EA8">
        <w:rPr>
          <w:rFonts w:ascii="Times New Roman" w:hAnsi="Times New Roman"/>
        </w:rPr>
        <w:t xml:space="preserve"> PT IN only:</w:t>
      </w:r>
      <w:r w:rsidR="00C6438F" w:rsidRPr="000A5EA8">
        <w:rPr>
          <w:rFonts w:ascii="Times New Roman" w:hAnsi="Times New Roman"/>
        </w:rPr>
        <w:t xml:space="preserve">  </w:t>
      </w:r>
      <w:r w:rsidR="000A5EA8" w:rsidRPr="000A5EA8">
        <w:rPr>
          <w:rFonts w:ascii="Times New Roman" w:hAnsi="Times New Roman"/>
        </w:rPr>
        <w:t>2</w:t>
      </w:r>
      <w:r w:rsidR="00370262">
        <w:rPr>
          <w:rFonts w:ascii="Times New Roman" w:hAnsi="Times New Roman"/>
        </w:rPr>
        <w:t xml:space="preserve"> (degree in Computer Technology field)</w:t>
      </w:r>
    </w:p>
    <w:p w:rsidR="00815552" w:rsidRDefault="00815552" w:rsidP="00815552">
      <w:pPr>
        <w:rPr>
          <w:rFonts w:ascii="Times New Roman" w:hAnsi="Times New Roman"/>
        </w:rPr>
      </w:pPr>
      <w:r w:rsidRPr="00532601">
        <w:rPr>
          <w:rFonts w:ascii="Times New Roman" w:hAnsi="Times New Roman"/>
        </w:rPr>
        <w:t xml:space="preserve">D.  Given this information, does your program meet the criteria outlined in </w:t>
      </w:r>
      <w:r w:rsidR="009C758D" w:rsidRPr="009C758D">
        <w:rPr>
          <w:rFonts w:ascii="Times New Roman" w:hAnsi="Times New Roman"/>
          <w:b/>
        </w:rPr>
        <w:t>848 IAC 1-2-13</w:t>
      </w:r>
      <w:r w:rsidR="009C758D">
        <w:rPr>
          <w:rFonts w:ascii="Times New Roman" w:hAnsi="Times New Roman"/>
        </w:rPr>
        <w:t xml:space="preserve">?  </w:t>
      </w:r>
    </w:p>
    <w:p w:rsidR="000A1A06" w:rsidRDefault="000A1A06" w:rsidP="000A1A06">
      <w:pPr>
        <w:ind w:firstLine="720"/>
        <w:rPr>
          <w:rFonts w:ascii="Times New Roman" w:hAnsi="Times New Roman"/>
        </w:rPr>
      </w:pPr>
      <w:r>
        <w:rPr>
          <w:rFonts w:ascii="Times New Roman" w:hAnsi="Times New Roman"/>
        </w:rPr>
        <w:t>Yes</w:t>
      </w:r>
      <w:r w:rsidR="002A3F3E">
        <w:rPr>
          <w:rFonts w:ascii="Times New Roman" w:hAnsi="Times New Roman"/>
        </w:rPr>
        <w:t xml:space="preserve"> </w:t>
      </w:r>
      <w:r>
        <w:rPr>
          <w:rFonts w:ascii="Times New Roman" w:hAnsi="Times New Roman"/>
        </w:rPr>
        <w:t>___</w:t>
      </w:r>
      <w:r w:rsidR="0028498E" w:rsidRPr="002A3F3E">
        <w:rPr>
          <w:rFonts w:ascii="Times New Roman" w:hAnsi="Times New Roman"/>
          <w:u w:val="single"/>
        </w:rPr>
        <w:t>X</w:t>
      </w:r>
      <w:r w:rsidRPr="002A3F3E">
        <w:rPr>
          <w:rFonts w:ascii="Times New Roman" w:hAnsi="Times New Roman"/>
          <w:u w:val="single"/>
        </w:rPr>
        <w:t>_</w:t>
      </w:r>
      <w:r>
        <w:rPr>
          <w:rFonts w:ascii="Times New Roman" w:hAnsi="Times New Roman"/>
        </w:rPr>
        <w:t>___</w:t>
      </w:r>
      <w:r>
        <w:rPr>
          <w:rFonts w:ascii="Times New Roman" w:hAnsi="Times New Roman"/>
        </w:rPr>
        <w:tab/>
        <w:t>No___________</w:t>
      </w:r>
    </w:p>
    <w:p w:rsidR="00772F7C" w:rsidRDefault="00772F7C" w:rsidP="00815552">
      <w:pPr>
        <w:rPr>
          <w:rFonts w:ascii="Times New Roman" w:hAnsi="Times New Roman"/>
        </w:rPr>
      </w:pPr>
      <w:r>
        <w:rPr>
          <w:rFonts w:ascii="Times New Roman" w:hAnsi="Times New Roman"/>
        </w:rPr>
        <w:t xml:space="preserve">E.  Please attach the following documents to the Annual Report in compliance with </w:t>
      </w:r>
      <w:r w:rsidRPr="004629E0">
        <w:rPr>
          <w:rFonts w:ascii="Times New Roman" w:hAnsi="Times New Roman"/>
          <w:b/>
        </w:rPr>
        <w:t>848 IAC 1-2-23</w:t>
      </w:r>
      <w:r>
        <w:rPr>
          <w:rFonts w:ascii="Times New Roman" w:hAnsi="Times New Roman"/>
        </w:rPr>
        <w:t>:</w:t>
      </w:r>
    </w:p>
    <w:p w:rsidR="00772F7C" w:rsidRDefault="00772F7C" w:rsidP="00815552">
      <w:pPr>
        <w:rPr>
          <w:rFonts w:ascii="Times New Roman" w:hAnsi="Times New Roman"/>
        </w:rPr>
      </w:pPr>
      <w:r>
        <w:rPr>
          <w:rFonts w:ascii="Times New Roman" w:hAnsi="Times New Roman"/>
        </w:rPr>
        <w:tab/>
        <w:t>1.  A list of faculty no longer employed by the instituti</w:t>
      </w:r>
      <w:r w:rsidR="00FD1933">
        <w:rPr>
          <w:rFonts w:ascii="Times New Roman" w:hAnsi="Times New Roman"/>
        </w:rPr>
        <w:t>on since the last Annual Report:</w:t>
      </w:r>
    </w:p>
    <w:p w:rsidR="006C794C" w:rsidRDefault="006C794C" w:rsidP="00FD1933">
      <w:pPr>
        <w:spacing w:after="0" w:line="240" w:lineRule="auto"/>
        <w:ind w:firstLine="720"/>
        <w:rPr>
          <w:rFonts w:ascii="Times New Roman" w:hAnsi="Times New Roman"/>
        </w:rPr>
      </w:pPr>
      <w:r>
        <w:rPr>
          <w:rFonts w:ascii="Times New Roman" w:hAnsi="Times New Roman"/>
        </w:rPr>
        <w:t>Tara Slagle – remains full-time faculty; no longer working with Indiana students</w:t>
      </w:r>
    </w:p>
    <w:p w:rsidR="006C794C" w:rsidRDefault="006C794C" w:rsidP="00FD1933">
      <w:pPr>
        <w:spacing w:after="0" w:line="240" w:lineRule="auto"/>
        <w:ind w:firstLine="720"/>
        <w:rPr>
          <w:rFonts w:ascii="Times New Roman" w:hAnsi="Times New Roman"/>
        </w:rPr>
      </w:pPr>
      <w:r>
        <w:rPr>
          <w:rFonts w:ascii="Times New Roman" w:hAnsi="Times New Roman"/>
        </w:rPr>
        <w:t>Nancy Curtis Dush – remains full-time faculty; no longer working with Indiana students</w:t>
      </w:r>
    </w:p>
    <w:p w:rsidR="00063116" w:rsidRDefault="006C794C" w:rsidP="00063116">
      <w:pPr>
        <w:spacing w:after="0" w:line="240" w:lineRule="auto"/>
        <w:ind w:firstLine="720"/>
        <w:rPr>
          <w:rFonts w:ascii="Times New Roman" w:hAnsi="Times New Roman"/>
        </w:rPr>
      </w:pPr>
      <w:r>
        <w:rPr>
          <w:rFonts w:ascii="Times New Roman" w:hAnsi="Times New Roman"/>
        </w:rPr>
        <w:t>Christine Golden – remains full-time faculty; no longer working with Indiana students</w:t>
      </w:r>
      <w:r w:rsidR="00FD1933">
        <w:rPr>
          <w:rFonts w:ascii="Times New Roman" w:hAnsi="Times New Roman"/>
        </w:rPr>
        <w:tab/>
      </w:r>
      <w:r w:rsidR="00FD1933">
        <w:rPr>
          <w:rFonts w:ascii="Times New Roman" w:hAnsi="Times New Roman"/>
        </w:rPr>
        <w:tab/>
      </w:r>
      <w:r w:rsidR="00FD1933">
        <w:rPr>
          <w:rFonts w:ascii="Times New Roman" w:hAnsi="Times New Roman"/>
        </w:rPr>
        <w:tab/>
      </w:r>
      <w:r w:rsidR="00063116" w:rsidRPr="00063116">
        <w:rPr>
          <w:rFonts w:ascii="Times New Roman" w:hAnsi="Times New Roman"/>
        </w:rPr>
        <w:t>Samara Robertson</w:t>
      </w:r>
      <w:r w:rsidR="00063116">
        <w:rPr>
          <w:rFonts w:ascii="Times New Roman" w:hAnsi="Times New Roman"/>
        </w:rPr>
        <w:t xml:space="preserve"> - </w:t>
      </w:r>
      <w:r w:rsidR="00063116" w:rsidRPr="00063116">
        <w:rPr>
          <w:rFonts w:ascii="Times New Roman" w:hAnsi="Times New Roman"/>
        </w:rPr>
        <w:t>remains full-time faculty; no longer working with Indiana students</w:t>
      </w:r>
    </w:p>
    <w:p w:rsidR="00063116" w:rsidRDefault="00063116" w:rsidP="00063116">
      <w:pPr>
        <w:spacing w:after="0" w:line="240" w:lineRule="auto"/>
        <w:ind w:firstLine="720"/>
        <w:rPr>
          <w:rFonts w:ascii="Times New Roman" w:hAnsi="Times New Roman"/>
        </w:rPr>
      </w:pPr>
      <w:r>
        <w:rPr>
          <w:rFonts w:ascii="Times New Roman" w:hAnsi="Times New Roman"/>
        </w:rPr>
        <w:t xml:space="preserve">Sandi Frankie - </w:t>
      </w:r>
      <w:r w:rsidRPr="00063116">
        <w:rPr>
          <w:rFonts w:ascii="Times New Roman" w:hAnsi="Times New Roman"/>
        </w:rPr>
        <w:t>remains full-time faculty; no longer working with Indiana students</w:t>
      </w:r>
    </w:p>
    <w:p w:rsidR="00A540D0" w:rsidRDefault="00A540D0" w:rsidP="00063116">
      <w:pPr>
        <w:spacing w:after="0" w:line="240" w:lineRule="auto"/>
        <w:ind w:firstLine="720"/>
        <w:rPr>
          <w:rFonts w:ascii="Times New Roman" w:hAnsi="Times New Roman"/>
        </w:rPr>
      </w:pPr>
      <w:r>
        <w:rPr>
          <w:rFonts w:ascii="Times New Roman" w:hAnsi="Times New Roman"/>
        </w:rPr>
        <w:t xml:space="preserve">Shari Lind - </w:t>
      </w:r>
      <w:r w:rsidRPr="00063116">
        <w:rPr>
          <w:rFonts w:ascii="Times New Roman" w:hAnsi="Times New Roman"/>
        </w:rPr>
        <w:t>remains full-time faculty; no longer working with Indiana students</w:t>
      </w:r>
    </w:p>
    <w:p w:rsidR="00063116" w:rsidRPr="00063116" w:rsidRDefault="00063116" w:rsidP="00063116">
      <w:pPr>
        <w:spacing w:after="0" w:line="240" w:lineRule="auto"/>
        <w:ind w:firstLine="720"/>
        <w:rPr>
          <w:rFonts w:ascii="Times New Roman" w:hAnsi="Times New Roman"/>
        </w:rPr>
      </w:pPr>
    </w:p>
    <w:p w:rsidR="00063116" w:rsidRPr="00063116" w:rsidRDefault="00063116" w:rsidP="00063116">
      <w:pPr>
        <w:spacing w:after="0" w:line="240" w:lineRule="auto"/>
        <w:ind w:firstLine="720"/>
        <w:rPr>
          <w:rFonts w:ascii="Times New Roman" w:hAnsi="Times New Roman"/>
        </w:rPr>
      </w:pPr>
      <w:r w:rsidRPr="00063116">
        <w:rPr>
          <w:rFonts w:ascii="Times New Roman" w:hAnsi="Times New Roman"/>
        </w:rPr>
        <w:t>                                </w:t>
      </w:r>
    </w:p>
    <w:p w:rsidR="00772F7C" w:rsidRDefault="00772F7C" w:rsidP="00815552">
      <w:pPr>
        <w:rPr>
          <w:rFonts w:ascii="Times New Roman" w:hAnsi="Times New Roman"/>
        </w:rPr>
      </w:pPr>
      <w:r>
        <w:rPr>
          <w:rFonts w:ascii="Times New Roman" w:hAnsi="Times New Roman"/>
        </w:rPr>
        <w:tab/>
        <w:t>2</w:t>
      </w:r>
      <w:r w:rsidRPr="00370262">
        <w:rPr>
          <w:rFonts w:ascii="Times New Roman" w:hAnsi="Times New Roman"/>
        </w:rPr>
        <w:t>.  An organizational chart for the nursing program and the parent institution.</w:t>
      </w:r>
      <w:r>
        <w:rPr>
          <w:rFonts w:ascii="Times New Roman" w:hAnsi="Times New Roman"/>
        </w:rPr>
        <w:t xml:space="preserve">  </w:t>
      </w:r>
      <w:r w:rsidR="00370262">
        <w:rPr>
          <w:rFonts w:ascii="Times New Roman" w:hAnsi="Times New Roman"/>
        </w:rPr>
        <w:t>(</w:t>
      </w:r>
      <w:proofErr w:type="gramStart"/>
      <w:r w:rsidR="00370262">
        <w:rPr>
          <w:rFonts w:ascii="Times New Roman" w:hAnsi="Times New Roman"/>
        </w:rPr>
        <w:t>attached</w:t>
      </w:r>
      <w:proofErr w:type="gramEnd"/>
      <w:r w:rsidR="00370262">
        <w:rPr>
          <w:rFonts w:ascii="Times New Roman" w:hAnsi="Times New Roman"/>
        </w:rPr>
        <w:t>)</w:t>
      </w:r>
    </w:p>
    <w:p w:rsidR="00803027" w:rsidRDefault="00803027" w:rsidP="00815552">
      <w:pPr>
        <w:rPr>
          <w:rFonts w:ascii="Times New Roman" w:hAnsi="Times New Roman"/>
        </w:rPr>
      </w:pPr>
    </w:p>
    <w:p w:rsidR="00532601" w:rsidRPr="00532601" w:rsidRDefault="00532601" w:rsidP="00815552">
      <w:pPr>
        <w:pBdr>
          <w:bottom w:val="single" w:sz="12" w:space="1" w:color="auto"/>
        </w:pBdr>
        <w:rPr>
          <w:rFonts w:ascii="Times New Roman" w:hAnsi="Times New Roman"/>
        </w:rPr>
      </w:pPr>
    </w:p>
    <w:p w:rsidR="00532601" w:rsidRPr="00532601" w:rsidRDefault="00532601" w:rsidP="00815552">
      <w:pPr>
        <w:rPr>
          <w:rFonts w:ascii="Times New Roman" w:hAnsi="Times New Roman"/>
        </w:rPr>
      </w:pPr>
      <w:r w:rsidRPr="00532601">
        <w:rPr>
          <w:rFonts w:ascii="Times New Roman" w:hAnsi="Times New Roman"/>
        </w:rPr>
        <w:t xml:space="preserve">I hereby attest that the information given in this Annual Report is true and complete to the best of my knowledge.  This form </w:t>
      </w:r>
      <w:r w:rsidRPr="00DD5488">
        <w:rPr>
          <w:rFonts w:ascii="Times New Roman" w:hAnsi="Times New Roman"/>
          <w:b/>
          <w:u w:val="single"/>
        </w:rPr>
        <w:t>must</w:t>
      </w:r>
      <w:r w:rsidRPr="00532601">
        <w:rPr>
          <w:rFonts w:ascii="Times New Roman" w:hAnsi="Times New Roman"/>
        </w:rPr>
        <w:t xml:space="preserve"> be signed by the Dean or Director.  No stamps or delegation of signature will be accepted.    </w:t>
      </w:r>
    </w:p>
    <w:p w:rsidR="008638A6" w:rsidRDefault="00C6438F" w:rsidP="00815552">
      <w:pPr>
        <w:rPr>
          <w:rFonts w:ascii="Times New Roman" w:hAnsi="Times New Roman"/>
        </w:rPr>
      </w:pPr>
      <w:r w:rsidRPr="00C6438F">
        <w:rPr>
          <w:rFonts w:ascii="Times New Roman" w:hAnsi="Times New Roman"/>
          <w:noProof/>
        </w:rPr>
        <w:drawing>
          <wp:inline distT="0" distB="0" distL="0" distR="0">
            <wp:extent cx="1802130" cy="42672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801161" cy="426491"/>
                    </a:xfrm>
                    <a:prstGeom prst="rect">
                      <a:avLst/>
                    </a:prstGeom>
                    <a:noFill/>
                    <a:ln w="9525">
                      <a:noFill/>
                      <a:miter lim="800000"/>
                      <a:headEnd/>
                      <a:tailEnd/>
                    </a:ln>
                  </pic:spPr>
                </pic:pic>
              </a:graphicData>
            </a:graphic>
          </wp:inline>
        </w:drawing>
      </w:r>
      <w:r>
        <w:rPr>
          <w:rFonts w:ascii="Times New Roman" w:hAnsi="Times New Roman"/>
        </w:rPr>
        <w:tab/>
      </w:r>
      <w:r w:rsidR="008638A6">
        <w:rPr>
          <w:rFonts w:ascii="Times New Roman" w:hAnsi="Times New Roman"/>
        </w:rPr>
        <w:tab/>
      </w:r>
      <w:r w:rsidR="008638A6">
        <w:rPr>
          <w:rFonts w:ascii="Times New Roman" w:hAnsi="Times New Roman"/>
        </w:rPr>
        <w:tab/>
        <w:t>____</w:t>
      </w:r>
      <w:r w:rsidR="00370262" w:rsidRPr="00370262">
        <w:rPr>
          <w:rFonts w:ascii="Times New Roman" w:hAnsi="Times New Roman"/>
          <w:u w:val="single"/>
        </w:rPr>
        <w:t>9/8/2014</w:t>
      </w:r>
      <w:r w:rsidR="005A2AC7">
        <w:rPr>
          <w:rFonts w:ascii="Times New Roman" w:hAnsi="Times New Roman"/>
        </w:rPr>
        <w:t>______________________</w:t>
      </w:r>
      <w:r>
        <w:rPr>
          <w:rFonts w:ascii="Times New Roman" w:hAnsi="Times New Roman"/>
        </w:rPr>
        <w:tab/>
      </w:r>
      <w:r>
        <w:rPr>
          <w:rFonts w:ascii="Times New Roman" w:hAnsi="Times New Roman"/>
        </w:rPr>
        <w:tab/>
      </w:r>
    </w:p>
    <w:p w:rsidR="008638A6" w:rsidRDefault="00532601" w:rsidP="00815552">
      <w:pPr>
        <w:rPr>
          <w:rFonts w:ascii="Times New Roman" w:hAnsi="Times New Roman"/>
        </w:rPr>
      </w:pPr>
      <w:r w:rsidRPr="00532601">
        <w:rPr>
          <w:rFonts w:ascii="Times New Roman" w:hAnsi="Times New Roman"/>
        </w:rPr>
        <w:t>Signature of Dean/Director of Nursing Program</w:t>
      </w:r>
      <w:r w:rsidRPr="00532601">
        <w:rPr>
          <w:rFonts w:ascii="Times New Roman" w:hAnsi="Times New Roman"/>
        </w:rPr>
        <w:tab/>
      </w:r>
      <w:r w:rsidRPr="00532601">
        <w:rPr>
          <w:rFonts w:ascii="Times New Roman" w:hAnsi="Times New Roman"/>
        </w:rPr>
        <w:tab/>
        <w:t>Date</w:t>
      </w:r>
      <w:r w:rsidR="008638A6">
        <w:rPr>
          <w:rFonts w:ascii="Times New Roman" w:hAnsi="Times New Roman"/>
        </w:rPr>
        <w:t xml:space="preserve">  </w:t>
      </w:r>
    </w:p>
    <w:p w:rsidR="00532601" w:rsidRPr="00532601" w:rsidRDefault="00532601" w:rsidP="00815552">
      <w:pPr>
        <w:rPr>
          <w:rFonts w:ascii="Times New Roman" w:hAnsi="Times New Roman"/>
        </w:rPr>
      </w:pPr>
      <w:r w:rsidRPr="00532601">
        <w:rPr>
          <w:rFonts w:ascii="Times New Roman" w:hAnsi="Times New Roman"/>
        </w:rPr>
        <w:t>__</w:t>
      </w:r>
      <w:r w:rsidR="008638A6" w:rsidRPr="008638A6">
        <w:rPr>
          <w:rFonts w:ascii="Times New Roman" w:hAnsi="Times New Roman"/>
          <w:u w:val="single"/>
        </w:rPr>
        <w:t>Margaret (Peggy) Keen</w:t>
      </w:r>
      <w:r w:rsidR="008638A6">
        <w:rPr>
          <w:rFonts w:ascii="Times New Roman" w:hAnsi="Times New Roman"/>
        </w:rPr>
        <w:t>__________________</w:t>
      </w:r>
    </w:p>
    <w:p w:rsidR="00532601" w:rsidRPr="00532601" w:rsidRDefault="00532601" w:rsidP="00815552">
      <w:pPr>
        <w:rPr>
          <w:rFonts w:ascii="Times New Roman" w:hAnsi="Times New Roman"/>
        </w:rPr>
      </w:pPr>
      <w:r w:rsidRPr="00532601">
        <w:rPr>
          <w:rFonts w:ascii="Times New Roman" w:hAnsi="Times New Roman"/>
        </w:rPr>
        <w:t>Printed Name of Dean/Director of Nursing Program</w:t>
      </w:r>
    </w:p>
    <w:p w:rsidR="00532601" w:rsidRDefault="00532601" w:rsidP="00815552">
      <w:pPr>
        <w:rPr>
          <w:rFonts w:ascii="Times New Roman" w:hAnsi="Times New Roman"/>
        </w:rPr>
      </w:pPr>
      <w:r w:rsidRPr="00532601">
        <w:rPr>
          <w:rFonts w:ascii="Times New Roman" w:hAnsi="Times New Roman"/>
        </w:rPr>
        <w:t xml:space="preserve">Please note: Your comments and suggestions are welcomed by the Board.  Please feel free to attach these to your report.  </w:t>
      </w:r>
    </w:p>
    <w:p w:rsidR="00CE1899" w:rsidRDefault="00CE1899" w:rsidP="00815552">
      <w:pPr>
        <w:rPr>
          <w:rFonts w:ascii="Times New Roman" w:hAnsi="Times New Roman"/>
        </w:rPr>
      </w:pPr>
    </w:p>
    <w:p w:rsidR="00803027" w:rsidRDefault="00803027" w:rsidP="00815552">
      <w:pPr>
        <w:rPr>
          <w:rFonts w:ascii="Times New Roman" w:hAnsi="Times New Roman"/>
        </w:rPr>
      </w:pPr>
      <w:r>
        <w:rPr>
          <w:rFonts w:ascii="Times New Roman" w:hAnsi="Times New Roman"/>
        </w:rPr>
        <w:lastRenderedPageBreak/>
        <w:t xml:space="preserve">Definitions from CCNE: </w:t>
      </w:r>
    </w:p>
    <w:p w:rsidR="00803027" w:rsidRPr="00803027" w:rsidRDefault="00803027" w:rsidP="00803027">
      <w:pPr>
        <w:autoSpaceDE w:val="0"/>
        <w:autoSpaceDN w:val="0"/>
        <w:rPr>
          <w:rFonts w:ascii="Times New Roman" w:hAnsi="Times New Roman"/>
          <w:b/>
          <w:bCs/>
        </w:rPr>
      </w:pPr>
      <w:r w:rsidRPr="00803027">
        <w:rPr>
          <w:rFonts w:ascii="Times New Roman" w:hAnsi="Times New Roman"/>
          <w:b/>
          <w:bCs/>
        </w:rPr>
        <w:t>Potential Complainants</w:t>
      </w:r>
    </w:p>
    <w:p w:rsidR="00803027" w:rsidRPr="00803027" w:rsidRDefault="00803027" w:rsidP="00803027">
      <w:pPr>
        <w:autoSpaceDE w:val="0"/>
        <w:autoSpaceDN w:val="0"/>
        <w:rPr>
          <w:rFonts w:ascii="Times New Roman" w:hAnsi="Times New Roman"/>
        </w:rPr>
      </w:pPr>
      <w:r w:rsidRPr="00803027">
        <w:rPr>
          <w:rFonts w:ascii="Times New Roman" w:hAnsi="Times New Roman"/>
        </w:rPr>
        <w:t>A complaint regarding an accredited program may be submitted by any individual who is</w:t>
      </w:r>
    </w:p>
    <w:p w:rsidR="00803027" w:rsidRPr="00803027" w:rsidRDefault="00803027" w:rsidP="00803027">
      <w:pPr>
        <w:autoSpaceDE w:val="0"/>
        <w:autoSpaceDN w:val="0"/>
        <w:rPr>
          <w:rFonts w:ascii="Times New Roman" w:hAnsi="Times New Roman"/>
        </w:rPr>
      </w:pPr>
      <w:r w:rsidRPr="00803027">
        <w:rPr>
          <w:rFonts w:ascii="Times New Roman" w:hAnsi="Times New Roman"/>
        </w:rPr>
        <w:t>directly affected by the actions or policies of the program. This may include students,</w:t>
      </w:r>
    </w:p>
    <w:p w:rsidR="00803027" w:rsidRPr="00803027" w:rsidRDefault="00803027" w:rsidP="00803027">
      <w:pPr>
        <w:autoSpaceDE w:val="0"/>
        <w:autoSpaceDN w:val="0"/>
        <w:rPr>
          <w:rFonts w:ascii="Times New Roman" w:hAnsi="Times New Roman"/>
        </w:rPr>
      </w:pPr>
      <w:r w:rsidRPr="00803027">
        <w:rPr>
          <w:rFonts w:ascii="Times New Roman" w:hAnsi="Times New Roman"/>
        </w:rPr>
        <w:t>faculty, staff, administrators, nurses, patients, employees, or the public.</w:t>
      </w:r>
    </w:p>
    <w:p w:rsidR="00803027" w:rsidRPr="00803027" w:rsidRDefault="00803027" w:rsidP="00803027">
      <w:pPr>
        <w:autoSpaceDE w:val="0"/>
        <w:autoSpaceDN w:val="0"/>
        <w:rPr>
          <w:rFonts w:ascii="Times New Roman" w:hAnsi="Times New Roman"/>
          <w:b/>
          <w:bCs/>
        </w:rPr>
      </w:pPr>
      <w:r w:rsidRPr="00803027">
        <w:rPr>
          <w:rFonts w:ascii="Times New Roman" w:hAnsi="Times New Roman"/>
          <w:b/>
          <w:bCs/>
        </w:rPr>
        <w:t>Guidelines for the Complainant</w:t>
      </w:r>
    </w:p>
    <w:p w:rsidR="00803027" w:rsidRPr="00803027" w:rsidRDefault="00803027" w:rsidP="00803027">
      <w:pPr>
        <w:autoSpaceDE w:val="0"/>
        <w:autoSpaceDN w:val="0"/>
        <w:rPr>
          <w:rFonts w:ascii="Times New Roman" w:hAnsi="Times New Roman"/>
        </w:rPr>
      </w:pPr>
      <w:r w:rsidRPr="00803027">
        <w:rPr>
          <w:rFonts w:ascii="Times New Roman" w:hAnsi="Times New Roman"/>
        </w:rPr>
        <w:t>The CCNE Board considers formal requests for implementation of the complaint process</w:t>
      </w:r>
    </w:p>
    <w:p w:rsidR="00803027" w:rsidRPr="00803027" w:rsidRDefault="00803027" w:rsidP="00803027">
      <w:pPr>
        <w:autoSpaceDE w:val="0"/>
        <w:autoSpaceDN w:val="0"/>
        <w:rPr>
          <w:rFonts w:ascii="Times New Roman" w:hAnsi="Times New Roman"/>
        </w:rPr>
      </w:pPr>
      <w:r w:rsidRPr="00803027">
        <w:rPr>
          <w:rFonts w:ascii="Times New Roman" w:hAnsi="Times New Roman"/>
        </w:rPr>
        <w:t>provided that the complainant: a) illustrates the full nature of the complaint in writing,</w:t>
      </w:r>
    </w:p>
    <w:p w:rsidR="00803027" w:rsidRPr="00803027" w:rsidRDefault="00803027" w:rsidP="00803027">
      <w:pPr>
        <w:autoSpaceDE w:val="0"/>
        <w:autoSpaceDN w:val="0"/>
        <w:rPr>
          <w:rFonts w:ascii="Times New Roman" w:hAnsi="Times New Roman"/>
        </w:rPr>
      </w:pPr>
      <w:r w:rsidRPr="00803027">
        <w:rPr>
          <w:rFonts w:ascii="Times New Roman" w:hAnsi="Times New Roman"/>
        </w:rPr>
        <w:t>describing how CCNE standards or procedures have been violated, and b) indicates</w:t>
      </w:r>
    </w:p>
    <w:p w:rsidR="00803027" w:rsidRPr="00803027" w:rsidRDefault="00803027" w:rsidP="00803027">
      <w:pPr>
        <w:autoSpaceDE w:val="0"/>
        <w:autoSpaceDN w:val="0"/>
        <w:rPr>
          <w:rFonts w:ascii="Times New Roman" w:hAnsi="Times New Roman"/>
        </w:rPr>
      </w:pPr>
      <w:r w:rsidRPr="00803027">
        <w:rPr>
          <w:rFonts w:ascii="Times New Roman" w:hAnsi="Times New Roman"/>
        </w:rPr>
        <w:t>his/her willingness to allow CCNE to notify the program and the parent institution of the</w:t>
      </w:r>
    </w:p>
    <w:p w:rsidR="00803027" w:rsidRPr="00803027" w:rsidRDefault="00803027" w:rsidP="00803027">
      <w:pPr>
        <w:autoSpaceDE w:val="0"/>
        <w:autoSpaceDN w:val="0"/>
        <w:rPr>
          <w:rFonts w:ascii="Times New Roman" w:hAnsi="Times New Roman"/>
        </w:rPr>
      </w:pPr>
      <w:r w:rsidRPr="00803027">
        <w:rPr>
          <w:rFonts w:ascii="Times New Roman" w:hAnsi="Times New Roman"/>
        </w:rPr>
        <w:t>exact nature of the complaint, including the identity of the originator of the complaint.</w:t>
      </w:r>
    </w:p>
    <w:p w:rsidR="00803027" w:rsidRPr="00803027" w:rsidRDefault="00803027" w:rsidP="00803027">
      <w:pPr>
        <w:autoSpaceDE w:val="0"/>
        <w:autoSpaceDN w:val="0"/>
        <w:rPr>
          <w:rFonts w:ascii="Times New Roman" w:hAnsi="Times New Roman"/>
        </w:rPr>
      </w:pPr>
      <w:r w:rsidRPr="00803027">
        <w:rPr>
          <w:rFonts w:ascii="Times New Roman" w:hAnsi="Times New Roman"/>
        </w:rPr>
        <w:t>The Board may take whatever action it deems appropriate regarding verbal complaints,</w:t>
      </w:r>
    </w:p>
    <w:p w:rsidR="00803027" w:rsidRPr="00803027" w:rsidRDefault="00803027" w:rsidP="00803027">
      <w:pPr>
        <w:autoSpaceDE w:val="0"/>
        <w:autoSpaceDN w:val="0"/>
        <w:rPr>
          <w:rFonts w:ascii="Times New Roman" w:hAnsi="Times New Roman"/>
        </w:rPr>
      </w:pPr>
      <w:r w:rsidRPr="00803027">
        <w:rPr>
          <w:rFonts w:ascii="Times New Roman" w:hAnsi="Times New Roman"/>
        </w:rPr>
        <w:t>complaints that are submitted anonymously, or complaints in which the complainant has</w:t>
      </w:r>
    </w:p>
    <w:p w:rsidR="00803027" w:rsidRPr="00803027" w:rsidRDefault="00803027" w:rsidP="00803027">
      <w:pPr>
        <w:autoSpaceDE w:val="0"/>
        <w:autoSpaceDN w:val="0"/>
        <w:rPr>
          <w:rFonts w:ascii="Times New Roman" w:hAnsi="Times New Roman"/>
        </w:rPr>
      </w:pPr>
      <w:r w:rsidRPr="00803027">
        <w:rPr>
          <w:rFonts w:ascii="Times New Roman" w:hAnsi="Times New Roman"/>
        </w:rPr>
        <w:t>not given consent to being identified.</w:t>
      </w:r>
    </w:p>
    <w:p w:rsidR="009B432B" w:rsidRDefault="009B432B" w:rsidP="00815552">
      <w:pPr>
        <w:rPr>
          <w:rFonts w:ascii="Times New Roman" w:hAnsi="Times New Roman"/>
        </w:rPr>
      </w:pPr>
    </w:p>
    <w:p w:rsidR="009E122C" w:rsidRDefault="005A2AC7" w:rsidP="00815552">
      <w:pPr>
        <w:rPr>
          <w:rFonts w:ascii="Times New Roman" w:hAnsi="Times New Roman"/>
          <w:b/>
        </w:rPr>
      </w:pPr>
      <w:r>
        <w:rPr>
          <w:rFonts w:ascii="Times New Roman" w:hAnsi="Times New Roman"/>
          <w:b/>
        </w:rPr>
        <w:t>Attachment 1</w:t>
      </w:r>
      <w:r w:rsidR="009E122C" w:rsidRPr="009E122C">
        <w:rPr>
          <w:rFonts w:ascii="Times New Roman" w:hAnsi="Times New Roman"/>
          <w:b/>
        </w:rPr>
        <w:t>:   Clinical Site Additions</w:t>
      </w:r>
    </w:p>
    <w:p w:rsidR="000F4529" w:rsidRDefault="000F4529" w:rsidP="00815552">
      <w:pPr>
        <w:rPr>
          <w:rFonts w:ascii="Times New Roman" w:hAnsi="Times New Roman"/>
          <w:bCs/>
        </w:rPr>
      </w:pPr>
      <w:r w:rsidRPr="000F4529">
        <w:rPr>
          <w:rFonts w:ascii="Times New Roman" w:hAnsi="Times New Roman"/>
        </w:rPr>
        <w:t xml:space="preserve">1.  </w:t>
      </w:r>
      <w:r w:rsidRPr="000F4529">
        <w:rPr>
          <w:rFonts w:ascii="Times New Roman" w:hAnsi="Times New Roman"/>
          <w:bCs/>
        </w:rPr>
        <w:t>Heart City Health Center, Elkhart, Indiana</w:t>
      </w:r>
    </w:p>
    <w:p w:rsidR="000F4529" w:rsidRDefault="000F4529" w:rsidP="00815552">
      <w:pPr>
        <w:rPr>
          <w:rFonts w:ascii="Times New Roman" w:hAnsi="Times New Roman"/>
          <w:bCs/>
        </w:rPr>
      </w:pPr>
      <w:r>
        <w:rPr>
          <w:rFonts w:ascii="Times New Roman" w:hAnsi="Times New Roman"/>
          <w:bCs/>
        </w:rPr>
        <w:t>2.  I</w:t>
      </w:r>
      <w:r w:rsidRPr="000F4529">
        <w:rPr>
          <w:rFonts w:ascii="Times New Roman" w:hAnsi="Times New Roman"/>
          <w:bCs/>
        </w:rPr>
        <w:t>ndiana Health Center</w:t>
      </w:r>
      <w:r w:rsidR="009761D5">
        <w:rPr>
          <w:rFonts w:ascii="Times New Roman" w:hAnsi="Times New Roman"/>
          <w:bCs/>
        </w:rPr>
        <w:t>,</w:t>
      </w:r>
      <w:r w:rsidRPr="000F4529">
        <w:rPr>
          <w:rFonts w:ascii="Times New Roman" w:hAnsi="Times New Roman"/>
          <w:bCs/>
        </w:rPr>
        <w:t xml:space="preserve"> South Bend</w:t>
      </w:r>
      <w:r w:rsidR="009761D5">
        <w:rPr>
          <w:rFonts w:ascii="Times New Roman" w:hAnsi="Times New Roman"/>
          <w:bCs/>
        </w:rPr>
        <w:t>, Indiana</w:t>
      </w:r>
    </w:p>
    <w:p w:rsidR="000F4529" w:rsidRDefault="000F4529" w:rsidP="00815552">
      <w:pPr>
        <w:rPr>
          <w:rFonts w:ascii="Times New Roman" w:hAnsi="Times New Roman"/>
          <w:bCs/>
        </w:rPr>
      </w:pPr>
      <w:r>
        <w:rPr>
          <w:rFonts w:ascii="Times New Roman" w:hAnsi="Times New Roman"/>
          <w:bCs/>
        </w:rPr>
        <w:t xml:space="preserve">3.  </w:t>
      </w:r>
      <w:r w:rsidR="009761D5">
        <w:rPr>
          <w:rFonts w:ascii="Times New Roman" w:hAnsi="Times New Roman"/>
          <w:bCs/>
        </w:rPr>
        <w:t>St. Vincent Hospital, Indianapolis, Indiana</w:t>
      </w:r>
    </w:p>
    <w:p w:rsidR="009761D5" w:rsidRDefault="009761D5" w:rsidP="00815552">
      <w:pPr>
        <w:rPr>
          <w:rFonts w:ascii="Times New Roman" w:hAnsi="Times New Roman"/>
          <w:bCs/>
        </w:rPr>
      </w:pPr>
      <w:r>
        <w:rPr>
          <w:rFonts w:ascii="Times New Roman" w:hAnsi="Times New Roman"/>
          <w:bCs/>
        </w:rPr>
        <w:t>4.  Family Health Center of Southern Indiana, Jeffersonville, Indiana</w:t>
      </w:r>
    </w:p>
    <w:p w:rsidR="009761D5" w:rsidRPr="000F4529" w:rsidRDefault="009761D5" w:rsidP="00815552">
      <w:pPr>
        <w:rPr>
          <w:rFonts w:ascii="Times New Roman" w:hAnsi="Times New Roman"/>
        </w:rPr>
      </w:pPr>
      <w:r>
        <w:rPr>
          <w:rFonts w:ascii="Times New Roman" w:hAnsi="Times New Roman"/>
          <w:bCs/>
        </w:rPr>
        <w:t>5.  Community Health Network, Indianapolis, Indiana</w:t>
      </w:r>
    </w:p>
    <w:p w:rsidR="009761D5" w:rsidRDefault="009761D5" w:rsidP="005811CC">
      <w:pPr>
        <w:rPr>
          <w:rFonts w:ascii="Times New Roman" w:hAnsi="Times New Roman"/>
          <w:b/>
        </w:rPr>
      </w:pPr>
    </w:p>
    <w:p w:rsidR="005811CC" w:rsidRPr="005A2AC7" w:rsidRDefault="006C650B" w:rsidP="005811CC">
      <w:pPr>
        <w:rPr>
          <w:rFonts w:ascii="Times New Roman" w:hAnsi="Times New Roman"/>
          <w:b/>
        </w:rPr>
      </w:pPr>
      <w:r w:rsidRPr="005A2AC7">
        <w:rPr>
          <w:rFonts w:ascii="Times New Roman" w:hAnsi="Times New Roman"/>
          <w:b/>
        </w:rPr>
        <w:t xml:space="preserve">Attachment </w:t>
      </w:r>
      <w:r w:rsidR="005A2AC7" w:rsidRPr="005A2AC7">
        <w:rPr>
          <w:rFonts w:ascii="Times New Roman" w:hAnsi="Times New Roman"/>
          <w:b/>
        </w:rPr>
        <w:t>2</w:t>
      </w:r>
      <w:r w:rsidR="005811CC" w:rsidRPr="005A2AC7">
        <w:rPr>
          <w:rFonts w:ascii="Times New Roman" w:hAnsi="Times New Roman"/>
          <w:b/>
        </w:rPr>
        <w:t>:  Organizational Charts</w:t>
      </w:r>
    </w:p>
    <w:p w:rsidR="00986187" w:rsidRDefault="00986187" w:rsidP="005811CC">
      <w:pPr>
        <w:rPr>
          <w:rFonts w:ascii="Times New Roman" w:hAnsi="Times New Roman"/>
        </w:rPr>
      </w:pPr>
      <w:proofErr w:type="gramStart"/>
      <w:r>
        <w:rPr>
          <w:rFonts w:ascii="Times New Roman" w:hAnsi="Times New Roman"/>
        </w:rPr>
        <w:t>Attached separately.</w:t>
      </w:r>
      <w:proofErr w:type="gramEnd"/>
    </w:p>
    <w:p w:rsidR="00986187" w:rsidRDefault="00986187" w:rsidP="005811CC">
      <w:pPr>
        <w:rPr>
          <w:rFonts w:ascii="Times New Roman" w:hAnsi="Times New Roman"/>
        </w:rPr>
      </w:pPr>
    </w:p>
    <w:sectPr w:rsidR="00986187" w:rsidSect="009E474C">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739" w:rsidRDefault="004F5739" w:rsidP="00A535C0">
      <w:pPr>
        <w:spacing w:after="0" w:line="240" w:lineRule="auto"/>
      </w:pPr>
      <w:r>
        <w:separator/>
      </w:r>
    </w:p>
  </w:endnote>
  <w:endnote w:type="continuationSeparator" w:id="0">
    <w:p w:rsidR="004F5739" w:rsidRDefault="004F5739" w:rsidP="00A53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207" w:rsidRDefault="005A2AC7" w:rsidP="00D371A8">
    <w:pPr>
      <w:pStyle w:val="Footer"/>
      <w:pBdr>
        <w:top w:val="thinThickSmallGap" w:sz="24" w:space="1" w:color="622423"/>
      </w:pBdr>
      <w:tabs>
        <w:tab w:val="clear" w:pos="4680"/>
      </w:tabs>
      <w:rPr>
        <w:rFonts w:ascii="Cambria" w:hAnsi="Cambria"/>
      </w:rPr>
    </w:pPr>
    <w:r>
      <w:rPr>
        <w:rFonts w:ascii="Cambria" w:hAnsi="Cambria"/>
      </w:rPr>
      <w:t>ISBON Annual Report 9/2014</w:t>
    </w:r>
    <w:r w:rsidR="001A5207">
      <w:rPr>
        <w:rFonts w:ascii="Cambria" w:hAnsi="Cambria"/>
      </w:rPr>
      <w:tab/>
      <w:t xml:space="preserve">Page </w:t>
    </w:r>
    <w:r w:rsidR="00B42BE2" w:rsidRPr="00B42BE2">
      <w:fldChar w:fldCharType="begin"/>
    </w:r>
    <w:r w:rsidR="001A5207">
      <w:instrText xml:space="preserve"> PAGE   \* MERGEFORMAT </w:instrText>
    </w:r>
    <w:r w:rsidR="00B42BE2" w:rsidRPr="00B42BE2">
      <w:fldChar w:fldCharType="separate"/>
    </w:r>
    <w:r w:rsidR="001D396E" w:rsidRPr="001D396E">
      <w:rPr>
        <w:rFonts w:ascii="Cambria" w:hAnsi="Cambria"/>
        <w:noProof/>
      </w:rPr>
      <w:t>8</w:t>
    </w:r>
    <w:r w:rsidR="00B42BE2">
      <w:rPr>
        <w:rFonts w:ascii="Cambria" w:hAnsi="Cambria"/>
        <w:noProof/>
      </w:rPr>
      <w:fldChar w:fldCharType="end"/>
    </w:r>
  </w:p>
  <w:p w:rsidR="001A5207" w:rsidRDefault="001A52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739" w:rsidRDefault="004F5739" w:rsidP="00A535C0">
      <w:pPr>
        <w:spacing w:after="0" w:line="240" w:lineRule="auto"/>
      </w:pPr>
      <w:r>
        <w:separator/>
      </w:r>
    </w:p>
  </w:footnote>
  <w:footnote w:type="continuationSeparator" w:id="0">
    <w:p w:rsidR="004F5739" w:rsidRDefault="004F5739" w:rsidP="00A53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3F63"/>
    <w:multiLevelType w:val="hybridMultilevel"/>
    <w:tmpl w:val="95EA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E194A"/>
    <w:multiLevelType w:val="hybridMultilevel"/>
    <w:tmpl w:val="BF9682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CB0475"/>
    <w:multiLevelType w:val="hybridMultilevel"/>
    <w:tmpl w:val="25DCCA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542BA8"/>
    <w:multiLevelType w:val="hybridMultilevel"/>
    <w:tmpl w:val="2D5A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588666D"/>
    <w:multiLevelType w:val="hybridMultilevel"/>
    <w:tmpl w:val="47C482B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56CC1E72"/>
    <w:multiLevelType w:val="hybridMultilevel"/>
    <w:tmpl w:val="399E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A476DD"/>
    <w:multiLevelType w:val="hybridMultilevel"/>
    <w:tmpl w:val="ACD61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911ED8"/>
    <w:multiLevelType w:val="hybridMultilevel"/>
    <w:tmpl w:val="157696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C1201B8"/>
    <w:multiLevelType w:val="hybridMultilevel"/>
    <w:tmpl w:val="19B24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docVars>
    <w:docVar w:name="dgnword-docGUID" w:val="{65DA2031-CD95-434A-8DBD-9E5C9F75D03C}"/>
    <w:docVar w:name="dgnword-eventsink" w:val="102669968"/>
  </w:docVars>
  <w:rsids>
    <w:rsidRoot w:val="00A117FB"/>
    <w:rsid w:val="00063116"/>
    <w:rsid w:val="00066345"/>
    <w:rsid w:val="00080F17"/>
    <w:rsid w:val="000810B1"/>
    <w:rsid w:val="000A1A06"/>
    <w:rsid w:val="000A5EA8"/>
    <w:rsid w:val="000B463A"/>
    <w:rsid w:val="000C627F"/>
    <w:rsid w:val="000F4529"/>
    <w:rsid w:val="000F7C7F"/>
    <w:rsid w:val="00134F26"/>
    <w:rsid w:val="00136F1A"/>
    <w:rsid w:val="00164143"/>
    <w:rsid w:val="0018644A"/>
    <w:rsid w:val="001A5207"/>
    <w:rsid w:val="001D396E"/>
    <w:rsid w:val="00201F03"/>
    <w:rsid w:val="00207685"/>
    <w:rsid w:val="00260E14"/>
    <w:rsid w:val="002623F2"/>
    <w:rsid w:val="00276FD9"/>
    <w:rsid w:val="0028224C"/>
    <w:rsid w:val="0028498E"/>
    <w:rsid w:val="002925DD"/>
    <w:rsid w:val="00292B40"/>
    <w:rsid w:val="002A3F3E"/>
    <w:rsid w:val="002B4649"/>
    <w:rsid w:val="002B76E6"/>
    <w:rsid w:val="002D5FDB"/>
    <w:rsid w:val="002F3BC9"/>
    <w:rsid w:val="00306111"/>
    <w:rsid w:val="003126A1"/>
    <w:rsid w:val="0032541F"/>
    <w:rsid w:val="00336FBE"/>
    <w:rsid w:val="003521D3"/>
    <w:rsid w:val="003631E0"/>
    <w:rsid w:val="00363C9A"/>
    <w:rsid w:val="00370262"/>
    <w:rsid w:val="003718A0"/>
    <w:rsid w:val="003B0C8D"/>
    <w:rsid w:val="003B1607"/>
    <w:rsid w:val="003C0342"/>
    <w:rsid w:val="003E06D9"/>
    <w:rsid w:val="003E3A9F"/>
    <w:rsid w:val="003F1364"/>
    <w:rsid w:val="00411A4B"/>
    <w:rsid w:val="0045793A"/>
    <w:rsid w:val="00460F00"/>
    <w:rsid w:val="004629E0"/>
    <w:rsid w:val="00481288"/>
    <w:rsid w:val="004B5EA1"/>
    <w:rsid w:val="004F5739"/>
    <w:rsid w:val="00501AE7"/>
    <w:rsid w:val="005100DF"/>
    <w:rsid w:val="0051568F"/>
    <w:rsid w:val="00516B73"/>
    <w:rsid w:val="00532601"/>
    <w:rsid w:val="005338F7"/>
    <w:rsid w:val="00565496"/>
    <w:rsid w:val="005811CC"/>
    <w:rsid w:val="005A0D20"/>
    <w:rsid w:val="005A2AC7"/>
    <w:rsid w:val="005C3BB7"/>
    <w:rsid w:val="005C646C"/>
    <w:rsid w:val="005C746D"/>
    <w:rsid w:val="0060790E"/>
    <w:rsid w:val="00635FEC"/>
    <w:rsid w:val="00643764"/>
    <w:rsid w:val="00664ED7"/>
    <w:rsid w:val="00673EC4"/>
    <w:rsid w:val="006A6A52"/>
    <w:rsid w:val="006C650B"/>
    <w:rsid w:val="006C794C"/>
    <w:rsid w:val="006D0BD7"/>
    <w:rsid w:val="006F0CCE"/>
    <w:rsid w:val="006F4CCA"/>
    <w:rsid w:val="00720BDC"/>
    <w:rsid w:val="0072272F"/>
    <w:rsid w:val="00722A6D"/>
    <w:rsid w:val="007563FE"/>
    <w:rsid w:val="00772F7C"/>
    <w:rsid w:val="007771BB"/>
    <w:rsid w:val="00796A7E"/>
    <w:rsid w:val="007C752A"/>
    <w:rsid w:val="007D5F29"/>
    <w:rsid w:val="007E17C0"/>
    <w:rsid w:val="007F13D0"/>
    <w:rsid w:val="007F2247"/>
    <w:rsid w:val="007F4C8F"/>
    <w:rsid w:val="00803027"/>
    <w:rsid w:val="00806852"/>
    <w:rsid w:val="00815552"/>
    <w:rsid w:val="00826386"/>
    <w:rsid w:val="008379D4"/>
    <w:rsid w:val="008638A6"/>
    <w:rsid w:val="00871427"/>
    <w:rsid w:val="00873CB4"/>
    <w:rsid w:val="00880AFD"/>
    <w:rsid w:val="008903E9"/>
    <w:rsid w:val="00893F47"/>
    <w:rsid w:val="008B2366"/>
    <w:rsid w:val="008C008D"/>
    <w:rsid w:val="00964AA9"/>
    <w:rsid w:val="00972D9B"/>
    <w:rsid w:val="009761D5"/>
    <w:rsid w:val="00986187"/>
    <w:rsid w:val="009971AF"/>
    <w:rsid w:val="009B432B"/>
    <w:rsid w:val="009C758D"/>
    <w:rsid w:val="009D36ED"/>
    <w:rsid w:val="009E122C"/>
    <w:rsid w:val="009E474C"/>
    <w:rsid w:val="00A02BEB"/>
    <w:rsid w:val="00A117FB"/>
    <w:rsid w:val="00A4720C"/>
    <w:rsid w:val="00A535C0"/>
    <w:rsid w:val="00A540D0"/>
    <w:rsid w:val="00A828F0"/>
    <w:rsid w:val="00A97DDD"/>
    <w:rsid w:val="00AC4CDB"/>
    <w:rsid w:val="00AD4313"/>
    <w:rsid w:val="00AE0D29"/>
    <w:rsid w:val="00B3047D"/>
    <w:rsid w:val="00B40AE4"/>
    <w:rsid w:val="00B42BE2"/>
    <w:rsid w:val="00B94BF3"/>
    <w:rsid w:val="00BC5114"/>
    <w:rsid w:val="00C42D7B"/>
    <w:rsid w:val="00C44698"/>
    <w:rsid w:val="00C57B37"/>
    <w:rsid w:val="00C6438F"/>
    <w:rsid w:val="00C85657"/>
    <w:rsid w:val="00CE1899"/>
    <w:rsid w:val="00D2794C"/>
    <w:rsid w:val="00D371A8"/>
    <w:rsid w:val="00D61261"/>
    <w:rsid w:val="00D7329C"/>
    <w:rsid w:val="00DD5488"/>
    <w:rsid w:val="00E0333B"/>
    <w:rsid w:val="00E85E66"/>
    <w:rsid w:val="00E933AE"/>
    <w:rsid w:val="00E947D0"/>
    <w:rsid w:val="00E9787E"/>
    <w:rsid w:val="00ED6493"/>
    <w:rsid w:val="00EE0733"/>
    <w:rsid w:val="00F043E9"/>
    <w:rsid w:val="00F24637"/>
    <w:rsid w:val="00F90EE0"/>
    <w:rsid w:val="00FD1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7FB"/>
    <w:rPr>
      <w:color w:val="0000FF"/>
      <w:u w:val="single"/>
    </w:rPr>
  </w:style>
  <w:style w:type="paragraph" w:styleId="Header">
    <w:name w:val="header"/>
    <w:basedOn w:val="Normal"/>
    <w:link w:val="HeaderChar"/>
    <w:unhideWhenUsed/>
    <w:rsid w:val="00A535C0"/>
    <w:pPr>
      <w:tabs>
        <w:tab w:val="center" w:pos="4680"/>
        <w:tab w:val="right" w:pos="9360"/>
      </w:tabs>
    </w:pPr>
  </w:style>
  <w:style w:type="character" w:customStyle="1" w:styleId="HeaderChar">
    <w:name w:val="Header Char"/>
    <w:basedOn w:val="DefaultParagraphFont"/>
    <w:link w:val="Header"/>
    <w:uiPriority w:val="99"/>
    <w:semiHidden/>
    <w:rsid w:val="00A535C0"/>
    <w:rPr>
      <w:sz w:val="22"/>
      <w:szCs w:val="22"/>
    </w:rPr>
  </w:style>
  <w:style w:type="paragraph" w:styleId="Footer">
    <w:name w:val="footer"/>
    <w:basedOn w:val="Normal"/>
    <w:link w:val="FooterChar"/>
    <w:uiPriority w:val="99"/>
    <w:unhideWhenUsed/>
    <w:rsid w:val="00A535C0"/>
    <w:pPr>
      <w:tabs>
        <w:tab w:val="center" w:pos="4680"/>
        <w:tab w:val="right" w:pos="9360"/>
      </w:tabs>
    </w:pPr>
  </w:style>
  <w:style w:type="character" w:customStyle="1" w:styleId="FooterChar">
    <w:name w:val="Footer Char"/>
    <w:basedOn w:val="DefaultParagraphFont"/>
    <w:link w:val="Footer"/>
    <w:uiPriority w:val="99"/>
    <w:rsid w:val="00A535C0"/>
    <w:rPr>
      <w:sz w:val="22"/>
      <w:szCs w:val="22"/>
    </w:rPr>
  </w:style>
  <w:style w:type="paragraph" w:styleId="BalloonText">
    <w:name w:val="Balloon Text"/>
    <w:basedOn w:val="Normal"/>
    <w:link w:val="BalloonTextChar"/>
    <w:uiPriority w:val="99"/>
    <w:semiHidden/>
    <w:unhideWhenUsed/>
    <w:rsid w:val="00D37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A8"/>
    <w:rPr>
      <w:rFonts w:ascii="Tahoma" w:hAnsi="Tahoma" w:cs="Tahoma"/>
      <w:sz w:val="16"/>
      <w:szCs w:val="16"/>
    </w:rPr>
  </w:style>
  <w:style w:type="table" w:styleId="TableGrid">
    <w:name w:val="Table Grid"/>
    <w:basedOn w:val="TableNormal"/>
    <w:uiPriority w:val="59"/>
    <w:rsid w:val="00207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627F"/>
    <w:pPr>
      <w:ind w:left="720"/>
      <w:contextualSpacing/>
    </w:pPr>
  </w:style>
  <w:style w:type="paragraph" w:styleId="NoSpacing">
    <w:name w:val="No Spacing"/>
    <w:uiPriority w:val="1"/>
    <w:qFormat/>
    <w:rsid w:val="009B432B"/>
    <w:rPr>
      <w:rFonts w:ascii="Times New Roman" w:eastAsiaTheme="minorHAnsi" w:hAnsi="Times New Roman"/>
      <w:sz w:val="22"/>
      <w:szCs w:val="22"/>
    </w:rPr>
  </w:style>
  <w:style w:type="character" w:styleId="CommentReference">
    <w:name w:val="annotation reference"/>
    <w:basedOn w:val="DefaultParagraphFont"/>
    <w:uiPriority w:val="99"/>
    <w:semiHidden/>
    <w:unhideWhenUsed/>
    <w:rsid w:val="003B0C8D"/>
    <w:rPr>
      <w:sz w:val="16"/>
      <w:szCs w:val="16"/>
    </w:rPr>
  </w:style>
  <w:style w:type="paragraph" w:styleId="CommentText">
    <w:name w:val="annotation text"/>
    <w:basedOn w:val="Normal"/>
    <w:link w:val="CommentTextChar"/>
    <w:uiPriority w:val="99"/>
    <w:semiHidden/>
    <w:unhideWhenUsed/>
    <w:rsid w:val="003B0C8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3B0C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D649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D6493"/>
    <w:rPr>
      <w:rFonts w:ascii="Times New Roman" w:eastAsia="Times New Roman" w:hAnsi="Times New Roman"/>
      <w:b/>
      <w:bCs/>
    </w:rPr>
  </w:style>
  <w:style w:type="character" w:customStyle="1" w:styleId="apple-tab-span">
    <w:name w:val="apple-tab-span"/>
    <w:basedOn w:val="DefaultParagraphFont"/>
    <w:rsid w:val="000631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7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7FB"/>
    <w:rPr>
      <w:color w:val="0000FF"/>
      <w:u w:val="single"/>
    </w:rPr>
  </w:style>
  <w:style w:type="paragraph" w:styleId="Header">
    <w:name w:val="header"/>
    <w:basedOn w:val="Normal"/>
    <w:link w:val="HeaderChar"/>
    <w:unhideWhenUsed/>
    <w:rsid w:val="00A535C0"/>
    <w:pPr>
      <w:tabs>
        <w:tab w:val="center" w:pos="4680"/>
        <w:tab w:val="right" w:pos="9360"/>
      </w:tabs>
    </w:pPr>
  </w:style>
  <w:style w:type="character" w:customStyle="1" w:styleId="HeaderChar">
    <w:name w:val="Header Char"/>
    <w:basedOn w:val="DefaultParagraphFont"/>
    <w:link w:val="Header"/>
    <w:uiPriority w:val="99"/>
    <w:semiHidden/>
    <w:rsid w:val="00A535C0"/>
    <w:rPr>
      <w:sz w:val="22"/>
      <w:szCs w:val="22"/>
    </w:rPr>
  </w:style>
  <w:style w:type="paragraph" w:styleId="Footer">
    <w:name w:val="footer"/>
    <w:basedOn w:val="Normal"/>
    <w:link w:val="FooterChar"/>
    <w:uiPriority w:val="99"/>
    <w:unhideWhenUsed/>
    <w:rsid w:val="00A535C0"/>
    <w:pPr>
      <w:tabs>
        <w:tab w:val="center" w:pos="4680"/>
        <w:tab w:val="right" w:pos="9360"/>
      </w:tabs>
    </w:pPr>
  </w:style>
  <w:style w:type="character" w:customStyle="1" w:styleId="FooterChar">
    <w:name w:val="Footer Char"/>
    <w:basedOn w:val="DefaultParagraphFont"/>
    <w:link w:val="Footer"/>
    <w:uiPriority w:val="99"/>
    <w:rsid w:val="00A535C0"/>
    <w:rPr>
      <w:sz w:val="22"/>
      <w:szCs w:val="22"/>
    </w:rPr>
  </w:style>
  <w:style w:type="paragraph" w:styleId="BalloonText">
    <w:name w:val="Balloon Text"/>
    <w:basedOn w:val="Normal"/>
    <w:link w:val="BalloonTextChar"/>
    <w:uiPriority w:val="99"/>
    <w:semiHidden/>
    <w:unhideWhenUsed/>
    <w:rsid w:val="00D37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A8"/>
    <w:rPr>
      <w:rFonts w:ascii="Tahoma" w:hAnsi="Tahoma" w:cs="Tahoma"/>
      <w:sz w:val="16"/>
      <w:szCs w:val="16"/>
    </w:rPr>
  </w:style>
  <w:style w:type="table" w:styleId="TableGrid">
    <w:name w:val="Table Grid"/>
    <w:basedOn w:val="TableNormal"/>
    <w:uiPriority w:val="59"/>
    <w:rsid w:val="00207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627F"/>
    <w:pPr>
      <w:ind w:left="720"/>
      <w:contextualSpacing/>
    </w:pPr>
  </w:style>
  <w:style w:type="paragraph" w:styleId="NoSpacing">
    <w:name w:val="No Spacing"/>
    <w:uiPriority w:val="1"/>
    <w:qFormat/>
    <w:rsid w:val="009B432B"/>
    <w:rPr>
      <w:rFonts w:ascii="Times New Roman" w:eastAsiaTheme="minorHAnsi" w:hAnsi="Times New Roman"/>
      <w:sz w:val="22"/>
      <w:szCs w:val="22"/>
    </w:rPr>
  </w:style>
  <w:style w:type="character" w:styleId="CommentReference">
    <w:name w:val="annotation reference"/>
    <w:basedOn w:val="DefaultParagraphFont"/>
    <w:uiPriority w:val="99"/>
    <w:semiHidden/>
    <w:unhideWhenUsed/>
    <w:rsid w:val="003B0C8D"/>
    <w:rPr>
      <w:sz w:val="16"/>
      <w:szCs w:val="16"/>
    </w:rPr>
  </w:style>
  <w:style w:type="paragraph" w:styleId="CommentText">
    <w:name w:val="annotation text"/>
    <w:basedOn w:val="Normal"/>
    <w:link w:val="CommentTextChar"/>
    <w:uiPriority w:val="99"/>
    <w:semiHidden/>
    <w:unhideWhenUsed/>
    <w:rsid w:val="003B0C8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3B0C8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D6493"/>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ED6493"/>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58331730">
      <w:bodyDiv w:val="1"/>
      <w:marLeft w:val="0"/>
      <w:marRight w:val="0"/>
      <w:marTop w:val="0"/>
      <w:marBottom w:val="0"/>
      <w:divBdr>
        <w:top w:val="none" w:sz="0" w:space="0" w:color="auto"/>
        <w:left w:val="none" w:sz="0" w:space="0" w:color="auto"/>
        <w:bottom w:val="none" w:sz="0" w:space="0" w:color="auto"/>
        <w:right w:val="none" w:sz="0" w:space="0" w:color="auto"/>
      </w:divBdr>
    </w:div>
    <w:div w:id="150800588">
      <w:bodyDiv w:val="1"/>
      <w:marLeft w:val="0"/>
      <w:marRight w:val="0"/>
      <w:marTop w:val="0"/>
      <w:marBottom w:val="0"/>
      <w:divBdr>
        <w:top w:val="none" w:sz="0" w:space="0" w:color="auto"/>
        <w:left w:val="none" w:sz="0" w:space="0" w:color="auto"/>
        <w:bottom w:val="none" w:sz="0" w:space="0" w:color="auto"/>
        <w:right w:val="none" w:sz="0" w:space="0" w:color="auto"/>
      </w:divBdr>
    </w:div>
    <w:div w:id="409238612">
      <w:bodyDiv w:val="1"/>
      <w:marLeft w:val="0"/>
      <w:marRight w:val="0"/>
      <w:marTop w:val="0"/>
      <w:marBottom w:val="0"/>
      <w:divBdr>
        <w:top w:val="none" w:sz="0" w:space="0" w:color="auto"/>
        <w:left w:val="none" w:sz="0" w:space="0" w:color="auto"/>
        <w:bottom w:val="none" w:sz="0" w:space="0" w:color="auto"/>
        <w:right w:val="none" w:sz="0" w:space="0" w:color="auto"/>
      </w:divBdr>
    </w:div>
    <w:div w:id="477575317">
      <w:bodyDiv w:val="1"/>
      <w:marLeft w:val="0"/>
      <w:marRight w:val="0"/>
      <w:marTop w:val="0"/>
      <w:marBottom w:val="0"/>
      <w:divBdr>
        <w:top w:val="none" w:sz="0" w:space="0" w:color="auto"/>
        <w:left w:val="none" w:sz="0" w:space="0" w:color="auto"/>
        <w:bottom w:val="none" w:sz="0" w:space="0" w:color="auto"/>
        <w:right w:val="none" w:sz="0" w:space="0" w:color="auto"/>
      </w:divBdr>
    </w:div>
    <w:div w:id="504327081">
      <w:bodyDiv w:val="1"/>
      <w:marLeft w:val="0"/>
      <w:marRight w:val="0"/>
      <w:marTop w:val="0"/>
      <w:marBottom w:val="0"/>
      <w:divBdr>
        <w:top w:val="none" w:sz="0" w:space="0" w:color="auto"/>
        <w:left w:val="none" w:sz="0" w:space="0" w:color="auto"/>
        <w:bottom w:val="none" w:sz="0" w:space="0" w:color="auto"/>
        <w:right w:val="none" w:sz="0" w:space="0" w:color="auto"/>
      </w:divBdr>
    </w:div>
    <w:div w:id="694624640">
      <w:bodyDiv w:val="1"/>
      <w:marLeft w:val="0"/>
      <w:marRight w:val="0"/>
      <w:marTop w:val="0"/>
      <w:marBottom w:val="0"/>
      <w:divBdr>
        <w:top w:val="none" w:sz="0" w:space="0" w:color="auto"/>
        <w:left w:val="none" w:sz="0" w:space="0" w:color="auto"/>
        <w:bottom w:val="none" w:sz="0" w:space="0" w:color="auto"/>
        <w:right w:val="none" w:sz="0" w:space="0" w:color="auto"/>
      </w:divBdr>
    </w:div>
    <w:div w:id="933562022">
      <w:bodyDiv w:val="1"/>
      <w:marLeft w:val="0"/>
      <w:marRight w:val="0"/>
      <w:marTop w:val="0"/>
      <w:marBottom w:val="0"/>
      <w:divBdr>
        <w:top w:val="none" w:sz="0" w:space="0" w:color="auto"/>
        <w:left w:val="none" w:sz="0" w:space="0" w:color="auto"/>
        <w:bottom w:val="none" w:sz="0" w:space="0" w:color="auto"/>
        <w:right w:val="none" w:sz="0" w:space="0" w:color="auto"/>
      </w:divBdr>
    </w:div>
    <w:div w:id="978539047">
      <w:bodyDiv w:val="1"/>
      <w:marLeft w:val="0"/>
      <w:marRight w:val="0"/>
      <w:marTop w:val="0"/>
      <w:marBottom w:val="0"/>
      <w:divBdr>
        <w:top w:val="none" w:sz="0" w:space="0" w:color="auto"/>
        <w:left w:val="none" w:sz="0" w:space="0" w:color="auto"/>
        <w:bottom w:val="none" w:sz="0" w:space="0" w:color="auto"/>
        <w:right w:val="none" w:sz="0" w:space="0" w:color="auto"/>
      </w:divBdr>
    </w:div>
    <w:div w:id="1116869998">
      <w:bodyDiv w:val="1"/>
      <w:marLeft w:val="0"/>
      <w:marRight w:val="0"/>
      <w:marTop w:val="0"/>
      <w:marBottom w:val="0"/>
      <w:divBdr>
        <w:top w:val="none" w:sz="0" w:space="0" w:color="auto"/>
        <w:left w:val="none" w:sz="0" w:space="0" w:color="auto"/>
        <w:bottom w:val="none" w:sz="0" w:space="0" w:color="auto"/>
        <w:right w:val="none" w:sz="0" w:space="0" w:color="auto"/>
      </w:divBdr>
    </w:div>
    <w:div w:id="1322345901">
      <w:bodyDiv w:val="1"/>
      <w:marLeft w:val="0"/>
      <w:marRight w:val="0"/>
      <w:marTop w:val="0"/>
      <w:marBottom w:val="0"/>
      <w:divBdr>
        <w:top w:val="none" w:sz="0" w:space="0" w:color="auto"/>
        <w:left w:val="none" w:sz="0" w:space="0" w:color="auto"/>
        <w:bottom w:val="none" w:sz="0" w:space="0" w:color="auto"/>
        <w:right w:val="none" w:sz="0" w:space="0" w:color="auto"/>
      </w:divBdr>
    </w:div>
    <w:div w:id="1753819865">
      <w:bodyDiv w:val="1"/>
      <w:marLeft w:val="0"/>
      <w:marRight w:val="0"/>
      <w:marTop w:val="0"/>
      <w:marBottom w:val="0"/>
      <w:divBdr>
        <w:top w:val="none" w:sz="0" w:space="0" w:color="auto"/>
        <w:left w:val="none" w:sz="0" w:space="0" w:color="auto"/>
        <w:bottom w:val="none" w:sz="0" w:space="0" w:color="auto"/>
        <w:right w:val="none" w:sz="0" w:space="0" w:color="auto"/>
      </w:divBdr>
    </w:div>
    <w:div w:id="1765374777">
      <w:bodyDiv w:val="1"/>
      <w:marLeft w:val="0"/>
      <w:marRight w:val="0"/>
      <w:marTop w:val="0"/>
      <w:marBottom w:val="0"/>
      <w:divBdr>
        <w:top w:val="none" w:sz="0" w:space="0" w:color="auto"/>
        <w:left w:val="none" w:sz="0" w:space="0" w:color="auto"/>
        <w:bottom w:val="none" w:sz="0" w:space="0" w:color="auto"/>
        <w:right w:val="none" w:sz="0" w:space="0" w:color="auto"/>
      </w:divBdr>
    </w:div>
    <w:div w:id="19123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iana.wg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een@wg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A2@PLA.IN.GOV" TargetMode="External"/><Relationship Id="rId4" Type="http://schemas.openxmlformats.org/officeDocument/2006/relationships/settings" Target="settings.xml"/><Relationship Id="rId9" Type="http://schemas.openxmlformats.org/officeDocument/2006/relationships/hyperlink" Target="http://www.PLA.IN.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C5E30-F19E-41AF-A47D-E1325B9D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2119</Words>
  <Characters>12082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14173</CharactersWithSpaces>
  <SharedDoc>false</SharedDoc>
  <HLinks>
    <vt:vector size="12" baseType="variant">
      <vt:variant>
        <vt:i4>917549</vt:i4>
      </vt:variant>
      <vt:variant>
        <vt:i4>3</vt:i4>
      </vt:variant>
      <vt:variant>
        <vt:i4>0</vt:i4>
      </vt:variant>
      <vt:variant>
        <vt:i4>5</vt:i4>
      </vt:variant>
      <vt:variant>
        <vt:lpwstr>mailto:PLA2@PLA.IN.GOV</vt:lpwstr>
      </vt:variant>
      <vt:variant>
        <vt:lpwstr/>
      </vt:variant>
      <vt:variant>
        <vt:i4>3997805</vt:i4>
      </vt:variant>
      <vt:variant>
        <vt:i4>0</vt:i4>
      </vt:variant>
      <vt:variant>
        <vt:i4>0</vt:i4>
      </vt:variant>
      <vt:variant>
        <vt:i4>5</vt:i4>
      </vt:variant>
      <vt:variant>
        <vt:lpwstr>http://www.pla.in.gov/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ekiefner</dc:creator>
  <cp:lastModifiedBy>therron</cp:lastModifiedBy>
  <cp:revision>2</cp:revision>
  <dcterms:created xsi:type="dcterms:W3CDTF">2014-10-08T15:34:00Z</dcterms:created>
  <dcterms:modified xsi:type="dcterms:W3CDTF">2014-10-08T15:34:00Z</dcterms:modified>
</cp:coreProperties>
</file>