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B2" w:rsidRDefault="00685CB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4"/>
        <w:gridCol w:w="6346"/>
      </w:tblGrid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Pr="00B660B7" w:rsidRDefault="0064131E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</w:t>
            </w:r>
            <w:r w:rsidR="00B50356">
              <w:rPr>
                <w:rFonts w:ascii="Arial" w:hAnsi="Arial"/>
                <w:b/>
                <w:sz w:val="22"/>
              </w:rPr>
              <w:t xml:space="preserve"> Submitted:</w:t>
            </w:r>
          </w:p>
        </w:tc>
        <w:tc>
          <w:tcPr>
            <w:tcW w:w="6480" w:type="dxa"/>
          </w:tcPr>
          <w:p w:rsidR="0064131E" w:rsidRDefault="00E83755" w:rsidP="00E06F4C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</w:t>
            </w:r>
            <w:r w:rsidR="00B660B7">
              <w:rPr>
                <w:rFonts w:ascii="Arial" w:hAnsi="Arial"/>
                <w:sz w:val="22"/>
              </w:rPr>
              <w:t>: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Agency</w:t>
            </w:r>
            <w:r w:rsidR="00B50356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  <w:tc>
          <w:tcPr>
            <w:tcW w:w="6480" w:type="dxa"/>
          </w:tcPr>
          <w:p w:rsidR="0064131E" w:rsidRDefault="00B660B7" w:rsidP="00B660B7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 Budget: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Pr="00B660B7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Agency Contact</w:t>
            </w:r>
            <w:r w:rsidR="00B50356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6480" w:type="dxa"/>
          </w:tcPr>
          <w:p w:rsidR="0064131E" w:rsidRDefault="00B660B7" w:rsidP="00C9182A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Funding Source: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C9182A">
              <w:rPr>
                <w:rFonts w:ascii="Arial" w:hAnsi="Arial"/>
                <w:b/>
                <w:sz w:val="22"/>
              </w:rPr>
              <w:t>General Fund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Federal</w:t>
            </w:r>
            <w:bookmarkStart w:id="1" w:name="_GoBack"/>
            <w:bookmarkEnd w:id="1"/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Dedicated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Phone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6480" w:type="dxa"/>
          </w:tcPr>
          <w:p w:rsidR="0064131E" w:rsidRDefault="00C40C5D" w:rsidP="00C9182A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PeopleSoft </w:t>
            </w:r>
            <w:r w:rsidR="00B660B7">
              <w:rPr>
                <w:rFonts w:ascii="Arial" w:hAnsi="Arial"/>
                <w:b/>
                <w:sz w:val="22"/>
              </w:rPr>
              <w:t>Fund</w:t>
            </w:r>
            <w:r>
              <w:rPr>
                <w:rFonts w:ascii="Arial" w:hAnsi="Arial"/>
                <w:b/>
                <w:sz w:val="22"/>
              </w:rPr>
              <w:t xml:space="preserve"> ID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685CB2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85CB2" w:rsidRDefault="0064131E">
            <w:pPr>
              <w:spacing w:before="40" w:after="20"/>
              <w:rPr>
                <w:rFonts w:ascii="Arial" w:hAnsi="Arial"/>
                <w:sz w:val="22"/>
              </w:rPr>
            </w:pPr>
            <w:r w:rsidRPr="0064131E">
              <w:rPr>
                <w:rFonts w:ascii="Arial" w:hAnsi="Arial"/>
                <w:b/>
                <w:sz w:val="22"/>
              </w:rPr>
              <w:t>E-Mail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6480" w:type="dxa"/>
          </w:tcPr>
          <w:p w:rsidR="00685CB2" w:rsidRPr="0053177D" w:rsidRDefault="00685CB2">
            <w:pPr>
              <w:spacing w:before="40" w:after="20"/>
              <w:rPr>
                <w:rFonts w:ascii="Arial" w:hAnsi="Arial"/>
                <w:b/>
                <w:sz w:val="22"/>
              </w:rPr>
            </w:pPr>
          </w:p>
        </w:tc>
      </w:tr>
    </w:tbl>
    <w:p w:rsidR="00CC5E7F" w:rsidRDefault="00CC5E7F">
      <w:pPr>
        <w:tabs>
          <w:tab w:val="left" w:pos="1980"/>
          <w:tab w:val="left" w:pos="4950"/>
          <w:tab w:val="left" w:pos="7920"/>
        </w:tabs>
        <w:spacing w:beforeLines="20" w:before="48" w:afterLines="20" w:after="48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7057"/>
        <w:gridCol w:w="3733"/>
      </w:tblGrid>
      <w:tr w:rsidR="00DB3C69" w:rsidRPr="00C123FA" w:rsidTr="00C123FA">
        <w:tc>
          <w:tcPr>
            <w:tcW w:w="7218" w:type="dxa"/>
            <w:tcBorders>
              <w:bottom w:val="single" w:sz="4" w:space="0" w:color="000000"/>
              <w:right w:val="nil"/>
            </w:tcBorders>
            <w:shd w:val="pct20" w:color="auto" w:fill="auto"/>
          </w:tcPr>
          <w:p w:rsidR="00DB3C69" w:rsidRPr="00C123FA" w:rsidRDefault="00E83755" w:rsidP="00C123FA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2"/>
              </w:rPr>
            </w:pPr>
            <w:r w:rsidRPr="00C123FA">
              <w:rPr>
                <w:rFonts w:ascii="Arial" w:hAnsi="Arial"/>
                <w:b/>
                <w:sz w:val="22"/>
              </w:rPr>
              <w:t>Sponsorship</w:t>
            </w:r>
            <w:r w:rsidR="00CC5E7F" w:rsidRPr="00C123FA">
              <w:rPr>
                <w:rFonts w:ascii="Arial" w:hAnsi="Arial"/>
                <w:b/>
                <w:sz w:val="22"/>
              </w:rPr>
              <w:t xml:space="preserve"> Information</w:t>
            </w:r>
          </w:p>
        </w:tc>
        <w:tc>
          <w:tcPr>
            <w:tcW w:w="3798" w:type="dxa"/>
            <w:tcBorders>
              <w:left w:val="nil"/>
              <w:bottom w:val="single" w:sz="4" w:space="0" w:color="000000"/>
            </w:tcBorders>
            <w:shd w:val="pct20" w:color="auto" w:fill="auto"/>
          </w:tcPr>
          <w:p w:rsidR="00DB3C69" w:rsidRPr="00C123FA" w:rsidRDefault="00DB3C69" w:rsidP="00C123FA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2"/>
              </w:rPr>
            </w:pPr>
          </w:p>
        </w:tc>
      </w:tr>
      <w:tr w:rsidR="00DB3C69" w:rsidRPr="00C123FA" w:rsidTr="00C123FA">
        <w:tc>
          <w:tcPr>
            <w:tcW w:w="7218" w:type="dxa"/>
            <w:shd w:val="clear" w:color="auto" w:fill="auto"/>
          </w:tcPr>
          <w:p w:rsidR="00DB3C69" w:rsidRPr="00C123FA" w:rsidRDefault="00DB3C69" w:rsidP="00C123FA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 w:rsidRPr="00C123FA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3FA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C123FA">
              <w:rPr>
                <w:rFonts w:ascii="Arial" w:hAnsi="Arial"/>
                <w:b/>
                <w:sz w:val="20"/>
              </w:rPr>
            </w:r>
            <w:r w:rsidRPr="00C123FA">
              <w:rPr>
                <w:rFonts w:ascii="Arial" w:hAnsi="Arial"/>
                <w:b/>
                <w:sz w:val="20"/>
              </w:rPr>
              <w:fldChar w:fldCharType="end"/>
            </w:r>
            <w:r w:rsidRPr="00C123FA">
              <w:rPr>
                <w:rFonts w:ascii="Arial" w:hAnsi="Arial"/>
                <w:b/>
                <w:sz w:val="20"/>
              </w:rPr>
              <w:t xml:space="preserve"> </w:t>
            </w:r>
            <w:r w:rsidR="00E83755" w:rsidRPr="00C123FA">
              <w:rPr>
                <w:rFonts w:ascii="Arial" w:hAnsi="Arial"/>
                <w:b/>
                <w:sz w:val="20"/>
              </w:rPr>
              <w:t>Media</w:t>
            </w:r>
            <w:r w:rsidRPr="00C123FA">
              <w:rPr>
                <w:rFonts w:ascii="Arial" w:hAnsi="Arial"/>
                <w:b/>
                <w:sz w:val="20"/>
              </w:rPr>
              <w:t xml:space="preserve">  </w:t>
            </w:r>
            <w:r w:rsidR="00F66403" w:rsidRPr="00C123FA">
              <w:rPr>
                <w:rFonts w:ascii="Arial" w:hAnsi="Arial"/>
                <w:b/>
                <w:sz w:val="20"/>
              </w:rPr>
              <w:t xml:space="preserve"> </w:t>
            </w:r>
            <w:r w:rsidRPr="00C123FA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3FA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C123FA">
              <w:rPr>
                <w:rFonts w:ascii="Arial" w:hAnsi="Arial"/>
                <w:b/>
                <w:sz w:val="20"/>
              </w:rPr>
            </w:r>
            <w:r w:rsidRPr="00C123FA">
              <w:rPr>
                <w:rFonts w:ascii="Arial" w:hAnsi="Arial"/>
                <w:b/>
                <w:sz w:val="20"/>
              </w:rPr>
              <w:fldChar w:fldCharType="end"/>
            </w:r>
            <w:r w:rsidR="00E83755" w:rsidRPr="00C123FA">
              <w:rPr>
                <w:rFonts w:ascii="Arial" w:hAnsi="Arial"/>
                <w:b/>
                <w:sz w:val="20"/>
              </w:rPr>
              <w:t>Event</w:t>
            </w:r>
            <w:r w:rsidRPr="00C123FA">
              <w:rPr>
                <w:rFonts w:ascii="Arial" w:hAnsi="Arial"/>
                <w:b/>
                <w:sz w:val="20"/>
              </w:rPr>
              <w:t xml:space="preserve">  </w:t>
            </w:r>
            <w:r w:rsidR="00F66403" w:rsidRPr="00C123FA">
              <w:rPr>
                <w:rFonts w:ascii="Arial" w:hAnsi="Arial"/>
                <w:b/>
                <w:sz w:val="20"/>
              </w:rPr>
              <w:t xml:space="preserve"> </w:t>
            </w:r>
            <w:r w:rsidRPr="00C123FA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3FA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C123FA">
              <w:rPr>
                <w:rFonts w:ascii="Arial" w:hAnsi="Arial"/>
                <w:b/>
                <w:sz w:val="20"/>
              </w:rPr>
            </w:r>
            <w:r w:rsidRPr="00C123FA">
              <w:rPr>
                <w:rFonts w:ascii="Arial" w:hAnsi="Arial"/>
                <w:b/>
                <w:sz w:val="20"/>
              </w:rPr>
              <w:fldChar w:fldCharType="end"/>
            </w:r>
            <w:r w:rsidR="00F66403" w:rsidRPr="00C123FA">
              <w:rPr>
                <w:rFonts w:ascii="Arial" w:hAnsi="Arial"/>
                <w:b/>
                <w:sz w:val="20"/>
              </w:rPr>
              <w:t xml:space="preserve">Conference  </w:t>
            </w:r>
            <w:r w:rsidR="00F66403" w:rsidRPr="00C123FA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403" w:rsidRPr="00C123FA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F66403" w:rsidRPr="00C123FA">
              <w:rPr>
                <w:rFonts w:ascii="Arial" w:hAnsi="Arial"/>
                <w:b/>
                <w:sz w:val="20"/>
              </w:rPr>
            </w:r>
            <w:r w:rsidR="00F66403" w:rsidRPr="00C123FA">
              <w:rPr>
                <w:rFonts w:ascii="Arial" w:hAnsi="Arial"/>
                <w:b/>
                <w:sz w:val="20"/>
              </w:rPr>
              <w:fldChar w:fldCharType="end"/>
            </w:r>
            <w:r w:rsidR="00F66403" w:rsidRPr="00C123FA">
              <w:rPr>
                <w:rFonts w:ascii="Arial" w:hAnsi="Arial"/>
                <w:b/>
                <w:sz w:val="20"/>
              </w:rPr>
              <w:t>Other</w:t>
            </w:r>
          </w:p>
        </w:tc>
        <w:tc>
          <w:tcPr>
            <w:tcW w:w="3798" w:type="dxa"/>
            <w:shd w:val="clear" w:color="auto" w:fill="auto"/>
          </w:tcPr>
          <w:p w:rsidR="00DB3C69" w:rsidRPr="00C123FA" w:rsidRDefault="00E83755" w:rsidP="00C123FA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 w:rsidRPr="00C123FA">
              <w:rPr>
                <w:rFonts w:ascii="Arial" w:hAnsi="Arial"/>
                <w:b/>
                <w:sz w:val="20"/>
              </w:rPr>
              <w:t xml:space="preserve">Date of </w:t>
            </w:r>
            <w:r w:rsidR="00F66403" w:rsidRPr="00C123FA">
              <w:rPr>
                <w:rFonts w:ascii="Arial" w:hAnsi="Arial"/>
                <w:b/>
                <w:sz w:val="20"/>
              </w:rPr>
              <w:t>Sponsorship</w:t>
            </w:r>
            <w:r w:rsidR="00CC5E7F" w:rsidRPr="00C123FA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E552D8" w:rsidRPr="00C123FA" w:rsidTr="00E552D8">
        <w:tc>
          <w:tcPr>
            <w:tcW w:w="11016" w:type="dxa"/>
            <w:gridSpan w:val="2"/>
            <w:shd w:val="clear" w:color="auto" w:fill="auto"/>
          </w:tcPr>
          <w:p w:rsidR="00E552D8" w:rsidRPr="00C123FA" w:rsidRDefault="002B1256" w:rsidP="00C123FA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Location (City): </w:t>
            </w:r>
          </w:p>
        </w:tc>
      </w:tr>
    </w:tbl>
    <w:p w:rsidR="00685CB2" w:rsidRPr="00C65EF2" w:rsidRDefault="00685CB2">
      <w:pPr>
        <w:rPr>
          <w:rFonts w:ascii="Arial" w:hAnsi="Arial"/>
          <w:b/>
          <w:sz w:val="20"/>
        </w:rPr>
      </w:pPr>
    </w:p>
    <w:p w:rsidR="00CC5E7F" w:rsidRPr="00CC5E7F" w:rsidRDefault="00CC5E7F" w:rsidP="00CC5E7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Description of </w:t>
      </w:r>
      <w:r w:rsidR="00E83755">
        <w:rPr>
          <w:rFonts w:ascii="Arial" w:hAnsi="Arial"/>
          <w:b/>
          <w:sz w:val="22"/>
          <w:szCs w:val="22"/>
        </w:rPr>
        <w:t>Sponsorship</w:t>
      </w:r>
    </w:p>
    <w:p w:rsidR="002B1256" w:rsidRPr="002B1256" w:rsidRDefault="00CC5E7F" w:rsidP="00CC5E7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Please explain in the box below the </w:t>
      </w:r>
      <w:r w:rsidR="00F66403">
        <w:rPr>
          <w:rFonts w:ascii="Arial" w:hAnsi="Arial"/>
          <w:sz w:val="20"/>
        </w:rPr>
        <w:t>type of sponsorship you would like to subsidize, including if you are hosting a booth and what benefits your program will receive from the sponsorship</w:t>
      </w:r>
      <w:r>
        <w:rPr>
          <w:rFonts w:ascii="Arial" w:hAnsi="Arial"/>
          <w:sz w:val="20"/>
        </w:rPr>
        <w:t xml:space="preserve"> (i</w:t>
      </w:r>
      <w:r w:rsidR="00F66403">
        <w:rPr>
          <w:rFonts w:ascii="Arial" w:hAnsi="Arial"/>
          <w:sz w:val="20"/>
        </w:rPr>
        <w:t>.e. booth space, speaking engagements, exposure of your message through media outlets, other types of recognition, etc.</w:t>
      </w:r>
      <w:r>
        <w:rPr>
          <w:rFonts w:ascii="Arial" w:hAnsi="Arial"/>
          <w:sz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CC5E7F" w:rsidRPr="00C123FA" w:rsidTr="00C123FA">
        <w:trPr>
          <w:trHeight w:val="782"/>
        </w:trPr>
        <w:tc>
          <w:tcPr>
            <w:tcW w:w="11016" w:type="dxa"/>
          </w:tcPr>
          <w:p w:rsidR="00CC5E7F" w:rsidRPr="00C123FA" w:rsidRDefault="00CC5E7F">
            <w:pPr>
              <w:pStyle w:val="Heading3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85CB2" w:rsidRPr="00C65EF2" w:rsidRDefault="00685CB2">
      <w:pPr>
        <w:pStyle w:val="Heading3"/>
        <w:rPr>
          <w:rFonts w:ascii="Arial" w:hAnsi="Arial"/>
          <w:sz w:val="20"/>
        </w:rPr>
      </w:pPr>
    </w:p>
    <w:p w:rsidR="00685CB2" w:rsidRDefault="00F032BA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Justification</w:t>
      </w:r>
    </w:p>
    <w:p w:rsidR="00F032BA" w:rsidRDefault="00F032BA" w:rsidP="00F032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d</w:t>
      </w:r>
      <w:r w:rsidR="005B29F6">
        <w:rPr>
          <w:rFonts w:ascii="Arial" w:hAnsi="Arial" w:cs="Arial"/>
          <w:sz w:val="20"/>
        </w:rPr>
        <w:t>escribe in the box below how this sponsorship will help your program meet its strategic goals and/or positively impact your targeted audience</w:t>
      </w:r>
      <w:r w:rsidR="00D9708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Also include if you will be developing or producing </w:t>
      </w:r>
      <w:r w:rsidR="00D97089">
        <w:rPr>
          <w:rFonts w:ascii="Arial" w:hAnsi="Arial" w:cs="Arial"/>
          <w:sz w:val="20"/>
        </w:rPr>
        <w:t>materials such as brochures, promotional items, displays, etc.</w:t>
      </w:r>
      <w:r>
        <w:rPr>
          <w:rFonts w:ascii="Arial" w:hAnsi="Arial" w:cs="Arial"/>
          <w:sz w:val="20"/>
        </w:rPr>
        <w:t xml:space="preserve">  </w:t>
      </w:r>
      <w:r w:rsidR="00C9182A">
        <w:rPr>
          <w:rFonts w:ascii="Arial" w:hAnsi="Arial" w:cs="Arial"/>
          <w:sz w:val="20"/>
        </w:rPr>
        <w:t>Be sure to incorporate ho</w:t>
      </w:r>
      <w:r w:rsidR="00705976">
        <w:rPr>
          <w:rFonts w:ascii="Arial" w:hAnsi="Arial" w:cs="Arial"/>
          <w:sz w:val="20"/>
        </w:rPr>
        <w:t>w the item fits in with the FY1</w:t>
      </w:r>
      <w:r w:rsidR="00C44F9B">
        <w:rPr>
          <w:rFonts w:ascii="Arial" w:hAnsi="Arial" w:cs="Arial"/>
          <w:sz w:val="20"/>
        </w:rPr>
        <w:t>7</w:t>
      </w:r>
      <w:r w:rsidR="00C9182A">
        <w:rPr>
          <w:rFonts w:ascii="Arial" w:hAnsi="Arial" w:cs="Arial"/>
          <w:sz w:val="20"/>
        </w:rPr>
        <w:t xml:space="preserve"> Marketing Plan.</w:t>
      </w:r>
    </w:p>
    <w:p w:rsidR="002B1256" w:rsidRPr="002B1256" w:rsidRDefault="002B1256" w:rsidP="002B1256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Has the Agency participated in this sponsorship before?  </w:t>
      </w:r>
      <w:r w:rsidRPr="00CC5E7F">
        <w:rPr>
          <w:rFonts w:ascii="Arial" w:hAnsi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E7F">
        <w:rPr>
          <w:rFonts w:ascii="Arial" w:hAnsi="Arial"/>
          <w:b/>
          <w:sz w:val="20"/>
        </w:rPr>
        <w:instrText xml:space="preserve"> FORMCHECKBOX </w:instrText>
      </w:r>
      <w:r w:rsidRPr="00CC5E7F">
        <w:rPr>
          <w:rFonts w:ascii="Arial" w:hAnsi="Arial"/>
          <w:b/>
          <w:sz w:val="20"/>
        </w:rPr>
      </w:r>
      <w:r w:rsidRPr="00CC5E7F"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</w:rPr>
        <w:t xml:space="preserve">Yes </w:t>
      </w:r>
      <w:r w:rsidRPr="00CC5E7F">
        <w:rPr>
          <w:rFonts w:ascii="Arial" w:hAnsi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E7F">
        <w:rPr>
          <w:rFonts w:ascii="Arial" w:hAnsi="Arial"/>
          <w:b/>
          <w:sz w:val="20"/>
        </w:rPr>
        <w:instrText xml:space="preserve"> FORMCHECKBOX </w:instrText>
      </w:r>
      <w:r w:rsidRPr="00CC5E7F">
        <w:rPr>
          <w:rFonts w:ascii="Arial" w:hAnsi="Arial"/>
          <w:b/>
          <w:sz w:val="20"/>
        </w:rPr>
      </w:r>
      <w:r w:rsidRPr="00CC5E7F">
        <w:rPr>
          <w:rFonts w:ascii="Arial" w:hAnsi="Arial"/>
          <w:b/>
          <w:sz w:val="20"/>
        </w:rPr>
        <w:fldChar w:fldCharType="end"/>
      </w:r>
      <w:proofErr w:type="gramStart"/>
      <w:r>
        <w:rPr>
          <w:rFonts w:ascii="Arial" w:hAnsi="Arial"/>
          <w:b/>
          <w:sz w:val="20"/>
        </w:rPr>
        <w:t xml:space="preserve">No  </w:t>
      </w:r>
      <w:r>
        <w:rPr>
          <w:rFonts w:ascii="Arial" w:hAnsi="Arial"/>
          <w:sz w:val="20"/>
        </w:rPr>
        <w:t>If</w:t>
      </w:r>
      <w:proofErr w:type="gramEnd"/>
      <w:r>
        <w:rPr>
          <w:rFonts w:ascii="Arial" w:hAnsi="Arial"/>
          <w:sz w:val="20"/>
        </w:rPr>
        <w:t xml:space="preserve"> “Yes” please describe the results including the number and demographic of attendees.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8"/>
      </w:tblGrid>
      <w:tr w:rsidR="00685CB2" w:rsidTr="00C9182A">
        <w:tblPrEx>
          <w:tblCellMar>
            <w:top w:w="0" w:type="dxa"/>
            <w:bottom w:w="0" w:type="dxa"/>
          </w:tblCellMar>
        </w:tblPrEx>
        <w:trPr>
          <w:trHeight w:val="2303"/>
        </w:trPr>
        <w:tc>
          <w:tcPr>
            <w:tcW w:w="10968" w:type="dxa"/>
          </w:tcPr>
          <w:p w:rsidR="00685CB2" w:rsidRDefault="00685CB2">
            <w:pPr>
              <w:spacing w:before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</w:tbl>
    <w:p w:rsidR="00021303" w:rsidRDefault="00021303"/>
    <w:p w:rsidR="002B1256" w:rsidRDefault="002B1256">
      <w:r>
        <w:t>If the Agency has received a proposal for sponsorship, please attach.</w:t>
      </w:r>
    </w:p>
    <w:p w:rsidR="002B1256" w:rsidRDefault="002B1256">
      <w:pPr>
        <w:rPr>
          <w:rFonts w:ascii="Arial" w:hAnsi="Arial"/>
          <w:b/>
          <w:sz w:val="20"/>
        </w:rPr>
      </w:pPr>
      <w:r w:rsidRPr="002B1256">
        <w:rPr>
          <w:rFonts w:ascii="Arial" w:hAnsi="Arial"/>
          <w:b/>
          <w:sz w:val="20"/>
        </w:rPr>
        <w:t>Sponsorship Proposal Received?</w:t>
      </w:r>
      <w:r>
        <w:t xml:space="preserve"> </w:t>
      </w:r>
      <w:r w:rsidRPr="00CC5E7F">
        <w:rPr>
          <w:rFonts w:ascii="Arial" w:hAnsi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E7F">
        <w:rPr>
          <w:rFonts w:ascii="Arial" w:hAnsi="Arial"/>
          <w:b/>
          <w:sz w:val="20"/>
        </w:rPr>
        <w:instrText xml:space="preserve"> FORMCHECKBOX </w:instrText>
      </w:r>
      <w:r w:rsidRPr="00CC5E7F">
        <w:rPr>
          <w:rFonts w:ascii="Arial" w:hAnsi="Arial"/>
          <w:b/>
          <w:sz w:val="20"/>
        </w:rPr>
      </w:r>
      <w:r w:rsidRPr="00CC5E7F"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</w:rPr>
        <w:t xml:space="preserve">Yes </w:t>
      </w:r>
      <w:r w:rsidRPr="00CC5E7F">
        <w:rPr>
          <w:rFonts w:ascii="Arial" w:hAnsi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E7F">
        <w:rPr>
          <w:rFonts w:ascii="Arial" w:hAnsi="Arial"/>
          <w:b/>
          <w:sz w:val="20"/>
        </w:rPr>
        <w:instrText xml:space="preserve"> FORMCHECKBOX </w:instrText>
      </w:r>
      <w:r w:rsidRPr="00CC5E7F">
        <w:rPr>
          <w:rFonts w:ascii="Arial" w:hAnsi="Arial"/>
          <w:b/>
          <w:sz w:val="20"/>
        </w:rPr>
      </w:r>
      <w:r w:rsidRPr="00CC5E7F"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</w:rPr>
        <w:t xml:space="preserve">No   </w:t>
      </w:r>
      <w:r>
        <w:rPr>
          <w:rFonts w:ascii="Arial" w:hAnsi="Arial"/>
          <w:b/>
          <w:sz w:val="20"/>
        </w:rPr>
        <w:tab/>
        <w:t xml:space="preserve">Proposal Attached? </w:t>
      </w:r>
      <w:r w:rsidRPr="00CC5E7F">
        <w:rPr>
          <w:rFonts w:ascii="Arial" w:hAnsi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E7F">
        <w:rPr>
          <w:rFonts w:ascii="Arial" w:hAnsi="Arial"/>
          <w:b/>
          <w:sz w:val="20"/>
        </w:rPr>
        <w:instrText xml:space="preserve"> FORMCHECKBOX </w:instrText>
      </w:r>
      <w:r w:rsidRPr="00CC5E7F">
        <w:rPr>
          <w:rFonts w:ascii="Arial" w:hAnsi="Arial"/>
          <w:b/>
          <w:sz w:val="20"/>
        </w:rPr>
      </w:r>
      <w:r w:rsidRPr="00CC5E7F"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</w:rPr>
        <w:t xml:space="preserve">Yes </w:t>
      </w:r>
      <w:r w:rsidRPr="00CC5E7F">
        <w:rPr>
          <w:rFonts w:ascii="Arial" w:hAnsi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E7F">
        <w:rPr>
          <w:rFonts w:ascii="Arial" w:hAnsi="Arial"/>
          <w:b/>
          <w:sz w:val="20"/>
        </w:rPr>
        <w:instrText xml:space="preserve"> FORMCHECKBOX </w:instrText>
      </w:r>
      <w:r w:rsidRPr="00CC5E7F">
        <w:rPr>
          <w:rFonts w:ascii="Arial" w:hAnsi="Arial"/>
          <w:b/>
          <w:sz w:val="20"/>
        </w:rPr>
      </w:r>
      <w:r w:rsidRPr="00CC5E7F"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</w:rPr>
        <w:t xml:space="preserve">No   </w:t>
      </w:r>
    </w:p>
    <w:p w:rsidR="002B1256" w:rsidRDefault="002B12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8"/>
        <w:gridCol w:w="2752"/>
      </w:tblGrid>
      <w:tr w:rsidR="00C544E3" w:rsidRPr="00C544E3" w:rsidTr="00862BDE">
        <w:tc>
          <w:tcPr>
            <w:tcW w:w="8208" w:type="dxa"/>
          </w:tcPr>
          <w:p w:rsidR="00C544E3" w:rsidRPr="00C544E3" w:rsidRDefault="00C544E3" w:rsidP="00C544E3">
            <w:pPr>
              <w:rPr>
                <w:rFonts w:ascii="Arial" w:hAnsi="Arial"/>
                <w:b/>
                <w:sz w:val="22"/>
                <w:szCs w:val="22"/>
              </w:rPr>
            </w:pPr>
            <w:r w:rsidRPr="00C544E3">
              <w:rPr>
                <w:rFonts w:ascii="Arial" w:hAnsi="Arial"/>
                <w:b/>
                <w:sz w:val="22"/>
                <w:szCs w:val="22"/>
              </w:rPr>
              <w:t>Agency Communications</w:t>
            </w:r>
          </w:p>
          <w:p w:rsidR="00C544E3" w:rsidRPr="00C544E3" w:rsidRDefault="00C544E3" w:rsidP="00C544E3">
            <w:r w:rsidRPr="00C544E3">
              <w:rPr>
                <w:rFonts w:ascii="Arial" w:hAnsi="Arial"/>
                <w:b/>
                <w:sz w:val="22"/>
                <w:szCs w:val="22"/>
              </w:rPr>
              <w:t>Director Signature:</w:t>
            </w:r>
          </w:p>
        </w:tc>
        <w:tc>
          <w:tcPr>
            <w:tcW w:w="2808" w:type="dxa"/>
          </w:tcPr>
          <w:p w:rsidR="00C544E3" w:rsidRPr="00C544E3" w:rsidRDefault="00C544E3" w:rsidP="00C544E3"/>
          <w:p w:rsidR="00C544E3" w:rsidRPr="00C544E3" w:rsidRDefault="00C544E3" w:rsidP="00C544E3">
            <w:pPr>
              <w:rPr>
                <w:b/>
              </w:rPr>
            </w:pPr>
            <w:r w:rsidRPr="00C544E3">
              <w:rPr>
                <w:rFonts w:ascii="Arial" w:hAnsi="Arial"/>
                <w:b/>
                <w:sz w:val="22"/>
                <w:szCs w:val="22"/>
              </w:rPr>
              <w:t>Date:</w:t>
            </w:r>
          </w:p>
        </w:tc>
      </w:tr>
    </w:tbl>
    <w:p w:rsidR="00C40C5D" w:rsidRDefault="00C40C5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4"/>
        <w:gridCol w:w="2756"/>
      </w:tblGrid>
      <w:tr w:rsidR="00C544E3" w:rsidRPr="00C544E3" w:rsidTr="00862BDE">
        <w:tc>
          <w:tcPr>
            <w:tcW w:w="8208" w:type="dxa"/>
          </w:tcPr>
          <w:p w:rsidR="00C544E3" w:rsidRPr="00C544E3" w:rsidRDefault="00C544E3" w:rsidP="00C544E3">
            <w:pPr>
              <w:rPr>
                <w:rFonts w:ascii="Arial" w:hAnsi="Arial"/>
                <w:b/>
                <w:sz w:val="22"/>
                <w:szCs w:val="22"/>
              </w:rPr>
            </w:pPr>
            <w:r w:rsidRPr="00C544E3">
              <w:rPr>
                <w:rFonts w:ascii="Arial" w:hAnsi="Arial"/>
                <w:b/>
                <w:sz w:val="22"/>
                <w:szCs w:val="22"/>
              </w:rPr>
              <w:t>Agency Chief Financial</w:t>
            </w:r>
          </w:p>
          <w:p w:rsidR="00C544E3" w:rsidRPr="00C544E3" w:rsidRDefault="00C544E3" w:rsidP="00C544E3">
            <w:r w:rsidRPr="00C544E3">
              <w:rPr>
                <w:rFonts w:ascii="Arial" w:hAnsi="Arial"/>
                <w:b/>
                <w:sz w:val="22"/>
                <w:szCs w:val="22"/>
              </w:rPr>
              <w:t>Officer Signature:</w:t>
            </w:r>
          </w:p>
        </w:tc>
        <w:tc>
          <w:tcPr>
            <w:tcW w:w="2808" w:type="dxa"/>
          </w:tcPr>
          <w:p w:rsidR="00C544E3" w:rsidRPr="00C544E3" w:rsidRDefault="00C544E3" w:rsidP="00C544E3"/>
          <w:p w:rsidR="00C544E3" w:rsidRPr="00C544E3" w:rsidRDefault="00C544E3" w:rsidP="00C544E3">
            <w:pPr>
              <w:rPr>
                <w:b/>
              </w:rPr>
            </w:pPr>
            <w:r w:rsidRPr="00C544E3">
              <w:rPr>
                <w:rFonts w:ascii="Arial" w:hAnsi="Arial"/>
                <w:b/>
                <w:sz w:val="22"/>
                <w:szCs w:val="22"/>
              </w:rPr>
              <w:t>Date:</w:t>
            </w:r>
          </w:p>
        </w:tc>
      </w:tr>
    </w:tbl>
    <w:p w:rsidR="00C544E3" w:rsidRDefault="00C544E3"/>
    <w:p w:rsidR="00C544E3" w:rsidRDefault="00C544E3"/>
    <w:p w:rsidR="00685CB2" w:rsidRDefault="00B85364">
      <w:r>
        <w:t xml:space="preserve">SPECIAL NOTE:  Please return completed form to </w:t>
      </w:r>
      <w:r w:rsidR="007A28E0">
        <w:t xml:space="preserve">the Communications Efficiency Committee at </w:t>
      </w:r>
      <w:hyperlink r:id="rId7" w:history="1">
        <w:r w:rsidR="007A28E0" w:rsidRPr="00EA3DDB">
          <w:rPr>
            <w:rStyle w:val="Hyperlink"/>
          </w:rPr>
          <w:t>OMBCommunications@omb.in.gov</w:t>
        </w:r>
      </w:hyperlink>
      <w:r w:rsidR="007A28E0">
        <w:t>.</w:t>
      </w:r>
    </w:p>
    <w:p w:rsidR="008601BC" w:rsidRDefault="008601BC">
      <w:pPr>
        <w:rPr>
          <w:sz w:val="14"/>
          <w:szCs w:val="14"/>
        </w:rPr>
      </w:pPr>
    </w:p>
    <w:sectPr w:rsidR="008601BC" w:rsidSect="00C244FB">
      <w:headerReference w:type="default" r:id="rId8"/>
      <w:pgSz w:w="12240" w:h="15840"/>
      <w:pgMar w:top="720" w:right="720" w:bottom="45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BDE" w:rsidRDefault="00862BDE">
      <w:r>
        <w:separator/>
      </w:r>
    </w:p>
  </w:endnote>
  <w:endnote w:type="continuationSeparator" w:id="0">
    <w:p w:rsidR="00862BDE" w:rsidRDefault="0086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BDE" w:rsidRDefault="00862BDE">
      <w:r>
        <w:separator/>
      </w:r>
    </w:p>
  </w:footnote>
  <w:footnote w:type="continuationSeparator" w:id="0">
    <w:p w:rsidR="00862BDE" w:rsidRDefault="00862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4FB" w:rsidRDefault="00C44F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619125</wp:posOffset>
              </wp:positionH>
              <wp:positionV relativeFrom="paragraph">
                <wp:posOffset>133350</wp:posOffset>
              </wp:positionV>
              <wp:extent cx="6400800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4FB" w:rsidRPr="00B4546F" w:rsidRDefault="00237724" w:rsidP="00C244FB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FY1</w:t>
                          </w:r>
                          <w:r w:rsidR="00C44F9B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C244FB"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Communications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Plan</w:t>
                          </w:r>
                          <w:r w:rsidR="00C244FB"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Amendment Form: </w:t>
                          </w:r>
                          <w:r w:rsidR="00C244FB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SPONSORSHIP</w:t>
                          </w:r>
                        </w:p>
                        <w:p w:rsidR="00C244FB" w:rsidRPr="00B4546F" w:rsidRDefault="00C244FB" w:rsidP="00C244F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454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State Form 99999 (R / 1-10)</w:t>
                          </w:r>
                        </w:p>
                        <w:p w:rsidR="00C244FB" w:rsidRPr="00B4546F" w:rsidRDefault="00C244FB" w:rsidP="00C244F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454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Communications Committee</w:t>
                          </w:r>
                        </w:p>
                        <w:p w:rsidR="00C244FB" w:rsidRPr="00776CC1" w:rsidRDefault="00C244FB" w:rsidP="00C244FB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75pt;margin-top:10.5pt;width:7in;height:4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9qtQ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" filled="f" stroked="f">
              <v:textbox>
                <w:txbxContent>
                  <w:p w:rsidR="00C244FB" w:rsidRPr="00B4546F" w:rsidRDefault="00237724" w:rsidP="00C244F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FY1</w:t>
                    </w:r>
                    <w:r w:rsidR="00C44F9B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C244FB"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Communications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Plan</w:t>
                    </w:r>
                    <w:r w:rsidR="00C244FB"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Amendment Form: </w:t>
                    </w:r>
                    <w:r w:rsidR="00C244FB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SPONSORSHIP</w:t>
                    </w:r>
                  </w:p>
                  <w:p w:rsidR="00C244FB" w:rsidRPr="00B4546F" w:rsidRDefault="00C244FB" w:rsidP="00C244F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4546F">
                      <w:rPr>
                        <w:rFonts w:ascii="Arial" w:hAnsi="Arial" w:cs="Arial"/>
                        <w:sz w:val="14"/>
                        <w:szCs w:val="14"/>
                      </w:rPr>
                      <w:t>State Form 99999 (R / 1-10)</w:t>
                    </w:r>
                  </w:p>
                  <w:p w:rsidR="00C244FB" w:rsidRPr="00B4546F" w:rsidRDefault="00C244FB" w:rsidP="00C244F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4546F">
                      <w:rPr>
                        <w:rFonts w:ascii="Arial" w:hAnsi="Arial" w:cs="Arial"/>
                        <w:sz w:val="14"/>
                        <w:szCs w:val="14"/>
                      </w:rPr>
                      <w:t>Communications Committee</w:t>
                    </w:r>
                  </w:p>
                  <w:p w:rsidR="00C244FB" w:rsidRPr="00776CC1" w:rsidRDefault="00C244FB" w:rsidP="00C244FB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647700" cy="647700"/>
          <wp:effectExtent l="0" t="0" r="0" b="0"/>
          <wp:docPr id="1" name="Picture 1" descr="state seal (1)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seal (1)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1E"/>
    <w:rsid w:val="00021303"/>
    <w:rsid w:val="00032A0C"/>
    <w:rsid w:val="000977D2"/>
    <w:rsid w:val="000C14E0"/>
    <w:rsid w:val="000D6F42"/>
    <w:rsid w:val="001138B5"/>
    <w:rsid w:val="00153530"/>
    <w:rsid w:val="00187F70"/>
    <w:rsid w:val="001A3582"/>
    <w:rsid w:val="001F4776"/>
    <w:rsid w:val="0020749D"/>
    <w:rsid w:val="00237724"/>
    <w:rsid w:val="002B1256"/>
    <w:rsid w:val="003815C9"/>
    <w:rsid w:val="00386722"/>
    <w:rsid w:val="003F44FE"/>
    <w:rsid w:val="0050132B"/>
    <w:rsid w:val="0053177D"/>
    <w:rsid w:val="00542FEC"/>
    <w:rsid w:val="00576831"/>
    <w:rsid w:val="005B29F6"/>
    <w:rsid w:val="005B3D75"/>
    <w:rsid w:val="00602C55"/>
    <w:rsid w:val="006275A6"/>
    <w:rsid w:val="006368C2"/>
    <w:rsid w:val="0064131E"/>
    <w:rsid w:val="00685CB2"/>
    <w:rsid w:val="006C11F9"/>
    <w:rsid w:val="006F44C3"/>
    <w:rsid w:val="00705976"/>
    <w:rsid w:val="007435D2"/>
    <w:rsid w:val="00776C01"/>
    <w:rsid w:val="00793340"/>
    <w:rsid w:val="007A28E0"/>
    <w:rsid w:val="00815BA1"/>
    <w:rsid w:val="00837DDF"/>
    <w:rsid w:val="00844473"/>
    <w:rsid w:val="008601BC"/>
    <w:rsid w:val="00862BDE"/>
    <w:rsid w:val="00884047"/>
    <w:rsid w:val="00892402"/>
    <w:rsid w:val="008970F2"/>
    <w:rsid w:val="00905308"/>
    <w:rsid w:val="00952BCE"/>
    <w:rsid w:val="0096390B"/>
    <w:rsid w:val="00993CD0"/>
    <w:rsid w:val="009E783E"/>
    <w:rsid w:val="00A83F2D"/>
    <w:rsid w:val="00B351AE"/>
    <w:rsid w:val="00B50356"/>
    <w:rsid w:val="00B660B7"/>
    <w:rsid w:val="00B85364"/>
    <w:rsid w:val="00B8632D"/>
    <w:rsid w:val="00BB3E81"/>
    <w:rsid w:val="00C123FA"/>
    <w:rsid w:val="00C244FB"/>
    <w:rsid w:val="00C40C5D"/>
    <w:rsid w:val="00C44F9B"/>
    <w:rsid w:val="00C544E3"/>
    <w:rsid w:val="00C65EF2"/>
    <w:rsid w:val="00C67247"/>
    <w:rsid w:val="00C9182A"/>
    <w:rsid w:val="00CC3070"/>
    <w:rsid w:val="00CC5E7F"/>
    <w:rsid w:val="00D74787"/>
    <w:rsid w:val="00D97089"/>
    <w:rsid w:val="00DB3C69"/>
    <w:rsid w:val="00E001C8"/>
    <w:rsid w:val="00E04058"/>
    <w:rsid w:val="00E06F4C"/>
    <w:rsid w:val="00E37318"/>
    <w:rsid w:val="00E552D8"/>
    <w:rsid w:val="00E83755"/>
    <w:rsid w:val="00F032BA"/>
    <w:rsid w:val="00F66403"/>
    <w:rsid w:val="00F83917"/>
    <w:rsid w:val="00F847F3"/>
    <w:rsid w:val="00FA7FBD"/>
    <w:rsid w:val="00F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0A7279F-186F-4C82-90A3-5A70E23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eastAsia="Times New Roman" w:hAnsi="Georgia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641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131E"/>
    <w:pPr>
      <w:tabs>
        <w:tab w:val="center" w:pos="4320"/>
        <w:tab w:val="right" w:pos="8640"/>
      </w:tabs>
    </w:pPr>
  </w:style>
  <w:style w:type="character" w:styleId="Hyperlink">
    <w:name w:val="Hyperlink"/>
    <w:rsid w:val="0064131E"/>
    <w:rPr>
      <w:color w:val="0000FF"/>
      <w:u w:val="single"/>
    </w:rPr>
  </w:style>
  <w:style w:type="paragraph" w:styleId="DocumentMap">
    <w:name w:val="Document Map"/>
    <w:basedOn w:val="Normal"/>
    <w:semiHidden/>
    <w:rsid w:val="00952BCE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rsid w:val="005317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244F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BCommunications@omb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sand\My%20Documents\FORMS\Internal%20forms\Templates\Electronic%20Templates\Media_Req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Media_Req</Template>
  <TotalTime>1</TotalTime>
  <Pages>1</Pages>
  <Words>206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Asher Agency</Company>
  <LinksUpToDate>false</LinksUpToDate>
  <CharactersWithSpaces>1799</CharactersWithSpaces>
  <SharedDoc>false</SharedDoc>
  <HLinks>
    <vt:vector size="6" baseType="variant">
      <vt:variant>
        <vt:i4>2949209</vt:i4>
      </vt:variant>
      <vt:variant>
        <vt:i4>35</vt:i4>
      </vt:variant>
      <vt:variant>
        <vt:i4>0</vt:i4>
      </vt:variant>
      <vt:variant>
        <vt:i4>5</vt:i4>
      </vt:variant>
      <vt:variant>
        <vt:lpwstr>mailto:OMBCommunications@omb.in.gov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ValuedCustomer</dc:creator>
  <cp:keywords/>
  <cp:lastModifiedBy>Clark, David</cp:lastModifiedBy>
  <cp:revision>3</cp:revision>
  <cp:lastPrinted>2010-02-02T18:21:00Z</cp:lastPrinted>
  <dcterms:created xsi:type="dcterms:W3CDTF">2016-07-07T13:39:00Z</dcterms:created>
  <dcterms:modified xsi:type="dcterms:W3CDTF">2016-07-07T13:39:00Z</dcterms:modified>
</cp:coreProperties>
</file>