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0D" w:rsidRPr="001D7227" w:rsidRDefault="0002597B" w:rsidP="0002597B">
      <w:pPr>
        <w:jc w:val="center"/>
        <w:rPr>
          <w:b/>
          <w:sz w:val="24"/>
          <w:szCs w:val="24"/>
        </w:rPr>
      </w:pPr>
      <w:r w:rsidRPr="001D7227">
        <w:rPr>
          <w:b/>
          <w:sz w:val="24"/>
          <w:szCs w:val="24"/>
        </w:rPr>
        <w:t>RESOLUTION 2012-</w:t>
      </w:r>
      <w:r w:rsidRPr="001D7227">
        <w:rPr>
          <w:b/>
          <w:color w:val="FF0000"/>
          <w:sz w:val="24"/>
          <w:szCs w:val="24"/>
        </w:rPr>
        <w:t>xx</w:t>
      </w:r>
    </w:p>
    <w:p w:rsidR="0002597B" w:rsidRPr="001D7227" w:rsidRDefault="0002597B" w:rsidP="0002597B">
      <w:pPr>
        <w:spacing w:after="0" w:line="240" w:lineRule="auto"/>
        <w:ind w:right="-90"/>
        <w:jc w:val="center"/>
        <w:rPr>
          <w:b/>
          <w:sz w:val="24"/>
          <w:szCs w:val="24"/>
        </w:rPr>
      </w:pPr>
      <w:r w:rsidRPr="001D7227">
        <w:rPr>
          <w:b/>
          <w:sz w:val="24"/>
          <w:szCs w:val="24"/>
        </w:rPr>
        <w:t xml:space="preserve">A RESOLUTION OF THE </w:t>
      </w:r>
      <w:r w:rsidR="00DA6D79">
        <w:rPr>
          <w:b/>
          <w:color w:val="FF0000"/>
          <w:sz w:val="24"/>
          <w:szCs w:val="24"/>
        </w:rPr>
        <w:t>COUNTY</w:t>
      </w:r>
      <w:r w:rsidR="00062994">
        <w:rPr>
          <w:b/>
          <w:color w:val="FF0000"/>
          <w:sz w:val="24"/>
          <w:szCs w:val="24"/>
        </w:rPr>
        <w:t>/CITY/TOWN</w:t>
      </w:r>
    </w:p>
    <w:p w:rsidR="0002597B" w:rsidRPr="001D7227" w:rsidRDefault="0002597B" w:rsidP="0002597B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DA6D79">
        <w:rPr>
          <w:b/>
          <w:sz w:val="24"/>
          <w:szCs w:val="24"/>
        </w:rPr>
        <w:t xml:space="preserve">OF  </w:t>
      </w:r>
      <w:r w:rsidR="00DA6D79">
        <w:rPr>
          <w:b/>
          <w:sz w:val="24"/>
          <w:szCs w:val="24"/>
        </w:rPr>
        <w:t>THE</w:t>
      </w:r>
      <w:proofErr w:type="gramEnd"/>
      <w:r w:rsidR="00DA6D79">
        <w:rPr>
          <w:b/>
          <w:sz w:val="24"/>
          <w:szCs w:val="24"/>
        </w:rPr>
        <w:t xml:space="preserve"> </w:t>
      </w:r>
      <w:r w:rsidR="00062994">
        <w:rPr>
          <w:b/>
          <w:color w:val="FF0000"/>
          <w:sz w:val="24"/>
          <w:szCs w:val="24"/>
        </w:rPr>
        <w:t>COUNTY/CITY/TOWN</w:t>
      </w:r>
      <w:r w:rsidRPr="001D7227">
        <w:rPr>
          <w:b/>
          <w:sz w:val="24"/>
          <w:szCs w:val="24"/>
        </w:rPr>
        <w:t>, INDIANA</w:t>
      </w:r>
    </w:p>
    <w:p w:rsidR="0002597B" w:rsidRPr="001D7227" w:rsidRDefault="0002597B" w:rsidP="0002597B">
      <w:pPr>
        <w:spacing w:after="0" w:line="240" w:lineRule="auto"/>
        <w:jc w:val="center"/>
        <w:rPr>
          <w:b/>
          <w:sz w:val="24"/>
          <w:szCs w:val="24"/>
        </w:rPr>
      </w:pPr>
      <w:r w:rsidRPr="001D7227">
        <w:rPr>
          <w:b/>
          <w:sz w:val="24"/>
          <w:szCs w:val="24"/>
        </w:rPr>
        <w:t>ADOPTING THE AMERICANS WITH DISABILITIES ACT (ADA)</w:t>
      </w:r>
    </w:p>
    <w:p w:rsidR="0002597B" w:rsidRPr="00DC1EA0" w:rsidRDefault="0002597B" w:rsidP="001D7227">
      <w:pPr>
        <w:spacing w:after="0" w:line="240" w:lineRule="auto"/>
        <w:ind w:right="-180"/>
        <w:jc w:val="center"/>
        <w:rPr>
          <w:b/>
          <w:sz w:val="24"/>
          <w:szCs w:val="24"/>
          <w:u w:val="single"/>
        </w:rPr>
      </w:pPr>
      <w:r w:rsidRPr="00DC1EA0">
        <w:rPr>
          <w:b/>
          <w:sz w:val="24"/>
          <w:szCs w:val="24"/>
          <w:u w:val="single"/>
        </w:rPr>
        <w:t>ACCESSIBILITY GUIDELINES FOR STANDARDS FOR ACCESSIBLE DESIGN</w:t>
      </w:r>
    </w:p>
    <w:p w:rsidR="0002597B" w:rsidRPr="00DC1EA0" w:rsidRDefault="0002597B" w:rsidP="0002597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C1EA0">
        <w:rPr>
          <w:b/>
          <w:sz w:val="24"/>
          <w:szCs w:val="24"/>
          <w:u w:val="single"/>
        </w:rPr>
        <w:t>AND</w:t>
      </w:r>
    </w:p>
    <w:p w:rsidR="0002597B" w:rsidRPr="00DC1EA0" w:rsidRDefault="0002597B" w:rsidP="001D7227">
      <w:pPr>
        <w:spacing w:after="0" w:line="240" w:lineRule="auto"/>
        <w:ind w:right="-360" w:hanging="180"/>
        <w:jc w:val="center"/>
        <w:rPr>
          <w:b/>
          <w:sz w:val="24"/>
          <w:szCs w:val="24"/>
          <w:u w:val="single"/>
        </w:rPr>
      </w:pPr>
      <w:r w:rsidRPr="00DC1EA0">
        <w:rPr>
          <w:b/>
          <w:sz w:val="24"/>
          <w:szCs w:val="24"/>
          <w:u w:val="single"/>
        </w:rPr>
        <w:t>GUIDELINES FOR PEDESTRIAN FACILITIES IN THE PUBLIC RIGHT-OF-WAY</w:t>
      </w:r>
    </w:p>
    <w:p w:rsidR="0002597B" w:rsidRDefault="0002597B" w:rsidP="0002597B">
      <w:pPr>
        <w:spacing w:after="0" w:line="240" w:lineRule="auto"/>
        <w:jc w:val="center"/>
        <w:rPr>
          <w:sz w:val="24"/>
          <w:szCs w:val="24"/>
        </w:rPr>
      </w:pPr>
    </w:p>
    <w:p w:rsidR="0002597B" w:rsidRDefault="0002597B" w:rsidP="00025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D7227">
        <w:rPr>
          <w:b/>
          <w:sz w:val="24"/>
          <w:szCs w:val="24"/>
        </w:rPr>
        <w:t>WHEREAS</w:t>
      </w:r>
      <w:r>
        <w:rPr>
          <w:sz w:val="24"/>
          <w:szCs w:val="24"/>
        </w:rPr>
        <w:t>, the Federal government enacted the Americans with Disabilities Act of 1990 (ADA) to prevent discrimination of the physically and mentally disabled relating to employment and access to public facilities; and</w:t>
      </w:r>
    </w:p>
    <w:p w:rsidR="0002597B" w:rsidRDefault="0002597B" w:rsidP="0002597B">
      <w:pPr>
        <w:spacing w:after="0" w:line="240" w:lineRule="auto"/>
        <w:rPr>
          <w:sz w:val="24"/>
          <w:szCs w:val="24"/>
        </w:rPr>
      </w:pPr>
    </w:p>
    <w:p w:rsidR="0002597B" w:rsidRDefault="0002597B" w:rsidP="00025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D7227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Title II of the ADA requires that municipalities adopt the Americans with Disabilities Standards for Accessible Design </w:t>
      </w:r>
      <w:r w:rsidR="001D7227">
        <w:rPr>
          <w:sz w:val="24"/>
          <w:szCs w:val="24"/>
        </w:rPr>
        <w:t xml:space="preserve">(ADAAG) </w:t>
      </w:r>
      <w:r>
        <w:rPr>
          <w:sz w:val="24"/>
          <w:szCs w:val="24"/>
        </w:rPr>
        <w:t xml:space="preserve">that provide accessibility, through proposed structural modifications to remove accessibility barriers; and </w:t>
      </w:r>
    </w:p>
    <w:p w:rsidR="0002597B" w:rsidRDefault="0002597B" w:rsidP="0002597B">
      <w:pPr>
        <w:spacing w:after="0" w:line="240" w:lineRule="auto"/>
        <w:rPr>
          <w:sz w:val="24"/>
          <w:szCs w:val="24"/>
        </w:rPr>
      </w:pPr>
    </w:p>
    <w:p w:rsidR="0002597B" w:rsidRDefault="0002597B" w:rsidP="00025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D7227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Title II of the ADA recommends that municipalities adopt the Americans with Disabilities Guidelines for Pedestrian Facilities in the Public Right-of-Way </w:t>
      </w:r>
      <w:r w:rsidR="001D7227">
        <w:rPr>
          <w:sz w:val="24"/>
          <w:szCs w:val="24"/>
        </w:rPr>
        <w:t xml:space="preserve">(PROWAG) </w:t>
      </w:r>
      <w:r>
        <w:rPr>
          <w:sz w:val="24"/>
          <w:szCs w:val="24"/>
        </w:rPr>
        <w:t>that provide accessibility, through proposed structural modifications to remove accessibility barriers; and</w:t>
      </w:r>
    </w:p>
    <w:p w:rsidR="0002597B" w:rsidRDefault="0002597B" w:rsidP="00025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597B" w:rsidRDefault="0002597B" w:rsidP="00025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D7227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the United States Department of Justice recently modified the ADA Standards for Accessible Design </w:t>
      </w:r>
      <w:r w:rsidR="00DC1EA0">
        <w:rPr>
          <w:sz w:val="24"/>
          <w:szCs w:val="24"/>
        </w:rPr>
        <w:t xml:space="preserve">(ADAAG) </w:t>
      </w:r>
      <w:r>
        <w:rPr>
          <w:sz w:val="24"/>
          <w:szCs w:val="24"/>
        </w:rPr>
        <w:t xml:space="preserve">and the Guidelines for Pedestrian Facilities in the Public Right-of-Way </w:t>
      </w:r>
      <w:r w:rsidR="00DC1EA0">
        <w:rPr>
          <w:sz w:val="24"/>
          <w:szCs w:val="24"/>
        </w:rPr>
        <w:t xml:space="preserve">(PROWAG) </w:t>
      </w:r>
      <w:r>
        <w:rPr>
          <w:sz w:val="24"/>
          <w:szCs w:val="24"/>
        </w:rPr>
        <w:t xml:space="preserve">in 2010 and 2011, respectively; and </w:t>
      </w:r>
    </w:p>
    <w:p w:rsidR="0002597B" w:rsidRDefault="0002597B" w:rsidP="0002597B">
      <w:pPr>
        <w:spacing w:after="0" w:line="240" w:lineRule="auto"/>
        <w:rPr>
          <w:sz w:val="24"/>
          <w:szCs w:val="24"/>
        </w:rPr>
      </w:pPr>
    </w:p>
    <w:p w:rsidR="0002597B" w:rsidRDefault="0002597B" w:rsidP="00025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D7227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the </w:t>
      </w:r>
      <w:r w:rsidR="00062994" w:rsidRPr="00062994">
        <w:rPr>
          <w:color w:val="FF0000"/>
          <w:sz w:val="24"/>
          <w:szCs w:val="24"/>
        </w:rPr>
        <w:t>County/City/Town</w:t>
      </w:r>
      <w:r w:rsidR="00062994">
        <w:rPr>
          <w:sz w:val="24"/>
          <w:szCs w:val="24"/>
        </w:rPr>
        <w:t xml:space="preserve"> </w:t>
      </w:r>
      <w:r>
        <w:rPr>
          <w:sz w:val="24"/>
          <w:szCs w:val="24"/>
        </w:rPr>
        <w:t>remains committed to the ADA and the elimination of barriers to public facilities; and</w:t>
      </w:r>
    </w:p>
    <w:p w:rsidR="0002597B" w:rsidRDefault="0002597B" w:rsidP="0002597B">
      <w:pPr>
        <w:spacing w:after="0" w:line="240" w:lineRule="auto"/>
        <w:rPr>
          <w:sz w:val="24"/>
          <w:szCs w:val="24"/>
        </w:rPr>
      </w:pPr>
    </w:p>
    <w:p w:rsidR="001D7227" w:rsidRDefault="0002597B" w:rsidP="00025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D7227">
        <w:rPr>
          <w:b/>
          <w:sz w:val="24"/>
          <w:szCs w:val="24"/>
        </w:rPr>
        <w:t>NOW, THEREFORE, BE IT RESOLVED</w:t>
      </w:r>
      <w:r>
        <w:rPr>
          <w:sz w:val="24"/>
          <w:szCs w:val="24"/>
        </w:rPr>
        <w:t xml:space="preserve"> that the </w:t>
      </w:r>
      <w:r w:rsidR="00062994" w:rsidRPr="00062994">
        <w:rPr>
          <w:color w:val="FF0000"/>
          <w:sz w:val="24"/>
          <w:szCs w:val="24"/>
        </w:rPr>
        <w:t>County/City/Town</w:t>
      </w:r>
      <w:r w:rsidR="00062994">
        <w:rPr>
          <w:sz w:val="24"/>
          <w:szCs w:val="24"/>
        </w:rPr>
        <w:t xml:space="preserve"> </w:t>
      </w:r>
      <w:r>
        <w:rPr>
          <w:sz w:val="24"/>
          <w:szCs w:val="24"/>
        </w:rPr>
        <w:t>hereby adopts the 2010</w:t>
      </w:r>
      <w:r w:rsidR="001D7227">
        <w:rPr>
          <w:sz w:val="24"/>
          <w:szCs w:val="24"/>
        </w:rPr>
        <w:t xml:space="preserve"> Americans with Disabilities (ADA) Standards for Accessible Design </w:t>
      </w:r>
      <w:r w:rsidR="00DC1EA0">
        <w:rPr>
          <w:sz w:val="24"/>
          <w:szCs w:val="24"/>
        </w:rPr>
        <w:t xml:space="preserve">(ADAAG) </w:t>
      </w:r>
      <w:r w:rsidR="001D7227">
        <w:rPr>
          <w:sz w:val="24"/>
          <w:szCs w:val="24"/>
        </w:rPr>
        <w:t>and the 2011 Guidelines for Pedestrian Facilities in the Public Right-of-Way</w:t>
      </w:r>
      <w:r w:rsidR="00DC1EA0">
        <w:rPr>
          <w:sz w:val="24"/>
          <w:szCs w:val="24"/>
        </w:rPr>
        <w:t xml:space="preserve"> (PROWAG) </w:t>
      </w:r>
      <w:r w:rsidR="00AB7D4A">
        <w:rPr>
          <w:sz w:val="24"/>
          <w:szCs w:val="24"/>
        </w:rPr>
        <w:t xml:space="preserve">and will adhere to any </w:t>
      </w:r>
      <w:r w:rsidR="00DD345C">
        <w:rPr>
          <w:sz w:val="24"/>
          <w:szCs w:val="24"/>
        </w:rPr>
        <w:t>subsequent</w:t>
      </w:r>
      <w:r w:rsidR="00AB7D4A">
        <w:rPr>
          <w:sz w:val="24"/>
          <w:szCs w:val="24"/>
        </w:rPr>
        <w:t xml:space="preserve"> revisions</w:t>
      </w:r>
      <w:r w:rsidR="001D7227">
        <w:rPr>
          <w:sz w:val="24"/>
          <w:szCs w:val="24"/>
        </w:rPr>
        <w:t>.</w:t>
      </w:r>
    </w:p>
    <w:p w:rsidR="001D7227" w:rsidRDefault="001D7227" w:rsidP="0002597B">
      <w:pPr>
        <w:spacing w:after="0" w:line="240" w:lineRule="auto"/>
        <w:rPr>
          <w:sz w:val="24"/>
          <w:szCs w:val="24"/>
        </w:rPr>
      </w:pPr>
    </w:p>
    <w:p w:rsidR="001D7227" w:rsidRDefault="001D7227" w:rsidP="00025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D7227">
        <w:rPr>
          <w:b/>
          <w:sz w:val="24"/>
          <w:szCs w:val="24"/>
        </w:rPr>
        <w:t>PASSED and ADOPTED</w:t>
      </w:r>
      <w:r>
        <w:rPr>
          <w:sz w:val="24"/>
          <w:szCs w:val="24"/>
        </w:rPr>
        <w:t xml:space="preserve"> by the </w:t>
      </w:r>
      <w:r w:rsidR="00062994" w:rsidRPr="00062994">
        <w:rPr>
          <w:color w:val="FF0000"/>
          <w:sz w:val="24"/>
          <w:szCs w:val="24"/>
        </w:rPr>
        <w:t>County/City/Town</w:t>
      </w:r>
      <w:r>
        <w:rPr>
          <w:sz w:val="24"/>
          <w:szCs w:val="24"/>
        </w:rPr>
        <w:t xml:space="preserve">, Indiana on the </w:t>
      </w:r>
      <w:r w:rsidRPr="001D7227">
        <w:rPr>
          <w:color w:val="FF0000"/>
          <w:sz w:val="24"/>
          <w:szCs w:val="24"/>
        </w:rPr>
        <w:t>18</w:t>
      </w:r>
      <w:r w:rsidRPr="001D7227">
        <w:rPr>
          <w:color w:val="FF0000"/>
          <w:sz w:val="24"/>
          <w:szCs w:val="24"/>
          <w:vertAlign w:val="superscript"/>
        </w:rPr>
        <w:t>th</w:t>
      </w:r>
      <w:r w:rsidRPr="001D7227">
        <w:rPr>
          <w:color w:val="FF0000"/>
          <w:sz w:val="24"/>
          <w:szCs w:val="24"/>
        </w:rPr>
        <w:t xml:space="preserve"> day of September, 2012,</w:t>
      </w:r>
    </w:p>
    <w:p w:rsidR="001D7227" w:rsidRDefault="001D7227" w:rsidP="0002597B">
      <w:pPr>
        <w:spacing w:after="0" w:line="240" w:lineRule="auto"/>
        <w:rPr>
          <w:sz w:val="24"/>
          <w:szCs w:val="24"/>
        </w:rPr>
      </w:pPr>
    </w:p>
    <w:p w:rsidR="00DA6D79" w:rsidRDefault="00DA6D79" w:rsidP="00DA6D79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Commissioners of </w:t>
      </w:r>
      <w:r w:rsidR="00062994" w:rsidRPr="00062994">
        <w:rPr>
          <w:color w:val="FF0000"/>
          <w:sz w:val="24"/>
          <w:szCs w:val="24"/>
        </w:rPr>
        <w:t>County/City/Town</w:t>
      </w:r>
      <w:r w:rsidR="001D7227">
        <w:rPr>
          <w:sz w:val="24"/>
          <w:szCs w:val="24"/>
        </w:rPr>
        <w:t>:</w:t>
      </w:r>
      <w:r w:rsidR="00265F7D">
        <w:rPr>
          <w:sz w:val="24"/>
          <w:szCs w:val="24"/>
        </w:rPr>
        <w:tab/>
      </w:r>
      <w:r w:rsidR="00265F7D">
        <w:rPr>
          <w:sz w:val="24"/>
          <w:szCs w:val="24"/>
        </w:rPr>
        <w:tab/>
      </w:r>
      <w:r w:rsidR="00265F7D">
        <w:rPr>
          <w:sz w:val="24"/>
          <w:szCs w:val="24"/>
        </w:rPr>
        <w:tab/>
      </w:r>
      <w:r w:rsidR="00265F7D">
        <w:rPr>
          <w:sz w:val="24"/>
          <w:szCs w:val="24"/>
        </w:rPr>
        <w:tab/>
      </w:r>
    </w:p>
    <w:p w:rsidR="00265F7D" w:rsidRDefault="00265F7D" w:rsidP="00265F7D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265F7D" w:rsidRDefault="00265F7D" w:rsidP="00265F7D">
      <w:pPr>
        <w:spacing w:after="0" w:line="240" w:lineRule="auto"/>
        <w:rPr>
          <w:sz w:val="24"/>
          <w:szCs w:val="24"/>
        </w:rPr>
      </w:pPr>
    </w:p>
    <w:p w:rsidR="001D7227" w:rsidRDefault="00265F7D" w:rsidP="00265F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:rsidR="00265F7D" w:rsidRDefault="00265F7D" w:rsidP="00265F7D">
      <w:pPr>
        <w:spacing w:after="0" w:line="240" w:lineRule="auto"/>
        <w:rPr>
          <w:sz w:val="24"/>
          <w:szCs w:val="24"/>
        </w:rPr>
      </w:pPr>
      <w:r w:rsidRPr="00265F7D">
        <w:rPr>
          <w:color w:val="FF0000"/>
          <w:sz w:val="24"/>
          <w:szCs w:val="24"/>
        </w:rPr>
        <w:t>XXXX XXXXX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65F7D">
        <w:rPr>
          <w:color w:val="FF0000"/>
          <w:sz w:val="24"/>
          <w:szCs w:val="24"/>
        </w:rPr>
        <w:t>XXXX XXXXX</w:t>
      </w:r>
    </w:p>
    <w:p w:rsidR="00265F7D" w:rsidRPr="00265F7D" w:rsidRDefault="00265F7D" w:rsidP="00265F7D">
      <w:pPr>
        <w:spacing w:after="0" w:line="240" w:lineRule="auto"/>
        <w:rPr>
          <w:sz w:val="24"/>
          <w:szCs w:val="24"/>
        </w:rPr>
      </w:pPr>
    </w:p>
    <w:p w:rsidR="00265F7D" w:rsidRDefault="00265F7D" w:rsidP="00265F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597B" w:rsidRPr="0002597B" w:rsidRDefault="00265F7D" w:rsidP="00265F7D">
      <w:pPr>
        <w:spacing w:after="0" w:line="240" w:lineRule="auto"/>
        <w:rPr>
          <w:sz w:val="24"/>
          <w:szCs w:val="24"/>
        </w:rPr>
      </w:pPr>
      <w:r w:rsidRPr="00265F7D">
        <w:rPr>
          <w:color w:val="FF0000"/>
          <w:sz w:val="24"/>
          <w:szCs w:val="24"/>
        </w:rPr>
        <w:t>XXXX XXXXX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02597B" w:rsidRPr="0002597B" w:rsidSect="00C6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2597B"/>
    <w:rsid w:val="0002597B"/>
    <w:rsid w:val="00062994"/>
    <w:rsid w:val="001C34F5"/>
    <w:rsid w:val="001D7227"/>
    <w:rsid w:val="00265F7D"/>
    <w:rsid w:val="00303B28"/>
    <w:rsid w:val="0037524A"/>
    <w:rsid w:val="003D3C00"/>
    <w:rsid w:val="009560C0"/>
    <w:rsid w:val="009F7B41"/>
    <w:rsid w:val="00AB7D4A"/>
    <w:rsid w:val="00C6580D"/>
    <w:rsid w:val="00DA6D79"/>
    <w:rsid w:val="00DC1EA0"/>
    <w:rsid w:val="00DD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County/Fort Wayne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2</cp:revision>
  <cp:lastPrinted>2012-09-18T14:42:00Z</cp:lastPrinted>
  <dcterms:created xsi:type="dcterms:W3CDTF">2012-10-19T14:30:00Z</dcterms:created>
  <dcterms:modified xsi:type="dcterms:W3CDTF">2012-10-19T14:30:00Z</dcterms:modified>
</cp:coreProperties>
</file>