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C7DCA" w14:textId="5FD1EE69" w:rsidR="00DF1EB9" w:rsidRPr="00767AD4" w:rsidRDefault="00DF1EB9">
      <w:pPr>
        <w:rPr>
          <w:rFonts w:ascii="Times New Roman" w:hAnsi="Times New Roman" w:cs="Times New Roman"/>
          <w:sz w:val="24"/>
          <w:szCs w:val="24"/>
        </w:rPr>
      </w:pPr>
      <w:r w:rsidRPr="00767AD4">
        <w:rPr>
          <w:rFonts w:ascii="Times New Roman" w:hAnsi="Times New Roman" w:cs="Times New Roman"/>
          <w:sz w:val="24"/>
          <w:szCs w:val="24"/>
        </w:rPr>
        <w:t xml:space="preserve">This </w:t>
      </w:r>
      <w:r w:rsidR="00CF5855" w:rsidRPr="00767AD4">
        <w:rPr>
          <w:rFonts w:ascii="Times New Roman" w:hAnsi="Times New Roman" w:cs="Times New Roman"/>
          <w:sz w:val="24"/>
          <w:szCs w:val="24"/>
        </w:rPr>
        <w:t>Certificate of Destruction</w:t>
      </w:r>
      <w:r w:rsidRPr="00767AD4">
        <w:rPr>
          <w:rFonts w:ascii="Times New Roman" w:hAnsi="Times New Roman" w:cs="Times New Roman"/>
          <w:sz w:val="24"/>
          <w:szCs w:val="24"/>
        </w:rPr>
        <w:t xml:space="preserve"> (“</w:t>
      </w:r>
      <w:r w:rsidR="00CF5855" w:rsidRPr="00767AD4">
        <w:rPr>
          <w:rFonts w:ascii="Times New Roman" w:hAnsi="Times New Roman" w:cs="Times New Roman"/>
          <w:sz w:val="24"/>
          <w:szCs w:val="24"/>
        </w:rPr>
        <w:t>COD</w:t>
      </w:r>
      <w:r w:rsidRPr="00767AD4">
        <w:rPr>
          <w:rFonts w:ascii="Times New Roman" w:hAnsi="Times New Roman" w:cs="Times New Roman"/>
          <w:sz w:val="24"/>
          <w:szCs w:val="24"/>
        </w:rPr>
        <w:t xml:space="preserve">”) is between </w:t>
      </w:r>
      <w:r w:rsidR="00841338" w:rsidRPr="00767AD4">
        <w:rPr>
          <w:rFonts w:ascii="Times New Roman" w:hAnsi="Times New Roman" w:cs="Times New Roman"/>
          <w:sz w:val="24"/>
          <w:szCs w:val="24"/>
        </w:rPr>
        <w:t>the [Agency Name] [(Agency Acronym)] and the [</w:t>
      </w:r>
      <w:r w:rsidR="00C437D6">
        <w:rPr>
          <w:rFonts w:ascii="Times New Roman" w:hAnsi="Times New Roman" w:cs="Times New Roman"/>
          <w:sz w:val="24"/>
          <w:szCs w:val="24"/>
        </w:rPr>
        <w:t>Organization</w:t>
      </w:r>
      <w:r w:rsidR="00841338" w:rsidRPr="00767AD4">
        <w:rPr>
          <w:rFonts w:ascii="Times New Roman" w:hAnsi="Times New Roman" w:cs="Times New Roman"/>
          <w:sz w:val="24"/>
          <w:szCs w:val="24"/>
        </w:rPr>
        <w:t>]</w:t>
      </w:r>
      <w:r w:rsidR="00C437D6">
        <w:rPr>
          <w:rFonts w:ascii="Times New Roman" w:hAnsi="Times New Roman" w:cs="Times New Roman"/>
          <w:sz w:val="24"/>
          <w:szCs w:val="24"/>
        </w:rPr>
        <w:t>.</w:t>
      </w:r>
      <w:r w:rsidR="00841338" w:rsidRPr="00767AD4">
        <w:rPr>
          <w:rFonts w:ascii="Times New Roman" w:hAnsi="Times New Roman" w:cs="Times New Roman"/>
          <w:sz w:val="24"/>
          <w:szCs w:val="24"/>
        </w:rPr>
        <w:t xml:space="preserve"> </w:t>
      </w:r>
      <w:r w:rsidR="00CF5855" w:rsidRPr="00767AD4">
        <w:rPr>
          <w:rFonts w:ascii="Times New Roman" w:hAnsi="Times New Roman" w:cs="Times New Roman"/>
          <w:sz w:val="24"/>
          <w:szCs w:val="24"/>
        </w:rPr>
        <w:t xml:space="preserve">All terms herein shall be construed in the context of the </w:t>
      </w:r>
      <w:r w:rsidR="00E75EDE" w:rsidRPr="00767AD4">
        <w:rPr>
          <w:rFonts w:ascii="Times New Roman" w:hAnsi="Times New Roman" w:cs="Times New Roman"/>
          <w:sz w:val="24"/>
          <w:szCs w:val="24"/>
        </w:rPr>
        <w:t>Data Sharing Agreement</w:t>
      </w:r>
      <w:r w:rsidR="00CF5855" w:rsidRPr="00767AD4">
        <w:rPr>
          <w:rFonts w:ascii="Times New Roman" w:hAnsi="Times New Roman" w:cs="Times New Roman"/>
          <w:sz w:val="24"/>
          <w:szCs w:val="24"/>
        </w:rPr>
        <w:t xml:space="preserve"> (“</w:t>
      </w:r>
      <w:r w:rsidR="00E75EDE" w:rsidRPr="00767AD4">
        <w:rPr>
          <w:rFonts w:ascii="Times New Roman" w:hAnsi="Times New Roman" w:cs="Times New Roman"/>
          <w:sz w:val="24"/>
          <w:szCs w:val="24"/>
        </w:rPr>
        <w:t>DSA</w:t>
      </w:r>
      <w:r w:rsidR="00CF5855" w:rsidRPr="00767AD4">
        <w:rPr>
          <w:rFonts w:ascii="Times New Roman" w:hAnsi="Times New Roman" w:cs="Times New Roman"/>
          <w:sz w:val="24"/>
          <w:szCs w:val="24"/>
        </w:rPr>
        <w:t xml:space="preserve">”) </w:t>
      </w:r>
      <w:r w:rsidR="00E75EDE" w:rsidRPr="00767AD4">
        <w:rPr>
          <w:rFonts w:ascii="Times New Roman" w:hAnsi="Times New Roman" w:cs="Times New Roman"/>
          <w:sz w:val="24"/>
          <w:szCs w:val="24"/>
        </w:rPr>
        <w:t xml:space="preserve">executed between the parties on </w:t>
      </w:r>
      <w:r w:rsidR="00841338" w:rsidRPr="00767AD4">
        <w:rPr>
          <w:rFonts w:ascii="Times New Roman" w:hAnsi="Times New Roman" w:cs="Times New Roman"/>
          <w:sz w:val="24"/>
          <w:szCs w:val="24"/>
        </w:rPr>
        <w:t>[DATE]</w:t>
      </w:r>
      <w:r w:rsidR="00E75EDE" w:rsidRPr="00767AD4">
        <w:rPr>
          <w:rFonts w:ascii="Times New Roman" w:hAnsi="Times New Roman" w:cs="Times New Roman"/>
          <w:sz w:val="24"/>
          <w:szCs w:val="24"/>
        </w:rPr>
        <w:t>, attached he</w:t>
      </w:r>
      <w:r w:rsidR="00CF5855" w:rsidRPr="00767AD4">
        <w:rPr>
          <w:rFonts w:ascii="Times New Roman" w:hAnsi="Times New Roman" w:cs="Times New Roman"/>
          <w:sz w:val="24"/>
          <w:szCs w:val="24"/>
        </w:rPr>
        <w:t xml:space="preserve">reto as </w:t>
      </w:r>
      <w:r w:rsidR="00CF5855" w:rsidRPr="00767AD4">
        <w:rPr>
          <w:rFonts w:ascii="Times New Roman" w:hAnsi="Times New Roman" w:cs="Times New Roman"/>
          <w:b/>
          <w:bCs/>
          <w:sz w:val="24"/>
          <w:szCs w:val="24"/>
        </w:rPr>
        <w:t>Exhibit A</w:t>
      </w:r>
      <w:r w:rsidR="00CF5855" w:rsidRPr="00767AD4">
        <w:rPr>
          <w:rFonts w:ascii="Times New Roman" w:hAnsi="Times New Roman" w:cs="Times New Roman"/>
          <w:sz w:val="24"/>
          <w:szCs w:val="24"/>
        </w:rPr>
        <w:t>.</w:t>
      </w:r>
    </w:p>
    <w:p w14:paraId="2B397ED0" w14:textId="77777777" w:rsidR="00767AD4" w:rsidRPr="00767AD4" w:rsidRDefault="00767AD4">
      <w:pPr>
        <w:rPr>
          <w:rFonts w:ascii="Times New Roman" w:hAnsi="Times New Roman" w:cs="Times New Roman"/>
          <w:sz w:val="24"/>
          <w:szCs w:val="24"/>
        </w:rPr>
      </w:pPr>
    </w:p>
    <w:p w14:paraId="2222678E" w14:textId="77777777" w:rsidR="00DF1EB9" w:rsidRPr="00767AD4" w:rsidRDefault="00DF1EB9" w:rsidP="009E24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67AD4">
        <w:rPr>
          <w:rFonts w:ascii="Times New Roman" w:hAnsi="Times New Roman" w:cs="Times New Roman"/>
          <w:b/>
          <w:sz w:val="24"/>
          <w:szCs w:val="24"/>
        </w:rPr>
        <w:t>RECITALS</w:t>
      </w:r>
    </w:p>
    <w:p w14:paraId="19B3D7D5" w14:textId="3F353C69" w:rsidR="009F7DF8" w:rsidRPr="00767AD4" w:rsidRDefault="00DF1EB9">
      <w:pPr>
        <w:rPr>
          <w:rFonts w:ascii="Times New Roman" w:hAnsi="Times New Roman" w:cs="Times New Roman"/>
          <w:sz w:val="24"/>
          <w:szCs w:val="24"/>
        </w:rPr>
      </w:pPr>
      <w:r w:rsidRPr="00767AD4">
        <w:rPr>
          <w:rFonts w:ascii="Times New Roman" w:hAnsi="Times New Roman" w:cs="Times New Roman"/>
          <w:b/>
          <w:sz w:val="24"/>
          <w:szCs w:val="24"/>
        </w:rPr>
        <w:t>Whereas</w:t>
      </w:r>
      <w:r w:rsidRPr="00767AD4">
        <w:rPr>
          <w:rFonts w:ascii="Times New Roman" w:hAnsi="Times New Roman" w:cs="Times New Roman"/>
          <w:sz w:val="24"/>
          <w:szCs w:val="24"/>
        </w:rPr>
        <w:t xml:space="preserve">, </w:t>
      </w:r>
      <w:r w:rsidR="00F176EE" w:rsidRPr="00767AD4">
        <w:rPr>
          <w:rFonts w:ascii="Times New Roman" w:hAnsi="Times New Roman" w:cs="Times New Roman"/>
          <w:sz w:val="24"/>
          <w:szCs w:val="24"/>
        </w:rPr>
        <w:t>t</w:t>
      </w:r>
      <w:r w:rsidR="00CF5855" w:rsidRPr="00767AD4">
        <w:rPr>
          <w:rFonts w:ascii="Times New Roman" w:hAnsi="Times New Roman" w:cs="Times New Roman"/>
          <w:sz w:val="24"/>
          <w:szCs w:val="24"/>
        </w:rPr>
        <w:t xml:space="preserve">he parties entered into </w:t>
      </w:r>
      <w:r w:rsidR="00B00C86" w:rsidRPr="00767AD4">
        <w:rPr>
          <w:rFonts w:ascii="Times New Roman" w:hAnsi="Times New Roman" w:cs="Times New Roman"/>
          <w:sz w:val="24"/>
          <w:szCs w:val="24"/>
        </w:rPr>
        <w:t>the</w:t>
      </w:r>
      <w:r w:rsidR="00CF5855" w:rsidRPr="00767AD4">
        <w:rPr>
          <w:rFonts w:ascii="Times New Roman" w:hAnsi="Times New Roman" w:cs="Times New Roman"/>
          <w:sz w:val="24"/>
          <w:szCs w:val="24"/>
        </w:rPr>
        <w:t xml:space="preserve"> </w:t>
      </w:r>
      <w:r w:rsidR="00E75EDE" w:rsidRPr="00767AD4">
        <w:rPr>
          <w:rFonts w:ascii="Times New Roman" w:hAnsi="Times New Roman" w:cs="Times New Roman"/>
          <w:sz w:val="24"/>
          <w:szCs w:val="24"/>
        </w:rPr>
        <w:t>DSA</w:t>
      </w:r>
      <w:r w:rsidR="00CF5855" w:rsidRPr="00767AD4">
        <w:rPr>
          <w:rFonts w:ascii="Times New Roman" w:hAnsi="Times New Roman" w:cs="Times New Roman"/>
          <w:sz w:val="24"/>
          <w:szCs w:val="24"/>
        </w:rPr>
        <w:t xml:space="preserve"> for the exchange of </w:t>
      </w:r>
      <w:r w:rsidR="00E75EDE" w:rsidRPr="00767AD4">
        <w:rPr>
          <w:rFonts w:ascii="Times New Roman" w:hAnsi="Times New Roman" w:cs="Times New Roman"/>
          <w:sz w:val="24"/>
          <w:szCs w:val="24"/>
        </w:rPr>
        <w:t>the Data to fulfill the purposes described in the DSA</w:t>
      </w:r>
      <w:r w:rsidR="000C4C48" w:rsidRPr="00767AD4">
        <w:rPr>
          <w:rFonts w:ascii="Times New Roman" w:hAnsi="Times New Roman" w:cs="Times New Roman"/>
          <w:sz w:val="24"/>
          <w:szCs w:val="24"/>
        </w:rPr>
        <w:t>;</w:t>
      </w:r>
      <w:r w:rsidR="00E75EDE" w:rsidRPr="00767AD4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6D36E9DE" w14:textId="785B7157" w:rsidR="00492C33" w:rsidRPr="00767AD4" w:rsidRDefault="00492C33" w:rsidP="0047298B">
      <w:pPr>
        <w:rPr>
          <w:rFonts w:ascii="Times New Roman" w:hAnsi="Times New Roman" w:cs="Times New Roman"/>
          <w:sz w:val="24"/>
          <w:szCs w:val="24"/>
        </w:rPr>
      </w:pPr>
      <w:r w:rsidRPr="00767AD4">
        <w:rPr>
          <w:rFonts w:ascii="Times New Roman" w:hAnsi="Times New Roman" w:cs="Times New Roman"/>
          <w:b/>
          <w:sz w:val="24"/>
          <w:szCs w:val="24"/>
        </w:rPr>
        <w:t>Whereas</w:t>
      </w:r>
      <w:r w:rsidRPr="00767AD4">
        <w:rPr>
          <w:rFonts w:ascii="Times New Roman" w:hAnsi="Times New Roman" w:cs="Times New Roman"/>
          <w:sz w:val="24"/>
          <w:szCs w:val="24"/>
        </w:rPr>
        <w:t xml:space="preserve">, </w:t>
      </w:r>
      <w:r w:rsidR="00F176EE" w:rsidRPr="00767AD4">
        <w:rPr>
          <w:rFonts w:ascii="Times New Roman" w:hAnsi="Times New Roman" w:cs="Times New Roman"/>
          <w:sz w:val="24"/>
          <w:szCs w:val="24"/>
        </w:rPr>
        <w:t>t</w:t>
      </w:r>
      <w:r w:rsidR="00B7560B" w:rsidRPr="00767AD4">
        <w:rPr>
          <w:rFonts w:ascii="Times New Roman" w:hAnsi="Times New Roman" w:cs="Times New Roman"/>
          <w:sz w:val="24"/>
          <w:szCs w:val="24"/>
        </w:rPr>
        <w:t>he</w:t>
      </w:r>
      <w:r w:rsidR="00E75EDE" w:rsidRPr="00767AD4">
        <w:rPr>
          <w:rFonts w:ascii="Times New Roman" w:hAnsi="Times New Roman" w:cs="Times New Roman"/>
          <w:sz w:val="24"/>
          <w:szCs w:val="24"/>
        </w:rPr>
        <w:t xml:space="preserve"> purposes described in the DSA have been accomplished and the parties wish to memorialize destruction of the Data, subject to the requirements of the DSA</w:t>
      </w:r>
      <w:r w:rsidR="00EB1BE3" w:rsidRPr="00767AD4">
        <w:rPr>
          <w:rFonts w:ascii="Times New Roman" w:hAnsi="Times New Roman" w:cs="Times New Roman"/>
          <w:sz w:val="24"/>
          <w:szCs w:val="24"/>
        </w:rPr>
        <w:t>.</w:t>
      </w:r>
    </w:p>
    <w:p w14:paraId="63AF265E" w14:textId="77777777" w:rsidR="00767AD4" w:rsidRPr="00767AD4" w:rsidRDefault="00767AD4" w:rsidP="0047298B">
      <w:pPr>
        <w:rPr>
          <w:rFonts w:ascii="Times New Roman" w:hAnsi="Times New Roman" w:cs="Times New Roman"/>
          <w:sz w:val="24"/>
          <w:szCs w:val="24"/>
        </w:rPr>
      </w:pPr>
    </w:p>
    <w:p w14:paraId="22266279" w14:textId="77777777" w:rsidR="00DF1EB9" w:rsidRPr="00767AD4" w:rsidRDefault="00DF1EB9" w:rsidP="009E24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67AD4">
        <w:rPr>
          <w:rFonts w:ascii="Times New Roman" w:hAnsi="Times New Roman" w:cs="Times New Roman"/>
          <w:b/>
          <w:sz w:val="24"/>
          <w:szCs w:val="24"/>
        </w:rPr>
        <w:t>AGREEMENT</w:t>
      </w:r>
    </w:p>
    <w:p w14:paraId="359C6E9C" w14:textId="77777777" w:rsidR="00DF1EB9" w:rsidRPr="00767AD4" w:rsidRDefault="00DF1EB9">
      <w:pPr>
        <w:rPr>
          <w:rFonts w:ascii="Times New Roman" w:hAnsi="Times New Roman" w:cs="Times New Roman"/>
          <w:sz w:val="24"/>
          <w:szCs w:val="24"/>
        </w:rPr>
      </w:pPr>
      <w:r w:rsidRPr="00767AD4">
        <w:rPr>
          <w:rFonts w:ascii="Times New Roman" w:hAnsi="Times New Roman" w:cs="Times New Roman"/>
          <w:sz w:val="24"/>
          <w:szCs w:val="24"/>
        </w:rPr>
        <w:t>Accordingly, the parties agree as follows:</w:t>
      </w:r>
    </w:p>
    <w:p w14:paraId="345A2502" w14:textId="6C05AF12" w:rsidR="00D05857" w:rsidRPr="00767AD4" w:rsidRDefault="00E75EDE" w:rsidP="00B7560B">
      <w:pPr>
        <w:rPr>
          <w:rFonts w:ascii="Times New Roman" w:hAnsi="Times New Roman" w:cs="Times New Roman"/>
          <w:sz w:val="24"/>
          <w:szCs w:val="24"/>
        </w:rPr>
      </w:pPr>
      <w:r w:rsidRPr="00767AD4">
        <w:rPr>
          <w:rFonts w:ascii="Times New Roman" w:hAnsi="Times New Roman" w:cs="Times New Roman"/>
          <w:sz w:val="24"/>
          <w:szCs w:val="24"/>
        </w:rPr>
        <w:t xml:space="preserve">The </w:t>
      </w:r>
      <w:r w:rsidR="00C437D6">
        <w:rPr>
          <w:rFonts w:ascii="Times New Roman" w:hAnsi="Times New Roman" w:cs="Times New Roman"/>
          <w:sz w:val="24"/>
          <w:szCs w:val="24"/>
        </w:rPr>
        <w:t>Organization</w:t>
      </w:r>
      <w:r w:rsidR="00B7560B" w:rsidRPr="00767AD4">
        <w:rPr>
          <w:rFonts w:ascii="Times New Roman" w:hAnsi="Times New Roman" w:cs="Times New Roman"/>
          <w:sz w:val="24"/>
          <w:szCs w:val="24"/>
        </w:rPr>
        <w:t xml:space="preserve"> has destroyed all of the</w:t>
      </w:r>
      <w:r w:rsidRPr="00767AD4">
        <w:rPr>
          <w:rFonts w:ascii="Times New Roman" w:hAnsi="Times New Roman" w:cs="Times New Roman"/>
          <w:sz w:val="24"/>
          <w:szCs w:val="24"/>
        </w:rPr>
        <w:t xml:space="preserve"> Data </w:t>
      </w:r>
      <w:r w:rsidR="00B7560B" w:rsidRPr="00767AD4">
        <w:rPr>
          <w:rFonts w:ascii="Times New Roman" w:hAnsi="Times New Roman" w:cs="Times New Roman"/>
          <w:sz w:val="24"/>
          <w:szCs w:val="24"/>
        </w:rPr>
        <w:t xml:space="preserve">in its systems or otherwise in its </w:t>
      </w:r>
      <w:r w:rsidR="00980933" w:rsidRPr="00767AD4">
        <w:rPr>
          <w:rFonts w:ascii="Times New Roman" w:hAnsi="Times New Roman" w:cs="Times New Roman"/>
          <w:sz w:val="24"/>
          <w:szCs w:val="24"/>
        </w:rPr>
        <w:t>possession</w:t>
      </w:r>
      <w:r w:rsidR="00B7560B" w:rsidRPr="00767AD4">
        <w:rPr>
          <w:rFonts w:ascii="Times New Roman" w:hAnsi="Times New Roman" w:cs="Times New Roman"/>
          <w:sz w:val="24"/>
          <w:szCs w:val="24"/>
        </w:rPr>
        <w:t xml:space="preserve"> or under its control, in all of its forms. </w:t>
      </w:r>
      <w:r w:rsidR="00D05857" w:rsidRPr="00767AD4">
        <w:rPr>
          <w:rFonts w:ascii="Times New Roman" w:hAnsi="Times New Roman" w:cs="Times New Roman"/>
          <w:sz w:val="24"/>
          <w:szCs w:val="24"/>
        </w:rPr>
        <w:t xml:space="preserve">The Data is not recoverable and the </w:t>
      </w:r>
      <w:r w:rsidR="00992CC3">
        <w:rPr>
          <w:rFonts w:ascii="Times New Roman" w:hAnsi="Times New Roman" w:cs="Times New Roman"/>
          <w:sz w:val="24"/>
          <w:szCs w:val="24"/>
        </w:rPr>
        <w:t>Organization</w:t>
      </w:r>
      <w:r w:rsidR="00D05857" w:rsidRPr="00767AD4">
        <w:rPr>
          <w:rFonts w:ascii="Times New Roman" w:hAnsi="Times New Roman" w:cs="Times New Roman"/>
          <w:sz w:val="24"/>
          <w:szCs w:val="24"/>
        </w:rPr>
        <w:t xml:space="preserve"> has used the “clear” method of sanitization defined in NIST Special Publication 800-88 Rev.1. The </w:t>
      </w:r>
      <w:r w:rsidR="00992CC3">
        <w:rPr>
          <w:rFonts w:ascii="Times New Roman" w:hAnsi="Times New Roman" w:cs="Times New Roman"/>
          <w:sz w:val="24"/>
          <w:szCs w:val="24"/>
        </w:rPr>
        <w:t>Organization</w:t>
      </w:r>
      <w:r w:rsidR="00D05857" w:rsidRPr="00767AD4">
        <w:rPr>
          <w:rFonts w:ascii="Times New Roman" w:hAnsi="Times New Roman" w:cs="Times New Roman"/>
          <w:sz w:val="24"/>
          <w:szCs w:val="24"/>
        </w:rPr>
        <w:t xml:space="preserve"> further agrees that it has overwritten the logical storage location of the Data as well as all user-addressable locations of the Data.</w:t>
      </w:r>
    </w:p>
    <w:p w14:paraId="4499C991" w14:textId="23A2EE42" w:rsidR="00767AD4" w:rsidRPr="00767AD4" w:rsidRDefault="00B7560B" w:rsidP="00B7560B">
      <w:pPr>
        <w:rPr>
          <w:rFonts w:ascii="Times New Roman" w:hAnsi="Times New Roman" w:cs="Times New Roman"/>
          <w:sz w:val="24"/>
          <w:szCs w:val="24"/>
        </w:rPr>
      </w:pPr>
      <w:r w:rsidRPr="00767AD4">
        <w:rPr>
          <w:rFonts w:ascii="Times New Roman" w:hAnsi="Times New Roman" w:cs="Times New Roman"/>
          <w:sz w:val="24"/>
          <w:szCs w:val="24"/>
        </w:rPr>
        <w:t>This COD</w:t>
      </w:r>
      <w:r w:rsidR="00EA5EDA" w:rsidRPr="00767AD4">
        <w:rPr>
          <w:rFonts w:ascii="Times New Roman" w:hAnsi="Times New Roman" w:cs="Times New Roman"/>
          <w:sz w:val="24"/>
          <w:szCs w:val="24"/>
        </w:rPr>
        <w:t xml:space="preserve">, </w:t>
      </w:r>
      <w:r w:rsidRPr="00767AD4">
        <w:rPr>
          <w:rFonts w:ascii="Times New Roman" w:hAnsi="Times New Roman" w:cs="Times New Roman"/>
          <w:sz w:val="24"/>
          <w:szCs w:val="24"/>
        </w:rPr>
        <w:t>executed</w:t>
      </w:r>
      <w:r w:rsidR="00EA5EDA" w:rsidRPr="00767AD4">
        <w:rPr>
          <w:rFonts w:ascii="Times New Roman" w:hAnsi="Times New Roman" w:cs="Times New Roman"/>
          <w:sz w:val="24"/>
          <w:szCs w:val="24"/>
        </w:rPr>
        <w:t xml:space="preserve"> no later than ten (10) days following destruction of the</w:t>
      </w:r>
      <w:r w:rsidR="00BA1E08" w:rsidRPr="00767AD4">
        <w:rPr>
          <w:rFonts w:ascii="Times New Roman" w:hAnsi="Times New Roman" w:cs="Times New Roman"/>
          <w:sz w:val="24"/>
          <w:szCs w:val="24"/>
        </w:rPr>
        <w:t xml:space="preserve"> </w:t>
      </w:r>
      <w:r w:rsidR="00EA5EDA" w:rsidRPr="00767AD4">
        <w:rPr>
          <w:rFonts w:ascii="Times New Roman" w:hAnsi="Times New Roman" w:cs="Times New Roman"/>
          <w:sz w:val="24"/>
          <w:szCs w:val="24"/>
        </w:rPr>
        <w:t>Data,</w:t>
      </w:r>
      <w:r w:rsidRPr="00767AD4">
        <w:rPr>
          <w:rFonts w:ascii="Times New Roman" w:hAnsi="Times New Roman" w:cs="Times New Roman"/>
          <w:sz w:val="24"/>
          <w:szCs w:val="24"/>
        </w:rPr>
        <w:t xml:space="preserve"> </w:t>
      </w:r>
      <w:r w:rsidR="00EA5EDA" w:rsidRPr="00767AD4">
        <w:rPr>
          <w:rFonts w:ascii="Times New Roman" w:hAnsi="Times New Roman" w:cs="Times New Roman"/>
          <w:sz w:val="24"/>
          <w:szCs w:val="24"/>
        </w:rPr>
        <w:t>is</w:t>
      </w:r>
      <w:r w:rsidRPr="00767AD4">
        <w:rPr>
          <w:rFonts w:ascii="Times New Roman" w:hAnsi="Times New Roman" w:cs="Times New Roman"/>
          <w:sz w:val="24"/>
          <w:szCs w:val="24"/>
        </w:rPr>
        <w:t xml:space="preserve"> evidence of such destruction</w:t>
      </w:r>
      <w:r w:rsidR="00F176EE" w:rsidRPr="00767AD4">
        <w:rPr>
          <w:rFonts w:ascii="Times New Roman" w:hAnsi="Times New Roman" w:cs="Times New Roman"/>
          <w:sz w:val="24"/>
          <w:szCs w:val="24"/>
        </w:rPr>
        <w:t xml:space="preserve"> and is accepted by the </w:t>
      </w:r>
      <w:r w:rsidR="00CC03CF">
        <w:rPr>
          <w:rFonts w:ascii="Times New Roman" w:hAnsi="Times New Roman" w:cs="Times New Roman"/>
          <w:sz w:val="24"/>
          <w:szCs w:val="24"/>
        </w:rPr>
        <w:t>State of Indiana</w:t>
      </w:r>
      <w:r w:rsidR="00F176EE" w:rsidRPr="00767AD4">
        <w:rPr>
          <w:rFonts w:ascii="Times New Roman" w:hAnsi="Times New Roman" w:cs="Times New Roman"/>
          <w:sz w:val="24"/>
          <w:szCs w:val="24"/>
        </w:rPr>
        <w:t xml:space="preserve"> to that end.</w:t>
      </w:r>
    </w:p>
    <w:p w14:paraId="7489613F" w14:textId="77777777" w:rsidR="00767AD4" w:rsidRPr="00767AD4" w:rsidRDefault="00767AD4" w:rsidP="00B7560B">
      <w:pPr>
        <w:rPr>
          <w:rFonts w:ascii="Times New Roman" w:hAnsi="Times New Roman" w:cs="Times New Roman"/>
          <w:sz w:val="24"/>
          <w:szCs w:val="24"/>
        </w:rPr>
      </w:pPr>
    </w:p>
    <w:p w14:paraId="27A3824A" w14:textId="77777777" w:rsidR="00FC467C" w:rsidRPr="00767AD4" w:rsidRDefault="00FC467C" w:rsidP="009E24DB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AD4">
        <w:rPr>
          <w:rFonts w:ascii="Times New Roman" w:hAnsi="Times New Roman" w:cs="Times New Roman"/>
          <w:b/>
          <w:sz w:val="24"/>
          <w:szCs w:val="24"/>
        </w:rPr>
        <w:t>CONTACT INFORMATION</w:t>
      </w:r>
    </w:p>
    <w:p w14:paraId="557F2461" w14:textId="2CACDBA1" w:rsidR="00FC467C" w:rsidRPr="00767AD4" w:rsidRDefault="00FC467C" w:rsidP="005B040A">
      <w:pPr>
        <w:spacing w:after="240" w:line="240" w:lineRule="auto"/>
        <w:jc w:val="both"/>
        <w:rPr>
          <w:sz w:val="24"/>
          <w:szCs w:val="24"/>
        </w:rPr>
        <w:sectPr w:rsidR="00FC467C" w:rsidRPr="00767AD4" w:rsidSect="000D10D8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67AD4">
        <w:rPr>
          <w:rFonts w:ascii="Times New Roman" w:hAnsi="Times New Roman" w:cs="Times New Roman"/>
          <w:sz w:val="24"/>
          <w:szCs w:val="24"/>
        </w:rPr>
        <w:t>Notices to the parties</w:t>
      </w:r>
      <w:r w:rsidR="00980933" w:rsidRPr="00767AD4">
        <w:rPr>
          <w:rFonts w:ascii="Times New Roman" w:hAnsi="Times New Roman" w:cs="Times New Roman"/>
          <w:sz w:val="24"/>
          <w:szCs w:val="24"/>
        </w:rPr>
        <w:t xml:space="preserve"> related to this COD</w:t>
      </w:r>
      <w:r w:rsidRPr="00767AD4">
        <w:rPr>
          <w:rFonts w:ascii="Times New Roman" w:hAnsi="Times New Roman" w:cs="Times New Roman"/>
          <w:sz w:val="24"/>
          <w:szCs w:val="24"/>
        </w:rPr>
        <w:t xml:space="preserve"> shall be sent to the </w:t>
      </w:r>
      <w:r w:rsidR="005B040A" w:rsidRPr="00767AD4">
        <w:rPr>
          <w:rFonts w:ascii="Times New Roman" w:hAnsi="Times New Roman" w:cs="Times New Roman"/>
          <w:sz w:val="24"/>
          <w:szCs w:val="24"/>
        </w:rPr>
        <w:t xml:space="preserve">individuals listed in Sec. 1 of the DSA </w:t>
      </w:r>
      <w:r w:rsidR="005B040A" w:rsidRPr="00CC03CF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5B040A" w:rsidRPr="00767AD4">
        <w:rPr>
          <w:rFonts w:ascii="Times New Roman" w:hAnsi="Times New Roman" w:cs="Times New Roman"/>
          <w:sz w:val="24"/>
          <w:szCs w:val="24"/>
        </w:rPr>
        <w:t xml:space="preserve"> to the OCDO</w:t>
      </w:r>
      <w:r w:rsidR="009C76FF" w:rsidRPr="00767AD4">
        <w:rPr>
          <w:rFonts w:ascii="Times New Roman" w:hAnsi="Times New Roman" w:cs="Times New Roman"/>
          <w:sz w:val="24"/>
          <w:szCs w:val="24"/>
        </w:rPr>
        <w:t xml:space="preserve"> by email to </w:t>
      </w:r>
      <w:hyperlink r:id="rId14" w:history="1">
        <w:r w:rsidR="009C76FF" w:rsidRPr="00767AD4">
          <w:rPr>
            <w:rStyle w:val="Hyperlink"/>
            <w:rFonts w:ascii="Times New Roman" w:hAnsi="Times New Roman" w:cs="Times New Roman"/>
            <w:sz w:val="24"/>
            <w:szCs w:val="24"/>
          </w:rPr>
          <w:t>ResponsibleData@mph.IN.gov</w:t>
        </w:r>
      </w:hyperlink>
      <w:r w:rsidR="009C76FF" w:rsidRPr="00767A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4F87A6" w14:textId="77777777" w:rsidR="00EA5EDA" w:rsidRPr="00767AD4" w:rsidRDefault="00EA5EDA" w:rsidP="00980933">
      <w:pPr>
        <w:rPr>
          <w:rFonts w:ascii="Times New Roman" w:hAnsi="Times New Roman" w:cs="Times New Roman"/>
          <w:sz w:val="24"/>
          <w:szCs w:val="24"/>
        </w:rPr>
        <w:sectPr w:rsidR="00EA5EDA" w:rsidRPr="00767AD4" w:rsidSect="00FC467C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FD59E5E" w14:textId="2CAA7E0A" w:rsidR="00C05001" w:rsidRPr="00767AD4" w:rsidRDefault="004223B8" w:rsidP="00980933">
      <w:pPr>
        <w:rPr>
          <w:rFonts w:ascii="Times New Roman" w:hAnsi="Times New Roman" w:cs="Times New Roman"/>
          <w:sz w:val="24"/>
          <w:szCs w:val="24"/>
        </w:rPr>
      </w:pPr>
      <w:r w:rsidRPr="00767AD4">
        <w:rPr>
          <w:rFonts w:ascii="Times New Roman" w:hAnsi="Times New Roman" w:cs="Times New Roman"/>
          <w:sz w:val="24"/>
          <w:szCs w:val="24"/>
        </w:rPr>
        <w:br w:type="page"/>
      </w:r>
      <w:r w:rsidR="002A7314" w:rsidRPr="00767AD4">
        <w:rPr>
          <w:rFonts w:ascii="Times New Roman" w:hAnsi="Times New Roman" w:cs="Times New Roman"/>
          <w:b/>
          <w:sz w:val="24"/>
          <w:szCs w:val="24"/>
        </w:rPr>
        <w:lastRenderedPageBreak/>
        <w:t>In Witness W</w:t>
      </w:r>
      <w:r w:rsidR="00C05001" w:rsidRPr="00767AD4">
        <w:rPr>
          <w:rFonts w:ascii="Times New Roman" w:hAnsi="Times New Roman" w:cs="Times New Roman"/>
          <w:b/>
          <w:sz w:val="24"/>
          <w:szCs w:val="24"/>
        </w:rPr>
        <w:t>hereof.</w:t>
      </w:r>
      <w:r w:rsidR="00C05001" w:rsidRPr="00767AD4">
        <w:rPr>
          <w:rFonts w:ascii="Times New Roman" w:hAnsi="Times New Roman" w:cs="Times New Roman"/>
          <w:sz w:val="24"/>
          <w:szCs w:val="24"/>
        </w:rPr>
        <w:t xml:space="preserve"> The </w:t>
      </w:r>
      <w:r w:rsidR="00CC03CF">
        <w:rPr>
          <w:rFonts w:ascii="Times New Roman" w:hAnsi="Times New Roman" w:cs="Times New Roman"/>
          <w:sz w:val="24"/>
          <w:szCs w:val="24"/>
        </w:rPr>
        <w:t>Organization</w:t>
      </w:r>
      <w:r w:rsidR="00260AE2" w:rsidRPr="00767AD4">
        <w:rPr>
          <w:rFonts w:ascii="Times New Roman" w:hAnsi="Times New Roman" w:cs="Times New Roman"/>
          <w:sz w:val="24"/>
          <w:szCs w:val="24"/>
        </w:rPr>
        <w:t xml:space="preserve">, through </w:t>
      </w:r>
      <w:r w:rsidR="00980933" w:rsidRPr="00767AD4">
        <w:rPr>
          <w:rFonts w:ascii="Times New Roman" w:hAnsi="Times New Roman" w:cs="Times New Roman"/>
          <w:sz w:val="24"/>
          <w:szCs w:val="24"/>
        </w:rPr>
        <w:t>its</w:t>
      </w:r>
      <w:r w:rsidR="00260AE2" w:rsidRPr="00767AD4">
        <w:rPr>
          <w:rFonts w:ascii="Times New Roman" w:hAnsi="Times New Roman" w:cs="Times New Roman"/>
          <w:sz w:val="24"/>
          <w:szCs w:val="24"/>
        </w:rPr>
        <w:t xml:space="preserve"> duly authorized representative, affirm</w:t>
      </w:r>
      <w:r w:rsidR="00980933" w:rsidRPr="00767AD4">
        <w:rPr>
          <w:rFonts w:ascii="Times New Roman" w:hAnsi="Times New Roman" w:cs="Times New Roman"/>
          <w:sz w:val="24"/>
          <w:szCs w:val="24"/>
        </w:rPr>
        <w:t>s</w:t>
      </w:r>
      <w:r w:rsidR="00AB706C">
        <w:rPr>
          <w:rFonts w:ascii="Times New Roman" w:hAnsi="Times New Roman" w:cs="Times New Roman"/>
          <w:sz w:val="24"/>
          <w:szCs w:val="24"/>
        </w:rPr>
        <w:t xml:space="preserve"> </w:t>
      </w:r>
      <w:r w:rsidR="00260AE2" w:rsidRPr="00767AD4">
        <w:rPr>
          <w:rFonts w:ascii="Times New Roman" w:hAnsi="Times New Roman" w:cs="Times New Roman"/>
          <w:sz w:val="24"/>
          <w:szCs w:val="24"/>
        </w:rPr>
        <w:t>that all data and information described herein has been destroyed pursuant to the terms of this Certificate of Destruction. The</w:t>
      </w:r>
      <w:r w:rsidR="00C05001" w:rsidRPr="00767AD4">
        <w:rPr>
          <w:rFonts w:ascii="Times New Roman" w:hAnsi="Times New Roman" w:cs="Times New Roman"/>
          <w:sz w:val="24"/>
          <w:szCs w:val="24"/>
        </w:rPr>
        <w:t xml:space="preserve"> </w:t>
      </w:r>
      <w:r w:rsidR="002B3F3A">
        <w:rPr>
          <w:rFonts w:ascii="Times New Roman" w:hAnsi="Times New Roman" w:cs="Times New Roman"/>
          <w:sz w:val="24"/>
          <w:szCs w:val="24"/>
        </w:rPr>
        <w:t>Agency</w:t>
      </w:r>
      <w:r w:rsidR="009C76FF" w:rsidRPr="00767AD4">
        <w:rPr>
          <w:rFonts w:ascii="Times New Roman" w:hAnsi="Times New Roman" w:cs="Times New Roman"/>
          <w:sz w:val="24"/>
          <w:szCs w:val="24"/>
        </w:rPr>
        <w:t xml:space="preserve"> </w:t>
      </w:r>
      <w:r w:rsidR="000E5C58" w:rsidRPr="00767AD4">
        <w:rPr>
          <w:rFonts w:ascii="Times New Roman" w:hAnsi="Times New Roman" w:cs="Times New Roman"/>
          <w:sz w:val="24"/>
          <w:szCs w:val="24"/>
        </w:rPr>
        <w:t xml:space="preserve">through </w:t>
      </w:r>
      <w:r w:rsidR="00260AE2" w:rsidRPr="00767AD4">
        <w:rPr>
          <w:rFonts w:ascii="Times New Roman" w:hAnsi="Times New Roman" w:cs="Times New Roman"/>
          <w:sz w:val="24"/>
          <w:szCs w:val="24"/>
        </w:rPr>
        <w:t>its</w:t>
      </w:r>
      <w:r w:rsidR="000E5C58" w:rsidRPr="00767AD4">
        <w:rPr>
          <w:rFonts w:ascii="Times New Roman" w:hAnsi="Times New Roman" w:cs="Times New Roman"/>
          <w:sz w:val="24"/>
          <w:szCs w:val="24"/>
        </w:rPr>
        <w:t xml:space="preserve"> duly authorized representative, </w:t>
      </w:r>
      <w:r w:rsidR="00260AE2" w:rsidRPr="00767AD4">
        <w:rPr>
          <w:rFonts w:ascii="Times New Roman" w:hAnsi="Times New Roman" w:cs="Times New Roman"/>
          <w:sz w:val="24"/>
          <w:szCs w:val="24"/>
        </w:rPr>
        <w:t xml:space="preserve">acknowledges such </w:t>
      </w:r>
      <w:r w:rsidR="006B4123" w:rsidRPr="00767AD4">
        <w:rPr>
          <w:rFonts w:ascii="Times New Roman" w:hAnsi="Times New Roman" w:cs="Times New Roman"/>
          <w:sz w:val="24"/>
          <w:szCs w:val="24"/>
        </w:rPr>
        <w:t>affirmation of destruction</w:t>
      </w:r>
      <w:r w:rsidR="00260AE2" w:rsidRPr="00767AD4">
        <w:rPr>
          <w:rFonts w:ascii="Times New Roman" w:hAnsi="Times New Roman" w:cs="Times New Roman"/>
          <w:sz w:val="24"/>
          <w:szCs w:val="24"/>
        </w:rPr>
        <w:t xml:space="preserve"> and accepts this Certificate of Destruction as evidence</w:t>
      </w:r>
      <w:r w:rsidR="00980933" w:rsidRPr="00767AD4">
        <w:rPr>
          <w:rFonts w:ascii="Times New Roman" w:hAnsi="Times New Roman" w:cs="Times New Roman"/>
          <w:sz w:val="24"/>
          <w:szCs w:val="24"/>
        </w:rPr>
        <w:t xml:space="preserve"> thereof</w:t>
      </w:r>
      <w:r w:rsidR="00260AE2" w:rsidRPr="00767AD4">
        <w:rPr>
          <w:rFonts w:ascii="Times New Roman" w:hAnsi="Times New Roman" w:cs="Times New Roman"/>
          <w:sz w:val="24"/>
          <w:szCs w:val="24"/>
        </w:rPr>
        <w:t>.</w:t>
      </w:r>
      <w:r w:rsidR="000E5C58" w:rsidRPr="00767AD4">
        <w:rPr>
          <w:rFonts w:ascii="Times New Roman" w:hAnsi="Times New Roman" w:cs="Times New Roman"/>
          <w:sz w:val="24"/>
          <w:szCs w:val="24"/>
        </w:rPr>
        <w:t xml:space="preserve"> The parties, having read and understood the foregoing terms of this </w:t>
      </w:r>
      <w:r w:rsidR="00260AE2" w:rsidRPr="00767AD4">
        <w:rPr>
          <w:rFonts w:ascii="Times New Roman" w:hAnsi="Times New Roman" w:cs="Times New Roman"/>
          <w:sz w:val="24"/>
          <w:szCs w:val="24"/>
        </w:rPr>
        <w:t>Certificate of Destruction</w:t>
      </w:r>
      <w:r w:rsidR="000E5C58" w:rsidRPr="00767AD4">
        <w:rPr>
          <w:rFonts w:ascii="Times New Roman" w:hAnsi="Times New Roman" w:cs="Times New Roman"/>
          <w:sz w:val="24"/>
          <w:szCs w:val="24"/>
        </w:rPr>
        <w:t xml:space="preserve"> do, by their respective signatures dated below, hereby agree to the terms thereof.</w:t>
      </w:r>
    </w:p>
    <w:p w14:paraId="71297B00" w14:textId="77777777" w:rsidR="00C05001" w:rsidRPr="00767AD4" w:rsidRDefault="00C05001" w:rsidP="00C05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E3B5BB" w14:textId="77777777" w:rsidR="000E7418" w:rsidRPr="00767AD4" w:rsidRDefault="000E7418">
      <w:pPr>
        <w:rPr>
          <w:rFonts w:ascii="Times New Roman" w:hAnsi="Times New Roman" w:cs="Times New Roman"/>
          <w:sz w:val="24"/>
          <w:szCs w:val="24"/>
        </w:rPr>
        <w:sectPr w:rsidR="000E7418" w:rsidRPr="00767AD4" w:rsidSect="00FC467C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F609CC5" w14:textId="77777777" w:rsidR="000E5C58" w:rsidRPr="00767AD4" w:rsidRDefault="000E5C58">
      <w:pPr>
        <w:rPr>
          <w:rFonts w:ascii="Times New Roman" w:hAnsi="Times New Roman" w:cs="Times New Roman"/>
          <w:sz w:val="24"/>
          <w:szCs w:val="24"/>
        </w:rPr>
        <w:sectPr w:rsidR="000E5C58" w:rsidRPr="00767AD4" w:rsidSect="000E7418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5C8C8638" w14:textId="77777777" w:rsidR="00A0049A" w:rsidRPr="000D6F35" w:rsidRDefault="00A0049A" w:rsidP="00A00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[ORGANZATION NAME]</w:t>
      </w:r>
      <w:r>
        <w:rPr>
          <w:rFonts w:ascii="Times New Roman" w:hAnsi="Times New Roman" w:cs="Times New Roman"/>
          <w:sz w:val="24"/>
          <w:szCs w:val="24"/>
        </w:rPr>
        <w:br/>
        <w:t>[ORGANIZATION SIGNATORY NAME]</w:t>
      </w:r>
      <w:r>
        <w:rPr>
          <w:rFonts w:ascii="Times New Roman" w:hAnsi="Times New Roman" w:cs="Times New Roman"/>
          <w:sz w:val="24"/>
          <w:szCs w:val="24"/>
        </w:rPr>
        <w:br/>
        <w:t>[ORGANIZATION SIGNATORY TITLE]</w:t>
      </w:r>
    </w:p>
    <w:p w14:paraId="1605EB10" w14:textId="77777777" w:rsidR="00A0049A" w:rsidRDefault="00A0049A" w:rsidP="00A0049A">
      <w:pPr>
        <w:rPr>
          <w:rFonts w:ascii="Times New Roman" w:hAnsi="Times New Roman" w:cs="Times New Roman"/>
          <w:sz w:val="24"/>
          <w:szCs w:val="24"/>
        </w:rPr>
      </w:pPr>
    </w:p>
    <w:p w14:paraId="7C177AAF" w14:textId="77777777" w:rsidR="00A0049A" w:rsidRDefault="00A0049A" w:rsidP="00A00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Date: ________</w:t>
      </w:r>
    </w:p>
    <w:p w14:paraId="2BCA7C6B" w14:textId="77777777" w:rsidR="00A0049A" w:rsidRPr="003359B3" w:rsidRDefault="00A0049A" w:rsidP="00A0049A">
      <w:pPr>
        <w:rPr>
          <w:rFonts w:ascii="Times New Roman" w:hAnsi="Times New Roman" w:cs="Times New Roman"/>
          <w:sz w:val="20"/>
          <w:szCs w:val="20"/>
        </w:rPr>
      </w:pPr>
      <w:r w:rsidRPr="003359B3">
        <w:rPr>
          <w:rFonts w:ascii="Times New Roman" w:hAnsi="Times New Roman" w:cs="Times New Roman"/>
          <w:sz w:val="20"/>
          <w:szCs w:val="20"/>
        </w:rPr>
        <w:t>Attestation: By signing this DSA, I affirm under the penalty of perjury (Ind. Code § 35-44.1-2-1(a)) that all representations</w:t>
      </w:r>
      <w:r>
        <w:rPr>
          <w:rFonts w:ascii="Times New Roman" w:hAnsi="Times New Roman" w:cs="Times New Roman"/>
          <w:sz w:val="20"/>
          <w:szCs w:val="20"/>
        </w:rPr>
        <w:t xml:space="preserve"> of the Organization</w:t>
      </w:r>
      <w:r w:rsidRPr="003359B3">
        <w:rPr>
          <w:rFonts w:ascii="Times New Roman" w:hAnsi="Times New Roman" w:cs="Times New Roman"/>
          <w:sz w:val="20"/>
          <w:szCs w:val="20"/>
        </w:rPr>
        <w:t xml:space="preserve"> made in this DSA and any exhibits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359B3">
        <w:rPr>
          <w:rFonts w:ascii="Times New Roman" w:hAnsi="Times New Roman" w:cs="Times New Roman"/>
          <w:sz w:val="20"/>
          <w:szCs w:val="20"/>
        </w:rPr>
        <w:t xml:space="preserve">to this DSA </w:t>
      </w:r>
      <w:r>
        <w:rPr>
          <w:rFonts w:ascii="Times New Roman" w:hAnsi="Times New Roman" w:cs="Times New Roman"/>
          <w:sz w:val="20"/>
          <w:szCs w:val="20"/>
        </w:rPr>
        <w:t>prepared by the Organization</w:t>
      </w:r>
      <w:r w:rsidRPr="003359B3">
        <w:rPr>
          <w:rFonts w:ascii="Times New Roman" w:hAnsi="Times New Roman" w:cs="Times New Roman"/>
          <w:sz w:val="20"/>
          <w:szCs w:val="20"/>
        </w:rPr>
        <w:t xml:space="preserve"> are true and correct.</w:t>
      </w:r>
    </w:p>
    <w:p w14:paraId="1195D173" w14:textId="77777777" w:rsidR="000E7418" w:rsidRPr="00767AD4" w:rsidRDefault="000E7418" w:rsidP="000E7418">
      <w:pPr>
        <w:rPr>
          <w:rFonts w:ascii="Times New Roman" w:hAnsi="Times New Roman" w:cs="Times New Roman"/>
          <w:sz w:val="24"/>
          <w:szCs w:val="24"/>
        </w:rPr>
      </w:pPr>
    </w:p>
    <w:p w14:paraId="304D8464" w14:textId="77777777" w:rsidR="002F4EB7" w:rsidRPr="002A424B" w:rsidRDefault="002F4EB7" w:rsidP="002F4EB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APPROVED:</w:t>
      </w:r>
    </w:p>
    <w:p w14:paraId="28DCB4E4" w14:textId="77777777" w:rsidR="002F4EB7" w:rsidRDefault="002F4EB7" w:rsidP="002F4EB7">
      <w:pPr>
        <w:rPr>
          <w:rFonts w:ascii="Times New Roman" w:hAnsi="Times New Roman" w:cs="Times New Roman"/>
          <w:sz w:val="24"/>
          <w:szCs w:val="24"/>
        </w:rPr>
      </w:pPr>
    </w:p>
    <w:p w14:paraId="36144A06" w14:textId="4C76837C" w:rsidR="002F4EB7" w:rsidRDefault="002F4EB7" w:rsidP="002F4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="00AE6388">
        <w:rPr>
          <w:rFonts w:ascii="Times New Roman" w:hAnsi="Times New Roman" w:cs="Times New Roman"/>
          <w:sz w:val="24"/>
          <w:szCs w:val="24"/>
        </w:rPr>
        <w:t xml:space="preserve">State </w:t>
      </w:r>
      <w:r w:rsidR="005228F7">
        <w:rPr>
          <w:rFonts w:ascii="Times New Roman" w:hAnsi="Times New Roman" w:cs="Times New Roman"/>
          <w:sz w:val="24"/>
          <w:szCs w:val="24"/>
        </w:rPr>
        <w:t>CPO</w:t>
      </w:r>
    </w:p>
    <w:p w14:paraId="43688EB0" w14:textId="77777777" w:rsidR="002F4EB7" w:rsidRPr="000D6F35" w:rsidRDefault="002F4EB7" w:rsidP="002F4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</w:t>
      </w:r>
    </w:p>
    <w:p w14:paraId="767BDC26" w14:textId="77777777" w:rsidR="000E7418" w:rsidRPr="00767AD4" w:rsidRDefault="000E7418" w:rsidP="000E7418">
      <w:pPr>
        <w:rPr>
          <w:rFonts w:ascii="Times New Roman" w:hAnsi="Times New Roman" w:cs="Times New Roman"/>
          <w:sz w:val="24"/>
          <w:szCs w:val="24"/>
        </w:rPr>
      </w:pPr>
    </w:p>
    <w:p w14:paraId="5487DD8B" w14:textId="77777777" w:rsidR="000E7418" w:rsidRPr="00767AD4" w:rsidRDefault="000E7418" w:rsidP="000E7418">
      <w:pPr>
        <w:rPr>
          <w:rFonts w:ascii="Times New Roman" w:hAnsi="Times New Roman" w:cs="Times New Roman"/>
          <w:sz w:val="24"/>
          <w:szCs w:val="24"/>
        </w:rPr>
      </w:pPr>
    </w:p>
    <w:p w14:paraId="07B17C64" w14:textId="77777777" w:rsidR="000E7418" w:rsidRPr="00767AD4" w:rsidRDefault="000E7418" w:rsidP="000E7418">
      <w:pPr>
        <w:rPr>
          <w:rFonts w:ascii="Times New Roman" w:hAnsi="Times New Roman" w:cs="Times New Roman"/>
          <w:sz w:val="24"/>
          <w:szCs w:val="24"/>
        </w:rPr>
      </w:pPr>
    </w:p>
    <w:p w14:paraId="25C76EC5" w14:textId="77777777" w:rsidR="000E7418" w:rsidRPr="00767AD4" w:rsidRDefault="000E7418" w:rsidP="000E7418">
      <w:pPr>
        <w:rPr>
          <w:rFonts w:ascii="Times New Roman" w:hAnsi="Times New Roman" w:cs="Times New Roman"/>
          <w:sz w:val="24"/>
          <w:szCs w:val="24"/>
        </w:rPr>
      </w:pPr>
    </w:p>
    <w:p w14:paraId="3977DEB3" w14:textId="77777777" w:rsidR="000E7418" w:rsidRPr="00767AD4" w:rsidRDefault="000E7418" w:rsidP="000E7418">
      <w:pPr>
        <w:rPr>
          <w:rFonts w:ascii="Times New Roman" w:hAnsi="Times New Roman" w:cs="Times New Roman"/>
          <w:sz w:val="24"/>
          <w:szCs w:val="24"/>
        </w:rPr>
      </w:pPr>
    </w:p>
    <w:p w14:paraId="19150380" w14:textId="77777777" w:rsidR="000E7418" w:rsidRPr="00767AD4" w:rsidRDefault="000E7418" w:rsidP="000E7418">
      <w:pPr>
        <w:rPr>
          <w:rFonts w:ascii="Times New Roman" w:hAnsi="Times New Roman" w:cs="Times New Roman"/>
          <w:sz w:val="24"/>
          <w:szCs w:val="24"/>
        </w:rPr>
      </w:pPr>
    </w:p>
    <w:p w14:paraId="241412C9" w14:textId="77777777" w:rsidR="000E7418" w:rsidRPr="00767AD4" w:rsidRDefault="000E7418" w:rsidP="000E7418">
      <w:pPr>
        <w:rPr>
          <w:rFonts w:ascii="Times New Roman" w:hAnsi="Times New Roman" w:cs="Times New Roman"/>
          <w:sz w:val="24"/>
          <w:szCs w:val="24"/>
        </w:rPr>
      </w:pPr>
    </w:p>
    <w:p w14:paraId="0494C09D" w14:textId="77777777" w:rsidR="000E7418" w:rsidRPr="00767AD4" w:rsidRDefault="000E7418" w:rsidP="000E7418">
      <w:pPr>
        <w:rPr>
          <w:rFonts w:ascii="Times New Roman" w:hAnsi="Times New Roman" w:cs="Times New Roman"/>
          <w:sz w:val="24"/>
          <w:szCs w:val="24"/>
        </w:rPr>
      </w:pPr>
    </w:p>
    <w:p w14:paraId="11B20933" w14:textId="3BAB7C98" w:rsidR="000E7418" w:rsidRPr="00767AD4" w:rsidRDefault="000E7418" w:rsidP="000E7418">
      <w:pPr>
        <w:rPr>
          <w:rFonts w:ascii="Times New Roman" w:hAnsi="Times New Roman" w:cs="Times New Roman"/>
          <w:sz w:val="24"/>
          <w:szCs w:val="24"/>
        </w:rPr>
      </w:pPr>
      <w:r w:rsidRPr="00767AD4">
        <w:rPr>
          <w:rFonts w:ascii="Times New Roman" w:hAnsi="Times New Roman" w:cs="Times New Roman"/>
          <w:sz w:val="24"/>
          <w:szCs w:val="24"/>
        </w:rPr>
        <w:t>[AGENCY NAME]</w:t>
      </w:r>
      <w:r w:rsidRPr="00767AD4">
        <w:rPr>
          <w:rFonts w:ascii="Times New Roman" w:hAnsi="Times New Roman" w:cs="Times New Roman"/>
          <w:sz w:val="24"/>
          <w:szCs w:val="24"/>
        </w:rPr>
        <w:br/>
        <w:t>[AGENCY SIGNATORY NAME]</w:t>
      </w:r>
      <w:r w:rsidRPr="00767AD4">
        <w:rPr>
          <w:rFonts w:ascii="Times New Roman" w:hAnsi="Times New Roman" w:cs="Times New Roman"/>
          <w:sz w:val="24"/>
          <w:szCs w:val="24"/>
        </w:rPr>
        <w:br/>
        <w:t>[AGENCY SIGNATORY TITLE]</w:t>
      </w:r>
    </w:p>
    <w:p w14:paraId="76179655" w14:textId="77777777" w:rsidR="000E7418" w:rsidRPr="00767AD4" w:rsidRDefault="000E7418" w:rsidP="000E7418">
      <w:pPr>
        <w:rPr>
          <w:rFonts w:ascii="Times New Roman" w:hAnsi="Times New Roman" w:cs="Times New Roman"/>
          <w:sz w:val="24"/>
          <w:szCs w:val="24"/>
        </w:rPr>
      </w:pPr>
    </w:p>
    <w:p w14:paraId="01EF2C8D" w14:textId="77777777" w:rsidR="000E7418" w:rsidRPr="00767AD4" w:rsidRDefault="000E7418" w:rsidP="000E7418">
      <w:pPr>
        <w:rPr>
          <w:rFonts w:ascii="Times New Roman" w:hAnsi="Times New Roman" w:cs="Times New Roman"/>
          <w:sz w:val="24"/>
          <w:szCs w:val="24"/>
        </w:rPr>
      </w:pPr>
      <w:r w:rsidRPr="00767AD4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767AD4">
        <w:rPr>
          <w:rFonts w:ascii="Times New Roman" w:hAnsi="Times New Roman" w:cs="Times New Roman"/>
          <w:sz w:val="24"/>
          <w:szCs w:val="24"/>
        </w:rPr>
        <w:br/>
        <w:t>Date: ________</w:t>
      </w:r>
    </w:p>
    <w:p w14:paraId="4F8CBF77" w14:textId="77777777" w:rsidR="000E7418" w:rsidRPr="00767AD4" w:rsidRDefault="000E7418" w:rsidP="000E7418">
      <w:pPr>
        <w:rPr>
          <w:rFonts w:ascii="Times New Roman" w:hAnsi="Times New Roman" w:cs="Times New Roman"/>
          <w:sz w:val="24"/>
          <w:szCs w:val="24"/>
        </w:rPr>
      </w:pPr>
    </w:p>
    <w:p w14:paraId="659A1272" w14:textId="77777777" w:rsidR="000E7418" w:rsidRPr="00767AD4" w:rsidRDefault="000E7418" w:rsidP="000E7418">
      <w:pPr>
        <w:rPr>
          <w:rFonts w:ascii="Times New Roman" w:hAnsi="Times New Roman" w:cs="Times New Roman"/>
          <w:sz w:val="24"/>
          <w:szCs w:val="24"/>
        </w:rPr>
      </w:pPr>
      <w:r w:rsidRPr="00767AD4">
        <w:rPr>
          <w:rFonts w:ascii="Times New Roman" w:hAnsi="Times New Roman" w:cs="Times New Roman"/>
          <w:sz w:val="24"/>
          <w:szCs w:val="24"/>
        </w:rPr>
        <w:t>_____________</w:t>
      </w:r>
      <w:r w:rsidRPr="00767AD4">
        <w:rPr>
          <w:rFonts w:ascii="Times New Roman" w:hAnsi="Times New Roman" w:cs="Times New Roman"/>
          <w:sz w:val="24"/>
          <w:szCs w:val="24"/>
        </w:rPr>
        <w:br/>
        <w:t>APO INITIALS</w:t>
      </w:r>
    </w:p>
    <w:p w14:paraId="604BB7DF" w14:textId="6B2CAEF5" w:rsidR="003604DD" w:rsidRPr="00767AD4" w:rsidRDefault="003604DD">
      <w:pPr>
        <w:rPr>
          <w:rFonts w:ascii="Times New Roman" w:hAnsi="Times New Roman" w:cs="Times New Roman"/>
          <w:sz w:val="24"/>
          <w:szCs w:val="24"/>
        </w:rPr>
        <w:sectPr w:rsidR="003604DD" w:rsidRPr="00767AD4" w:rsidSect="000E7418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37B7BF0B" w14:textId="493F2C97" w:rsidR="000E5C58" w:rsidRDefault="000E5C58" w:rsidP="00C4540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404FD84" w14:textId="77777777" w:rsidR="000D10D8" w:rsidRPr="000D10D8" w:rsidRDefault="000D10D8" w:rsidP="000D10D8">
      <w:pPr>
        <w:rPr>
          <w:rFonts w:ascii="Times New Roman" w:hAnsi="Times New Roman" w:cs="Times New Roman"/>
          <w:sz w:val="24"/>
          <w:szCs w:val="24"/>
        </w:rPr>
      </w:pPr>
    </w:p>
    <w:p w14:paraId="4C84A708" w14:textId="77777777" w:rsidR="000D10D8" w:rsidRPr="000D10D8" w:rsidRDefault="000D10D8" w:rsidP="000D10D8">
      <w:pPr>
        <w:rPr>
          <w:rFonts w:ascii="Times New Roman" w:hAnsi="Times New Roman" w:cs="Times New Roman"/>
          <w:sz w:val="24"/>
          <w:szCs w:val="24"/>
        </w:rPr>
      </w:pPr>
    </w:p>
    <w:p w14:paraId="225E21F9" w14:textId="77777777" w:rsidR="000D10D8" w:rsidRPr="000D10D8" w:rsidRDefault="000D10D8" w:rsidP="000D10D8">
      <w:pPr>
        <w:rPr>
          <w:rFonts w:ascii="Times New Roman" w:hAnsi="Times New Roman" w:cs="Times New Roman"/>
          <w:sz w:val="24"/>
          <w:szCs w:val="24"/>
        </w:rPr>
      </w:pPr>
    </w:p>
    <w:p w14:paraId="05937A26" w14:textId="77777777" w:rsidR="000D10D8" w:rsidRPr="000D10D8" w:rsidRDefault="000D10D8" w:rsidP="000D10D8">
      <w:pPr>
        <w:rPr>
          <w:rFonts w:ascii="Times New Roman" w:hAnsi="Times New Roman" w:cs="Times New Roman"/>
          <w:sz w:val="24"/>
          <w:szCs w:val="24"/>
        </w:rPr>
      </w:pPr>
    </w:p>
    <w:p w14:paraId="7658B787" w14:textId="77777777" w:rsidR="000D10D8" w:rsidRPr="000D10D8" w:rsidRDefault="000D10D8" w:rsidP="000D10D8">
      <w:pPr>
        <w:rPr>
          <w:rFonts w:ascii="Times New Roman" w:hAnsi="Times New Roman" w:cs="Times New Roman"/>
          <w:sz w:val="24"/>
          <w:szCs w:val="24"/>
        </w:rPr>
      </w:pPr>
    </w:p>
    <w:p w14:paraId="58A1E126" w14:textId="77777777" w:rsidR="000D10D8" w:rsidRPr="000D10D8" w:rsidRDefault="000D10D8" w:rsidP="000D10D8">
      <w:pPr>
        <w:rPr>
          <w:rFonts w:ascii="Times New Roman" w:hAnsi="Times New Roman" w:cs="Times New Roman"/>
          <w:sz w:val="24"/>
          <w:szCs w:val="24"/>
        </w:rPr>
      </w:pPr>
    </w:p>
    <w:p w14:paraId="2E2D2BE9" w14:textId="77777777" w:rsidR="000D10D8" w:rsidRPr="000D10D8" w:rsidRDefault="000D10D8" w:rsidP="000D10D8">
      <w:pPr>
        <w:rPr>
          <w:rFonts w:ascii="Times New Roman" w:hAnsi="Times New Roman" w:cs="Times New Roman"/>
          <w:sz w:val="24"/>
          <w:szCs w:val="24"/>
        </w:rPr>
      </w:pPr>
    </w:p>
    <w:p w14:paraId="41D5BD13" w14:textId="77777777" w:rsidR="000D10D8" w:rsidRDefault="000D10D8" w:rsidP="000D10D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17B9E09" w14:textId="3E6A9FC7" w:rsidR="000D10D8" w:rsidRPr="000D10D8" w:rsidRDefault="000D10D8" w:rsidP="000D10D8">
      <w:pPr>
        <w:tabs>
          <w:tab w:val="left" w:pos="58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D10D8" w:rsidRPr="000D10D8" w:rsidSect="00093123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8F0C6" w14:textId="77777777" w:rsidR="002F5532" w:rsidRDefault="002F5532" w:rsidP="001F2462">
      <w:pPr>
        <w:spacing w:after="0" w:line="240" w:lineRule="auto"/>
      </w:pPr>
      <w:r>
        <w:separator/>
      </w:r>
    </w:p>
  </w:endnote>
  <w:endnote w:type="continuationSeparator" w:id="0">
    <w:p w14:paraId="41C6C97F" w14:textId="77777777" w:rsidR="002F5532" w:rsidRDefault="002F5532" w:rsidP="001F2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169356717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329397609"/>
          <w:docPartObj>
            <w:docPartGallery w:val="Page Numbers (Top of Page)"/>
            <w:docPartUnique/>
          </w:docPartObj>
        </w:sdtPr>
        <w:sdtEndPr/>
        <w:sdtContent>
          <w:p w14:paraId="621FFEC7" w14:textId="254051B8" w:rsidR="000D10D8" w:rsidRPr="000D6F35" w:rsidRDefault="000D10D8" w:rsidP="000D10D8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1" locked="0" layoutInCell="1" allowOverlap="1" wp14:anchorId="7E90280D" wp14:editId="7B5D6664">
                  <wp:simplePos x="0" y="0"/>
                  <wp:positionH relativeFrom="margin">
                    <wp:align>center</wp:align>
                  </wp:positionH>
                  <wp:positionV relativeFrom="paragraph">
                    <wp:posOffset>-105410</wp:posOffset>
                  </wp:positionV>
                  <wp:extent cx="574592" cy="570865"/>
                  <wp:effectExtent l="0" t="0" r="0" b="635"/>
                  <wp:wrapNone/>
                  <wp:docPr id="148270147" name="Picture 1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350403" name="Picture 1" descr="A picture containing logo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592" cy="570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D6F35">
              <w:rPr>
                <w:rFonts w:ascii="Times New Roman" w:hAnsi="Times New Roman" w:cs="Times New Roman"/>
              </w:rPr>
              <w:t xml:space="preserve">Page </w:t>
            </w:r>
            <w:r w:rsidRPr="000D6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D6F35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0D6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0D6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D6F35">
              <w:rPr>
                <w:rFonts w:ascii="Times New Roman" w:hAnsi="Times New Roman" w:cs="Times New Roman"/>
              </w:rPr>
              <w:t xml:space="preserve"> 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sdtContent>
      </w:sdt>
    </w:sdtContent>
  </w:sdt>
  <w:p w14:paraId="0286E284" w14:textId="77777777" w:rsidR="00074F72" w:rsidRPr="000D10D8" w:rsidRDefault="00074F72" w:rsidP="000D10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-117418167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60E77D" w14:textId="77777777" w:rsidR="000D10D8" w:rsidRPr="000D6F35" w:rsidRDefault="000D10D8" w:rsidP="000D10D8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14C5F574" wp14:editId="09661F9D">
                  <wp:simplePos x="0" y="0"/>
                  <wp:positionH relativeFrom="margin">
                    <wp:align>center</wp:align>
                  </wp:positionH>
                  <wp:positionV relativeFrom="paragraph">
                    <wp:posOffset>-105410</wp:posOffset>
                  </wp:positionV>
                  <wp:extent cx="574592" cy="570865"/>
                  <wp:effectExtent l="0" t="0" r="0" b="635"/>
                  <wp:wrapNone/>
                  <wp:docPr id="129440561" name="Picture 1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350403" name="Picture 1" descr="A picture containing logo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592" cy="570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D6F35">
              <w:rPr>
                <w:rFonts w:ascii="Times New Roman" w:hAnsi="Times New Roman" w:cs="Times New Roman"/>
              </w:rPr>
              <w:t xml:space="preserve">Page </w:t>
            </w:r>
            <w:r w:rsidRPr="000D6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D6F35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0D6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0D6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D6F35">
              <w:rPr>
                <w:rFonts w:ascii="Times New Roman" w:hAnsi="Times New Roman" w:cs="Times New Roman"/>
              </w:rPr>
              <w:t xml:space="preserve"> of </w:t>
            </w:r>
            <w:r w:rsidRPr="000D6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D6F35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0D6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0D6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1BE191" w14:textId="77777777" w:rsidR="008B476B" w:rsidRPr="000D10D8" w:rsidRDefault="008B476B" w:rsidP="000D10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BC8F5" w14:textId="4C0614A8" w:rsidR="00144318" w:rsidRPr="003F1A88" w:rsidRDefault="00144318">
    <w:pPr>
      <w:pStyle w:val="Footer"/>
      <w:jc w:val="center"/>
      <w:rPr>
        <w:rFonts w:ascii="Times New Roman" w:hAnsi="Times New Roman" w:cs="Times New Roman"/>
      </w:rPr>
    </w:pPr>
  </w:p>
  <w:p w14:paraId="54F94342" w14:textId="77777777" w:rsidR="00144318" w:rsidRPr="003F1A88" w:rsidRDefault="00144318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7EB17" w14:textId="77777777" w:rsidR="002F5532" w:rsidRDefault="002F5532" w:rsidP="001F2462">
      <w:pPr>
        <w:spacing w:after="0" w:line="240" w:lineRule="auto"/>
      </w:pPr>
      <w:r>
        <w:separator/>
      </w:r>
    </w:p>
  </w:footnote>
  <w:footnote w:type="continuationSeparator" w:id="0">
    <w:p w14:paraId="52C2E4F3" w14:textId="77777777" w:rsidR="002F5532" w:rsidRDefault="002F5532" w:rsidP="001F2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369FC" w14:textId="7ACE1045" w:rsidR="008A4F60" w:rsidRPr="008A4F60" w:rsidRDefault="003D23D0" w:rsidP="008A4F60">
    <w:pPr>
      <w:jc w:val="center"/>
      <w:rPr>
        <w:rFonts w:ascii="Times New Roman" w:hAnsi="Times New Roman" w:cs="Times New Roman"/>
        <w:b/>
        <w:sz w:val="28"/>
        <w:szCs w:val="28"/>
      </w:rPr>
    </w:pPr>
    <w:r w:rsidRPr="008A4F60">
      <w:rPr>
        <w:rFonts w:ascii="Times New Roman" w:hAnsi="Times New Roman" w:cs="Times New Roman"/>
        <w:b/>
        <w:sz w:val="28"/>
        <w:szCs w:val="28"/>
      </w:rPr>
      <w:t>CERTIFICATE OF DESTRUCTION</w:t>
    </w:r>
    <w:r w:rsidR="008A4F60" w:rsidRPr="008A4F60">
      <w:rPr>
        <w:rFonts w:ascii="Times New Roman" w:hAnsi="Times New Roman" w:cs="Times New Roman"/>
        <w:b/>
        <w:sz w:val="28"/>
        <w:szCs w:val="28"/>
      </w:rPr>
      <w:br/>
      <w:t>with a Third-Party Organization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6A4C6" w14:textId="70936308" w:rsidR="00767AD4" w:rsidRDefault="00767AD4" w:rsidP="00767AD4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767AD4">
      <w:rPr>
        <w:rFonts w:ascii="Times New Roman" w:hAnsi="Times New Roman" w:cs="Times New Roman"/>
        <w:b/>
        <w:bCs/>
        <w:sz w:val="28"/>
        <w:szCs w:val="28"/>
      </w:rPr>
      <w:t>CERTIFICATE OF DESTRUCTION</w:t>
    </w:r>
  </w:p>
  <w:p w14:paraId="76B18850" w14:textId="5F4BF2E8" w:rsidR="001D206B" w:rsidRPr="00767AD4" w:rsidRDefault="001D206B" w:rsidP="00767AD4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with a </w:t>
    </w:r>
    <w:r w:rsidR="000368E5">
      <w:rPr>
        <w:rFonts w:ascii="Times New Roman" w:hAnsi="Times New Roman" w:cs="Times New Roman"/>
        <w:b/>
        <w:bCs/>
        <w:sz w:val="28"/>
        <w:szCs w:val="28"/>
      </w:rPr>
      <w:t>Third-Party Organization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D7714" w14:textId="6E033DCC" w:rsidR="009B0B3C" w:rsidRPr="009B0B3C" w:rsidRDefault="002A7314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EXHIBIT </w:t>
    </w:r>
    <w:r w:rsidR="00CF5855">
      <w:rPr>
        <w:rFonts w:ascii="Times New Roman" w:hAnsi="Times New Roman" w:cs="Times New Roman"/>
        <w:b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1616C"/>
    <w:multiLevelType w:val="hybridMultilevel"/>
    <w:tmpl w:val="552841CA"/>
    <w:lvl w:ilvl="0" w:tplc="28B4CA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47E3D"/>
    <w:multiLevelType w:val="hybridMultilevel"/>
    <w:tmpl w:val="A3381EA8"/>
    <w:lvl w:ilvl="0" w:tplc="3446D7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AFA2E6C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245AD"/>
    <w:multiLevelType w:val="hybridMultilevel"/>
    <w:tmpl w:val="66C623C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815D8"/>
    <w:multiLevelType w:val="hybridMultilevel"/>
    <w:tmpl w:val="9CB66F12"/>
    <w:lvl w:ilvl="0" w:tplc="6F86D6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F285D"/>
    <w:multiLevelType w:val="hybridMultilevel"/>
    <w:tmpl w:val="65A285B2"/>
    <w:lvl w:ilvl="0" w:tplc="B754B7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761A2"/>
    <w:multiLevelType w:val="hybridMultilevel"/>
    <w:tmpl w:val="D500FD2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19439A"/>
    <w:multiLevelType w:val="hybridMultilevel"/>
    <w:tmpl w:val="ED7A288A"/>
    <w:lvl w:ilvl="0" w:tplc="A190BE5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27F98"/>
    <w:multiLevelType w:val="hybridMultilevel"/>
    <w:tmpl w:val="E28E1EE0"/>
    <w:lvl w:ilvl="0" w:tplc="6F86D6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D6D52"/>
    <w:multiLevelType w:val="hybridMultilevel"/>
    <w:tmpl w:val="AC6C4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763DD"/>
    <w:multiLevelType w:val="hybridMultilevel"/>
    <w:tmpl w:val="B1D4A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452199">
    <w:abstractNumId w:val="1"/>
  </w:num>
  <w:num w:numId="2" w16cid:durableId="728647071">
    <w:abstractNumId w:val="4"/>
  </w:num>
  <w:num w:numId="3" w16cid:durableId="1145664286">
    <w:abstractNumId w:val="9"/>
  </w:num>
  <w:num w:numId="4" w16cid:durableId="405106526">
    <w:abstractNumId w:val="7"/>
  </w:num>
  <w:num w:numId="5" w16cid:durableId="29428005">
    <w:abstractNumId w:val="5"/>
  </w:num>
  <w:num w:numId="6" w16cid:durableId="748886672">
    <w:abstractNumId w:val="8"/>
  </w:num>
  <w:num w:numId="7" w16cid:durableId="721825619">
    <w:abstractNumId w:val="6"/>
  </w:num>
  <w:num w:numId="8" w16cid:durableId="1338844291">
    <w:abstractNumId w:val="2"/>
  </w:num>
  <w:num w:numId="9" w16cid:durableId="1892036243">
    <w:abstractNumId w:val="0"/>
  </w:num>
  <w:num w:numId="10" w16cid:durableId="131942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01"/>
    <w:rsid w:val="00002FC4"/>
    <w:rsid w:val="0002023F"/>
    <w:rsid w:val="00023BA3"/>
    <w:rsid w:val="000368E5"/>
    <w:rsid w:val="00074F72"/>
    <w:rsid w:val="00076C4D"/>
    <w:rsid w:val="00093123"/>
    <w:rsid w:val="000C4C48"/>
    <w:rsid w:val="000D0AF3"/>
    <w:rsid w:val="000D10D8"/>
    <w:rsid w:val="000E372F"/>
    <w:rsid w:val="000E5C58"/>
    <w:rsid w:val="000E7418"/>
    <w:rsid w:val="000F1268"/>
    <w:rsid w:val="00114B12"/>
    <w:rsid w:val="0011732D"/>
    <w:rsid w:val="00144318"/>
    <w:rsid w:val="001A0920"/>
    <w:rsid w:val="001A6523"/>
    <w:rsid w:val="001C2D32"/>
    <w:rsid w:val="001D206B"/>
    <w:rsid w:val="001D6F54"/>
    <w:rsid w:val="001E49A0"/>
    <w:rsid w:val="001F2462"/>
    <w:rsid w:val="001F2B08"/>
    <w:rsid w:val="001F5A16"/>
    <w:rsid w:val="001F7F40"/>
    <w:rsid w:val="00233C99"/>
    <w:rsid w:val="002516A6"/>
    <w:rsid w:val="00260AE2"/>
    <w:rsid w:val="00286429"/>
    <w:rsid w:val="002A4ACE"/>
    <w:rsid w:val="002A7314"/>
    <w:rsid w:val="002B2BC9"/>
    <w:rsid w:val="002B3F3A"/>
    <w:rsid w:val="002E5CE7"/>
    <w:rsid w:val="002F4EB7"/>
    <w:rsid w:val="002F5532"/>
    <w:rsid w:val="002F7278"/>
    <w:rsid w:val="002F7F91"/>
    <w:rsid w:val="00321942"/>
    <w:rsid w:val="003339E3"/>
    <w:rsid w:val="00346928"/>
    <w:rsid w:val="00356BBD"/>
    <w:rsid w:val="003604DD"/>
    <w:rsid w:val="00366B70"/>
    <w:rsid w:val="0038365C"/>
    <w:rsid w:val="003A3475"/>
    <w:rsid w:val="003B169D"/>
    <w:rsid w:val="003B40E2"/>
    <w:rsid w:val="003B5816"/>
    <w:rsid w:val="003C1CDE"/>
    <w:rsid w:val="003D23D0"/>
    <w:rsid w:val="003F1A88"/>
    <w:rsid w:val="003F1D21"/>
    <w:rsid w:val="00407C1A"/>
    <w:rsid w:val="004223B8"/>
    <w:rsid w:val="0045248E"/>
    <w:rsid w:val="0047298B"/>
    <w:rsid w:val="00477BB5"/>
    <w:rsid w:val="00492C33"/>
    <w:rsid w:val="004A6800"/>
    <w:rsid w:val="004F4295"/>
    <w:rsid w:val="004F557D"/>
    <w:rsid w:val="00502472"/>
    <w:rsid w:val="00521249"/>
    <w:rsid w:val="005228F7"/>
    <w:rsid w:val="00573BB4"/>
    <w:rsid w:val="005A1627"/>
    <w:rsid w:val="005B040A"/>
    <w:rsid w:val="006069A7"/>
    <w:rsid w:val="006A6B79"/>
    <w:rsid w:val="006B4123"/>
    <w:rsid w:val="006B4781"/>
    <w:rsid w:val="006E2CB7"/>
    <w:rsid w:val="00717FA2"/>
    <w:rsid w:val="00767AD4"/>
    <w:rsid w:val="0078777F"/>
    <w:rsid w:val="00795761"/>
    <w:rsid w:val="007D1B13"/>
    <w:rsid w:val="007E1E94"/>
    <w:rsid w:val="007E361D"/>
    <w:rsid w:val="00810E2B"/>
    <w:rsid w:val="00830B3E"/>
    <w:rsid w:val="00841338"/>
    <w:rsid w:val="00896415"/>
    <w:rsid w:val="008A4F60"/>
    <w:rsid w:val="008B1AE5"/>
    <w:rsid w:val="008B2331"/>
    <w:rsid w:val="008B476B"/>
    <w:rsid w:val="008C18C9"/>
    <w:rsid w:val="008C45B0"/>
    <w:rsid w:val="00915AD1"/>
    <w:rsid w:val="00945C71"/>
    <w:rsid w:val="00946A4A"/>
    <w:rsid w:val="00980933"/>
    <w:rsid w:val="00991091"/>
    <w:rsid w:val="00992CC3"/>
    <w:rsid w:val="00992ECA"/>
    <w:rsid w:val="009A63B2"/>
    <w:rsid w:val="009B0B3C"/>
    <w:rsid w:val="009C76FF"/>
    <w:rsid w:val="009D35D5"/>
    <w:rsid w:val="009D4B7B"/>
    <w:rsid w:val="009D79AA"/>
    <w:rsid w:val="009E24DB"/>
    <w:rsid w:val="009F188F"/>
    <w:rsid w:val="009F320D"/>
    <w:rsid w:val="009F7DF8"/>
    <w:rsid w:val="00A0049A"/>
    <w:rsid w:val="00A352B5"/>
    <w:rsid w:val="00A406FD"/>
    <w:rsid w:val="00A4188A"/>
    <w:rsid w:val="00A612D8"/>
    <w:rsid w:val="00A70049"/>
    <w:rsid w:val="00AB706C"/>
    <w:rsid w:val="00AE6388"/>
    <w:rsid w:val="00AF3B3D"/>
    <w:rsid w:val="00AF5AE0"/>
    <w:rsid w:val="00B00C86"/>
    <w:rsid w:val="00B52246"/>
    <w:rsid w:val="00B7560B"/>
    <w:rsid w:val="00B954D8"/>
    <w:rsid w:val="00B970BD"/>
    <w:rsid w:val="00BA1E08"/>
    <w:rsid w:val="00BC44F8"/>
    <w:rsid w:val="00C05001"/>
    <w:rsid w:val="00C13B45"/>
    <w:rsid w:val="00C35879"/>
    <w:rsid w:val="00C36813"/>
    <w:rsid w:val="00C36964"/>
    <w:rsid w:val="00C37F37"/>
    <w:rsid w:val="00C431B3"/>
    <w:rsid w:val="00C437D6"/>
    <w:rsid w:val="00C45407"/>
    <w:rsid w:val="00C51E17"/>
    <w:rsid w:val="00CA41D3"/>
    <w:rsid w:val="00CC03CF"/>
    <w:rsid w:val="00CF5855"/>
    <w:rsid w:val="00D05857"/>
    <w:rsid w:val="00D40824"/>
    <w:rsid w:val="00D45BC0"/>
    <w:rsid w:val="00D64EDB"/>
    <w:rsid w:val="00D67FAD"/>
    <w:rsid w:val="00DE2C6A"/>
    <w:rsid w:val="00DE763D"/>
    <w:rsid w:val="00DF1EB9"/>
    <w:rsid w:val="00DF71C0"/>
    <w:rsid w:val="00E025EB"/>
    <w:rsid w:val="00E62618"/>
    <w:rsid w:val="00E75EDE"/>
    <w:rsid w:val="00E859D3"/>
    <w:rsid w:val="00EA5EDA"/>
    <w:rsid w:val="00EB1BE3"/>
    <w:rsid w:val="00EC014C"/>
    <w:rsid w:val="00F07525"/>
    <w:rsid w:val="00F169AA"/>
    <w:rsid w:val="00F176EE"/>
    <w:rsid w:val="00F27A51"/>
    <w:rsid w:val="00F27B64"/>
    <w:rsid w:val="00F42B8B"/>
    <w:rsid w:val="00F451E3"/>
    <w:rsid w:val="00F62D29"/>
    <w:rsid w:val="00F64EED"/>
    <w:rsid w:val="00F8288A"/>
    <w:rsid w:val="00F85784"/>
    <w:rsid w:val="00F97298"/>
    <w:rsid w:val="00FC467C"/>
    <w:rsid w:val="64491F32"/>
    <w:rsid w:val="7DB79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F73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0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500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001"/>
  </w:style>
  <w:style w:type="paragraph" w:styleId="Footer">
    <w:name w:val="footer"/>
    <w:basedOn w:val="Normal"/>
    <w:link w:val="FooterChar"/>
    <w:uiPriority w:val="99"/>
    <w:unhideWhenUsed/>
    <w:rsid w:val="00C0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001"/>
  </w:style>
  <w:style w:type="character" w:styleId="CommentReference">
    <w:name w:val="annotation reference"/>
    <w:basedOn w:val="DefaultParagraphFont"/>
    <w:uiPriority w:val="99"/>
    <w:semiHidden/>
    <w:unhideWhenUsed/>
    <w:rsid w:val="00F85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7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7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7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78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D35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A5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7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esponsibleData@mph.IN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19b4ce-de07-49ec-ab73-d24446d97ea5">
      <Terms xmlns="http://schemas.microsoft.com/office/infopath/2007/PartnerControls"/>
    </lcf76f155ced4ddcb4097134ff3c332f>
    <TaxCatchAll xmlns="ddb5066c-6899-482b-9ea0-5145f9da9989" xsi:nil="true"/>
    <StageTableName xmlns="2d19b4ce-de07-49ec-ab73-d24446d97ea5" xsi:nil="true"/>
    <AgenciesInvolved xmlns="2d19b4ce-de07-49ec-ab73-d24446d97ea5" xsi:nil="true"/>
    <DocumentType xmlns="2d19b4ce-de07-49ec-ab73-d24446d97ea5" xsi:nil="true"/>
    <DocumentType0 xmlns="2d19b4ce-de07-49ec-ab73-d24446d97ea5" xsi:nil="true"/>
    <SourceAgency xmlns="2d19b4ce-de07-49ec-ab73-d24446d97ea5" xsi:nil="true"/>
    <DevOpsLink xmlns="2d19b4ce-de07-49ec-ab73-d24446d97ea5">
      <Url xsi:nil="true"/>
      <Description xsi:nil="true"/>
    </DevOps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6829E371DAA04BA2AEDD974F9B7840" ma:contentTypeVersion="26" ma:contentTypeDescription="Create a new document." ma:contentTypeScope="" ma:versionID="1f1a5b3a2b2e352c4e693fccf96d4256">
  <xsd:schema xmlns:xsd="http://www.w3.org/2001/XMLSchema" xmlns:xs="http://www.w3.org/2001/XMLSchema" xmlns:p="http://schemas.microsoft.com/office/2006/metadata/properties" xmlns:ns2="2d19b4ce-de07-49ec-ab73-d24446d97ea5" xmlns:ns3="0097486e-b2f2-4e52-847b-0c5cbacf069e" xmlns:ns4="ddb5066c-6899-482b-9ea0-5145f9da9989" targetNamespace="http://schemas.microsoft.com/office/2006/metadata/properties" ma:root="true" ma:fieldsID="92152e3d295936c6037392c8a9b76071" ns2:_="" ns3:_="" ns4:_="">
    <xsd:import namespace="2d19b4ce-de07-49ec-ab73-d24446d97ea5"/>
    <xsd:import namespace="0097486e-b2f2-4e52-847b-0c5cbacf069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StageTableName" minOccurs="0"/>
                <xsd:element ref="ns2:SourceAgency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DocumentType" minOccurs="0"/>
                <xsd:element ref="ns2:DevOpsLink" minOccurs="0"/>
                <xsd:element ref="ns2:AgenciesInvolved" minOccurs="0"/>
                <xsd:element ref="ns2:DocumentType0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9b4ce-de07-49ec-ab73-d24446d97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StageTableName" ma:index="19" nillable="true" ma:displayName="Stage Table Name" ma:format="Dropdown" ma:internalName="StageTableName">
      <xsd:simpleType>
        <xsd:restriction base="dms:Text">
          <xsd:maxLength value="255"/>
        </xsd:restriction>
      </xsd:simpleType>
    </xsd:element>
    <xsd:element name="SourceAgency" ma:index="20" nillable="true" ma:displayName="Source Agency" ma:format="Dropdown" ma:internalName="SourceAgency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Type" ma:index="25" nillable="true" ma:displayName="Work Type" ma:format="Dropdown" ma:internalName="DocumentType">
      <xsd:simpleType>
        <xsd:restriction base="dms:Choice">
          <xsd:enumeration value="Business Use Case"/>
          <xsd:enumeration value="Data Request"/>
          <xsd:enumeration value="Grant"/>
          <xsd:enumeration value="MPH Internal"/>
          <xsd:enumeration value="Other"/>
        </xsd:restriction>
      </xsd:simpleType>
    </xsd:element>
    <xsd:element name="DevOpsLink" ma:index="26" nillable="true" ma:displayName="DevOps Link" ma:format="Hyperlink" ma:internalName="DevOps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ciesInvolved" ma:index="27" nillable="true" ma:displayName="Agencies Involved" ma:format="Dropdown" ma:internalName="AgenciesInvolved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DOE"/>
                        <xsd:enumeration value="DHS"/>
                        <xsd:enumeration value="DOH"/>
                        <xsd:enumeration value="DOC"/>
                        <xsd:enumeration value="DCS"/>
                        <xsd:enumeration value="DNR"/>
                        <xsd:enumeration value="DWD"/>
                        <xsd:enumeration value="CH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ocumentType0" ma:index="28" nillable="true" ma:displayName="Document Type" ma:format="Dropdown" ma:internalName="DocumentType0">
      <xsd:simpleType>
        <xsd:restriction base="dms:Choice">
          <xsd:enumeration value="Charter Draft"/>
          <xsd:enumeration value="Signed Charter"/>
          <xsd:enumeration value="Charter Addendum Draft"/>
          <xsd:enumeration value="Data Dictionary"/>
          <xsd:enumeration value="Data Sharing Agreement Addendum"/>
          <xsd:enumeration value="Data Sharing Agreement"/>
          <xsd:enumeration value="Supporting Documentation"/>
          <xsd:enumeration value="Correspondence"/>
          <xsd:enumeration value="Other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7486e-b2f2-4e52-847b-0c5cbacf06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b545083-71c2-4952-808d-fa8b4abff73e}" ma:internalName="TaxCatchAll" ma:showField="CatchAllData" ma:web="0097486e-b2f2-4e52-847b-0c5cbacf0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328060-48D7-426C-893F-9D172B5DA81D}">
  <ds:schemaRefs>
    <ds:schemaRef ds:uri="http://schemas.microsoft.com/office/2006/metadata/properties"/>
    <ds:schemaRef ds:uri="http://schemas.microsoft.com/office/infopath/2007/PartnerControls"/>
    <ds:schemaRef ds:uri="2d19b4ce-de07-49ec-ab73-d24446d97ea5"/>
    <ds:schemaRef ds:uri="ddb5066c-6899-482b-9ea0-5145f9da9989"/>
  </ds:schemaRefs>
</ds:datastoreItem>
</file>

<file path=customXml/itemProps2.xml><?xml version="1.0" encoding="utf-8"?>
<ds:datastoreItem xmlns:ds="http://schemas.openxmlformats.org/officeDocument/2006/customXml" ds:itemID="{F78E6F02-097C-4B2C-82C7-2D3763BD1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00673-D40F-4B62-9D03-C985A6625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9b4ce-de07-49ec-ab73-d24446d97ea5"/>
    <ds:schemaRef ds:uri="0097486e-b2f2-4e52-847b-0c5cbacf069e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2024-03-12T19:23:00Z</dcterms:created>
  <dcterms:modified xsi:type="dcterms:W3CDTF">2024-07-10T17:12:00Z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0x010100FB6829E371DAA04BA2AEDD974F9B7840</vt:lpwstr>
  </property>
</Properties>
</file>