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44" w:rsidRDefault="00D26834">
      <w:r>
        <w:t>Document of the Month:  Indiana State Fair Premium List</w:t>
      </w:r>
    </w:p>
    <w:p w:rsidR="00D26834" w:rsidRDefault="00D26834">
      <w:r>
        <w:t xml:space="preserve">In honor of the Indiana State Fair, this month’s document will highlight one of the early fair publications.  This document includes exhibition programs, members of the Indiana </w:t>
      </w:r>
      <w:r w:rsidR="00C00244">
        <w:t xml:space="preserve">State Board of Agriculture, </w:t>
      </w:r>
      <w:r>
        <w:t>premium (prize) lists from various entry catego</w:t>
      </w:r>
      <w:r w:rsidR="00C00244">
        <w:t>ries, and rules and regulations.  There are interesting facts and details about the fair such as</w:t>
      </w:r>
      <w:r w:rsidR="00163113">
        <w:t xml:space="preserve">: </w:t>
      </w:r>
      <w:r w:rsidR="00C00244">
        <w:t xml:space="preserve"> general admission to the fairgrounds was .50 in 1913</w:t>
      </w:r>
      <w:r w:rsidR="00365F91">
        <w:t>; a</w:t>
      </w:r>
      <w:r w:rsidR="00C00244">
        <w:t xml:space="preserve"> list of other state fairs with their date and pl</w:t>
      </w:r>
      <w:r w:rsidR="00163113">
        <w:t>ace for the fair</w:t>
      </w:r>
      <w:r w:rsidR="00365F91">
        <w:t>; listing</w:t>
      </w:r>
      <w:r w:rsidR="00163113">
        <w:t xml:space="preserve"> of fairs in the state and the dates they took place; and that a Berkshire Boar </w:t>
      </w:r>
      <w:r w:rsidR="00365F91">
        <w:t>two years old or over could win $15 for a first place prize!</w:t>
      </w:r>
      <w:r w:rsidR="00C00244">
        <w:t xml:space="preserve">  The premium list was published 1913-1958 and can be found at the Indiana State Library:  ISLI 606 I.   Enjoy the fair! </w:t>
      </w:r>
    </w:p>
    <w:p w:rsidR="00D26834" w:rsidRDefault="00D26834"/>
    <w:sectPr w:rsidR="00D26834" w:rsidSect="001E2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26834"/>
    <w:rsid w:val="00126840"/>
    <w:rsid w:val="00163113"/>
    <w:rsid w:val="001E2302"/>
    <w:rsid w:val="00365F91"/>
    <w:rsid w:val="00602381"/>
    <w:rsid w:val="00C00244"/>
    <w:rsid w:val="00D26834"/>
    <w:rsid w:val="00E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kbrown-harden</dc:creator>
  <cp:lastModifiedBy>kbrown-harden</cp:lastModifiedBy>
  <cp:revision>2</cp:revision>
  <dcterms:created xsi:type="dcterms:W3CDTF">2010-07-28T14:58:00Z</dcterms:created>
  <dcterms:modified xsi:type="dcterms:W3CDTF">2010-07-28T19:37:00Z</dcterms:modified>
</cp:coreProperties>
</file>