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968B" w14:textId="6F66D98D" w:rsidR="003444D8" w:rsidRPr="003444D8" w:rsidRDefault="003444D8" w:rsidP="003444D8">
      <w:pPr>
        <w:shd w:val="clear" w:color="auto" w:fill="FFFFFF"/>
        <w:spacing w:after="96" w:line="264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</w:pPr>
      <w:r w:rsidRPr="003444D8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  <w:t xml:space="preserve">Job Title: Telecommunications </w:t>
      </w:r>
      <w:r w:rsidR="001E6FFF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  <w:t xml:space="preserve">Support </w:t>
      </w:r>
      <w:r w:rsidRPr="003444D8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  <w:t>Technician</w:t>
      </w:r>
    </w:p>
    <w:p w14:paraId="631E2537" w14:textId="77777777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14:paraId="635B5482" w14:textId="77777777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14:paraId="41C5EE0C" w14:textId="77777777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About the Integrated Public Safety Commission:</w:t>
      </w:r>
    </w:p>
    <w:p w14:paraId="03376664" w14:textId="77777777" w:rsidR="00974C39" w:rsidRDefault="003444D8" w:rsidP="003444D8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974C3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IPSC’s mission is to facilitate statewide public safety communications. IPSC provides interoperable and reliable public safety communications systems to all Hoosier first responders and public safety professionals for use during routine, </w:t>
      </w:r>
      <w:proofErr w:type="gramStart"/>
      <w:r w:rsidR="00974C3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emergency</w:t>
      </w:r>
      <w:proofErr w:type="gramEnd"/>
      <w:r w:rsidR="00974C3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and task force situations. Our goal is to strengthen community safety and security by minimizing the financial and technological barriers to interoperable communications through interagency cooperation.</w:t>
      </w:r>
    </w:p>
    <w:p w14:paraId="490A41B1" w14:textId="48C6B213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br/>
        <w:t> </w:t>
      </w:r>
    </w:p>
    <w:p w14:paraId="2987095B" w14:textId="4B328E45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44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Telecommunications </w:t>
      </w:r>
      <w:r w:rsidR="000E056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Support </w:t>
      </w:r>
      <w:r w:rsidRPr="003444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Technician</w:t>
      </w:r>
    </w:p>
    <w:p w14:paraId="3C7EAAAC" w14:textId="41EF1C5D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 xml:space="preserve">This position serves as a </w:t>
      </w:r>
      <w:r w:rsidR="00C4517D">
        <w:rPr>
          <w:rFonts w:ascii="Helvetica" w:eastAsia="Times New Roman" w:hAnsi="Helvetica" w:cs="Helvetica"/>
          <w:color w:val="000000"/>
          <w:sz w:val="21"/>
          <w:szCs w:val="21"/>
        </w:rPr>
        <w:t xml:space="preserve">critical customer and operational </w:t>
      </w:r>
      <w:r w:rsidR="0074181F">
        <w:rPr>
          <w:rFonts w:ascii="Helvetica" w:eastAsia="Times New Roman" w:hAnsi="Helvetica" w:cs="Helvetica"/>
          <w:color w:val="000000"/>
          <w:sz w:val="21"/>
          <w:szCs w:val="21"/>
        </w:rPr>
        <w:t xml:space="preserve">support analyst </w:t>
      </w:r>
      <w:r w:rsidR="000615EA">
        <w:rPr>
          <w:rFonts w:ascii="Helvetica" w:eastAsia="Times New Roman" w:hAnsi="Helvetica" w:cs="Helvetica"/>
          <w:color w:val="000000"/>
          <w:sz w:val="21"/>
          <w:szCs w:val="21"/>
        </w:rPr>
        <w:t xml:space="preserve">working as a liaison </w:t>
      </w:r>
      <w:r w:rsidR="00F3763E">
        <w:rPr>
          <w:rFonts w:ascii="Helvetica" w:eastAsia="Times New Roman" w:hAnsi="Helvetica" w:cs="Helvetica"/>
          <w:color w:val="000000"/>
          <w:sz w:val="21"/>
          <w:szCs w:val="21"/>
        </w:rPr>
        <w:t xml:space="preserve">between </w:t>
      </w:r>
      <w:r w:rsidR="00616419">
        <w:rPr>
          <w:rFonts w:ascii="Helvetica" w:eastAsia="Times New Roman" w:hAnsi="Helvetica" w:cs="Helvetica"/>
          <w:color w:val="000000"/>
          <w:sz w:val="21"/>
          <w:szCs w:val="21"/>
        </w:rPr>
        <w:t xml:space="preserve">IPSC </w:t>
      </w:r>
      <w:r w:rsidR="000A071A">
        <w:rPr>
          <w:rFonts w:ascii="Helvetica" w:eastAsia="Times New Roman" w:hAnsi="Helvetica" w:cs="Helvetica"/>
          <w:color w:val="000000"/>
          <w:sz w:val="21"/>
          <w:szCs w:val="21"/>
        </w:rPr>
        <w:t xml:space="preserve">and our vendors, technicians, and </w:t>
      </w:r>
      <w:r w:rsidR="009F726D">
        <w:rPr>
          <w:rFonts w:ascii="Helvetica" w:eastAsia="Times New Roman" w:hAnsi="Helvetica" w:cs="Helvetica"/>
          <w:color w:val="000000"/>
          <w:sz w:val="21"/>
          <w:szCs w:val="21"/>
        </w:rPr>
        <w:t>State and local agencies who use</w:t>
      </w:r>
      <w:r w:rsidR="009F726D" w:rsidRPr="009F726D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9F726D" w:rsidRPr="003444D8">
        <w:rPr>
          <w:rFonts w:ascii="Helvetica" w:eastAsia="Times New Roman" w:hAnsi="Helvetica" w:cs="Helvetica"/>
          <w:color w:val="000000"/>
          <w:sz w:val="21"/>
          <w:szCs w:val="21"/>
        </w:rPr>
        <w:t>State of Indiana P25- 800 MHz trunking radio system.</w:t>
      </w:r>
      <w:r w:rsidR="007A7165">
        <w:rPr>
          <w:rFonts w:ascii="Helvetica" w:eastAsia="Times New Roman" w:hAnsi="Helvetica" w:cs="Helvetica"/>
          <w:color w:val="000000"/>
          <w:sz w:val="21"/>
          <w:szCs w:val="21"/>
        </w:rPr>
        <w:t xml:space="preserve"> R</w:t>
      </w: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>esponsibilities includ</w:t>
      </w:r>
      <w:r w:rsidR="008E3824">
        <w:rPr>
          <w:rFonts w:ascii="Helvetica" w:eastAsia="Times New Roman" w:hAnsi="Helvetica" w:cs="Helvetica"/>
          <w:color w:val="000000"/>
          <w:sz w:val="21"/>
          <w:szCs w:val="21"/>
        </w:rPr>
        <w:t xml:space="preserve">e </w:t>
      </w:r>
      <w:r w:rsidR="00694227">
        <w:rPr>
          <w:rFonts w:ascii="Helvetica" w:eastAsia="Times New Roman" w:hAnsi="Helvetica" w:cs="Helvetica"/>
          <w:color w:val="000000"/>
          <w:sz w:val="21"/>
          <w:szCs w:val="21"/>
        </w:rPr>
        <w:t>daily m</w:t>
      </w:r>
      <w:r w:rsidR="00694227" w:rsidRPr="00694227">
        <w:rPr>
          <w:rFonts w:ascii="Helvetica" w:eastAsia="Times New Roman" w:hAnsi="Helvetica" w:cs="Helvetica"/>
          <w:color w:val="000000"/>
          <w:sz w:val="21"/>
          <w:szCs w:val="21"/>
        </w:rPr>
        <w:t>onitor</w:t>
      </w:r>
      <w:r w:rsidR="00694227">
        <w:rPr>
          <w:rFonts w:ascii="Helvetica" w:eastAsia="Times New Roman" w:hAnsi="Helvetica" w:cs="Helvetica"/>
          <w:color w:val="000000"/>
          <w:sz w:val="21"/>
          <w:szCs w:val="21"/>
        </w:rPr>
        <w:t xml:space="preserve">ing of </w:t>
      </w:r>
      <w:r w:rsidR="00694227" w:rsidRPr="00694227">
        <w:rPr>
          <w:rFonts w:ascii="Helvetica" w:eastAsia="Times New Roman" w:hAnsi="Helvetica" w:cs="Helvetica"/>
          <w:color w:val="000000"/>
          <w:sz w:val="21"/>
          <w:szCs w:val="21"/>
        </w:rPr>
        <w:t xml:space="preserve">the RF and wide area network using system management </w:t>
      </w:r>
      <w:r w:rsidR="00B3600E">
        <w:rPr>
          <w:rFonts w:ascii="Helvetica" w:eastAsia="Times New Roman" w:hAnsi="Helvetica" w:cs="Helvetica"/>
          <w:color w:val="000000"/>
          <w:sz w:val="21"/>
          <w:szCs w:val="21"/>
        </w:rPr>
        <w:t xml:space="preserve">tools, </w:t>
      </w:r>
      <w:proofErr w:type="gramStart"/>
      <w:r w:rsidR="005E0C70">
        <w:rPr>
          <w:rFonts w:ascii="Helvetica" w:eastAsia="Times New Roman" w:hAnsi="Helvetica" w:cs="Helvetica"/>
          <w:color w:val="000000"/>
          <w:sz w:val="21"/>
          <w:szCs w:val="21"/>
        </w:rPr>
        <w:t>m</w:t>
      </w:r>
      <w:r w:rsidR="005E0C70" w:rsidRPr="005E0C70">
        <w:rPr>
          <w:rFonts w:ascii="Helvetica" w:eastAsia="Times New Roman" w:hAnsi="Helvetica" w:cs="Helvetica"/>
          <w:color w:val="000000"/>
          <w:sz w:val="21"/>
          <w:szCs w:val="21"/>
        </w:rPr>
        <w:t>onitor</w:t>
      </w:r>
      <w:r w:rsidR="005E0C70">
        <w:rPr>
          <w:rFonts w:ascii="Helvetica" w:eastAsia="Times New Roman" w:hAnsi="Helvetica" w:cs="Helvetica"/>
          <w:color w:val="000000"/>
          <w:sz w:val="21"/>
          <w:szCs w:val="21"/>
        </w:rPr>
        <w:t>ing</w:t>
      </w:r>
      <w:proofErr w:type="gramEnd"/>
      <w:r w:rsidR="005E0C70" w:rsidRPr="005E0C70">
        <w:rPr>
          <w:rFonts w:ascii="Helvetica" w:eastAsia="Times New Roman" w:hAnsi="Helvetica" w:cs="Helvetica"/>
          <w:color w:val="000000"/>
          <w:sz w:val="21"/>
          <w:szCs w:val="21"/>
        </w:rPr>
        <w:t xml:space="preserve"> and respond</w:t>
      </w:r>
      <w:r w:rsidR="005E0C70">
        <w:rPr>
          <w:rFonts w:ascii="Helvetica" w:eastAsia="Times New Roman" w:hAnsi="Helvetica" w:cs="Helvetica"/>
          <w:color w:val="000000"/>
          <w:sz w:val="21"/>
          <w:szCs w:val="21"/>
        </w:rPr>
        <w:t>ing</w:t>
      </w:r>
      <w:r w:rsidR="005E0C70" w:rsidRPr="005E0C70">
        <w:rPr>
          <w:rFonts w:ascii="Helvetica" w:eastAsia="Times New Roman" w:hAnsi="Helvetica" w:cs="Helvetica"/>
          <w:color w:val="000000"/>
          <w:sz w:val="21"/>
          <w:szCs w:val="21"/>
        </w:rPr>
        <w:t xml:space="preserve"> to network alarms, </w:t>
      </w:r>
      <w:r w:rsidR="0095376A">
        <w:rPr>
          <w:rFonts w:ascii="Helvetica" w:eastAsia="Times New Roman" w:hAnsi="Helvetica" w:cs="Helvetica"/>
          <w:color w:val="000000"/>
          <w:sz w:val="21"/>
          <w:szCs w:val="21"/>
        </w:rPr>
        <w:t>m</w:t>
      </w:r>
      <w:r w:rsidR="00E70B18" w:rsidRPr="00E70B18">
        <w:rPr>
          <w:rFonts w:ascii="Helvetica" w:eastAsia="Times New Roman" w:hAnsi="Helvetica" w:cs="Helvetica"/>
          <w:color w:val="000000"/>
          <w:sz w:val="21"/>
          <w:szCs w:val="21"/>
        </w:rPr>
        <w:t>anag</w:t>
      </w:r>
      <w:r w:rsidR="00E70B18">
        <w:rPr>
          <w:rFonts w:ascii="Helvetica" w:eastAsia="Times New Roman" w:hAnsi="Helvetica" w:cs="Helvetica"/>
          <w:color w:val="000000"/>
          <w:sz w:val="21"/>
          <w:szCs w:val="21"/>
        </w:rPr>
        <w:t xml:space="preserve">ement of </w:t>
      </w:r>
      <w:r w:rsidR="00E70B18" w:rsidRPr="00E70B18">
        <w:rPr>
          <w:rFonts w:ascii="Helvetica" w:eastAsia="Times New Roman" w:hAnsi="Helvetica" w:cs="Helvetica"/>
          <w:color w:val="000000"/>
          <w:sz w:val="21"/>
          <w:szCs w:val="21"/>
        </w:rPr>
        <w:t>subscriber radio</w:t>
      </w:r>
      <w:r w:rsidR="0024143E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r w:rsidR="0047404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="00E70B18" w:rsidRPr="00E70B18">
        <w:rPr>
          <w:rFonts w:ascii="Helvetica" w:eastAsia="Times New Roman" w:hAnsi="Helvetica" w:cs="Helvetica"/>
          <w:color w:val="000000"/>
          <w:sz w:val="21"/>
          <w:szCs w:val="21"/>
        </w:rPr>
        <w:t>talkgroup</w:t>
      </w:r>
      <w:proofErr w:type="spellEnd"/>
      <w:r w:rsidR="00474047">
        <w:rPr>
          <w:rFonts w:ascii="Helvetica" w:eastAsia="Times New Roman" w:hAnsi="Helvetica" w:cs="Helvetica"/>
          <w:color w:val="000000"/>
          <w:sz w:val="21"/>
          <w:szCs w:val="21"/>
        </w:rPr>
        <w:t xml:space="preserve"> and tower site</w:t>
      </w:r>
      <w:r w:rsidR="00E70B18" w:rsidRPr="00E70B18">
        <w:rPr>
          <w:rFonts w:ascii="Helvetica" w:eastAsia="Times New Roman" w:hAnsi="Helvetica" w:cs="Helvetica"/>
          <w:color w:val="000000"/>
          <w:sz w:val="21"/>
          <w:szCs w:val="21"/>
        </w:rPr>
        <w:t xml:space="preserve"> databases</w:t>
      </w:r>
      <w:r w:rsidR="00552A89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r w:rsidR="00FA7498">
        <w:rPr>
          <w:rFonts w:ascii="Helvetica" w:eastAsia="Times New Roman" w:hAnsi="Helvetica" w:cs="Helvetica"/>
          <w:color w:val="000000"/>
          <w:sz w:val="21"/>
          <w:szCs w:val="21"/>
        </w:rPr>
        <w:t xml:space="preserve">sending </w:t>
      </w:r>
      <w:r w:rsidR="00D52153">
        <w:rPr>
          <w:rFonts w:ascii="Helvetica" w:eastAsia="Times New Roman" w:hAnsi="Helvetica" w:cs="Helvetica"/>
          <w:color w:val="000000"/>
          <w:sz w:val="21"/>
          <w:szCs w:val="21"/>
        </w:rPr>
        <w:t>and updating notifications to staff</w:t>
      </w:r>
      <w:r w:rsidR="007F3A9D">
        <w:rPr>
          <w:rFonts w:ascii="Helvetica" w:eastAsia="Times New Roman" w:hAnsi="Helvetica" w:cs="Helvetica"/>
          <w:color w:val="000000"/>
          <w:sz w:val="21"/>
          <w:szCs w:val="21"/>
        </w:rPr>
        <w:t xml:space="preserve">, vendors and </w:t>
      </w:r>
      <w:r w:rsidR="00D52153">
        <w:rPr>
          <w:rFonts w:ascii="Helvetica" w:eastAsia="Times New Roman" w:hAnsi="Helvetica" w:cs="Helvetica"/>
          <w:color w:val="000000"/>
          <w:sz w:val="21"/>
          <w:szCs w:val="21"/>
        </w:rPr>
        <w:t>state and local agencies</w:t>
      </w:r>
      <w:r w:rsidR="007F3A9D">
        <w:rPr>
          <w:rFonts w:ascii="Helvetica" w:eastAsia="Times New Roman" w:hAnsi="Helvetica" w:cs="Helvetica"/>
          <w:color w:val="000000"/>
          <w:sz w:val="21"/>
          <w:szCs w:val="21"/>
        </w:rPr>
        <w:t xml:space="preserve">, and </w:t>
      </w:r>
      <w:r w:rsidR="00914367">
        <w:rPr>
          <w:rFonts w:ascii="Helvetica" w:eastAsia="Times New Roman" w:hAnsi="Helvetica" w:cs="Helvetica"/>
          <w:color w:val="000000"/>
          <w:sz w:val="21"/>
          <w:szCs w:val="21"/>
        </w:rPr>
        <w:t>answering and triaging calls and emails for IPSC’s main point of contact.</w:t>
      </w:r>
    </w:p>
    <w:p w14:paraId="62664E51" w14:textId="77777777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14:paraId="5FD57706" w14:textId="77777777" w:rsid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264B963D" w14:textId="5A3FE232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44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 day in the life</w:t>
      </w:r>
    </w:p>
    <w:p w14:paraId="3CCF5915" w14:textId="2728E91B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5239A2" w:rsidRPr="003444D8">
        <w:rPr>
          <w:rFonts w:ascii="Helvetica" w:eastAsia="Times New Roman" w:hAnsi="Helvetica" w:cs="Helvetica"/>
          <w:color w:val="000000"/>
          <w:sz w:val="21"/>
          <w:szCs w:val="21"/>
        </w:rPr>
        <w:t>Telecommunications</w:t>
      </w: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2818EC">
        <w:rPr>
          <w:rFonts w:ascii="Helvetica" w:eastAsia="Times New Roman" w:hAnsi="Helvetica" w:cs="Helvetica"/>
          <w:color w:val="000000"/>
          <w:sz w:val="21"/>
          <w:szCs w:val="21"/>
        </w:rPr>
        <w:t xml:space="preserve">Support </w:t>
      </w: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 xml:space="preserve">Technician is responsible for </w:t>
      </w:r>
      <w:r w:rsidR="002818EC">
        <w:rPr>
          <w:rFonts w:ascii="Helvetica" w:eastAsia="Times New Roman" w:hAnsi="Helvetica" w:cs="Helvetica"/>
          <w:color w:val="000000"/>
          <w:sz w:val="21"/>
          <w:szCs w:val="21"/>
        </w:rPr>
        <w:t xml:space="preserve">daily monitoring </w:t>
      </w:r>
      <w:r w:rsidR="00936F0A">
        <w:rPr>
          <w:rFonts w:ascii="Helvetica" w:eastAsia="Times New Roman" w:hAnsi="Helvetica" w:cs="Helvetica"/>
          <w:color w:val="000000"/>
          <w:sz w:val="21"/>
          <w:szCs w:val="21"/>
        </w:rPr>
        <w:t xml:space="preserve">of </w:t>
      </w:r>
      <w:r w:rsidR="00F40C00">
        <w:rPr>
          <w:rFonts w:ascii="Helvetica" w:eastAsia="Times New Roman" w:hAnsi="Helvetica" w:cs="Helvetica"/>
          <w:color w:val="000000"/>
          <w:sz w:val="21"/>
          <w:szCs w:val="21"/>
        </w:rPr>
        <w:t xml:space="preserve">the Indiana Statewide </w:t>
      </w:r>
      <w:r w:rsidR="00204573">
        <w:rPr>
          <w:rFonts w:ascii="Helvetica" w:eastAsia="Times New Roman" w:hAnsi="Helvetica" w:cs="Helvetica"/>
          <w:color w:val="000000"/>
          <w:sz w:val="21"/>
          <w:szCs w:val="21"/>
        </w:rPr>
        <w:t>P25 trunked 800 MHz radio system</w:t>
      </w:r>
      <w:r w:rsidR="007C1270">
        <w:rPr>
          <w:rFonts w:ascii="Helvetica" w:eastAsia="Times New Roman" w:hAnsi="Helvetica" w:cs="Helvetica"/>
          <w:color w:val="000000"/>
          <w:sz w:val="21"/>
          <w:szCs w:val="21"/>
        </w:rPr>
        <w:t xml:space="preserve"> to include initiating repair response, noti</w:t>
      </w:r>
      <w:r w:rsidR="00097F38">
        <w:rPr>
          <w:rFonts w:ascii="Helvetica" w:eastAsia="Times New Roman" w:hAnsi="Helvetica" w:cs="Helvetica"/>
          <w:color w:val="000000"/>
          <w:sz w:val="21"/>
          <w:szCs w:val="21"/>
        </w:rPr>
        <w:t>fi</w:t>
      </w:r>
      <w:r w:rsidR="007C1270">
        <w:rPr>
          <w:rFonts w:ascii="Helvetica" w:eastAsia="Times New Roman" w:hAnsi="Helvetica" w:cs="Helvetica"/>
          <w:color w:val="000000"/>
          <w:sz w:val="21"/>
          <w:szCs w:val="21"/>
        </w:rPr>
        <w:t>cation of maintenance and outages</w:t>
      </w:r>
      <w:r w:rsidR="000F3917">
        <w:rPr>
          <w:rFonts w:ascii="Helvetica" w:eastAsia="Times New Roman" w:hAnsi="Helvetica" w:cs="Helvetica"/>
          <w:color w:val="000000"/>
          <w:sz w:val="21"/>
          <w:szCs w:val="21"/>
        </w:rPr>
        <w:t xml:space="preserve"> and monitoring all repair tickets with vendors. </w:t>
      </w: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 xml:space="preserve">Responsibilities also include </w:t>
      </w:r>
      <w:r w:rsidR="00DF0351">
        <w:rPr>
          <w:rFonts w:ascii="Helvetica" w:eastAsia="Times New Roman" w:hAnsi="Helvetica" w:cs="Helvetica"/>
          <w:color w:val="000000"/>
          <w:sz w:val="21"/>
          <w:szCs w:val="21"/>
        </w:rPr>
        <w:t xml:space="preserve">answering and </w:t>
      </w:r>
      <w:r w:rsidR="003D3808">
        <w:rPr>
          <w:rFonts w:ascii="Helvetica" w:eastAsia="Times New Roman" w:hAnsi="Helvetica" w:cs="Helvetica"/>
          <w:color w:val="000000"/>
          <w:sz w:val="21"/>
          <w:szCs w:val="21"/>
        </w:rPr>
        <w:t>triaging IPSC’s main phone line and email</w:t>
      </w:r>
      <w:r w:rsidR="002F58F7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r w:rsidR="000F1EF4">
        <w:rPr>
          <w:rFonts w:ascii="Helvetica" w:eastAsia="Times New Roman" w:hAnsi="Helvetica" w:cs="Helvetica"/>
          <w:color w:val="000000"/>
          <w:sz w:val="21"/>
          <w:szCs w:val="21"/>
        </w:rPr>
        <w:t xml:space="preserve">management of the </w:t>
      </w:r>
      <w:r w:rsidR="004B180C">
        <w:rPr>
          <w:rFonts w:ascii="Helvetica" w:eastAsia="Times New Roman" w:hAnsi="Helvetica" w:cs="Helvetica"/>
          <w:color w:val="000000"/>
          <w:sz w:val="21"/>
          <w:szCs w:val="21"/>
        </w:rPr>
        <w:t xml:space="preserve">subscriber radio, </w:t>
      </w:r>
      <w:proofErr w:type="spellStart"/>
      <w:r w:rsidR="004B180C">
        <w:rPr>
          <w:rFonts w:ascii="Helvetica" w:eastAsia="Times New Roman" w:hAnsi="Helvetica" w:cs="Helvetica"/>
          <w:color w:val="000000"/>
          <w:sz w:val="21"/>
          <w:szCs w:val="21"/>
        </w:rPr>
        <w:t>talkgroup</w:t>
      </w:r>
      <w:proofErr w:type="spellEnd"/>
      <w:r w:rsidR="004B180C">
        <w:rPr>
          <w:rFonts w:ascii="Helvetica" w:eastAsia="Times New Roman" w:hAnsi="Helvetica" w:cs="Helvetica"/>
          <w:color w:val="000000"/>
          <w:sz w:val="21"/>
          <w:szCs w:val="21"/>
        </w:rPr>
        <w:t xml:space="preserve"> and tower site database</w:t>
      </w:r>
      <w:r w:rsidR="00097DCC">
        <w:rPr>
          <w:rFonts w:ascii="Helvetica" w:eastAsia="Times New Roman" w:hAnsi="Helvetica" w:cs="Helvetica"/>
          <w:color w:val="000000"/>
          <w:sz w:val="21"/>
          <w:szCs w:val="21"/>
        </w:rPr>
        <w:t>s</w:t>
      </w:r>
      <w:r w:rsidR="00A254FD">
        <w:rPr>
          <w:rFonts w:ascii="Helvetica" w:eastAsia="Times New Roman" w:hAnsi="Helvetica" w:cs="Helvetica"/>
          <w:color w:val="000000"/>
          <w:sz w:val="21"/>
          <w:szCs w:val="21"/>
        </w:rPr>
        <w:t xml:space="preserve"> and regular notification to </w:t>
      </w:r>
      <w:r w:rsidR="00C612E3">
        <w:rPr>
          <w:rFonts w:ascii="Helvetica" w:eastAsia="Times New Roman" w:hAnsi="Helvetica" w:cs="Helvetica"/>
          <w:color w:val="000000"/>
          <w:sz w:val="21"/>
          <w:szCs w:val="21"/>
        </w:rPr>
        <w:t>state and local agencies</w:t>
      </w:r>
      <w:r w:rsidR="00F17F27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r w:rsidR="00E7017E" w:rsidRPr="00E7017E">
        <w:rPr>
          <w:rFonts w:ascii="Helvetica" w:eastAsia="Times New Roman" w:hAnsi="Helvetica" w:cs="Helvetica"/>
          <w:color w:val="000000"/>
          <w:sz w:val="21"/>
          <w:szCs w:val="21"/>
        </w:rPr>
        <w:t xml:space="preserve">Work is performed in an office environment </w:t>
      </w:r>
      <w:r w:rsidR="00B66004">
        <w:rPr>
          <w:rFonts w:ascii="Helvetica" w:eastAsia="Times New Roman" w:hAnsi="Helvetica" w:cs="Helvetica"/>
          <w:color w:val="000000"/>
          <w:sz w:val="21"/>
          <w:szCs w:val="21"/>
        </w:rPr>
        <w:t xml:space="preserve">with </w:t>
      </w:r>
      <w:r w:rsidR="009863F0">
        <w:rPr>
          <w:rFonts w:ascii="Helvetica" w:eastAsia="Times New Roman" w:hAnsi="Helvetica" w:cs="Helvetica"/>
          <w:color w:val="000000"/>
          <w:sz w:val="21"/>
          <w:szCs w:val="21"/>
        </w:rPr>
        <w:t xml:space="preserve">some remote work </w:t>
      </w:r>
      <w:r w:rsidR="00B41FDC">
        <w:rPr>
          <w:rFonts w:ascii="Helvetica" w:eastAsia="Times New Roman" w:hAnsi="Helvetica" w:cs="Helvetica"/>
          <w:color w:val="000000"/>
          <w:sz w:val="21"/>
          <w:szCs w:val="21"/>
        </w:rPr>
        <w:t>allowed</w:t>
      </w:r>
      <w:r w:rsidR="009863F0">
        <w:rPr>
          <w:rFonts w:ascii="Helvetica" w:eastAsia="Times New Roman" w:hAnsi="Helvetica" w:cs="Helvetica"/>
          <w:color w:val="000000"/>
          <w:sz w:val="21"/>
          <w:szCs w:val="21"/>
        </w:rPr>
        <w:t xml:space="preserve"> and has </w:t>
      </w:r>
      <w:r w:rsidR="00B66004">
        <w:rPr>
          <w:rFonts w:ascii="Helvetica" w:eastAsia="Times New Roman" w:hAnsi="Helvetica" w:cs="Helvetica"/>
          <w:color w:val="000000"/>
          <w:sz w:val="21"/>
          <w:szCs w:val="21"/>
        </w:rPr>
        <w:t xml:space="preserve">limited </w:t>
      </w:r>
      <w:r w:rsidR="00937B30">
        <w:rPr>
          <w:rFonts w:ascii="Helvetica" w:eastAsia="Times New Roman" w:hAnsi="Helvetica" w:cs="Helvetica"/>
          <w:color w:val="000000"/>
          <w:sz w:val="21"/>
          <w:szCs w:val="21"/>
        </w:rPr>
        <w:t>physical demands</w:t>
      </w:r>
      <w:r w:rsidR="00B41FDC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r w:rsidR="00F17F27">
        <w:rPr>
          <w:rFonts w:ascii="Helvetica" w:eastAsia="Times New Roman" w:hAnsi="Helvetica" w:cs="Helvetica"/>
          <w:color w:val="000000"/>
          <w:sz w:val="21"/>
          <w:szCs w:val="21"/>
        </w:rPr>
        <w:t>Other duties may include:</w:t>
      </w:r>
    </w:p>
    <w:p w14:paraId="3A8119FA" w14:textId="77777777" w:rsidR="00FB2DA9" w:rsidRPr="00265251" w:rsidRDefault="00626972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265251">
        <w:rPr>
          <w:rFonts w:ascii="Helvetica" w:hAnsi="Helvetica" w:cs="Helvetica"/>
          <w:color w:val="000000"/>
          <w:sz w:val="21"/>
          <w:szCs w:val="21"/>
        </w:rPr>
        <w:t>Liaison with vendors for public safety radio system infrastructure and network integration</w:t>
      </w:r>
    </w:p>
    <w:p w14:paraId="7E471697" w14:textId="70916E1B" w:rsidR="00265251" w:rsidRPr="00110941" w:rsidRDefault="00626972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265251">
        <w:rPr>
          <w:rFonts w:ascii="Helvetica" w:hAnsi="Helvetica" w:cs="Helvetica"/>
          <w:color w:val="000000"/>
          <w:sz w:val="21"/>
          <w:szCs w:val="21"/>
        </w:rPr>
        <w:t>Liaison with maintenance vendor</w:t>
      </w:r>
      <w:r w:rsidR="001339A1">
        <w:rPr>
          <w:rFonts w:ascii="Helvetica" w:hAnsi="Helvetica" w:cs="Helvetica"/>
          <w:color w:val="000000"/>
          <w:sz w:val="21"/>
          <w:szCs w:val="21"/>
        </w:rPr>
        <w:t>s</w:t>
      </w:r>
      <w:r w:rsidRPr="00265251">
        <w:rPr>
          <w:rFonts w:ascii="Helvetica" w:hAnsi="Helvetica" w:cs="Helvetica"/>
          <w:color w:val="000000"/>
          <w:sz w:val="21"/>
          <w:szCs w:val="21"/>
        </w:rPr>
        <w:t xml:space="preserve"> to assist with restoration of RF communications site to service</w:t>
      </w:r>
    </w:p>
    <w:p w14:paraId="1263B5C2" w14:textId="2202EA75" w:rsidR="00110941" w:rsidRPr="00265251" w:rsidRDefault="00110941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Liaison with </w:t>
      </w:r>
      <w:r w:rsidR="00CB680E">
        <w:rPr>
          <w:rFonts w:ascii="Helvetica" w:hAnsi="Helvetica" w:cs="Helvetica"/>
          <w:color w:val="000000"/>
          <w:sz w:val="21"/>
          <w:szCs w:val="21"/>
        </w:rPr>
        <w:t>State and local officials</w:t>
      </w:r>
      <w:r w:rsidR="00FD207B">
        <w:rPr>
          <w:rFonts w:ascii="Helvetica" w:hAnsi="Helvetica" w:cs="Helvetica"/>
          <w:color w:val="000000"/>
          <w:sz w:val="21"/>
          <w:szCs w:val="21"/>
        </w:rPr>
        <w:t xml:space="preserve"> and provide guidance and information as requested</w:t>
      </w:r>
    </w:p>
    <w:p w14:paraId="0EB7F22D" w14:textId="77777777" w:rsidR="00BA71C5" w:rsidRPr="00BA71C5" w:rsidRDefault="00626972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265251">
        <w:rPr>
          <w:rFonts w:ascii="Helvetica" w:hAnsi="Helvetica" w:cs="Helvetica"/>
          <w:color w:val="000000"/>
          <w:sz w:val="21"/>
          <w:szCs w:val="21"/>
        </w:rPr>
        <w:t>Perform system tests and troubleshooting problem resolution</w:t>
      </w:r>
    </w:p>
    <w:p w14:paraId="398AF8BB" w14:textId="5002EEC3" w:rsidR="00BA71C5" w:rsidRPr="00BA71C5" w:rsidRDefault="00B64441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</w:t>
      </w:r>
      <w:r w:rsidR="00626972" w:rsidRPr="00265251">
        <w:rPr>
          <w:rFonts w:ascii="Helvetica" w:hAnsi="Helvetica" w:cs="Helvetica"/>
          <w:color w:val="000000"/>
          <w:sz w:val="21"/>
          <w:szCs w:val="21"/>
        </w:rPr>
        <w:t>onitor trouble tickets for the repair of telecommunications circuits</w:t>
      </w:r>
    </w:p>
    <w:p w14:paraId="7383F15B" w14:textId="4FE400F2" w:rsidR="004077A0" w:rsidRPr="00BE19AA" w:rsidRDefault="00626972" w:rsidP="00BE19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265251">
        <w:rPr>
          <w:rFonts w:ascii="Helvetica" w:hAnsi="Helvetica" w:cs="Helvetica"/>
          <w:color w:val="000000"/>
          <w:sz w:val="21"/>
          <w:szCs w:val="21"/>
        </w:rPr>
        <w:t xml:space="preserve">Coordinate </w:t>
      </w:r>
      <w:r w:rsidR="00E36A19">
        <w:rPr>
          <w:rFonts w:ascii="Helvetica" w:hAnsi="Helvetica" w:cs="Helvetica"/>
          <w:color w:val="000000"/>
          <w:sz w:val="21"/>
          <w:szCs w:val="21"/>
        </w:rPr>
        <w:t xml:space="preserve">with </w:t>
      </w:r>
      <w:r w:rsidR="0079755B">
        <w:rPr>
          <w:rFonts w:ascii="Helvetica" w:hAnsi="Helvetica" w:cs="Helvetica"/>
          <w:color w:val="000000"/>
          <w:sz w:val="21"/>
          <w:szCs w:val="21"/>
        </w:rPr>
        <w:t>IPSC Emergency Response during large scale events and incidents</w:t>
      </w:r>
      <w:r w:rsidR="00AC0DE6">
        <w:rPr>
          <w:rFonts w:ascii="Helvetica" w:hAnsi="Helvetica" w:cs="Helvetica"/>
          <w:color w:val="000000"/>
          <w:sz w:val="21"/>
          <w:szCs w:val="21"/>
        </w:rPr>
        <w:t xml:space="preserve"> for system monitoring and </w:t>
      </w:r>
      <w:proofErr w:type="spellStart"/>
      <w:r w:rsidR="00AE5FA5">
        <w:rPr>
          <w:rFonts w:ascii="Helvetica" w:hAnsi="Helvetica" w:cs="Helvetica"/>
          <w:color w:val="000000"/>
          <w:sz w:val="21"/>
          <w:szCs w:val="21"/>
        </w:rPr>
        <w:t>talkgroup</w:t>
      </w:r>
      <w:proofErr w:type="spellEnd"/>
      <w:r w:rsidR="00AE5FA5">
        <w:rPr>
          <w:rFonts w:ascii="Helvetica" w:hAnsi="Helvetica" w:cs="Helvetica"/>
          <w:color w:val="000000"/>
          <w:sz w:val="21"/>
          <w:szCs w:val="21"/>
        </w:rPr>
        <w:t xml:space="preserve"> usage.</w:t>
      </w:r>
    </w:p>
    <w:p w14:paraId="1CFD7576" w14:textId="63D15831" w:rsidR="00ED48A6" w:rsidRPr="00ED48A6" w:rsidRDefault="00687767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Answer and monitor IPSC’s main radio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talkgroup</w:t>
      </w:r>
      <w:proofErr w:type="spellEnd"/>
    </w:p>
    <w:p w14:paraId="419880D6" w14:textId="3DD3A74A" w:rsidR="00ED48A6" w:rsidRPr="00ED48A6" w:rsidRDefault="00626972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265251">
        <w:rPr>
          <w:rFonts w:ascii="Helvetica" w:hAnsi="Helvetica" w:cs="Helvetica"/>
          <w:color w:val="000000"/>
          <w:sz w:val="21"/>
          <w:szCs w:val="21"/>
        </w:rPr>
        <w:t>Provide network reports and network performance analysis</w:t>
      </w:r>
    </w:p>
    <w:p w14:paraId="0247BF97" w14:textId="77777777" w:rsidR="00ED48A6" w:rsidRPr="00ED48A6" w:rsidRDefault="00626972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265251">
        <w:rPr>
          <w:rFonts w:ascii="Helvetica" w:hAnsi="Helvetica" w:cs="Helvetica"/>
          <w:color w:val="000000"/>
          <w:sz w:val="21"/>
          <w:szCs w:val="21"/>
        </w:rPr>
        <w:t>Assist with development of standard operating procedures</w:t>
      </w:r>
    </w:p>
    <w:p w14:paraId="1091BA7E" w14:textId="67D56493" w:rsidR="00ED48A6" w:rsidRPr="004C08B6" w:rsidRDefault="00921694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Assist with</w:t>
      </w:r>
      <w:r w:rsidR="00626972" w:rsidRPr="00265251">
        <w:rPr>
          <w:rFonts w:ascii="Helvetica" w:hAnsi="Helvetica" w:cs="Helvetica"/>
          <w:color w:val="000000"/>
          <w:sz w:val="21"/>
          <w:szCs w:val="21"/>
        </w:rPr>
        <w:t xml:space="preserve"> Federal Communication Commission licensing tasks</w:t>
      </w:r>
    </w:p>
    <w:p w14:paraId="5DFA12C8" w14:textId="565F0EA9" w:rsidR="004C08B6" w:rsidRPr="003D4494" w:rsidRDefault="003D4494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D4494">
        <w:rPr>
          <w:rFonts w:ascii="Helvetica" w:eastAsia="Times New Roman" w:hAnsi="Helvetica" w:cs="Helvetica"/>
          <w:color w:val="000000"/>
          <w:sz w:val="21"/>
          <w:szCs w:val="21"/>
        </w:rPr>
        <w:t>P</w:t>
      </w:r>
      <w:r w:rsidR="004C08B6" w:rsidRPr="003D4494">
        <w:rPr>
          <w:rFonts w:ascii="Helvetica" w:eastAsia="Times New Roman" w:hAnsi="Helvetica" w:cs="Helvetica"/>
          <w:color w:val="000000"/>
          <w:sz w:val="21"/>
          <w:szCs w:val="21"/>
        </w:rPr>
        <w:t>articipat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e </w:t>
      </w:r>
      <w:r w:rsidR="004C08B6" w:rsidRPr="003D4494">
        <w:rPr>
          <w:rFonts w:ascii="Helvetica" w:eastAsia="Times New Roman" w:hAnsi="Helvetica" w:cs="Helvetica"/>
          <w:color w:val="000000"/>
          <w:sz w:val="21"/>
          <w:szCs w:val="21"/>
        </w:rPr>
        <w:t xml:space="preserve">in continuing education through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provided</w:t>
      </w:r>
      <w:r w:rsidR="004C08B6" w:rsidRPr="003D4494">
        <w:rPr>
          <w:rFonts w:ascii="Helvetica" w:eastAsia="Times New Roman" w:hAnsi="Helvetica" w:cs="Helvetica"/>
          <w:color w:val="000000"/>
          <w:sz w:val="21"/>
          <w:szCs w:val="21"/>
        </w:rPr>
        <w:t xml:space="preserve"> technical training</w:t>
      </w:r>
      <w:r w:rsidR="00E07B71">
        <w:rPr>
          <w:rFonts w:ascii="Helvetica" w:eastAsia="Times New Roman" w:hAnsi="Helvetica" w:cs="Helvetica"/>
          <w:color w:val="000000"/>
          <w:sz w:val="21"/>
          <w:szCs w:val="21"/>
        </w:rPr>
        <w:t xml:space="preserve"> systems</w:t>
      </w:r>
      <w:r w:rsidR="00CD20DD">
        <w:rPr>
          <w:rFonts w:ascii="Helvetica" w:eastAsia="Times New Roman" w:hAnsi="Helvetica" w:cs="Helvetica"/>
          <w:color w:val="000000"/>
          <w:sz w:val="21"/>
          <w:szCs w:val="21"/>
        </w:rPr>
        <w:t xml:space="preserve"> and other sources </w:t>
      </w:r>
    </w:p>
    <w:p w14:paraId="19C28356" w14:textId="2F96A0B7" w:rsidR="003444D8" w:rsidRPr="000972B0" w:rsidRDefault="00626972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265251">
        <w:rPr>
          <w:rFonts w:ascii="Helvetica" w:hAnsi="Helvetica" w:cs="Helvetica"/>
          <w:color w:val="000000"/>
          <w:sz w:val="21"/>
          <w:szCs w:val="21"/>
        </w:rPr>
        <w:t xml:space="preserve">Perform other duties as </w:t>
      </w:r>
      <w:r w:rsidR="00AF5571" w:rsidRPr="00265251">
        <w:rPr>
          <w:rFonts w:ascii="Helvetica" w:hAnsi="Helvetica" w:cs="Helvetica"/>
          <w:color w:val="000000"/>
          <w:sz w:val="21"/>
          <w:szCs w:val="21"/>
        </w:rPr>
        <w:t>assigned.</w:t>
      </w:r>
    </w:p>
    <w:p w14:paraId="53C5AB6A" w14:textId="77777777" w:rsidR="000972B0" w:rsidRPr="000972B0" w:rsidRDefault="000972B0" w:rsidP="000972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14:paraId="05D56023" w14:textId="1B43F95F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44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What we're looking for</w:t>
      </w:r>
    </w:p>
    <w:p w14:paraId="2E30A34F" w14:textId="77777777" w:rsidR="00501DDB" w:rsidRDefault="00501DDB" w:rsidP="00501D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652B1D0A" w14:textId="4F0D2CF8" w:rsidR="00501DDB" w:rsidRDefault="00F84D38" w:rsidP="00501D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 xml:space="preserve">Employee interacts with a wide range of personnel </w:t>
      </w:r>
      <w:r w:rsidR="00E07265">
        <w:rPr>
          <w:rFonts w:ascii="Helvetica" w:eastAsia="Times New Roman" w:hAnsi="Helvetica" w:cs="Helvetica"/>
          <w:color w:val="000000"/>
          <w:sz w:val="21"/>
          <w:szCs w:val="21"/>
        </w:rPr>
        <w:t>within our agency</w:t>
      </w: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>, other state</w:t>
      </w:r>
      <w:r w:rsidR="00E07265">
        <w:rPr>
          <w:rFonts w:ascii="Helvetica" w:eastAsia="Times New Roman" w:hAnsi="Helvetica" w:cs="Helvetica"/>
          <w:color w:val="000000"/>
          <w:sz w:val="21"/>
          <w:szCs w:val="21"/>
        </w:rPr>
        <w:t>, county, and local</w:t>
      </w: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A24328" w:rsidRPr="00F84D38">
        <w:rPr>
          <w:rFonts w:ascii="Helvetica" w:eastAsia="Times New Roman" w:hAnsi="Helvetica" w:cs="Helvetica"/>
          <w:color w:val="000000"/>
          <w:sz w:val="21"/>
          <w:szCs w:val="21"/>
        </w:rPr>
        <w:t>agencies,</w:t>
      </w: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 and outside contractors to ensure </w:t>
      </w:r>
      <w:r w:rsidR="00AC73E8">
        <w:rPr>
          <w:rFonts w:ascii="Helvetica" w:eastAsia="Times New Roman" w:hAnsi="Helvetica" w:cs="Helvetica"/>
          <w:color w:val="000000"/>
          <w:sz w:val="21"/>
          <w:szCs w:val="21"/>
        </w:rPr>
        <w:t xml:space="preserve">security and </w:t>
      </w:r>
      <w:r w:rsidR="00C7313B">
        <w:rPr>
          <w:rFonts w:ascii="Helvetica" w:eastAsia="Times New Roman" w:hAnsi="Helvetica" w:cs="Helvetica"/>
          <w:color w:val="000000"/>
          <w:sz w:val="21"/>
          <w:szCs w:val="21"/>
        </w:rPr>
        <w:t xml:space="preserve">daily </w:t>
      </w:r>
      <w:r w:rsidR="00AC73E8">
        <w:rPr>
          <w:rFonts w:ascii="Helvetica" w:eastAsia="Times New Roman" w:hAnsi="Helvetica" w:cs="Helvetica"/>
          <w:color w:val="000000"/>
          <w:sz w:val="21"/>
          <w:szCs w:val="21"/>
        </w:rPr>
        <w:t>operation of the Indiana State P25 800 MHz</w:t>
      </w: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A918DD">
        <w:rPr>
          <w:rFonts w:ascii="Helvetica" w:eastAsia="Times New Roman" w:hAnsi="Helvetica" w:cs="Helvetica"/>
          <w:color w:val="000000"/>
          <w:sz w:val="21"/>
          <w:szCs w:val="21"/>
        </w:rPr>
        <w:t>System.</w:t>
      </w:r>
      <w:r w:rsidR="00A2432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264CDD">
        <w:rPr>
          <w:rFonts w:ascii="Helvetica" w:eastAsia="Times New Roman" w:hAnsi="Helvetica" w:cs="Helvetica"/>
          <w:color w:val="000000"/>
          <w:sz w:val="21"/>
          <w:szCs w:val="21"/>
        </w:rPr>
        <w:t xml:space="preserve">Strong written and </w:t>
      </w:r>
      <w:r w:rsidR="00937BF2">
        <w:rPr>
          <w:rFonts w:ascii="Helvetica" w:eastAsia="Times New Roman" w:hAnsi="Helvetica" w:cs="Helvetica"/>
          <w:color w:val="000000"/>
          <w:sz w:val="21"/>
          <w:szCs w:val="21"/>
        </w:rPr>
        <w:t>verbal communication skills are essential.</w:t>
      </w: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 Employee must be able to tactfully gain information and cooperation from co-workers, </w:t>
      </w:r>
      <w:proofErr w:type="gramStart"/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>vendors</w:t>
      </w:r>
      <w:proofErr w:type="gramEnd"/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 and customers</w:t>
      </w:r>
      <w:r w:rsidR="00B559BE" w:rsidRPr="00B559BE">
        <w:t xml:space="preserve"> </w:t>
      </w:r>
      <w:r w:rsidR="00AB1AE9">
        <w:t>to assist with</w:t>
      </w:r>
      <w:r w:rsidR="00B559BE" w:rsidRPr="00B559BE">
        <w:rPr>
          <w:rFonts w:ascii="Helvetica" w:eastAsia="Times New Roman" w:hAnsi="Helvetica" w:cs="Helvetica"/>
          <w:color w:val="000000"/>
          <w:sz w:val="21"/>
          <w:szCs w:val="21"/>
        </w:rPr>
        <w:t xml:space="preserve"> cooperative problem solving.</w:t>
      </w:r>
    </w:p>
    <w:p w14:paraId="259D3480" w14:textId="77777777" w:rsidR="001037C1" w:rsidRPr="001037C1" w:rsidRDefault="001037C1" w:rsidP="001037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037C1">
        <w:rPr>
          <w:rFonts w:ascii="Helvetica" w:eastAsia="Times New Roman" w:hAnsi="Helvetica" w:cs="Helvetica"/>
          <w:color w:val="000000"/>
          <w:sz w:val="21"/>
          <w:szCs w:val="21"/>
        </w:rPr>
        <w:t>High school diploma or equivalent.</w:t>
      </w:r>
    </w:p>
    <w:p w14:paraId="1AF3D843" w14:textId="77777777" w:rsidR="001037C1" w:rsidRPr="001037C1" w:rsidRDefault="001037C1" w:rsidP="001037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037C1">
        <w:rPr>
          <w:rFonts w:ascii="Helvetica" w:eastAsia="Times New Roman" w:hAnsi="Helvetica" w:cs="Helvetica"/>
          <w:color w:val="000000"/>
          <w:sz w:val="21"/>
          <w:szCs w:val="21"/>
        </w:rPr>
        <w:t>More education or experience may be preferred.</w:t>
      </w:r>
    </w:p>
    <w:p w14:paraId="725994C3" w14:textId="5DBCB0E2" w:rsidR="003444D8" w:rsidRDefault="006C1BC8" w:rsidP="001037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B</w:t>
      </w:r>
      <w:r w:rsidR="004A245C">
        <w:rPr>
          <w:rFonts w:ascii="Helvetica" w:eastAsia="Times New Roman" w:hAnsi="Helvetica" w:cs="Helvetica"/>
          <w:color w:val="000000"/>
          <w:sz w:val="21"/>
          <w:szCs w:val="21"/>
        </w:rPr>
        <w:t xml:space="preserve">asic </w:t>
      </w:r>
      <w:r w:rsidR="003444D8" w:rsidRPr="003444D8">
        <w:rPr>
          <w:rFonts w:ascii="Helvetica" w:eastAsia="Times New Roman" w:hAnsi="Helvetica" w:cs="Helvetica"/>
          <w:color w:val="000000"/>
          <w:sz w:val="21"/>
          <w:szCs w:val="21"/>
        </w:rPr>
        <w:t>knowledge of public safety land mobile radio systems and telecommunications</w:t>
      </w:r>
      <w:r w:rsidR="007E6070">
        <w:rPr>
          <w:rFonts w:ascii="Helvetica" w:eastAsia="Times New Roman" w:hAnsi="Helvetica" w:cs="Helvetica"/>
          <w:color w:val="000000"/>
          <w:sz w:val="21"/>
          <w:szCs w:val="21"/>
        </w:rPr>
        <w:t xml:space="preserve"> – preference given to </w:t>
      </w:r>
      <w:r w:rsidR="003C2008">
        <w:rPr>
          <w:rFonts w:ascii="Helvetica" w:eastAsia="Times New Roman" w:hAnsi="Helvetica" w:cs="Helvetica"/>
          <w:color w:val="000000"/>
          <w:sz w:val="21"/>
          <w:szCs w:val="21"/>
        </w:rPr>
        <w:t>those with public safety background and experience.</w:t>
      </w:r>
    </w:p>
    <w:p w14:paraId="3CCC857E" w14:textId="77777777" w:rsidR="00C30918" w:rsidRDefault="00C30918" w:rsidP="00875A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30918">
        <w:rPr>
          <w:rFonts w:ascii="Helvetica" w:eastAsia="Times New Roman" w:hAnsi="Helvetica" w:cs="Helvetica"/>
          <w:color w:val="000000"/>
          <w:sz w:val="21"/>
          <w:szCs w:val="21"/>
        </w:rPr>
        <w:t xml:space="preserve">Exceptional telephone manner, customer service skills, active listening skills, verbal, and written communication skills. </w:t>
      </w:r>
    </w:p>
    <w:p w14:paraId="597FDE51" w14:textId="77777777" w:rsidR="00A44D67" w:rsidRPr="00A44D67" w:rsidRDefault="00A44D67" w:rsidP="00A44D67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A44D67">
        <w:rPr>
          <w:rFonts w:ascii="Helvetica" w:eastAsia="Times New Roman" w:hAnsi="Helvetica" w:cs="Helvetica"/>
          <w:color w:val="000000"/>
          <w:sz w:val="21"/>
          <w:szCs w:val="21"/>
        </w:rPr>
        <w:t xml:space="preserve">Ability to communicate and interrelate with non-technical personnel, technical support services and vendors. </w:t>
      </w:r>
    </w:p>
    <w:p w14:paraId="17A2B734" w14:textId="19326154" w:rsidR="004D6D94" w:rsidRPr="00C30918" w:rsidRDefault="004D6D94" w:rsidP="00875A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30918">
        <w:rPr>
          <w:rFonts w:ascii="Helvetica" w:eastAsia="Times New Roman" w:hAnsi="Helvetica" w:cs="Helvetica"/>
          <w:color w:val="000000"/>
          <w:sz w:val="21"/>
          <w:szCs w:val="21"/>
        </w:rPr>
        <w:t xml:space="preserve">Ability to use </w:t>
      </w:r>
      <w:r w:rsidR="00AE5E1A" w:rsidRPr="00C30918">
        <w:rPr>
          <w:rFonts w:ascii="Helvetica" w:eastAsia="Times New Roman" w:hAnsi="Helvetica" w:cs="Helvetica"/>
          <w:color w:val="000000"/>
          <w:sz w:val="21"/>
          <w:szCs w:val="21"/>
        </w:rPr>
        <w:t>Microsoft Office</w:t>
      </w:r>
      <w:r w:rsidR="004528EA" w:rsidRPr="00C30918">
        <w:rPr>
          <w:rFonts w:ascii="Helvetica" w:eastAsia="Times New Roman" w:hAnsi="Helvetica" w:cs="Helvetica"/>
          <w:color w:val="000000"/>
          <w:sz w:val="21"/>
          <w:szCs w:val="21"/>
        </w:rPr>
        <w:t xml:space="preserve"> products proficiently</w:t>
      </w:r>
      <w:r w:rsidR="008411BF" w:rsidRPr="00C30918">
        <w:rPr>
          <w:rFonts w:ascii="Helvetica" w:eastAsia="Times New Roman" w:hAnsi="Helvetica" w:cs="Helvetica"/>
          <w:color w:val="000000"/>
          <w:sz w:val="21"/>
          <w:szCs w:val="21"/>
        </w:rPr>
        <w:t xml:space="preserve"> with emphasis on </w:t>
      </w:r>
      <w:r w:rsidR="00A362FB" w:rsidRPr="00C30918">
        <w:rPr>
          <w:rFonts w:ascii="Helvetica" w:eastAsia="Times New Roman" w:hAnsi="Helvetica" w:cs="Helvetica"/>
          <w:color w:val="000000"/>
          <w:sz w:val="21"/>
          <w:szCs w:val="21"/>
        </w:rPr>
        <w:t xml:space="preserve">Excel and </w:t>
      </w:r>
      <w:r w:rsidR="0028041D" w:rsidRPr="00C30918">
        <w:rPr>
          <w:rFonts w:ascii="Helvetica" w:eastAsia="Times New Roman" w:hAnsi="Helvetica" w:cs="Helvetica"/>
          <w:color w:val="000000"/>
          <w:sz w:val="21"/>
          <w:szCs w:val="21"/>
        </w:rPr>
        <w:t>SharePoint</w:t>
      </w:r>
    </w:p>
    <w:p w14:paraId="6037C92E" w14:textId="0C131DE2" w:rsidR="00AF2190" w:rsidRDefault="00AF2190" w:rsidP="004D6D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F2190">
        <w:rPr>
          <w:rFonts w:ascii="Helvetica" w:eastAsia="Times New Roman" w:hAnsi="Helvetica" w:cs="Helvetica"/>
          <w:color w:val="000000"/>
          <w:sz w:val="21"/>
          <w:szCs w:val="21"/>
        </w:rPr>
        <w:t>Ability to work independently and often unsupervised. Always willing to work as a team member with technicians, customers, and vendors</w:t>
      </w:r>
      <w:r w:rsidR="000257D3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4CE08BE9" w14:textId="71CD00EC" w:rsidR="00B25251" w:rsidRDefault="00B23B53" w:rsidP="00FB2A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02122">
        <w:rPr>
          <w:rFonts w:ascii="Helvetica" w:eastAsia="Times New Roman" w:hAnsi="Helvetica" w:cs="Helvetica"/>
          <w:color w:val="000000"/>
          <w:sz w:val="21"/>
          <w:szCs w:val="21"/>
        </w:rPr>
        <w:t xml:space="preserve">Must possess critical thinking </w:t>
      </w:r>
      <w:r w:rsidR="00623C00">
        <w:rPr>
          <w:rFonts w:ascii="Helvetica" w:eastAsia="Times New Roman" w:hAnsi="Helvetica" w:cs="Helvetica"/>
          <w:color w:val="000000"/>
          <w:sz w:val="21"/>
          <w:szCs w:val="21"/>
        </w:rPr>
        <w:t xml:space="preserve">and </w:t>
      </w:r>
      <w:r w:rsidR="00C84075">
        <w:rPr>
          <w:rFonts w:ascii="Helvetica" w:eastAsia="Times New Roman" w:hAnsi="Helvetica" w:cs="Helvetica"/>
          <w:color w:val="000000"/>
          <w:sz w:val="21"/>
          <w:szCs w:val="21"/>
        </w:rPr>
        <w:t>decision-making</w:t>
      </w:r>
      <w:r w:rsidR="00623C00">
        <w:rPr>
          <w:rFonts w:ascii="Helvetica" w:eastAsia="Times New Roman" w:hAnsi="Helvetica" w:cs="Helvetica"/>
          <w:color w:val="000000"/>
          <w:sz w:val="21"/>
          <w:szCs w:val="21"/>
        </w:rPr>
        <w:t xml:space="preserve"> skills</w:t>
      </w:r>
      <w:r w:rsidR="00FC2995">
        <w:rPr>
          <w:rFonts w:ascii="Helvetica" w:eastAsia="Times New Roman" w:hAnsi="Helvetica" w:cs="Helvetica"/>
          <w:color w:val="000000"/>
          <w:sz w:val="21"/>
          <w:szCs w:val="21"/>
        </w:rPr>
        <w:t xml:space="preserve"> as well as deductive reasoning skills </w:t>
      </w:r>
      <w:r w:rsidR="00BE42B7">
        <w:rPr>
          <w:rFonts w:ascii="Helvetica" w:eastAsia="Times New Roman" w:hAnsi="Helvetica" w:cs="Helvetica"/>
          <w:color w:val="000000"/>
          <w:sz w:val="21"/>
          <w:szCs w:val="21"/>
        </w:rPr>
        <w:t xml:space="preserve">as this position serves as the </w:t>
      </w:r>
      <w:r w:rsidR="00391C32">
        <w:rPr>
          <w:rFonts w:ascii="Helvetica" w:eastAsia="Times New Roman" w:hAnsi="Helvetica" w:cs="Helvetica"/>
          <w:color w:val="000000"/>
          <w:sz w:val="21"/>
          <w:szCs w:val="21"/>
        </w:rPr>
        <w:t>main point of contact for IPSC and must triage each call/email accordingly.</w:t>
      </w:r>
    </w:p>
    <w:p w14:paraId="59A14530" w14:textId="77777777" w:rsidR="00166558" w:rsidRPr="00D21EE3" w:rsidRDefault="00166558" w:rsidP="006A0D1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</w:p>
    <w:sectPr w:rsidR="00166558" w:rsidRPr="00D2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0318"/>
    <w:multiLevelType w:val="multilevel"/>
    <w:tmpl w:val="D0F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B593F"/>
    <w:multiLevelType w:val="hybridMultilevel"/>
    <w:tmpl w:val="1BA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3DB6"/>
    <w:multiLevelType w:val="multilevel"/>
    <w:tmpl w:val="664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D5223"/>
    <w:multiLevelType w:val="multilevel"/>
    <w:tmpl w:val="806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938291">
    <w:abstractNumId w:val="3"/>
  </w:num>
  <w:num w:numId="2" w16cid:durableId="1014309674">
    <w:abstractNumId w:val="2"/>
  </w:num>
  <w:num w:numId="3" w16cid:durableId="1172259999">
    <w:abstractNumId w:val="0"/>
  </w:num>
  <w:num w:numId="4" w16cid:durableId="24815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D8"/>
    <w:rsid w:val="000257D3"/>
    <w:rsid w:val="00042549"/>
    <w:rsid w:val="000615EA"/>
    <w:rsid w:val="000972B0"/>
    <w:rsid w:val="00097DCC"/>
    <w:rsid w:val="00097F38"/>
    <w:rsid w:val="000A071A"/>
    <w:rsid w:val="000C0849"/>
    <w:rsid w:val="000E056E"/>
    <w:rsid w:val="000F1EF4"/>
    <w:rsid w:val="000F3917"/>
    <w:rsid w:val="00100A3B"/>
    <w:rsid w:val="001037C1"/>
    <w:rsid w:val="00110941"/>
    <w:rsid w:val="001339A1"/>
    <w:rsid w:val="00166558"/>
    <w:rsid w:val="001A3A2F"/>
    <w:rsid w:val="001E6FFF"/>
    <w:rsid w:val="00204573"/>
    <w:rsid w:val="00216B2B"/>
    <w:rsid w:val="00217566"/>
    <w:rsid w:val="0024143E"/>
    <w:rsid w:val="00264CDD"/>
    <w:rsid w:val="00265251"/>
    <w:rsid w:val="0028041D"/>
    <w:rsid w:val="002818EC"/>
    <w:rsid w:val="002E53DE"/>
    <w:rsid w:val="002F58F7"/>
    <w:rsid w:val="0031009D"/>
    <w:rsid w:val="003161C3"/>
    <w:rsid w:val="003444D8"/>
    <w:rsid w:val="00391C32"/>
    <w:rsid w:val="003B6116"/>
    <w:rsid w:val="003C2008"/>
    <w:rsid w:val="003C6AE2"/>
    <w:rsid w:val="003D3808"/>
    <w:rsid w:val="003D4494"/>
    <w:rsid w:val="004077A0"/>
    <w:rsid w:val="004466E6"/>
    <w:rsid w:val="004528EA"/>
    <w:rsid w:val="00474047"/>
    <w:rsid w:val="004A245C"/>
    <w:rsid w:val="004B180C"/>
    <w:rsid w:val="004B3174"/>
    <w:rsid w:val="004C08B6"/>
    <w:rsid w:val="004C12B7"/>
    <w:rsid w:val="004C56D1"/>
    <w:rsid w:val="004D4458"/>
    <w:rsid w:val="004D6D94"/>
    <w:rsid w:val="00501DDB"/>
    <w:rsid w:val="005239A2"/>
    <w:rsid w:val="00552A89"/>
    <w:rsid w:val="00573C6C"/>
    <w:rsid w:val="00575B3E"/>
    <w:rsid w:val="005C11DE"/>
    <w:rsid w:val="005E0C70"/>
    <w:rsid w:val="00616419"/>
    <w:rsid w:val="00623C00"/>
    <w:rsid w:val="00626972"/>
    <w:rsid w:val="00687767"/>
    <w:rsid w:val="00692D7E"/>
    <w:rsid w:val="00694227"/>
    <w:rsid w:val="006A0D16"/>
    <w:rsid w:val="006C1BC8"/>
    <w:rsid w:val="00712D03"/>
    <w:rsid w:val="00716C75"/>
    <w:rsid w:val="0074181F"/>
    <w:rsid w:val="0079755B"/>
    <w:rsid w:val="007A7165"/>
    <w:rsid w:val="007C1270"/>
    <w:rsid w:val="007E6070"/>
    <w:rsid w:val="007F3A9D"/>
    <w:rsid w:val="00834EB0"/>
    <w:rsid w:val="008411BF"/>
    <w:rsid w:val="008C76A6"/>
    <w:rsid w:val="008E3824"/>
    <w:rsid w:val="008E6B34"/>
    <w:rsid w:val="00913BAA"/>
    <w:rsid w:val="00914367"/>
    <w:rsid w:val="00921694"/>
    <w:rsid w:val="00936F0A"/>
    <w:rsid w:val="00937B30"/>
    <w:rsid w:val="00937BF2"/>
    <w:rsid w:val="0095376A"/>
    <w:rsid w:val="00972315"/>
    <w:rsid w:val="00974C39"/>
    <w:rsid w:val="009849BB"/>
    <w:rsid w:val="009863F0"/>
    <w:rsid w:val="009A5D3A"/>
    <w:rsid w:val="009F726D"/>
    <w:rsid w:val="00A14417"/>
    <w:rsid w:val="00A24328"/>
    <w:rsid w:val="00A254FD"/>
    <w:rsid w:val="00A362FB"/>
    <w:rsid w:val="00A43794"/>
    <w:rsid w:val="00A44D67"/>
    <w:rsid w:val="00A74B08"/>
    <w:rsid w:val="00A86F0A"/>
    <w:rsid w:val="00A87F74"/>
    <w:rsid w:val="00A918DD"/>
    <w:rsid w:val="00A97133"/>
    <w:rsid w:val="00AB1AE9"/>
    <w:rsid w:val="00AC0DE6"/>
    <w:rsid w:val="00AC73E8"/>
    <w:rsid w:val="00AE5E1A"/>
    <w:rsid w:val="00AE5FA5"/>
    <w:rsid w:val="00AF2190"/>
    <w:rsid w:val="00AF5571"/>
    <w:rsid w:val="00B23B53"/>
    <w:rsid w:val="00B25251"/>
    <w:rsid w:val="00B35321"/>
    <w:rsid w:val="00B3600E"/>
    <w:rsid w:val="00B41FDC"/>
    <w:rsid w:val="00B559BE"/>
    <w:rsid w:val="00B64441"/>
    <w:rsid w:val="00B66004"/>
    <w:rsid w:val="00BA71C5"/>
    <w:rsid w:val="00BE19AA"/>
    <w:rsid w:val="00BE42B7"/>
    <w:rsid w:val="00C30918"/>
    <w:rsid w:val="00C4517D"/>
    <w:rsid w:val="00C612E3"/>
    <w:rsid w:val="00C7313B"/>
    <w:rsid w:val="00C84075"/>
    <w:rsid w:val="00CB680E"/>
    <w:rsid w:val="00CD0E31"/>
    <w:rsid w:val="00CD20DD"/>
    <w:rsid w:val="00CE5044"/>
    <w:rsid w:val="00D169B6"/>
    <w:rsid w:val="00D21EE3"/>
    <w:rsid w:val="00D3323F"/>
    <w:rsid w:val="00D52153"/>
    <w:rsid w:val="00D64B29"/>
    <w:rsid w:val="00DF0351"/>
    <w:rsid w:val="00DF3652"/>
    <w:rsid w:val="00E02122"/>
    <w:rsid w:val="00E07265"/>
    <w:rsid w:val="00E07B71"/>
    <w:rsid w:val="00E36A19"/>
    <w:rsid w:val="00E36A67"/>
    <w:rsid w:val="00E40889"/>
    <w:rsid w:val="00E52BE0"/>
    <w:rsid w:val="00E7017E"/>
    <w:rsid w:val="00E70B18"/>
    <w:rsid w:val="00EA697E"/>
    <w:rsid w:val="00ED48A6"/>
    <w:rsid w:val="00EF5F3C"/>
    <w:rsid w:val="00F17F27"/>
    <w:rsid w:val="00F3763E"/>
    <w:rsid w:val="00F40C00"/>
    <w:rsid w:val="00F84D38"/>
    <w:rsid w:val="00FA7498"/>
    <w:rsid w:val="00FB2DA9"/>
    <w:rsid w:val="00FC2995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16DD"/>
  <w15:chartTrackingRefBased/>
  <w15:docId w15:val="{EE6B5C41-F019-4B9F-88C6-6A3C8157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4D8"/>
    <w:rPr>
      <w:b/>
      <w:bCs/>
    </w:rPr>
  </w:style>
  <w:style w:type="paragraph" w:styleId="ListParagraph">
    <w:name w:val="List Paragraph"/>
    <w:basedOn w:val="Normal"/>
    <w:uiPriority w:val="34"/>
    <w:qFormat/>
    <w:rsid w:val="004D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Sally</dc:creator>
  <cp:keywords/>
  <dc:description/>
  <cp:lastModifiedBy>Fay, Sally</cp:lastModifiedBy>
  <cp:revision>3</cp:revision>
  <dcterms:created xsi:type="dcterms:W3CDTF">2022-09-26T13:01:00Z</dcterms:created>
  <dcterms:modified xsi:type="dcterms:W3CDTF">2022-09-26T13:43:00Z</dcterms:modified>
</cp:coreProperties>
</file>