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2CD84" w14:textId="77777777" w:rsidR="00B10244" w:rsidRPr="0089430D" w:rsidRDefault="00B10244">
      <w:pPr>
        <w:rPr>
          <w:rFonts w:cstheme="minorHAnsi"/>
        </w:rPr>
      </w:pPr>
    </w:p>
    <w:tbl>
      <w:tblPr>
        <w:tblStyle w:val="TableGrid"/>
        <w:tblW w:w="5486" w:type="pct"/>
        <w:tblInd w:w="-360" w:type="dxa"/>
        <w:tblLayout w:type="fixed"/>
        <w:tblCellMar>
          <w:left w:w="115" w:type="dxa"/>
          <w:right w:w="115" w:type="dxa"/>
        </w:tblCellMar>
        <w:tblLook w:val="04A0" w:firstRow="1" w:lastRow="0" w:firstColumn="1" w:lastColumn="0" w:noHBand="0" w:noVBand="1"/>
      </w:tblPr>
      <w:tblGrid>
        <w:gridCol w:w="5850"/>
        <w:gridCol w:w="8370"/>
      </w:tblGrid>
      <w:tr w:rsidR="003D1313" w:rsidRPr="0089430D" w14:paraId="63C9253B" w14:textId="77777777" w:rsidTr="00DD4990">
        <w:tc>
          <w:tcPr>
            <w:tcW w:w="5000" w:type="pct"/>
            <w:gridSpan w:val="2"/>
            <w:tcBorders>
              <w:top w:val="nil"/>
              <w:left w:val="nil"/>
              <w:bottom w:val="nil"/>
              <w:right w:val="nil"/>
            </w:tcBorders>
          </w:tcPr>
          <w:tbl>
            <w:tblPr>
              <w:tblStyle w:val="TableGrid"/>
              <w:tblW w:w="15840" w:type="dxa"/>
              <w:tblLayout w:type="fixed"/>
              <w:tblCellMar>
                <w:left w:w="0" w:type="dxa"/>
                <w:right w:w="0" w:type="dxa"/>
              </w:tblCellMar>
              <w:tblLook w:val="04A0" w:firstRow="1" w:lastRow="0" w:firstColumn="1" w:lastColumn="0" w:noHBand="0" w:noVBand="1"/>
            </w:tblPr>
            <w:tblGrid>
              <w:gridCol w:w="15840"/>
            </w:tblGrid>
            <w:tr w:rsidR="003D1313" w:rsidRPr="0089430D" w14:paraId="7F2D29B3" w14:textId="77777777" w:rsidTr="007032B0">
              <w:trPr>
                <w:trHeight w:val="95"/>
              </w:trPr>
              <w:tc>
                <w:tcPr>
                  <w:tcW w:w="15840" w:type="dxa"/>
                  <w:tcBorders>
                    <w:top w:val="nil"/>
                    <w:left w:val="nil"/>
                    <w:bottom w:val="nil"/>
                    <w:right w:val="nil"/>
                  </w:tcBorders>
                </w:tcPr>
                <w:p w14:paraId="632E3827" w14:textId="4FFFE395" w:rsidR="003D1313" w:rsidRPr="0089430D" w:rsidRDefault="005A70DD" w:rsidP="003D1313">
                  <w:pPr>
                    <w:ind w:left="1440" w:right="1440"/>
                    <w:rPr>
                      <w:rFonts w:cstheme="minorHAnsi"/>
                      <w:b/>
                      <w:color w:val="5184C3"/>
                      <w:spacing w:val="20"/>
                      <w:sz w:val="28"/>
                    </w:rPr>
                  </w:pPr>
                  <w:r w:rsidRPr="0089430D">
                    <w:rPr>
                      <w:rFonts w:cstheme="minorHAnsi"/>
                      <w:noProof/>
                    </w:rPr>
                    <w:drawing>
                      <wp:inline distT="0" distB="0" distL="0" distR="0" wp14:anchorId="0BD2A479" wp14:editId="7840A312">
                        <wp:extent cx="1494790" cy="915406"/>
                        <wp:effectExtent l="0" t="0" r="0" b="0"/>
                        <wp:docPr id="16" name="Picture 16" descr="INPRSLog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PRSLogo2C"/>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27146" cy="935221"/>
                                </a:xfrm>
                                <a:prstGeom prst="rect">
                                  <a:avLst/>
                                </a:prstGeom>
                                <a:noFill/>
                                <a:ln>
                                  <a:noFill/>
                                </a:ln>
                              </pic:spPr>
                            </pic:pic>
                          </a:graphicData>
                        </a:graphic>
                      </wp:inline>
                    </w:drawing>
                  </w:r>
                  <w:r w:rsidR="00D067F4" w:rsidRPr="0089430D">
                    <w:rPr>
                      <w:rFonts w:cstheme="minorHAnsi"/>
                      <w:noProof/>
                    </w:rPr>
                    <w:t xml:space="preserve"> </w:t>
                  </w:r>
                  <w:r w:rsidR="006E52EC" w:rsidRPr="0089430D">
                    <w:rPr>
                      <w:rFonts w:cstheme="minorHAnsi"/>
                      <w:b/>
                      <w:noProof/>
                      <w:color w:val="5184C3"/>
                      <w:spacing w:val="20"/>
                      <w:sz w:val="28"/>
                    </w:rPr>
                    <w:drawing>
                      <wp:inline distT="0" distB="0" distL="0" distR="0" wp14:anchorId="26CAADF6" wp14:editId="2DB53C23">
                        <wp:extent cx="2677212" cy="901700"/>
                        <wp:effectExtent l="0" t="0" r="8890" b="0"/>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2538" cy="906862"/>
                                </a:xfrm>
                                <a:prstGeom prst="rect">
                                  <a:avLst/>
                                </a:prstGeom>
                              </pic:spPr>
                            </pic:pic>
                          </a:graphicData>
                        </a:graphic>
                      </wp:inline>
                    </w:drawing>
                  </w:r>
                </w:p>
              </w:tc>
            </w:tr>
          </w:tbl>
          <w:p w14:paraId="02A5A9B3" w14:textId="77777777" w:rsidR="003D1313" w:rsidRPr="0089430D" w:rsidRDefault="003D1313" w:rsidP="003D1313">
            <w:pPr>
              <w:tabs>
                <w:tab w:val="num" w:pos="720"/>
              </w:tabs>
              <w:rPr>
                <w:rFonts w:cstheme="minorHAnsi"/>
              </w:rPr>
            </w:pPr>
          </w:p>
          <w:p w14:paraId="286BDA45" w14:textId="77777777" w:rsidR="003D1313" w:rsidRPr="0089430D" w:rsidRDefault="003D1313" w:rsidP="003D1313">
            <w:pPr>
              <w:tabs>
                <w:tab w:val="num" w:pos="720"/>
              </w:tabs>
              <w:rPr>
                <w:rFonts w:cstheme="minorHAnsi"/>
              </w:rPr>
            </w:pPr>
          </w:p>
          <w:p w14:paraId="666AA64F" w14:textId="6B8445A6" w:rsidR="003D1313" w:rsidRPr="0089430D" w:rsidRDefault="003D1313" w:rsidP="005A6BE6">
            <w:pPr>
              <w:tabs>
                <w:tab w:val="num" w:pos="720"/>
                <w:tab w:val="left" w:pos="14656"/>
                <w:tab w:val="left" w:pos="14845"/>
              </w:tabs>
              <w:rPr>
                <w:rFonts w:cstheme="minorHAnsi"/>
              </w:rPr>
            </w:pPr>
            <w:r w:rsidRPr="0089430D">
              <w:rPr>
                <w:rFonts w:cstheme="minorHAnsi"/>
              </w:rPr>
              <w:t>Welcome to your</w:t>
            </w:r>
            <w:r w:rsidR="007F497A" w:rsidRPr="0089430D">
              <w:rPr>
                <w:rFonts w:cstheme="minorHAnsi"/>
              </w:rPr>
              <w:t xml:space="preserve"> </w:t>
            </w:r>
            <w:r w:rsidR="007F497A" w:rsidRPr="0089430D">
              <w:rPr>
                <w:rFonts w:cstheme="minorHAnsi"/>
                <w:color w:val="FF0000"/>
              </w:rPr>
              <w:t>FlexPro</w:t>
            </w:r>
            <w:r w:rsidR="00CB71BB" w:rsidRPr="0089430D">
              <w:rPr>
                <w:rFonts w:cstheme="minorHAnsi"/>
                <w:color w:val="FF0000"/>
              </w:rPr>
              <w:t xml:space="preserve"> State of Indiana (SOI) Retirement Medical Benefit Account (RMBA),</w:t>
            </w:r>
            <w:r w:rsidRPr="0089430D">
              <w:rPr>
                <w:rFonts w:cstheme="minorHAnsi"/>
              </w:rPr>
              <w:t xml:space="preserve"> Consumer Portal.  This one-stop portal gives you 24/7 access to view information and manage your </w:t>
            </w:r>
            <w:r w:rsidR="00CB71BB" w:rsidRPr="0089430D">
              <w:rPr>
                <w:rFonts w:cstheme="minorHAnsi"/>
                <w:color w:val="FF0000"/>
              </w:rPr>
              <w:t>RMBA</w:t>
            </w:r>
            <w:r w:rsidR="004F64D2" w:rsidRPr="0089430D">
              <w:rPr>
                <w:rFonts w:cstheme="minorHAnsi"/>
                <w:color w:val="FF0000"/>
              </w:rPr>
              <w:t>.</w:t>
            </w:r>
            <w:r w:rsidRPr="0089430D">
              <w:rPr>
                <w:rFonts w:cstheme="minorHAnsi"/>
              </w:rPr>
              <w:t xml:space="preserve">  It enables you to:</w:t>
            </w:r>
          </w:p>
          <w:p w14:paraId="247B06C8" w14:textId="77777777" w:rsidR="003D1313" w:rsidRPr="0089430D" w:rsidRDefault="003D1313" w:rsidP="003D1313">
            <w:pPr>
              <w:tabs>
                <w:tab w:val="num" w:pos="720"/>
              </w:tabs>
              <w:rPr>
                <w:rFonts w:cstheme="minorHAnsi"/>
              </w:rPr>
            </w:pPr>
          </w:p>
          <w:p w14:paraId="1EBFF795" w14:textId="77777777" w:rsidR="003D1313" w:rsidRPr="0089430D" w:rsidRDefault="003D1313" w:rsidP="003D1313">
            <w:pPr>
              <w:pStyle w:val="Pa8"/>
              <w:numPr>
                <w:ilvl w:val="0"/>
                <w:numId w:val="1"/>
              </w:numPr>
              <w:rPr>
                <w:rFonts w:asciiTheme="minorHAnsi" w:hAnsiTheme="minorHAnsi" w:cstheme="minorHAnsi"/>
                <w:color w:val="000000"/>
                <w:sz w:val="22"/>
                <w:szCs w:val="22"/>
              </w:rPr>
            </w:pPr>
            <w:r w:rsidRPr="0089430D">
              <w:rPr>
                <w:rFonts w:asciiTheme="minorHAnsi" w:hAnsiTheme="minorHAnsi" w:cstheme="minorHAnsi"/>
                <w:color w:val="000000"/>
                <w:sz w:val="22"/>
                <w:szCs w:val="22"/>
              </w:rPr>
              <w:t>File a claim online</w:t>
            </w:r>
          </w:p>
          <w:p w14:paraId="4589C933" w14:textId="77777777" w:rsidR="003D1313" w:rsidRPr="0089430D" w:rsidRDefault="003D1313" w:rsidP="003D1313">
            <w:pPr>
              <w:pStyle w:val="Pa8"/>
              <w:numPr>
                <w:ilvl w:val="0"/>
                <w:numId w:val="1"/>
              </w:numPr>
              <w:rPr>
                <w:rFonts w:asciiTheme="minorHAnsi" w:hAnsiTheme="minorHAnsi" w:cstheme="minorHAnsi"/>
                <w:color w:val="000000"/>
                <w:sz w:val="22"/>
                <w:szCs w:val="22"/>
              </w:rPr>
            </w:pPr>
            <w:r w:rsidRPr="0089430D">
              <w:rPr>
                <w:rFonts w:asciiTheme="minorHAnsi" w:hAnsiTheme="minorHAnsi" w:cstheme="minorHAnsi"/>
                <w:color w:val="000000"/>
                <w:sz w:val="22"/>
                <w:szCs w:val="22"/>
              </w:rPr>
              <w:t xml:space="preserve">Upload receipts and track expenses </w:t>
            </w:r>
          </w:p>
          <w:p w14:paraId="51F87A99" w14:textId="77777777" w:rsidR="003D1313" w:rsidRPr="0089430D" w:rsidRDefault="003D1313" w:rsidP="003D1313">
            <w:pPr>
              <w:pStyle w:val="Pa9"/>
              <w:numPr>
                <w:ilvl w:val="0"/>
                <w:numId w:val="1"/>
              </w:numPr>
              <w:rPr>
                <w:rFonts w:asciiTheme="minorHAnsi" w:hAnsiTheme="minorHAnsi" w:cstheme="minorHAnsi"/>
                <w:color w:val="000000"/>
                <w:sz w:val="22"/>
                <w:szCs w:val="22"/>
              </w:rPr>
            </w:pPr>
            <w:r w:rsidRPr="0089430D">
              <w:rPr>
                <w:rFonts w:asciiTheme="minorHAnsi" w:hAnsiTheme="minorHAnsi" w:cstheme="minorHAnsi"/>
                <w:color w:val="000000"/>
                <w:sz w:val="22"/>
                <w:szCs w:val="22"/>
              </w:rPr>
              <w:t xml:space="preserve">View up-to-the-minute account balances </w:t>
            </w:r>
          </w:p>
          <w:p w14:paraId="44842DF4" w14:textId="77777777" w:rsidR="003D1313" w:rsidRPr="0089430D" w:rsidRDefault="003D1313" w:rsidP="003D1313">
            <w:pPr>
              <w:pStyle w:val="Pa9"/>
              <w:numPr>
                <w:ilvl w:val="0"/>
                <w:numId w:val="1"/>
              </w:numPr>
              <w:rPr>
                <w:rFonts w:asciiTheme="minorHAnsi" w:hAnsiTheme="minorHAnsi" w:cstheme="minorHAnsi"/>
              </w:rPr>
            </w:pPr>
            <w:r w:rsidRPr="0089430D">
              <w:rPr>
                <w:rStyle w:val="A9"/>
                <w:rFonts w:asciiTheme="minorHAnsi" w:hAnsiTheme="minorHAnsi" w:cstheme="minorHAnsi"/>
                <w:sz w:val="22"/>
                <w:szCs w:val="22"/>
              </w:rPr>
              <w:t xml:space="preserve">View your account activity, claims history and </w:t>
            </w:r>
            <w:r w:rsidRPr="0089430D">
              <w:rPr>
                <w:rFonts w:asciiTheme="minorHAnsi" w:hAnsiTheme="minorHAnsi" w:cstheme="minorHAnsi"/>
                <w:color w:val="000000"/>
                <w:sz w:val="22"/>
                <w:szCs w:val="22"/>
              </w:rPr>
              <w:t>payment (reimbursement) history</w:t>
            </w:r>
            <w:r w:rsidRPr="0089430D">
              <w:rPr>
                <w:rStyle w:val="A9"/>
                <w:rFonts w:asciiTheme="minorHAnsi" w:hAnsiTheme="minorHAnsi" w:cstheme="minorHAnsi"/>
                <w:sz w:val="22"/>
                <w:szCs w:val="22"/>
              </w:rPr>
              <w:t xml:space="preserve"> </w:t>
            </w:r>
          </w:p>
          <w:p w14:paraId="434294B6" w14:textId="77777777" w:rsidR="003D1313" w:rsidRPr="0089430D" w:rsidRDefault="003D1313" w:rsidP="003D1313">
            <w:pPr>
              <w:pStyle w:val="Pa9"/>
              <w:numPr>
                <w:ilvl w:val="0"/>
                <w:numId w:val="1"/>
              </w:numPr>
              <w:rPr>
                <w:rFonts w:asciiTheme="minorHAnsi" w:hAnsiTheme="minorHAnsi" w:cstheme="minorHAnsi"/>
                <w:color w:val="000000"/>
                <w:sz w:val="22"/>
                <w:szCs w:val="22"/>
              </w:rPr>
            </w:pPr>
            <w:r w:rsidRPr="0089430D">
              <w:rPr>
                <w:rFonts w:asciiTheme="minorHAnsi" w:hAnsiTheme="minorHAnsi" w:cstheme="minorHAnsi"/>
                <w:color w:val="000000"/>
                <w:sz w:val="22"/>
                <w:szCs w:val="22"/>
              </w:rPr>
              <w:t>Update your personal profile information</w:t>
            </w:r>
          </w:p>
          <w:p w14:paraId="6C4FF244" w14:textId="77777777" w:rsidR="003D1313" w:rsidRPr="0089430D" w:rsidRDefault="003D1313" w:rsidP="003D1313">
            <w:pPr>
              <w:pStyle w:val="Pa9"/>
              <w:numPr>
                <w:ilvl w:val="0"/>
                <w:numId w:val="1"/>
              </w:numPr>
              <w:rPr>
                <w:rFonts w:asciiTheme="minorHAnsi" w:hAnsiTheme="minorHAnsi" w:cstheme="minorHAnsi"/>
                <w:color w:val="000000"/>
                <w:sz w:val="22"/>
                <w:szCs w:val="22"/>
              </w:rPr>
            </w:pPr>
            <w:r w:rsidRPr="0089430D">
              <w:rPr>
                <w:rFonts w:asciiTheme="minorHAnsi" w:hAnsiTheme="minorHAnsi" w:cstheme="minorHAnsi"/>
                <w:color w:val="000000"/>
                <w:sz w:val="22"/>
                <w:szCs w:val="22"/>
              </w:rPr>
              <w:t>Change your login ID and/or password</w:t>
            </w:r>
          </w:p>
          <w:p w14:paraId="520E06F9" w14:textId="77777777" w:rsidR="003D1313" w:rsidRPr="0089430D" w:rsidRDefault="003D1313" w:rsidP="003D1313">
            <w:pPr>
              <w:pStyle w:val="Pa9"/>
              <w:numPr>
                <w:ilvl w:val="0"/>
                <w:numId w:val="1"/>
              </w:numPr>
              <w:rPr>
                <w:rFonts w:asciiTheme="minorHAnsi" w:hAnsiTheme="minorHAnsi" w:cstheme="minorHAnsi"/>
                <w:color w:val="000000"/>
                <w:sz w:val="22"/>
                <w:szCs w:val="22"/>
              </w:rPr>
            </w:pPr>
            <w:r w:rsidRPr="0089430D">
              <w:rPr>
                <w:rFonts w:asciiTheme="minorHAnsi" w:hAnsiTheme="minorHAnsi" w:cstheme="minorHAnsi"/>
                <w:color w:val="000000"/>
                <w:sz w:val="22"/>
                <w:szCs w:val="22"/>
              </w:rPr>
              <w:t xml:space="preserve">Download plan information, forms and notifications </w:t>
            </w:r>
          </w:p>
          <w:p w14:paraId="7F2E6A6D" w14:textId="77777777" w:rsidR="003D1313" w:rsidRPr="0089430D" w:rsidRDefault="003D1313" w:rsidP="003D1313">
            <w:pPr>
              <w:tabs>
                <w:tab w:val="num" w:pos="720"/>
              </w:tabs>
              <w:rPr>
                <w:rFonts w:cstheme="minorHAnsi"/>
              </w:rPr>
            </w:pPr>
          </w:p>
          <w:p w14:paraId="32B5CDFC" w14:textId="77777777" w:rsidR="003D1313" w:rsidRPr="0089430D" w:rsidRDefault="003D1313" w:rsidP="003D1313">
            <w:pPr>
              <w:rPr>
                <w:rFonts w:cstheme="minorHAnsi"/>
              </w:rPr>
            </w:pPr>
            <w:r w:rsidRPr="0089430D">
              <w:rPr>
                <w:rFonts w:cstheme="minorHAnsi"/>
              </w:rPr>
              <w:t xml:space="preserve">The portal is designed to be easy to use and convenient.  You have your choice of two ways to navigate this site:  </w:t>
            </w:r>
          </w:p>
          <w:p w14:paraId="03AC1617" w14:textId="6809473C" w:rsidR="003D1313" w:rsidRPr="0089430D" w:rsidRDefault="003D1313" w:rsidP="003D1313">
            <w:pPr>
              <w:pStyle w:val="ListParagraph"/>
              <w:numPr>
                <w:ilvl w:val="0"/>
                <w:numId w:val="2"/>
              </w:numPr>
              <w:rPr>
                <w:rFonts w:asciiTheme="minorHAnsi" w:hAnsiTheme="minorHAnsi" w:cstheme="minorHAnsi"/>
                <w:sz w:val="22"/>
                <w:szCs w:val="22"/>
              </w:rPr>
            </w:pPr>
            <w:r w:rsidRPr="0089430D">
              <w:rPr>
                <w:rFonts w:asciiTheme="minorHAnsi" w:hAnsiTheme="minorHAnsi" w:cstheme="minorHAnsi"/>
                <w:sz w:val="22"/>
                <w:szCs w:val="22"/>
              </w:rPr>
              <w:t>Work from sections within the Home Page,</w:t>
            </w:r>
            <w:r w:rsidR="00061FCB" w:rsidRPr="0089430D">
              <w:rPr>
                <w:rFonts w:asciiTheme="minorHAnsi" w:hAnsiTheme="minorHAnsi" w:cstheme="minorHAnsi"/>
                <w:sz w:val="22"/>
                <w:szCs w:val="22"/>
              </w:rPr>
              <w:t xml:space="preserve"> or</w:t>
            </w:r>
          </w:p>
          <w:p w14:paraId="7BD82627" w14:textId="75D3DB0E" w:rsidR="003D1313" w:rsidRPr="0089430D" w:rsidRDefault="003D1313" w:rsidP="003D1313">
            <w:pPr>
              <w:pStyle w:val="ListParagraph"/>
              <w:numPr>
                <w:ilvl w:val="0"/>
                <w:numId w:val="2"/>
              </w:numPr>
              <w:rPr>
                <w:rFonts w:asciiTheme="minorHAnsi" w:hAnsiTheme="minorHAnsi" w:cstheme="minorHAnsi"/>
                <w:sz w:val="22"/>
                <w:szCs w:val="22"/>
              </w:rPr>
            </w:pPr>
            <w:r w:rsidRPr="0089430D">
              <w:rPr>
                <w:rFonts w:asciiTheme="minorHAnsi" w:hAnsiTheme="minorHAnsi" w:cstheme="minorHAnsi"/>
                <w:sz w:val="22"/>
                <w:szCs w:val="22"/>
              </w:rPr>
              <w:t xml:space="preserve">Hover over </w:t>
            </w:r>
            <w:r w:rsidR="004C6CDC" w:rsidRPr="0089430D">
              <w:rPr>
                <w:rFonts w:asciiTheme="minorHAnsi" w:hAnsiTheme="minorHAnsi" w:cstheme="minorHAnsi"/>
                <w:sz w:val="22"/>
                <w:szCs w:val="22"/>
              </w:rPr>
              <w:t>or click on the four</w:t>
            </w:r>
            <w:r w:rsidRPr="0089430D">
              <w:rPr>
                <w:rFonts w:asciiTheme="minorHAnsi" w:hAnsiTheme="minorHAnsi" w:cstheme="minorHAnsi"/>
                <w:sz w:val="22"/>
                <w:szCs w:val="22"/>
              </w:rPr>
              <w:t xml:space="preserve"> tabs at the top. </w:t>
            </w:r>
          </w:p>
          <w:p w14:paraId="2E3C900B" w14:textId="77777777" w:rsidR="003D1313" w:rsidRPr="0089430D" w:rsidRDefault="003D1313" w:rsidP="003D1313">
            <w:pPr>
              <w:rPr>
                <w:rFonts w:eastAsia="Times New Roman" w:cstheme="minorHAnsi"/>
              </w:rPr>
            </w:pPr>
            <w:r w:rsidRPr="0089430D">
              <w:rPr>
                <w:rFonts w:cstheme="minorHAnsi"/>
              </w:rPr>
              <w:br w:type="page"/>
            </w:r>
          </w:p>
          <w:p w14:paraId="646EC2CC" w14:textId="77777777" w:rsidR="003D1313" w:rsidRPr="0089430D" w:rsidRDefault="003D1313">
            <w:pPr>
              <w:rPr>
                <w:rFonts w:cstheme="minorHAnsi"/>
              </w:rPr>
            </w:pPr>
          </w:p>
          <w:p w14:paraId="0833ECEC" w14:textId="77777777" w:rsidR="003D1313" w:rsidRPr="0089430D" w:rsidRDefault="003D1313">
            <w:pPr>
              <w:rPr>
                <w:rFonts w:cstheme="minorHAnsi"/>
              </w:rPr>
            </w:pPr>
          </w:p>
          <w:p w14:paraId="4B14C0EC" w14:textId="77777777" w:rsidR="003D1313" w:rsidRPr="0089430D" w:rsidRDefault="003D1313">
            <w:pPr>
              <w:rPr>
                <w:rFonts w:cstheme="minorHAnsi"/>
              </w:rPr>
            </w:pPr>
          </w:p>
          <w:p w14:paraId="7639F77F" w14:textId="77777777" w:rsidR="003D1313" w:rsidRPr="0089430D" w:rsidRDefault="003D1313">
            <w:pPr>
              <w:rPr>
                <w:rFonts w:cstheme="minorHAnsi"/>
              </w:rPr>
            </w:pPr>
          </w:p>
          <w:p w14:paraId="28D8B435" w14:textId="77777777" w:rsidR="003D1313" w:rsidRPr="0089430D" w:rsidRDefault="003D1313">
            <w:pPr>
              <w:rPr>
                <w:rFonts w:cstheme="minorHAnsi"/>
              </w:rPr>
            </w:pPr>
          </w:p>
          <w:p w14:paraId="1C860C7B" w14:textId="77777777" w:rsidR="003D1313" w:rsidRPr="0089430D" w:rsidRDefault="003D1313">
            <w:pPr>
              <w:rPr>
                <w:rFonts w:cstheme="minorHAnsi"/>
              </w:rPr>
            </w:pPr>
          </w:p>
          <w:p w14:paraId="5D997923" w14:textId="77777777" w:rsidR="003D1313" w:rsidRPr="0089430D" w:rsidRDefault="003D1313">
            <w:pPr>
              <w:rPr>
                <w:rFonts w:cstheme="minorHAnsi"/>
              </w:rPr>
            </w:pPr>
          </w:p>
        </w:tc>
      </w:tr>
      <w:tr w:rsidR="007032B0" w:rsidRPr="0089430D" w14:paraId="6C4CFDD5" w14:textId="77777777" w:rsidTr="00DD4990">
        <w:trPr>
          <w:cantSplit/>
        </w:trPr>
        <w:tc>
          <w:tcPr>
            <w:tcW w:w="2057" w:type="pct"/>
            <w:tcBorders>
              <w:top w:val="nil"/>
              <w:left w:val="nil"/>
              <w:bottom w:val="nil"/>
              <w:right w:val="nil"/>
            </w:tcBorders>
          </w:tcPr>
          <w:p w14:paraId="36A62964" w14:textId="77777777" w:rsidR="006E1567" w:rsidRPr="0089430D" w:rsidRDefault="006E1567" w:rsidP="006E1567">
            <w:pPr>
              <w:rPr>
                <w:rFonts w:cstheme="minorHAnsi"/>
                <w:b/>
                <w:sz w:val="24"/>
              </w:rPr>
            </w:pPr>
            <w:r w:rsidRPr="0089430D">
              <w:rPr>
                <w:rFonts w:cstheme="minorHAnsi"/>
                <w:b/>
                <w:sz w:val="24"/>
              </w:rPr>
              <w:lastRenderedPageBreak/>
              <w:t>HOW DO I LOG ON TO HOME PAGE?</w:t>
            </w:r>
          </w:p>
          <w:p w14:paraId="1F8EBCD1" w14:textId="77777777" w:rsidR="006E1567" w:rsidRPr="0089430D" w:rsidRDefault="006E1567" w:rsidP="006E1567">
            <w:pPr>
              <w:tabs>
                <w:tab w:val="num" w:pos="720"/>
              </w:tabs>
              <w:rPr>
                <w:rFonts w:cstheme="minorHAnsi"/>
              </w:rPr>
            </w:pPr>
          </w:p>
          <w:p w14:paraId="41EE6F73" w14:textId="2DD0A946" w:rsidR="006E1567" w:rsidRPr="0089430D" w:rsidRDefault="006E1567" w:rsidP="006E1567">
            <w:pPr>
              <w:pStyle w:val="ListParagraph"/>
              <w:numPr>
                <w:ilvl w:val="0"/>
                <w:numId w:val="3"/>
              </w:numPr>
              <w:rPr>
                <w:rFonts w:asciiTheme="minorHAnsi" w:hAnsiTheme="minorHAnsi" w:cstheme="minorHAnsi"/>
                <w:sz w:val="22"/>
                <w:szCs w:val="22"/>
              </w:rPr>
            </w:pPr>
            <w:r w:rsidRPr="0089430D">
              <w:rPr>
                <w:rFonts w:asciiTheme="minorHAnsi" w:hAnsiTheme="minorHAnsi" w:cstheme="minorHAnsi"/>
                <w:sz w:val="22"/>
                <w:szCs w:val="22"/>
              </w:rPr>
              <w:t xml:space="preserve">Go to </w:t>
            </w:r>
            <w:hyperlink r:id="rId14" w:history="1">
              <w:r w:rsidR="00724F3A" w:rsidRPr="0089430D">
                <w:rPr>
                  <w:rStyle w:val="Hyperlink"/>
                  <w:rFonts w:asciiTheme="minorHAnsi" w:hAnsiTheme="minorHAnsi" w:cstheme="minorHAnsi"/>
                </w:rPr>
                <w:t>https://FlexPro.lh1ondemand.com</w:t>
              </w:r>
            </w:hyperlink>
          </w:p>
          <w:p w14:paraId="73365A3A" w14:textId="4252C408" w:rsidR="006E1567" w:rsidRPr="0089430D" w:rsidRDefault="006E1567" w:rsidP="006E1567">
            <w:pPr>
              <w:pStyle w:val="ListParagraph"/>
              <w:numPr>
                <w:ilvl w:val="0"/>
                <w:numId w:val="3"/>
              </w:numPr>
              <w:rPr>
                <w:rFonts w:asciiTheme="minorHAnsi" w:hAnsiTheme="minorHAnsi" w:cstheme="minorHAnsi"/>
                <w:color w:val="FF0000"/>
                <w:sz w:val="22"/>
                <w:szCs w:val="22"/>
              </w:rPr>
            </w:pPr>
            <w:r w:rsidRPr="0089430D">
              <w:rPr>
                <w:rFonts w:asciiTheme="minorHAnsi" w:hAnsiTheme="minorHAnsi" w:cstheme="minorHAnsi"/>
                <w:sz w:val="22"/>
                <w:szCs w:val="22"/>
              </w:rPr>
              <w:t>Enter your login ID and password</w:t>
            </w:r>
            <w:r w:rsidR="007F497A" w:rsidRPr="0089430D">
              <w:rPr>
                <w:rFonts w:asciiTheme="minorHAnsi" w:hAnsiTheme="minorHAnsi" w:cstheme="minorHAnsi"/>
                <w:sz w:val="22"/>
                <w:szCs w:val="22"/>
              </w:rPr>
              <w:t>.</w:t>
            </w:r>
          </w:p>
          <w:p w14:paraId="07305FE8" w14:textId="77777777" w:rsidR="006E1567" w:rsidRPr="0089430D" w:rsidRDefault="006E1567" w:rsidP="006E1567">
            <w:pPr>
              <w:pStyle w:val="ListParagraph"/>
              <w:numPr>
                <w:ilvl w:val="0"/>
                <w:numId w:val="3"/>
              </w:numPr>
              <w:rPr>
                <w:rFonts w:asciiTheme="minorHAnsi" w:hAnsiTheme="minorHAnsi" w:cstheme="minorHAnsi"/>
                <w:sz w:val="22"/>
                <w:szCs w:val="22"/>
              </w:rPr>
            </w:pPr>
            <w:r w:rsidRPr="0089430D">
              <w:rPr>
                <w:rFonts w:asciiTheme="minorHAnsi" w:hAnsiTheme="minorHAnsi" w:cstheme="minorHAnsi"/>
                <w:sz w:val="22"/>
                <w:szCs w:val="22"/>
              </w:rPr>
              <w:t xml:space="preserve">Click </w:t>
            </w:r>
            <w:r w:rsidRPr="0089430D">
              <w:rPr>
                <w:rFonts w:asciiTheme="minorHAnsi" w:hAnsiTheme="minorHAnsi" w:cstheme="minorHAnsi"/>
                <w:b/>
                <w:sz w:val="22"/>
                <w:szCs w:val="22"/>
              </w:rPr>
              <w:t>Login</w:t>
            </w:r>
            <w:r w:rsidRPr="0089430D">
              <w:rPr>
                <w:rFonts w:asciiTheme="minorHAnsi" w:hAnsiTheme="minorHAnsi" w:cstheme="minorHAnsi"/>
                <w:sz w:val="22"/>
                <w:szCs w:val="22"/>
              </w:rPr>
              <w:t>.</w:t>
            </w:r>
          </w:p>
          <w:p w14:paraId="65DBEC12" w14:textId="77777777" w:rsidR="006E1567" w:rsidRPr="0089430D" w:rsidRDefault="006E1567" w:rsidP="006E1567">
            <w:pPr>
              <w:tabs>
                <w:tab w:val="num" w:pos="720"/>
              </w:tabs>
              <w:rPr>
                <w:rFonts w:cstheme="minorHAnsi"/>
              </w:rPr>
            </w:pPr>
          </w:p>
          <w:p w14:paraId="40FC4F7F" w14:textId="77777777" w:rsidR="006E1567" w:rsidRPr="0089430D" w:rsidRDefault="006E1567" w:rsidP="006E1567">
            <w:pPr>
              <w:rPr>
                <w:rFonts w:cstheme="minorHAnsi"/>
              </w:rPr>
            </w:pPr>
            <w:r w:rsidRPr="0089430D">
              <w:rPr>
                <w:rFonts w:cstheme="minorHAnsi"/>
              </w:rPr>
              <w:t xml:space="preserve">The </w:t>
            </w:r>
            <w:r w:rsidRPr="0089430D">
              <w:rPr>
                <w:rFonts w:cstheme="minorHAnsi"/>
                <w:b/>
              </w:rPr>
              <w:t>Home Page</w:t>
            </w:r>
            <w:r w:rsidRPr="0089430D">
              <w:rPr>
                <w:rFonts w:cstheme="minorHAnsi"/>
              </w:rPr>
              <w:t xml:space="preserve"> is easy to navigate:</w:t>
            </w:r>
          </w:p>
          <w:p w14:paraId="2A8296A0" w14:textId="77777777" w:rsidR="006E1567" w:rsidRPr="0089430D" w:rsidRDefault="006E1567" w:rsidP="006E1567">
            <w:pPr>
              <w:tabs>
                <w:tab w:val="num" w:pos="720"/>
              </w:tabs>
              <w:rPr>
                <w:rFonts w:cstheme="minorHAnsi"/>
              </w:rPr>
            </w:pPr>
          </w:p>
          <w:p w14:paraId="6ED949A5" w14:textId="58637C4C" w:rsidR="006E1567" w:rsidRPr="0089430D" w:rsidRDefault="006E1567" w:rsidP="006E1567">
            <w:pPr>
              <w:pStyle w:val="ListParagraph"/>
              <w:numPr>
                <w:ilvl w:val="0"/>
                <w:numId w:val="4"/>
              </w:numPr>
              <w:rPr>
                <w:rFonts w:asciiTheme="minorHAnsi" w:hAnsiTheme="minorHAnsi" w:cstheme="minorHAnsi"/>
                <w:sz w:val="22"/>
                <w:szCs w:val="22"/>
              </w:rPr>
            </w:pPr>
            <w:r w:rsidRPr="0089430D">
              <w:rPr>
                <w:rFonts w:asciiTheme="minorHAnsi" w:hAnsiTheme="minorHAnsi" w:cstheme="minorHAnsi"/>
                <w:sz w:val="22"/>
                <w:szCs w:val="22"/>
              </w:rPr>
              <w:t xml:space="preserve">Easily access the </w:t>
            </w:r>
            <w:r w:rsidRPr="0089430D">
              <w:rPr>
                <w:rFonts w:asciiTheme="minorHAnsi" w:hAnsiTheme="minorHAnsi" w:cstheme="minorHAnsi"/>
                <w:b/>
                <w:sz w:val="22"/>
                <w:szCs w:val="22"/>
              </w:rPr>
              <w:t>Available Balance</w:t>
            </w:r>
            <w:r w:rsidRPr="0089430D">
              <w:rPr>
                <w:rFonts w:asciiTheme="minorHAnsi" w:hAnsiTheme="minorHAnsi" w:cstheme="minorHAnsi"/>
                <w:sz w:val="22"/>
                <w:szCs w:val="22"/>
              </w:rPr>
              <w:t xml:space="preserve"> and </w:t>
            </w:r>
            <w:r w:rsidRPr="0089430D">
              <w:rPr>
                <w:rFonts w:asciiTheme="minorHAnsi" w:hAnsiTheme="minorHAnsi" w:cstheme="minorHAnsi"/>
                <w:b/>
                <w:sz w:val="22"/>
                <w:szCs w:val="22"/>
              </w:rPr>
              <w:t>“I Want To”</w:t>
            </w:r>
            <w:r w:rsidR="001E6EBE" w:rsidRPr="0089430D">
              <w:rPr>
                <w:rFonts w:asciiTheme="minorHAnsi" w:hAnsiTheme="minorHAnsi" w:cstheme="minorHAnsi"/>
                <w:sz w:val="22"/>
                <w:szCs w:val="22"/>
              </w:rPr>
              <w:t xml:space="preserve"> sections to work with your accounts right away.</w:t>
            </w:r>
          </w:p>
          <w:p w14:paraId="20EB30C2" w14:textId="77777777" w:rsidR="006E1567" w:rsidRPr="0089430D" w:rsidRDefault="006E1567" w:rsidP="006E1567">
            <w:pPr>
              <w:pStyle w:val="ListParagraph"/>
              <w:numPr>
                <w:ilvl w:val="0"/>
                <w:numId w:val="4"/>
              </w:numPr>
              <w:rPr>
                <w:rFonts w:asciiTheme="minorHAnsi" w:hAnsiTheme="minorHAnsi" w:cstheme="minorHAnsi"/>
                <w:sz w:val="22"/>
                <w:szCs w:val="22"/>
              </w:rPr>
            </w:pPr>
            <w:r w:rsidRPr="0089430D">
              <w:rPr>
                <w:rFonts w:asciiTheme="minorHAnsi" w:hAnsiTheme="minorHAnsi" w:cstheme="minorHAnsi"/>
                <w:sz w:val="22"/>
                <w:szCs w:val="22"/>
              </w:rPr>
              <w:t xml:space="preserve">The </w:t>
            </w:r>
            <w:r w:rsidRPr="0089430D">
              <w:rPr>
                <w:rFonts w:asciiTheme="minorHAnsi" w:hAnsiTheme="minorHAnsi" w:cstheme="minorHAnsi"/>
                <w:b/>
                <w:sz w:val="22"/>
                <w:szCs w:val="22"/>
              </w:rPr>
              <w:t>I Want To</w:t>
            </w:r>
            <w:r w:rsidRPr="0089430D">
              <w:rPr>
                <w:rFonts w:asciiTheme="minorHAnsi" w:hAnsiTheme="minorHAnsi" w:cstheme="minorHAnsi"/>
                <w:sz w:val="22"/>
                <w:szCs w:val="22"/>
              </w:rPr>
              <w:t xml:space="preserve">…section contains the most frequently used features for the Consumer Portal.    </w:t>
            </w:r>
          </w:p>
          <w:p w14:paraId="79BA5904" w14:textId="26C68B6C" w:rsidR="006E1567" w:rsidRPr="0089430D" w:rsidRDefault="001E6EBE" w:rsidP="006E1567">
            <w:pPr>
              <w:pStyle w:val="ListParagraph"/>
              <w:numPr>
                <w:ilvl w:val="0"/>
                <w:numId w:val="4"/>
              </w:numPr>
              <w:rPr>
                <w:rFonts w:asciiTheme="minorHAnsi" w:hAnsiTheme="minorHAnsi" w:cstheme="minorHAnsi"/>
                <w:sz w:val="22"/>
                <w:szCs w:val="22"/>
              </w:rPr>
            </w:pPr>
            <w:r w:rsidRPr="0089430D">
              <w:rPr>
                <w:rFonts w:asciiTheme="minorHAnsi" w:hAnsiTheme="minorHAnsi" w:cstheme="minorHAnsi"/>
                <w:sz w:val="22"/>
                <w:szCs w:val="22"/>
              </w:rPr>
              <w:t>The</w:t>
            </w:r>
            <w:r w:rsidR="006E1567" w:rsidRPr="0089430D">
              <w:rPr>
                <w:rFonts w:asciiTheme="minorHAnsi" w:hAnsiTheme="minorHAnsi" w:cstheme="minorHAnsi"/>
                <w:sz w:val="22"/>
                <w:szCs w:val="22"/>
              </w:rPr>
              <w:t xml:space="preserve"> </w:t>
            </w:r>
            <w:r w:rsidR="002E20E8" w:rsidRPr="0089430D">
              <w:rPr>
                <w:rFonts w:asciiTheme="minorHAnsi" w:hAnsiTheme="minorHAnsi" w:cstheme="minorHAnsi"/>
                <w:b/>
                <w:sz w:val="22"/>
                <w:szCs w:val="22"/>
              </w:rPr>
              <w:t xml:space="preserve">Accounts </w:t>
            </w:r>
            <w:r w:rsidR="002E20E8" w:rsidRPr="0089430D">
              <w:rPr>
                <w:rFonts w:asciiTheme="minorHAnsi" w:hAnsiTheme="minorHAnsi" w:cstheme="minorHAnsi"/>
                <w:sz w:val="22"/>
                <w:szCs w:val="22"/>
              </w:rPr>
              <w:t>section</w:t>
            </w:r>
            <w:r w:rsidR="006E1567" w:rsidRPr="0089430D">
              <w:rPr>
                <w:rFonts w:asciiTheme="minorHAnsi" w:hAnsiTheme="minorHAnsi" w:cstheme="minorHAnsi"/>
                <w:sz w:val="22"/>
                <w:szCs w:val="22"/>
              </w:rPr>
              <w:t xml:space="preserve"> links to </w:t>
            </w:r>
            <w:r w:rsidR="00061FCB" w:rsidRPr="0089430D">
              <w:rPr>
                <w:rFonts w:asciiTheme="minorHAnsi" w:hAnsiTheme="minorHAnsi" w:cstheme="minorHAnsi"/>
                <w:sz w:val="22"/>
                <w:szCs w:val="22"/>
              </w:rPr>
              <w:t>your Accounts</w:t>
            </w:r>
            <w:r w:rsidR="007F497A" w:rsidRPr="0089430D">
              <w:rPr>
                <w:rFonts w:asciiTheme="minorHAnsi" w:hAnsiTheme="minorHAnsi" w:cstheme="minorHAnsi"/>
                <w:sz w:val="22"/>
                <w:szCs w:val="22"/>
              </w:rPr>
              <w:t xml:space="preserve"> </w:t>
            </w:r>
            <w:r w:rsidR="00061FCB" w:rsidRPr="0089430D">
              <w:rPr>
                <w:rFonts w:asciiTheme="minorHAnsi" w:hAnsiTheme="minorHAnsi" w:cstheme="minorHAnsi"/>
                <w:sz w:val="22"/>
                <w:szCs w:val="22"/>
              </w:rPr>
              <w:t>and Profile.</w:t>
            </w:r>
          </w:p>
          <w:p w14:paraId="7CF5E6C9" w14:textId="5CED6230" w:rsidR="006E1567" w:rsidRPr="0089430D" w:rsidRDefault="006E1567" w:rsidP="006E1567">
            <w:pPr>
              <w:pStyle w:val="ListParagraph"/>
              <w:numPr>
                <w:ilvl w:val="0"/>
                <w:numId w:val="4"/>
              </w:numPr>
              <w:rPr>
                <w:rFonts w:asciiTheme="minorHAnsi" w:hAnsiTheme="minorHAnsi" w:cstheme="minorHAnsi"/>
                <w:sz w:val="22"/>
                <w:szCs w:val="22"/>
              </w:rPr>
            </w:pPr>
            <w:r w:rsidRPr="0089430D">
              <w:rPr>
                <w:rFonts w:asciiTheme="minorHAnsi" w:hAnsiTheme="minorHAnsi" w:cstheme="minorHAnsi"/>
                <w:sz w:val="22"/>
                <w:szCs w:val="22"/>
              </w:rPr>
              <w:t xml:space="preserve">The </w:t>
            </w:r>
            <w:r w:rsidR="001E6EBE" w:rsidRPr="0089430D">
              <w:rPr>
                <w:rFonts w:asciiTheme="minorHAnsi" w:hAnsiTheme="minorHAnsi" w:cstheme="minorHAnsi"/>
                <w:b/>
                <w:sz w:val="22"/>
                <w:szCs w:val="22"/>
              </w:rPr>
              <w:t>Tasks</w:t>
            </w:r>
            <w:r w:rsidRPr="0089430D">
              <w:rPr>
                <w:rFonts w:asciiTheme="minorHAnsi" w:hAnsiTheme="minorHAnsi" w:cstheme="minorHAnsi"/>
                <w:sz w:val="22"/>
                <w:szCs w:val="22"/>
              </w:rPr>
              <w:t xml:space="preserve"> section displays alerts and relevant links that enable you to keep current on your accounts.  </w:t>
            </w:r>
          </w:p>
          <w:p w14:paraId="557C2C92" w14:textId="7DDAF09B" w:rsidR="00537AA2" w:rsidRPr="0089430D" w:rsidRDefault="00537AA2" w:rsidP="006E1567">
            <w:pPr>
              <w:pStyle w:val="ListParagraph"/>
              <w:numPr>
                <w:ilvl w:val="0"/>
                <w:numId w:val="4"/>
              </w:numPr>
              <w:rPr>
                <w:rFonts w:asciiTheme="minorHAnsi" w:hAnsiTheme="minorHAnsi" w:cstheme="minorHAnsi"/>
                <w:sz w:val="22"/>
                <w:szCs w:val="22"/>
              </w:rPr>
            </w:pPr>
            <w:r w:rsidRPr="0089430D">
              <w:rPr>
                <w:rFonts w:asciiTheme="minorHAnsi" w:hAnsiTheme="minorHAnsi" w:cstheme="minorHAnsi"/>
                <w:sz w:val="22"/>
                <w:szCs w:val="22"/>
              </w:rPr>
              <w:t xml:space="preserve">The </w:t>
            </w:r>
            <w:r w:rsidRPr="0089430D">
              <w:rPr>
                <w:rFonts w:asciiTheme="minorHAnsi" w:hAnsiTheme="minorHAnsi" w:cstheme="minorHAnsi"/>
                <w:b/>
                <w:sz w:val="22"/>
                <w:szCs w:val="22"/>
              </w:rPr>
              <w:t>Recent Transaction</w:t>
            </w:r>
            <w:r w:rsidRPr="0089430D">
              <w:rPr>
                <w:rFonts w:asciiTheme="minorHAnsi" w:hAnsiTheme="minorHAnsi" w:cstheme="minorHAnsi"/>
                <w:sz w:val="22"/>
                <w:szCs w:val="22"/>
              </w:rPr>
              <w:t xml:space="preserve"> section displays the last 3 transactions on your account(s).</w:t>
            </w:r>
          </w:p>
          <w:p w14:paraId="209B4814" w14:textId="77777777" w:rsidR="006E1567" w:rsidRPr="0089430D" w:rsidRDefault="006E1567" w:rsidP="006E1567">
            <w:pPr>
              <w:pStyle w:val="ListParagraph"/>
              <w:numPr>
                <w:ilvl w:val="0"/>
                <w:numId w:val="4"/>
              </w:numPr>
              <w:rPr>
                <w:rFonts w:asciiTheme="minorHAnsi" w:hAnsiTheme="minorHAnsi" w:cstheme="minorHAnsi"/>
                <w:sz w:val="22"/>
                <w:szCs w:val="22"/>
              </w:rPr>
            </w:pPr>
            <w:r w:rsidRPr="0089430D">
              <w:rPr>
                <w:rFonts w:asciiTheme="minorHAnsi" w:hAnsiTheme="minorHAnsi" w:cstheme="minorHAnsi"/>
                <w:sz w:val="22"/>
                <w:szCs w:val="22"/>
              </w:rPr>
              <w:t xml:space="preserve">The </w:t>
            </w:r>
            <w:r w:rsidRPr="0089430D">
              <w:rPr>
                <w:rFonts w:asciiTheme="minorHAnsi" w:hAnsiTheme="minorHAnsi" w:cstheme="minorHAnsi"/>
                <w:b/>
                <w:sz w:val="22"/>
                <w:szCs w:val="22"/>
              </w:rPr>
              <w:t>Quick View</w:t>
            </w:r>
            <w:r w:rsidRPr="0089430D">
              <w:rPr>
                <w:rFonts w:asciiTheme="minorHAnsi" w:hAnsiTheme="minorHAnsi" w:cstheme="minorHAnsi"/>
                <w:sz w:val="22"/>
                <w:szCs w:val="22"/>
              </w:rPr>
              <w:t xml:space="preserve"> section graphically displays some of your key account information. </w:t>
            </w:r>
          </w:p>
          <w:p w14:paraId="0028F340" w14:textId="77777777" w:rsidR="006E1567" w:rsidRPr="0089430D" w:rsidRDefault="006E1567" w:rsidP="006E1567">
            <w:pPr>
              <w:jc w:val="center"/>
              <w:rPr>
                <w:rFonts w:cstheme="minorHAnsi"/>
              </w:rPr>
            </w:pPr>
          </w:p>
          <w:p w14:paraId="3E087DE8" w14:textId="77777777" w:rsidR="006E1567" w:rsidRPr="0089430D" w:rsidRDefault="006E1567" w:rsidP="006E1567">
            <w:pPr>
              <w:rPr>
                <w:rFonts w:cstheme="minorHAnsi"/>
              </w:rPr>
            </w:pPr>
            <w:r w:rsidRPr="0089430D">
              <w:rPr>
                <w:rFonts w:cstheme="minorHAnsi"/>
              </w:rPr>
              <w:t xml:space="preserve">You can also hover over the tabs at the top of the page. </w:t>
            </w:r>
          </w:p>
          <w:p w14:paraId="66D31073" w14:textId="77777777" w:rsidR="005C6CE4" w:rsidRPr="0089430D" w:rsidRDefault="005C6CE4">
            <w:pPr>
              <w:rPr>
                <w:rFonts w:cstheme="minorHAnsi"/>
              </w:rPr>
            </w:pPr>
          </w:p>
        </w:tc>
        <w:tc>
          <w:tcPr>
            <w:tcW w:w="2943" w:type="pct"/>
            <w:tcBorders>
              <w:top w:val="nil"/>
              <w:left w:val="nil"/>
              <w:bottom w:val="nil"/>
              <w:right w:val="nil"/>
            </w:tcBorders>
          </w:tcPr>
          <w:p w14:paraId="4A2AF02E" w14:textId="77777777" w:rsidR="005C6CE4" w:rsidRPr="0089430D" w:rsidRDefault="006E1567">
            <w:pPr>
              <w:rPr>
                <w:rFonts w:cstheme="minorHAnsi"/>
              </w:rPr>
            </w:pPr>
            <w:r w:rsidRPr="0089430D">
              <w:rPr>
                <w:rFonts w:cstheme="minorHAnsi"/>
                <w:noProof/>
              </w:rPr>
              <w:drawing>
                <wp:anchor distT="0" distB="0" distL="114300" distR="114300" simplePos="0" relativeHeight="251702272" behindDoc="1" locked="0" layoutInCell="1" allowOverlap="1" wp14:anchorId="45961FA4" wp14:editId="56CE11A8">
                  <wp:simplePos x="0" y="0"/>
                  <wp:positionH relativeFrom="column">
                    <wp:posOffset>1541780</wp:posOffset>
                  </wp:positionH>
                  <wp:positionV relativeFrom="paragraph">
                    <wp:posOffset>133350</wp:posOffset>
                  </wp:positionV>
                  <wp:extent cx="2470150" cy="6193790"/>
                  <wp:effectExtent l="76200" t="133350" r="82550" b="130810"/>
                  <wp:wrapTight wrapText="bothSides">
                    <wp:wrapPolygon edited="0">
                      <wp:start x="-666" y="-465"/>
                      <wp:lineTo x="-666" y="21990"/>
                      <wp:lineTo x="22155" y="21990"/>
                      <wp:lineTo x="22155" y="-465"/>
                      <wp:lineTo x="-666" y="-46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70150" cy="6193790"/>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7032B0" w:rsidRPr="0089430D" w14:paraId="5E943C6D" w14:textId="77777777" w:rsidTr="00DD4990">
        <w:trPr>
          <w:cantSplit/>
        </w:trPr>
        <w:tc>
          <w:tcPr>
            <w:tcW w:w="2057" w:type="pct"/>
            <w:tcBorders>
              <w:top w:val="nil"/>
              <w:left w:val="nil"/>
              <w:bottom w:val="nil"/>
              <w:right w:val="nil"/>
            </w:tcBorders>
          </w:tcPr>
          <w:p w14:paraId="346E76CD" w14:textId="77777777" w:rsidR="00B727BA" w:rsidRPr="0089430D" w:rsidRDefault="00B727BA" w:rsidP="00B727BA">
            <w:pPr>
              <w:rPr>
                <w:rFonts w:cstheme="minorHAnsi"/>
                <w:b/>
                <w:sz w:val="24"/>
              </w:rPr>
            </w:pPr>
            <w:r w:rsidRPr="0089430D">
              <w:rPr>
                <w:rFonts w:cstheme="minorHAnsi"/>
                <w:b/>
                <w:sz w:val="24"/>
              </w:rPr>
              <w:lastRenderedPageBreak/>
              <w:t>HOW DO I GET ASSISTANCE WITH MY CLAIM?</w:t>
            </w:r>
          </w:p>
          <w:p w14:paraId="0CD0769C" w14:textId="77777777" w:rsidR="00B727BA" w:rsidRPr="0089430D" w:rsidRDefault="00B727BA" w:rsidP="00B727BA">
            <w:pPr>
              <w:jc w:val="center"/>
              <w:rPr>
                <w:rFonts w:cstheme="minorHAnsi"/>
              </w:rPr>
            </w:pPr>
            <w:r w:rsidRPr="0089430D">
              <w:rPr>
                <w:rFonts w:cstheme="minorHAnsi"/>
                <w:noProof/>
              </w:rPr>
              <w:t xml:space="preserve"> </w:t>
            </w:r>
          </w:p>
          <w:p w14:paraId="3462F3DF" w14:textId="77777777" w:rsidR="00B727BA" w:rsidRPr="0089430D" w:rsidRDefault="00B727BA" w:rsidP="00B727BA">
            <w:pPr>
              <w:pStyle w:val="ListParagraph"/>
              <w:numPr>
                <w:ilvl w:val="0"/>
                <w:numId w:val="21"/>
              </w:numPr>
              <w:rPr>
                <w:rFonts w:asciiTheme="minorHAnsi" w:hAnsiTheme="minorHAnsi" w:cstheme="minorHAnsi"/>
                <w:sz w:val="22"/>
                <w:szCs w:val="22"/>
              </w:rPr>
            </w:pPr>
            <w:r w:rsidRPr="0089430D">
              <w:rPr>
                <w:rFonts w:asciiTheme="minorHAnsi" w:hAnsiTheme="minorHAnsi" w:cstheme="minorHAnsi"/>
                <w:sz w:val="22"/>
                <w:szCs w:val="22"/>
              </w:rPr>
              <w:t>From any page you can open the Let’s Chat window from the bottom right icon.</w:t>
            </w:r>
          </w:p>
          <w:p w14:paraId="53328A80" w14:textId="77777777" w:rsidR="00B727BA" w:rsidRPr="0089430D" w:rsidRDefault="00B727BA" w:rsidP="00B727BA">
            <w:pPr>
              <w:pStyle w:val="ListParagraph"/>
              <w:numPr>
                <w:ilvl w:val="0"/>
                <w:numId w:val="21"/>
              </w:numPr>
              <w:rPr>
                <w:rFonts w:asciiTheme="minorHAnsi" w:hAnsiTheme="minorHAnsi" w:cstheme="minorHAnsi"/>
                <w:sz w:val="22"/>
                <w:szCs w:val="22"/>
              </w:rPr>
            </w:pPr>
            <w:r w:rsidRPr="0089430D">
              <w:rPr>
                <w:rFonts w:asciiTheme="minorHAnsi" w:hAnsiTheme="minorHAnsi" w:cstheme="minorHAnsi"/>
                <w:sz w:val="22"/>
                <w:szCs w:val="22"/>
              </w:rPr>
              <w:t>Asking about claim denial or claims needing receipt will prompt the chat window to help you review your claims and find where you can attach receipts.</w:t>
            </w:r>
          </w:p>
          <w:p w14:paraId="1341A085" w14:textId="77777777" w:rsidR="00B727BA" w:rsidRPr="0089430D" w:rsidRDefault="00B727BA" w:rsidP="001401D3">
            <w:pPr>
              <w:rPr>
                <w:rFonts w:cstheme="minorHAnsi"/>
                <w:b/>
                <w:sz w:val="24"/>
              </w:rPr>
            </w:pPr>
          </w:p>
          <w:p w14:paraId="60B2CE83" w14:textId="38904F5E" w:rsidR="001401D3" w:rsidRPr="0089430D" w:rsidRDefault="001401D3" w:rsidP="001401D3">
            <w:pPr>
              <w:rPr>
                <w:rFonts w:cstheme="minorHAnsi"/>
                <w:b/>
                <w:sz w:val="24"/>
              </w:rPr>
            </w:pPr>
            <w:r w:rsidRPr="0089430D">
              <w:rPr>
                <w:rFonts w:cstheme="minorHAnsi"/>
                <w:b/>
                <w:sz w:val="24"/>
              </w:rPr>
              <w:t>HOW DO I FILE A CLAIM AND UPLOAD A RECEIPT?</w:t>
            </w:r>
          </w:p>
          <w:p w14:paraId="46A9546D" w14:textId="77777777" w:rsidR="001401D3" w:rsidRPr="0089430D" w:rsidRDefault="001401D3" w:rsidP="001401D3">
            <w:pPr>
              <w:jc w:val="center"/>
              <w:rPr>
                <w:rFonts w:cstheme="minorHAnsi"/>
              </w:rPr>
            </w:pPr>
            <w:r w:rsidRPr="0089430D">
              <w:rPr>
                <w:rFonts w:cstheme="minorHAnsi"/>
                <w:noProof/>
              </w:rPr>
              <w:t xml:space="preserve"> </w:t>
            </w:r>
          </w:p>
          <w:p w14:paraId="73F63DDD" w14:textId="35991F80" w:rsidR="001401D3" w:rsidRPr="0089430D" w:rsidRDefault="001401D3" w:rsidP="001401D3">
            <w:pPr>
              <w:pStyle w:val="ListParagraph"/>
              <w:numPr>
                <w:ilvl w:val="0"/>
                <w:numId w:val="5"/>
              </w:numPr>
              <w:rPr>
                <w:rFonts w:asciiTheme="minorHAnsi" w:hAnsiTheme="minorHAnsi" w:cstheme="minorHAnsi"/>
                <w:sz w:val="22"/>
                <w:szCs w:val="22"/>
              </w:rPr>
            </w:pPr>
            <w:r w:rsidRPr="0089430D">
              <w:rPr>
                <w:rFonts w:asciiTheme="minorHAnsi" w:hAnsiTheme="minorHAnsi" w:cstheme="minorHAnsi"/>
                <w:sz w:val="22"/>
                <w:szCs w:val="22"/>
              </w:rPr>
              <w:t xml:space="preserve">On the </w:t>
            </w:r>
            <w:r w:rsidRPr="0089430D">
              <w:rPr>
                <w:rFonts w:asciiTheme="minorHAnsi" w:hAnsiTheme="minorHAnsi" w:cstheme="minorHAnsi"/>
                <w:b/>
                <w:sz w:val="22"/>
                <w:szCs w:val="22"/>
              </w:rPr>
              <w:t>Home Page</w:t>
            </w:r>
            <w:r w:rsidRPr="0089430D">
              <w:rPr>
                <w:rFonts w:asciiTheme="minorHAnsi" w:hAnsiTheme="minorHAnsi" w:cstheme="minorHAnsi"/>
                <w:sz w:val="22"/>
                <w:szCs w:val="22"/>
              </w:rPr>
              <w:t>, you may simply select “</w:t>
            </w:r>
            <w:r w:rsidR="005340E0" w:rsidRPr="0089430D">
              <w:rPr>
                <w:rFonts w:asciiTheme="minorHAnsi" w:hAnsiTheme="minorHAnsi" w:cstheme="minorHAnsi"/>
                <w:b/>
                <w:sz w:val="22"/>
                <w:szCs w:val="22"/>
              </w:rPr>
              <w:t>Reimburse Myself</w:t>
            </w:r>
            <w:r w:rsidRPr="0089430D">
              <w:rPr>
                <w:rFonts w:asciiTheme="minorHAnsi" w:hAnsiTheme="minorHAnsi" w:cstheme="minorHAnsi"/>
                <w:sz w:val="22"/>
                <w:szCs w:val="22"/>
              </w:rPr>
              <w:t>”</w:t>
            </w:r>
            <w:r w:rsidR="001E6EBE" w:rsidRPr="0089430D">
              <w:rPr>
                <w:rFonts w:asciiTheme="minorHAnsi" w:hAnsiTheme="minorHAnsi" w:cstheme="minorHAnsi"/>
                <w:sz w:val="22"/>
                <w:szCs w:val="22"/>
              </w:rPr>
              <w:t xml:space="preserve">, </w:t>
            </w:r>
            <w:r w:rsidRPr="0089430D">
              <w:rPr>
                <w:rFonts w:asciiTheme="minorHAnsi" w:hAnsiTheme="minorHAnsi" w:cstheme="minorHAnsi"/>
                <w:b/>
                <w:sz w:val="22"/>
                <w:szCs w:val="22"/>
                <w:u w:val="single"/>
              </w:rPr>
              <w:t>OR</w:t>
            </w:r>
            <w:r w:rsidRPr="0089430D">
              <w:rPr>
                <w:rFonts w:asciiTheme="minorHAnsi" w:hAnsiTheme="minorHAnsi" w:cstheme="minorHAnsi"/>
                <w:sz w:val="22"/>
                <w:szCs w:val="22"/>
              </w:rPr>
              <w:t xml:space="preserve"> from any page on the portal, expand the </w:t>
            </w:r>
            <w:r w:rsidR="00061FCB" w:rsidRPr="0089430D">
              <w:rPr>
                <w:rFonts w:asciiTheme="minorHAnsi" w:hAnsiTheme="minorHAnsi" w:cstheme="minorHAnsi"/>
                <w:b/>
                <w:sz w:val="22"/>
                <w:szCs w:val="22"/>
              </w:rPr>
              <w:t>Accounts</w:t>
            </w:r>
            <w:r w:rsidR="003C4A87" w:rsidRPr="0089430D">
              <w:rPr>
                <w:rFonts w:asciiTheme="minorHAnsi" w:hAnsiTheme="minorHAnsi" w:cstheme="minorHAnsi"/>
                <w:sz w:val="22"/>
                <w:szCs w:val="22"/>
              </w:rPr>
              <w:t xml:space="preserve"> </w:t>
            </w:r>
            <w:r w:rsidR="00061FCB" w:rsidRPr="0089430D">
              <w:rPr>
                <w:rFonts w:asciiTheme="minorHAnsi" w:hAnsiTheme="minorHAnsi" w:cstheme="minorHAnsi"/>
                <w:sz w:val="22"/>
                <w:szCs w:val="22"/>
              </w:rPr>
              <w:t>tab</w:t>
            </w:r>
            <w:r w:rsidR="003C4A87" w:rsidRPr="0089430D">
              <w:rPr>
                <w:rFonts w:asciiTheme="minorHAnsi" w:hAnsiTheme="minorHAnsi" w:cstheme="minorHAnsi"/>
                <w:sz w:val="22"/>
                <w:szCs w:val="22"/>
              </w:rPr>
              <w:t xml:space="preserve"> on the </w:t>
            </w:r>
            <w:r w:rsidR="00061FCB" w:rsidRPr="0089430D">
              <w:rPr>
                <w:rFonts w:asciiTheme="minorHAnsi" w:hAnsiTheme="minorHAnsi" w:cstheme="minorHAnsi"/>
                <w:sz w:val="22"/>
                <w:szCs w:val="22"/>
              </w:rPr>
              <w:t>top</w:t>
            </w:r>
            <w:r w:rsidRPr="0089430D">
              <w:rPr>
                <w:rFonts w:asciiTheme="minorHAnsi" w:hAnsiTheme="minorHAnsi" w:cstheme="minorHAnsi"/>
                <w:sz w:val="22"/>
                <w:szCs w:val="22"/>
              </w:rPr>
              <w:t xml:space="preserve"> of the screen. </w:t>
            </w:r>
          </w:p>
          <w:p w14:paraId="48B04ADC" w14:textId="77777777" w:rsidR="001401D3" w:rsidRPr="0089430D" w:rsidRDefault="001401D3" w:rsidP="001401D3">
            <w:pPr>
              <w:pStyle w:val="ListParagraph"/>
              <w:numPr>
                <w:ilvl w:val="0"/>
                <w:numId w:val="5"/>
              </w:numPr>
              <w:rPr>
                <w:rFonts w:asciiTheme="minorHAnsi" w:hAnsiTheme="minorHAnsi" w:cstheme="minorHAnsi"/>
                <w:sz w:val="22"/>
                <w:szCs w:val="22"/>
              </w:rPr>
            </w:pPr>
            <w:r w:rsidRPr="0089430D">
              <w:rPr>
                <w:rFonts w:asciiTheme="minorHAnsi" w:hAnsiTheme="minorHAnsi" w:cstheme="minorHAnsi"/>
                <w:sz w:val="22"/>
                <w:szCs w:val="22"/>
              </w:rPr>
              <w:t xml:space="preserve">The claim filing wizard will walk you through the request including entry of information, payee details and uploading a receipt. </w:t>
            </w:r>
          </w:p>
          <w:p w14:paraId="2E34B244" w14:textId="77777777" w:rsidR="001401D3" w:rsidRPr="0089430D" w:rsidRDefault="001401D3" w:rsidP="001401D3">
            <w:pPr>
              <w:pStyle w:val="ListParagraph"/>
              <w:numPr>
                <w:ilvl w:val="0"/>
                <w:numId w:val="5"/>
              </w:numPr>
              <w:rPr>
                <w:rFonts w:asciiTheme="minorHAnsi" w:hAnsiTheme="minorHAnsi" w:cstheme="minorHAnsi"/>
                <w:sz w:val="22"/>
                <w:szCs w:val="22"/>
              </w:rPr>
            </w:pPr>
            <w:r w:rsidRPr="0089430D">
              <w:rPr>
                <w:rFonts w:asciiTheme="minorHAnsi" w:hAnsiTheme="minorHAnsi" w:cstheme="minorHAnsi"/>
                <w:sz w:val="22"/>
                <w:szCs w:val="22"/>
              </w:rPr>
              <w:t xml:space="preserve">For submitting more than one claim, click </w:t>
            </w:r>
            <w:r w:rsidRPr="0089430D">
              <w:rPr>
                <w:rFonts w:asciiTheme="minorHAnsi" w:hAnsiTheme="minorHAnsi" w:cstheme="minorHAnsi"/>
                <w:b/>
                <w:sz w:val="22"/>
                <w:szCs w:val="22"/>
              </w:rPr>
              <w:t>Add Another</w:t>
            </w:r>
            <w:r w:rsidRPr="0089430D">
              <w:rPr>
                <w:rFonts w:asciiTheme="minorHAnsi" w:hAnsiTheme="minorHAnsi" w:cstheme="minorHAnsi"/>
                <w:sz w:val="22"/>
                <w:szCs w:val="22"/>
              </w:rPr>
              <w:t xml:space="preserve">, from the </w:t>
            </w:r>
            <w:r w:rsidRPr="0089430D">
              <w:rPr>
                <w:rFonts w:asciiTheme="minorHAnsi" w:hAnsiTheme="minorHAnsi" w:cstheme="minorHAnsi"/>
                <w:b/>
                <w:sz w:val="22"/>
                <w:szCs w:val="22"/>
              </w:rPr>
              <w:t>Transaction Summary</w:t>
            </w:r>
            <w:r w:rsidRPr="0089430D">
              <w:rPr>
                <w:rFonts w:asciiTheme="minorHAnsi" w:hAnsiTheme="minorHAnsi" w:cstheme="minorHAnsi"/>
                <w:sz w:val="22"/>
                <w:szCs w:val="22"/>
              </w:rPr>
              <w:t xml:space="preserve"> page.  </w:t>
            </w:r>
          </w:p>
          <w:p w14:paraId="36A79419" w14:textId="77777777" w:rsidR="001401D3" w:rsidRPr="0089430D" w:rsidRDefault="001401D3" w:rsidP="001401D3">
            <w:pPr>
              <w:pStyle w:val="ListParagraph"/>
              <w:numPr>
                <w:ilvl w:val="0"/>
                <w:numId w:val="5"/>
              </w:numPr>
              <w:rPr>
                <w:rFonts w:asciiTheme="minorHAnsi" w:hAnsiTheme="minorHAnsi" w:cstheme="minorHAnsi"/>
                <w:sz w:val="22"/>
                <w:szCs w:val="22"/>
              </w:rPr>
            </w:pPr>
            <w:r w:rsidRPr="0089430D">
              <w:rPr>
                <w:rFonts w:asciiTheme="minorHAnsi" w:hAnsiTheme="minorHAnsi" w:cstheme="minorHAnsi"/>
                <w:sz w:val="22"/>
                <w:szCs w:val="22"/>
              </w:rPr>
              <w:t xml:space="preserve">When all claims are entered in the </w:t>
            </w:r>
            <w:r w:rsidRPr="0089430D">
              <w:rPr>
                <w:rFonts w:asciiTheme="minorHAnsi" w:hAnsiTheme="minorHAnsi" w:cstheme="minorHAnsi"/>
                <w:b/>
                <w:sz w:val="22"/>
                <w:szCs w:val="22"/>
              </w:rPr>
              <w:t>Transaction Summary</w:t>
            </w:r>
            <w:r w:rsidRPr="0089430D">
              <w:rPr>
                <w:rFonts w:asciiTheme="minorHAnsi" w:hAnsiTheme="minorHAnsi" w:cstheme="minorHAnsi"/>
                <w:sz w:val="22"/>
                <w:szCs w:val="22"/>
              </w:rPr>
              <w:t xml:space="preserve">, agree to the terms and conditions click </w:t>
            </w:r>
            <w:r w:rsidRPr="0089430D">
              <w:rPr>
                <w:rFonts w:asciiTheme="minorHAnsi" w:hAnsiTheme="minorHAnsi" w:cstheme="minorHAnsi"/>
                <w:b/>
                <w:sz w:val="22"/>
                <w:szCs w:val="22"/>
              </w:rPr>
              <w:t xml:space="preserve">Submit </w:t>
            </w:r>
            <w:r w:rsidRPr="0089430D">
              <w:rPr>
                <w:rFonts w:asciiTheme="minorHAnsi" w:hAnsiTheme="minorHAnsi" w:cstheme="minorHAnsi"/>
                <w:sz w:val="22"/>
                <w:szCs w:val="22"/>
              </w:rPr>
              <w:t xml:space="preserve">to send the claims for processing. </w:t>
            </w:r>
          </w:p>
          <w:p w14:paraId="55E9622A" w14:textId="2A905ED2" w:rsidR="001401D3" w:rsidRPr="0089430D" w:rsidRDefault="001401D3" w:rsidP="001401D3">
            <w:pPr>
              <w:pStyle w:val="ListParagraph"/>
              <w:numPr>
                <w:ilvl w:val="0"/>
                <w:numId w:val="5"/>
              </w:numPr>
              <w:rPr>
                <w:rFonts w:asciiTheme="minorHAnsi" w:hAnsiTheme="minorHAnsi" w:cstheme="minorHAnsi"/>
                <w:sz w:val="22"/>
                <w:szCs w:val="22"/>
              </w:rPr>
            </w:pPr>
            <w:r w:rsidRPr="0089430D">
              <w:rPr>
                <w:rFonts w:asciiTheme="minorHAnsi" w:hAnsiTheme="minorHAnsi" w:cstheme="minorHAnsi"/>
                <w:sz w:val="22"/>
                <w:szCs w:val="22"/>
              </w:rPr>
              <w:t xml:space="preserve">The </w:t>
            </w:r>
            <w:r w:rsidRPr="0089430D">
              <w:rPr>
                <w:rFonts w:asciiTheme="minorHAnsi" w:hAnsiTheme="minorHAnsi" w:cstheme="minorHAnsi"/>
                <w:b/>
                <w:sz w:val="22"/>
                <w:szCs w:val="22"/>
              </w:rPr>
              <w:t>Claim Confirmation</w:t>
            </w:r>
            <w:r w:rsidRPr="0089430D">
              <w:rPr>
                <w:rFonts w:asciiTheme="minorHAnsi" w:hAnsiTheme="minorHAnsi" w:cstheme="minorHAnsi"/>
                <w:sz w:val="22"/>
                <w:szCs w:val="22"/>
              </w:rPr>
              <w:t xml:space="preserve"> page displays.  You may print the</w:t>
            </w:r>
            <w:r w:rsidRPr="0089430D">
              <w:rPr>
                <w:rFonts w:asciiTheme="minorHAnsi" w:hAnsiTheme="minorHAnsi" w:cstheme="minorHAnsi"/>
                <w:b/>
                <w:sz w:val="22"/>
                <w:szCs w:val="22"/>
              </w:rPr>
              <w:t xml:space="preserve"> Claim Confirmation Form</w:t>
            </w:r>
            <w:r w:rsidRPr="0089430D">
              <w:rPr>
                <w:rFonts w:asciiTheme="minorHAnsi" w:hAnsiTheme="minorHAnsi" w:cstheme="minorHAnsi"/>
                <w:sz w:val="22"/>
                <w:szCs w:val="22"/>
              </w:rPr>
              <w:t xml:space="preserve"> as a record of your submission.  If you did not upload a receipt, you can upload the receipt from this screen or print a </w:t>
            </w:r>
            <w:r w:rsidRPr="0089430D">
              <w:rPr>
                <w:rFonts w:asciiTheme="minorHAnsi" w:hAnsiTheme="minorHAnsi" w:cstheme="minorHAnsi"/>
                <w:b/>
                <w:sz w:val="22"/>
                <w:szCs w:val="22"/>
              </w:rPr>
              <w:t>Claim Confirmation Form</w:t>
            </w:r>
            <w:r w:rsidRPr="0089430D">
              <w:rPr>
                <w:rFonts w:asciiTheme="minorHAnsi" w:hAnsiTheme="minorHAnsi" w:cstheme="minorHAnsi"/>
                <w:sz w:val="22"/>
                <w:szCs w:val="22"/>
              </w:rPr>
              <w:t xml:space="preserve"> to submit to the administrator with the required receipts.  </w:t>
            </w:r>
          </w:p>
          <w:p w14:paraId="2AFDB285" w14:textId="34BCA336" w:rsidR="001401D3" w:rsidRPr="0089430D" w:rsidRDefault="001401D3" w:rsidP="00B727BA">
            <w:pPr>
              <w:ind w:left="360"/>
              <w:rPr>
                <w:rFonts w:cstheme="minorHAnsi"/>
              </w:rPr>
            </w:pPr>
            <w:r w:rsidRPr="0089430D">
              <w:rPr>
                <w:rFonts w:cstheme="minorHAnsi"/>
              </w:rPr>
              <w:t xml:space="preserve"> </w:t>
            </w:r>
          </w:p>
          <w:p w14:paraId="2BB9E312" w14:textId="1DE48981" w:rsidR="005C6CE4" w:rsidRPr="0089430D" w:rsidRDefault="001401D3" w:rsidP="00B727BA">
            <w:pPr>
              <w:ind w:left="360"/>
              <w:rPr>
                <w:rFonts w:cstheme="minorHAnsi"/>
                <w:b/>
              </w:rPr>
            </w:pPr>
            <w:r w:rsidRPr="0089430D">
              <w:rPr>
                <w:rFonts w:cstheme="minorHAnsi"/>
              </w:rPr>
              <w:t xml:space="preserve">NOTE:  If you see a </w:t>
            </w:r>
            <w:r w:rsidRPr="0089430D">
              <w:rPr>
                <w:rFonts w:cstheme="minorHAnsi"/>
                <w:b/>
              </w:rPr>
              <w:t>Receipts Needed</w:t>
            </w:r>
            <w:r w:rsidRPr="0089430D">
              <w:rPr>
                <w:rFonts w:cstheme="minorHAnsi"/>
              </w:rPr>
              <w:t xml:space="preserve"> link in the Tasks section of your Home Page, click on it.  You will be taken to the </w:t>
            </w:r>
            <w:r w:rsidRPr="0089430D">
              <w:rPr>
                <w:rFonts w:cstheme="minorHAnsi"/>
                <w:b/>
              </w:rPr>
              <w:t xml:space="preserve">Claims </w:t>
            </w:r>
            <w:r w:rsidRPr="0089430D">
              <w:rPr>
                <w:rFonts w:cstheme="minorHAnsi"/>
              </w:rPr>
              <w:t>page where you can see the claims that require documentation. You can easily upload the receipts from this page</w:t>
            </w:r>
            <w:r w:rsidR="00B727BA" w:rsidRPr="0089430D">
              <w:rPr>
                <w:rFonts w:cstheme="minorHAnsi"/>
              </w:rPr>
              <w:t xml:space="preserve"> or use one of your </w:t>
            </w:r>
            <w:r w:rsidR="00B727BA" w:rsidRPr="0089430D">
              <w:rPr>
                <w:rFonts w:cstheme="minorHAnsi"/>
                <w:b/>
              </w:rPr>
              <w:t>Mobile Quick Receipts</w:t>
            </w:r>
            <w:r w:rsidRPr="0089430D">
              <w:rPr>
                <w:rFonts w:cstheme="minorHAnsi"/>
              </w:rPr>
              <w:t xml:space="preserve">. </w:t>
            </w:r>
          </w:p>
        </w:tc>
        <w:tc>
          <w:tcPr>
            <w:tcW w:w="2943" w:type="pct"/>
            <w:tcBorders>
              <w:top w:val="nil"/>
              <w:left w:val="nil"/>
              <w:bottom w:val="nil"/>
              <w:right w:val="nil"/>
            </w:tcBorders>
          </w:tcPr>
          <w:p w14:paraId="154900D5" w14:textId="070D97FF" w:rsidR="001401D3" w:rsidRPr="0089430D" w:rsidRDefault="00B727BA">
            <w:pPr>
              <w:rPr>
                <w:rFonts w:cstheme="minorHAnsi"/>
              </w:rPr>
            </w:pPr>
            <w:r w:rsidRPr="0089430D">
              <w:rPr>
                <w:rFonts w:cstheme="minorHAnsi"/>
                <w:noProof/>
              </w:rPr>
              <w:drawing>
                <wp:anchor distT="0" distB="0" distL="114300" distR="114300" simplePos="0" relativeHeight="251710464" behindDoc="0" locked="0" layoutInCell="1" allowOverlap="1" wp14:anchorId="53AE5C5C" wp14:editId="513FF104">
                  <wp:simplePos x="0" y="0"/>
                  <wp:positionH relativeFrom="column">
                    <wp:posOffset>2828925</wp:posOffset>
                  </wp:positionH>
                  <wp:positionV relativeFrom="page">
                    <wp:posOffset>114300</wp:posOffset>
                  </wp:positionV>
                  <wp:extent cx="1978660" cy="3254253"/>
                  <wp:effectExtent l="76200" t="114300" r="97790" b="118110"/>
                  <wp:wrapThrough wrapText="bothSides">
                    <wp:wrapPolygon edited="0">
                      <wp:start x="-832" y="-759"/>
                      <wp:lineTo x="-832" y="22258"/>
                      <wp:lineTo x="22252" y="22258"/>
                      <wp:lineTo x="22460" y="21752"/>
                      <wp:lineTo x="22460" y="1518"/>
                      <wp:lineTo x="22252" y="-379"/>
                      <wp:lineTo x="22252" y="-759"/>
                      <wp:lineTo x="-832" y="-75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s Chat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8660" cy="325425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430D">
              <w:rPr>
                <w:rFonts w:cstheme="minorHAnsi"/>
                <w:noProof/>
              </w:rPr>
              <w:drawing>
                <wp:anchor distT="0" distB="0" distL="114300" distR="114300" simplePos="0" relativeHeight="251708416" behindDoc="0" locked="0" layoutInCell="1" allowOverlap="1" wp14:anchorId="36828078" wp14:editId="1C2FF08E">
                  <wp:simplePos x="0" y="0"/>
                  <wp:positionH relativeFrom="column">
                    <wp:posOffset>473075</wp:posOffset>
                  </wp:positionH>
                  <wp:positionV relativeFrom="page">
                    <wp:posOffset>114300</wp:posOffset>
                  </wp:positionV>
                  <wp:extent cx="1993900" cy="3277735"/>
                  <wp:effectExtent l="76200" t="114300" r="101600" b="113665"/>
                  <wp:wrapThrough wrapText="bothSides">
                    <wp:wrapPolygon edited="0">
                      <wp:start x="-825" y="-753"/>
                      <wp:lineTo x="-825" y="22224"/>
                      <wp:lineTo x="22288" y="22224"/>
                      <wp:lineTo x="22494" y="21596"/>
                      <wp:lineTo x="22494" y="1507"/>
                      <wp:lineTo x="22288" y="-377"/>
                      <wp:lineTo x="22288" y="-753"/>
                      <wp:lineTo x="-825" y="-753"/>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s Chat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3900" cy="32777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CB1B64F" w14:textId="0C634CDA" w:rsidR="001401D3" w:rsidRPr="0089430D" w:rsidRDefault="001401D3" w:rsidP="001401D3">
            <w:pPr>
              <w:rPr>
                <w:rFonts w:cstheme="minorHAnsi"/>
              </w:rPr>
            </w:pPr>
          </w:p>
          <w:p w14:paraId="38ABC0C1" w14:textId="02C27727" w:rsidR="001401D3" w:rsidRPr="0089430D" w:rsidRDefault="001401D3" w:rsidP="001401D3">
            <w:pPr>
              <w:rPr>
                <w:rFonts w:cstheme="minorHAnsi"/>
              </w:rPr>
            </w:pPr>
          </w:p>
          <w:p w14:paraId="300E6D9A" w14:textId="2FCC6543" w:rsidR="001401D3" w:rsidRPr="0089430D" w:rsidRDefault="001401D3" w:rsidP="001401D3">
            <w:pPr>
              <w:rPr>
                <w:rFonts w:cstheme="minorHAnsi"/>
              </w:rPr>
            </w:pPr>
          </w:p>
          <w:p w14:paraId="348F7D58" w14:textId="6F832087" w:rsidR="001401D3" w:rsidRPr="0089430D" w:rsidRDefault="001401D3" w:rsidP="001401D3">
            <w:pPr>
              <w:rPr>
                <w:rFonts w:cstheme="minorHAnsi"/>
              </w:rPr>
            </w:pPr>
          </w:p>
          <w:p w14:paraId="7FC86EFC" w14:textId="1A4C6207" w:rsidR="001401D3" w:rsidRPr="0089430D" w:rsidRDefault="001401D3" w:rsidP="001401D3">
            <w:pPr>
              <w:rPr>
                <w:rFonts w:cstheme="minorHAnsi"/>
              </w:rPr>
            </w:pPr>
          </w:p>
          <w:p w14:paraId="4756A777" w14:textId="4995564B" w:rsidR="005C6CE4" w:rsidRPr="0089430D" w:rsidRDefault="005C6CE4" w:rsidP="001401D3">
            <w:pPr>
              <w:rPr>
                <w:rFonts w:cstheme="minorHAnsi"/>
              </w:rPr>
            </w:pPr>
          </w:p>
          <w:p w14:paraId="62636C0D" w14:textId="746DBF77" w:rsidR="001401D3" w:rsidRPr="0089430D" w:rsidRDefault="001401D3" w:rsidP="001401D3">
            <w:pPr>
              <w:rPr>
                <w:rFonts w:cstheme="minorHAnsi"/>
              </w:rPr>
            </w:pPr>
          </w:p>
          <w:p w14:paraId="1B35172D" w14:textId="08DEE01B" w:rsidR="001401D3" w:rsidRPr="0089430D" w:rsidRDefault="001401D3" w:rsidP="001401D3">
            <w:pPr>
              <w:rPr>
                <w:rFonts w:cstheme="minorHAnsi"/>
              </w:rPr>
            </w:pPr>
          </w:p>
          <w:p w14:paraId="5EC6D4C4" w14:textId="1AB5DDDF" w:rsidR="001401D3" w:rsidRPr="0089430D" w:rsidRDefault="001401D3" w:rsidP="001401D3">
            <w:pPr>
              <w:rPr>
                <w:rFonts w:cstheme="minorHAnsi"/>
              </w:rPr>
            </w:pPr>
          </w:p>
          <w:p w14:paraId="0CDD3E9E" w14:textId="5573A69D" w:rsidR="001401D3" w:rsidRPr="0089430D" w:rsidRDefault="001401D3" w:rsidP="001401D3">
            <w:pPr>
              <w:rPr>
                <w:rFonts w:cstheme="minorHAnsi"/>
              </w:rPr>
            </w:pPr>
          </w:p>
          <w:p w14:paraId="1EB7FDF4" w14:textId="5A7813ED" w:rsidR="001401D3" w:rsidRPr="0089430D" w:rsidRDefault="001401D3" w:rsidP="001401D3">
            <w:pPr>
              <w:rPr>
                <w:rFonts w:cstheme="minorHAnsi"/>
              </w:rPr>
            </w:pPr>
          </w:p>
          <w:p w14:paraId="13964938" w14:textId="776FF5DE" w:rsidR="001401D3" w:rsidRPr="0089430D" w:rsidRDefault="001401D3" w:rsidP="001401D3">
            <w:pPr>
              <w:rPr>
                <w:rFonts w:cstheme="minorHAnsi"/>
              </w:rPr>
            </w:pPr>
          </w:p>
          <w:p w14:paraId="07839914" w14:textId="264593DB" w:rsidR="001401D3" w:rsidRPr="0089430D" w:rsidRDefault="00B727BA" w:rsidP="001401D3">
            <w:pPr>
              <w:rPr>
                <w:rFonts w:cstheme="minorHAnsi"/>
              </w:rPr>
            </w:pPr>
            <w:r w:rsidRPr="0089430D">
              <w:rPr>
                <w:rFonts w:cstheme="minorHAnsi"/>
                <w:noProof/>
              </w:rPr>
              <w:drawing>
                <wp:anchor distT="0" distB="0" distL="114300" distR="114300" simplePos="0" relativeHeight="251665408" behindDoc="1" locked="0" layoutInCell="1" allowOverlap="1" wp14:anchorId="72E83BEA" wp14:editId="564605A9">
                  <wp:simplePos x="0" y="0"/>
                  <wp:positionH relativeFrom="column">
                    <wp:posOffset>584835</wp:posOffset>
                  </wp:positionH>
                  <wp:positionV relativeFrom="page">
                    <wp:posOffset>4572000</wp:posOffset>
                  </wp:positionV>
                  <wp:extent cx="4124960" cy="1431925"/>
                  <wp:effectExtent l="133350" t="114300" r="142240" b="111125"/>
                  <wp:wrapTight wrapText="bothSides">
                    <wp:wrapPolygon edited="0">
                      <wp:start x="-599" y="-1724"/>
                      <wp:lineTo x="-698" y="-1149"/>
                      <wp:lineTo x="-698" y="22127"/>
                      <wp:lineTo x="-599" y="22989"/>
                      <wp:lineTo x="22145" y="22989"/>
                      <wp:lineTo x="22245" y="21839"/>
                      <wp:lineTo x="22245" y="3448"/>
                      <wp:lineTo x="22145" y="-862"/>
                      <wp:lineTo x="22145" y="-1724"/>
                      <wp:lineTo x="-599" y="-1724"/>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24960" cy="1431925"/>
                          </a:xfrm>
                          <a:prstGeom prst="rect">
                            <a:avLst/>
                          </a:prstGeom>
                          <a:ln>
                            <a:solidFill>
                              <a:schemeClr val="tx2">
                                <a:lumMod val="60000"/>
                                <a:lumOff val="40000"/>
                              </a:schemeClr>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7032B0" w:rsidRPr="0089430D" w14:paraId="4A05741C" w14:textId="77777777" w:rsidTr="00DD4990">
        <w:trPr>
          <w:cantSplit/>
        </w:trPr>
        <w:tc>
          <w:tcPr>
            <w:tcW w:w="2057" w:type="pct"/>
            <w:tcBorders>
              <w:top w:val="nil"/>
              <w:left w:val="nil"/>
              <w:bottom w:val="nil"/>
              <w:right w:val="nil"/>
            </w:tcBorders>
          </w:tcPr>
          <w:p w14:paraId="77DF0938" w14:textId="77777777" w:rsidR="001401D3" w:rsidRPr="0089430D" w:rsidRDefault="001401D3" w:rsidP="001401D3">
            <w:pPr>
              <w:rPr>
                <w:rFonts w:cstheme="minorHAnsi"/>
                <w:b/>
                <w:sz w:val="24"/>
              </w:rPr>
            </w:pPr>
            <w:r w:rsidRPr="0089430D">
              <w:rPr>
                <w:rFonts w:cstheme="minorHAnsi"/>
                <w:b/>
                <w:sz w:val="24"/>
              </w:rPr>
              <w:lastRenderedPageBreak/>
              <w:t>HOW DO I VIEW CURRENT ACCOUNT BALANCES AND ACTIVITY?</w:t>
            </w:r>
          </w:p>
          <w:p w14:paraId="4271B190" w14:textId="77777777" w:rsidR="001401D3" w:rsidRPr="0089430D" w:rsidRDefault="001401D3" w:rsidP="001401D3">
            <w:pPr>
              <w:tabs>
                <w:tab w:val="num" w:pos="720"/>
              </w:tabs>
              <w:rPr>
                <w:rFonts w:cstheme="minorHAnsi"/>
              </w:rPr>
            </w:pPr>
          </w:p>
          <w:p w14:paraId="1EB5C3D8" w14:textId="252B671E" w:rsidR="001401D3" w:rsidRPr="0089430D" w:rsidRDefault="001401D3" w:rsidP="001401D3">
            <w:pPr>
              <w:pStyle w:val="ListParagraph"/>
              <w:numPr>
                <w:ilvl w:val="0"/>
                <w:numId w:val="6"/>
              </w:numPr>
              <w:ind w:left="720"/>
              <w:rPr>
                <w:rFonts w:asciiTheme="minorHAnsi" w:hAnsiTheme="minorHAnsi" w:cstheme="minorHAnsi"/>
                <w:sz w:val="22"/>
                <w:szCs w:val="22"/>
              </w:rPr>
            </w:pPr>
            <w:r w:rsidRPr="0089430D">
              <w:rPr>
                <w:rFonts w:asciiTheme="minorHAnsi" w:hAnsiTheme="minorHAnsi" w:cstheme="minorHAnsi"/>
                <w:sz w:val="22"/>
                <w:szCs w:val="22"/>
              </w:rPr>
              <w:t xml:space="preserve">For current Account Balance only, on the </w:t>
            </w:r>
            <w:r w:rsidRPr="0089430D">
              <w:rPr>
                <w:rFonts w:asciiTheme="minorHAnsi" w:hAnsiTheme="minorHAnsi" w:cstheme="minorHAnsi"/>
                <w:b/>
                <w:sz w:val="22"/>
                <w:szCs w:val="22"/>
              </w:rPr>
              <w:t>Home Page</w:t>
            </w:r>
            <w:r w:rsidRPr="0089430D">
              <w:rPr>
                <w:rFonts w:asciiTheme="minorHAnsi" w:hAnsiTheme="minorHAnsi" w:cstheme="minorHAnsi"/>
                <w:sz w:val="22"/>
                <w:szCs w:val="22"/>
              </w:rPr>
              <w:t xml:space="preserve">, see the </w:t>
            </w:r>
            <w:r w:rsidR="008A7B02" w:rsidRPr="0089430D">
              <w:rPr>
                <w:rFonts w:asciiTheme="minorHAnsi" w:hAnsiTheme="minorHAnsi" w:cstheme="minorHAnsi"/>
                <w:b/>
                <w:sz w:val="22"/>
                <w:szCs w:val="22"/>
              </w:rPr>
              <w:t>Accounts</w:t>
            </w:r>
            <w:r w:rsidRPr="0089430D">
              <w:rPr>
                <w:rFonts w:asciiTheme="minorHAnsi" w:hAnsiTheme="minorHAnsi" w:cstheme="minorHAnsi"/>
                <w:sz w:val="22"/>
                <w:szCs w:val="22"/>
              </w:rPr>
              <w:t xml:space="preserve"> section.</w:t>
            </w:r>
          </w:p>
          <w:p w14:paraId="1D66E9BF" w14:textId="27D413AB" w:rsidR="00452421" w:rsidRPr="0089430D" w:rsidRDefault="00452421" w:rsidP="00452421">
            <w:pPr>
              <w:rPr>
                <w:rFonts w:cstheme="minorHAnsi"/>
              </w:rPr>
            </w:pPr>
          </w:p>
          <w:p w14:paraId="0E03520E" w14:textId="77777777" w:rsidR="00452421" w:rsidRPr="0089430D" w:rsidRDefault="00452421" w:rsidP="00452421">
            <w:pPr>
              <w:rPr>
                <w:rFonts w:cstheme="minorHAnsi"/>
              </w:rPr>
            </w:pPr>
          </w:p>
          <w:p w14:paraId="3E2709D7" w14:textId="011D61B4" w:rsidR="001401D3" w:rsidRPr="0089430D" w:rsidRDefault="001401D3" w:rsidP="001401D3">
            <w:pPr>
              <w:pStyle w:val="ListParagraph"/>
              <w:numPr>
                <w:ilvl w:val="0"/>
                <w:numId w:val="6"/>
              </w:numPr>
              <w:ind w:left="720"/>
              <w:rPr>
                <w:rFonts w:asciiTheme="minorHAnsi" w:hAnsiTheme="minorHAnsi" w:cstheme="minorHAnsi"/>
                <w:b/>
                <w:bCs/>
                <w:sz w:val="22"/>
                <w:szCs w:val="22"/>
              </w:rPr>
            </w:pPr>
            <w:r w:rsidRPr="0089430D">
              <w:rPr>
                <w:rFonts w:asciiTheme="minorHAnsi" w:hAnsiTheme="minorHAnsi" w:cstheme="minorHAnsi"/>
                <w:sz w:val="22"/>
                <w:szCs w:val="22"/>
              </w:rPr>
              <w:t xml:space="preserve">For all Account Activity, click on the </w:t>
            </w:r>
            <w:r w:rsidR="00452421" w:rsidRPr="0089430D">
              <w:rPr>
                <w:rFonts w:asciiTheme="minorHAnsi" w:hAnsiTheme="minorHAnsi" w:cstheme="minorHAnsi"/>
                <w:b/>
                <w:sz w:val="22"/>
                <w:szCs w:val="22"/>
              </w:rPr>
              <w:t>Accounts</w:t>
            </w:r>
            <w:r w:rsidRPr="0089430D">
              <w:rPr>
                <w:rFonts w:asciiTheme="minorHAnsi" w:hAnsiTheme="minorHAnsi" w:cstheme="minorHAnsi"/>
                <w:b/>
                <w:sz w:val="22"/>
                <w:szCs w:val="22"/>
              </w:rPr>
              <w:t xml:space="preserve"> </w:t>
            </w:r>
            <w:r w:rsidR="00452421" w:rsidRPr="0089430D">
              <w:rPr>
                <w:rFonts w:asciiTheme="minorHAnsi" w:hAnsiTheme="minorHAnsi" w:cstheme="minorHAnsi"/>
                <w:sz w:val="22"/>
                <w:szCs w:val="22"/>
              </w:rPr>
              <w:t xml:space="preserve">tab </w:t>
            </w:r>
            <w:r w:rsidRPr="0089430D">
              <w:rPr>
                <w:rFonts w:asciiTheme="minorHAnsi" w:hAnsiTheme="minorHAnsi" w:cstheme="minorHAnsi"/>
                <w:sz w:val="22"/>
                <w:szCs w:val="22"/>
              </w:rPr>
              <w:t xml:space="preserve">from the Home Page to bring you to the Account Summary page. Then you may select the underlined dollar amounts for more detail. For example, click on the amount under “Eligible Amount” to view enrollment detail.  </w:t>
            </w:r>
          </w:p>
          <w:p w14:paraId="7AB144CF" w14:textId="36E9DB93" w:rsidR="001401D3" w:rsidRPr="0089430D" w:rsidRDefault="001401D3" w:rsidP="001401D3">
            <w:pPr>
              <w:rPr>
                <w:rFonts w:cstheme="minorHAnsi"/>
                <w:b/>
                <w:bCs/>
              </w:rPr>
            </w:pPr>
          </w:p>
          <w:p w14:paraId="7DA9B2E1" w14:textId="77777777" w:rsidR="001401D3" w:rsidRPr="0089430D" w:rsidRDefault="001401D3" w:rsidP="001401D3">
            <w:pPr>
              <w:ind w:left="360"/>
              <w:rPr>
                <w:rFonts w:cstheme="minorHAnsi"/>
                <w:b/>
              </w:rPr>
            </w:pPr>
            <w:r w:rsidRPr="0089430D">
              <w:rPr>
                <w:rFonts w:cstheme="minorHAnsi"/>
              </w:rPr>
              <w:t xml:space="preserve">NOTE:  You can see election details by clicking to expand the line item for each account. </w:t>
            </w:r>
          </w:p>
          <w:p w14:paraId="72406157" w14:textId="77777777" w:rsidR="005C6CE4" w:rsidRPr="0089430D" w:rsidRDefault="005C6CE4">
            <w:pPr>
              <w:rPr>
                <w:rFonts w:cstheme="minorHAnsi"/>
              </w:rPr>
            </w:pPr>
          </w:p>
        </w:tc>
        <w:tc>
          <w:tcPr>
            <w:tcW w:w="2943" w:type="pct"/>
            <w:tcBorders>
              <w:top w:val="nil"/>
              <w:left w:val="nil"/>
              <w:bottom w:val="nil"/>
              <w:right w:val="nil"/>
            </w:tcBorders>
          </w:tcPr>
          <w:p w14:paraId="2AE32D55" w14:textId="5B04B1E2" w:rsidR="001401D3" w:rsidRPr="0089430D" w:rsidRDefault="00452421">
            <w:pPr>
              <w:rPr>
                <w:rFonts w:cstheme="minorHAnsi"/>
              </w:rPr>
            </w:pPr>
            <w:r w:rsidRPr="0089430D">
              <w:rPr>
                <w:rFonts w:cstheme="minorHAnsi"/>
                <w:noProof/>
              </w:rPr>
              <w:drawing>
                <wp:anchor distT="0" distB="0" distL="114300" distR="114300" simplePos="0" relativeHeight="251667456" behindDoc="1" locked="0" layoutInCell="1" allowOverlap="1" wp14:anchorId="4E38B1E6" wp14:editId="48FE31C4">
                  <wp:simplePos x="0" y="0"/>
                  <wp:positionH relativeFrom="column">
                    <wp:posOffset>60521</wp:posOffset>
                  </wp:positionH>
                  <wp:positionV relativeFrom="page">
                    <wp:posOffset>158262</wp:posOffset>
                  </wp:positionV>
                  <wp:extent cx="4071620" cy="2266315"/>
                  <wp:effectExtent l="133350" t="114300" r="138430" b="114935"/>
                  <wp:wrapTight wrapText="bothSides">
                    <wp:wrapPolygon edited="0">
                      <wp:start x="-606" y="-1089"/>
                      <wp:lineTo x="-707" y="-726"/>
                      <wp:lineTo x="-707" y="21424"/>
                      <wp:lineTo x="-505" y="22514"/>
                      <wp:lineTo x="22031" y="22514"/>
                      <wp:lineTo x="22233" y="19790"/>
                      <wp:lineTo x="22233" y="2179"/>
                      <wp:lineTo x="22132" y="-545"/>
                      <wp:lineTo x="22132" y="-1089"/>
                      <wp:lineTo x="-606" y="-108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71620" cy="2266315"/>
                          </a:xfrm>
                          <a:prstGeom prst="rect">
                            <a:avLst/>
                          </a:prstGeom>
                          <a:ln>
                            <a:solidFill>
                              <a:schemeClr val="tx2">
                                <a:lumMod val="60000"/>
                                <a:lumOff val="40000"/>
                              </a:schemeClr>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84EF0EA" w14:textId="71E78C77" w:rsidR="001401D3" w:rsidRPr="0089430D" w:rsidRDefault="001401D3">
            <w:pPr>
              <w:rPr>
                <w:rFonts w:cstheme="minorHAnsi"/>
              </w:rPr>
            </w:pPr>
          </w:p>
          <w:p w14:paraId="377D3572" w14:textId="77777777" w:rsidR="001401D3" w:rsidRPr="0089430D" w:rsidRDefault="001401D3">
            <w:pPr>
              <w:rPr>
                <w:rFonts w:cstheme="minorHAnsi"/>
              </w:rPr>
            </w:pPr>
          </w:p>
          <w:p w14:paraId="59783A98" w14:textId="77777777" w:rsidR="001401D3" w:rsidRPr="0089430D" w:rsidRDefault="001401D3">
            <w:pPr>
              <w:rPr>
                <w:rFonts w:cstheme="minorHAnsi"/>
              </w:rPr>
            </w:pPr>
          </w:p>
          <w:p w14:paraId="746CAD6F" w14:textId="0B1D1FDA" w:rsidR="001401D3" w:rsidRPr="0089430D" w:rsidRDefault="001401D3">
            <w:pPr>
              <w:rPr>
                <w:rFonts w:cstheme="minorHAnsi"/>
              </w:rPr>
            </w:pPr>
          </w:p>
          <w:p w14:paraId="084681D3" w14:textId="782F5D83" w:rsidR="001401D3" w:rsidRPr="0089430D" w:rsidRDefault="001401D3">
            <w:pPr>
              <w:rPr>
                <w:rFonts w:cstheme="minorHAnsi"/>
              </w:rPr>
            </w:pPr>
          </w:p>
          <w:p w14:paraId="13EF30EE" w14:textId="0D4E1E4B" w:rsidR="001401D3" w:rsidRPr="0089430D" w:rsidRDefault="001401D3">
            <w:pPr>
              <w:rPr>
                <w:rFonts w:cstheme="minorHAnsi"/>
              </w:rPr>
            </w:pPr>
          </w:p>
          <w:p w14:paraId="5A34D38E" w14:textId="55865F95" w:rsidR="001401D3" w:rsidRPr="0089430D" w:rsidRDefault="001401D3">
            <w:pPr>
              <w:rPr>
                <w:rFonts w:cstheme="minorHAnsi"/>
              </w:rPr>
            </w:pPr>
          </w:p>
          <w:p w14:paraId="37A4D829" w14:textId="08ECE93C" w:rsidR="005C6CE4" w:rsidRPr="0089430D" w:rsidRDefault="008A7B02">
            <w:pPr>
              <w:rPr>
                <w:rFonts w:cstheme="minorHAnsi"/>
              </w:rPr>
            </w:pPr>
            <w:r w:rsidRPr="0089430D">
              <w:rPr>
                <w:rFonts w:cstheme="minorHAnsi"/>
                <w:noProof/>
              </w:rPr>
              <w:drawing>
                <wp:anchor distT="0" distB="0" distL="114300" distR="114300" simplePos="0" relativeHeight="251703296" behindDoc="1" locked="0" layoutInCell="1" allowOverlap="1" wp14:anchorId="3B293910" wp14:editId="6C519909">
                  <wp:simplePos x="0" y="0"/>
                  <wp:positionH relativeFrom="column">
                    <wp:posOffset>1040765</wp:posOffset>
                  </wp:positionH>
                  <wp:positionV relativeFrom="page">
                    <wp:posOffset>2544445</wp:posOffset>
                  </wp:positionV>
                  <wp:extent cx="3397250" cy="3313430"/>
                  <wp:effectExtent l="114300" t="114300" r="107950" b="115570"/>
                  <wp:wrapTight wrapText="bothSides">
                    <wp:wrapPolygon edited="0">
                      <wp:start x="-484" y="-745"/>
                      <wp:lineTo x="-727" y="-497"/>
                      <wp:lineTo x="-606" y="22229"/>
                      <wp:lineTo x="22044" y="22229"/>
                      <wp:lineTo x="22165" y="1490"/>
                      <wp:lineTo x="21923" y="-373"/>
                      <wp:lineTo x="21923" y="-745"/>
                      <wp:lineTo x="-484" y="-74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X Health Cloud Consumer Portal_Accounts tab_June 2018.pn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397250" cy="33134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32B0" w:rsidRPr="0089430D" w14:paraId="7A3B5F6E" w14:textId="77777777" w:rsidTr="009416EA">
        <w:trPr>
          <w:cantSplit/>
        </w:trPr>
        <w:tc>
          <w:tcPr>
            <w:tcW w:w="2057" w:type="pct"/>
            <w:tcBorders>
              <w:top w:val="nil"/>
              <w:left w:val="nil"/>
              <w:bottom w:val="nil"/>
              <w:right w:val="nil"/>
            </w:tcBorders>
          </w:tcPr>
          <w:p w14:paraId="4E44407F" w14:textId="77777777" w:rsidR="001401D3" w:rsidRPr="0089430D" w:rsidRDefault="001401D3" w:rsidP="001401D3">
            <w:pPr>
              <w:rPr>
                <w:rFonts w:cstheme="minorHAnsi"/>
                <w:b/>
              </w:rPr>
            </w:pPr>
            <w:r w:rsidRPr="0089430D">
              <w:rPr>
                <w:rFonts w:cstheme="minorHAnsi"/>
                <w:b/>
                <w:sz w:val="24"/>
              </w:rPr>
              <w:lastRenderedPageBreak/>
              <w:t xml:space="preserve">ALL HEALTH CARE EXPENSE ACTIVITY IN ONE PLACE </w:t>
            </w:r>
          </w:p>
          <w:p w14:paraId="2B6B1850" w14:textId="77777777" w:rsidR="001401D3" w:rsidRPr="0089430D" w:rsidRDefault="001401D3" w:rsidP="001401D3">
            <w:pPr>
              <w:rPr>
                <w:rFonts w:cstheme="minorHAnsi"/>
                <w:b/>
              </w:rPr>
            </w:pPr>
            <w:r w:rsidRPr="0089430D">
              <w:rPr>
                <w:rFonts w:cstheme="minorHAnsi"/>
                <w:b/>
              </w:rPr>
              <w:t xml:space="preserve">To view and manage ALL healthcare expense activity from EVERY source, use the Dashboard </w:t>
            </w:r>
          </w:p>
          <w:p w14:paraId="4690762D" w14:textId="77777777" w:rsidR="001401D3" w:rsidRPr="0089430D" w:rsidRDefault="001401D3" w:rsidP="001401D3">
            <w:pPr>
              <w:rPr>
                <w:rFonts w:cstheme="minorHAnsi"/>
                <w:b/>
              </w:rPr>
            </w:pPr>
          </w:p>
          <w:p w14:paraId="2F127045" w14:textId="00E6DBF7" w:rsidR="001401D3" w:rsidRPr="0089430D" w:rsidRDefault="00A861B3" w:rsidP="001401D3">
            <w:pPr>
              <w:pStyle w:val="ListParagraph"/>
              <w:numPr>
                <w:ilvl w:val="0"/>
                <w:numId w:val="7"/>
              </w:numPr>
              <w:rPr>
                <w:rFonts w:asciiTheme="minorHAnsi" w:hAnsiTheme="minorHAnsi" w:cstheme="minorHAnsi"/>
                <w:sz w:val="22"/>
                <w:szCs w:val="22"/>
              </w:rPr>
            </w:pPr>
            <w:r w:rsidRPr="0089430D">
              <w:rPr>
                <w:rFonts w:asciiTheme="minorHAnsi" w:hAnsiTheme="minorHAnsi" w:cstheme="minorHAnsi"/>
                <w:sz w:val="22"/>
                <w:szCs w:val="22"/>
              </w:rPr>
              <w:t>Under</w:t>
            </w:r>
            <w:r w:rsidR="001401D3" w:rsidRPr="0089430D">
              <w:rPr>
                <w:rFonts w:asciiTheme="minorHAnsi" w:hAnsiTheme="minorHAnsi" w:cstheme="minorHAnsi"/>
                <w:sz w:val="22"/>
                <w:szCs w:val="22"/>
              </w:rPr>
              <w:t xml:space="preserve"> the</w:t>
            </w:r>
            <w:r w:rsidRPr="0089430D">
              <w:rPr>
                <w:rFonts w:asciiTheme="minorHAnsi" w:hAnsiTheme="minorHAnsi" w:cstheme="minorHAnsi"/>
                <w:sz w:val="22"/>
                <w:szCs w:val="22"/>
              </w:rPr>
              <w:t xml:space="preserve"> </w:t>
            </w:r>
            <w:r w:rsidRPr="0089430D">
              <w:rPr>
                <w:rFonts w:asciiTheme="minorHAnsi" w:hAnsiTheme="minorHAnsi" w:cstheme="minorHAnsi"/>
                <w:b/>
                <w:sz w:val="22"/>
                <w:szCs w:val="22"/>
              </w:rPr>
              <w:t xml:space="preserve">Accounts </w:t>
            </w:r>
            <w:r w:rsidRPr="0089430D">
              <w:rPr>
                <w:rFonts w:asciiTheme="minorHAnsi" w:hAnsiTheme="minorHAnsi" w:cstheme="minorHAnsi"/>
                <w:sz w:val="22"/>
                <w:szCs w:val="22"/>
              </w:rPr>
              <w:t>menu is the</w:t>
            </w:r>
            <w:r w:rsidR="001401D3" w:rsidRPr="0089430D">
              <w:rPr>
                <w:rFonts w:asciiTheme="minorHAnsi" w:hAnsiTheme="minorHAnsi" w:cstheme="minorHAnsi"/>
                <w:b/>
                <w:sz w:val="22"/>
                <w:szCs w:val="22"/>
              </w:rPr>
              <w:t xml:space="preserve"> Dashboard</w:t>
            </w:r>
            <w:r w:rsidR="00061FCB" w:rsidRPr="0089430D">
              <w:rPr>
                <w:rFonts w:asciiTheme="minorHAnsi" w:hAnsiTheme="minorHAnsi" w:cstheme="minorHAnsi"/>
                <w:b/>
                <w:sz w:val="22"/>
                <w:szCs w:val="22"/>
              </w:rPr>
              <w:t>.</w:t>
            </w:r>
            <w:r w:rsidR="002E20E8" w:rsidRPr="0089430D">
              <w:rPr>
                <w:rFonts w:asciiTheme="minorHAnsi" w:hAnsiTheme="minorHAnsi" w:cstheme="minorHAnsi"/>
                <w:sz w:val="22"/>
                <w:szCs w:val="22"/>
              </w:rPr>
              <w:t xml:space="preserve"> The</w:t>
            </w:r>
            <w:r w:rsidR="001401D3" w:rsidRPr="0089430D">
              <w:rPr>
                <w:rFonts w:asciiTheme="minorHAnsi" w:hAnsiTheme="minorHAnsi" w:cstheme="minorHAnsi"/>
                <w:sz w:val="22"/>
                <w:szCs w:val="22"/>
              </w:rPr>
              <w:t xml:space="preserve"> </w:t>
            </w:r>
            <w:r w:rsidR="001401D3" w:rsidRPr="0089430D">
              <w:rPr>
                <w:rFonts w:asciiTheme="minorHAnsi" w:hAnsiTheme="minorHAnsi" w:cstheme="minorHAnsi"/>
                <w:b/>
                <w:sz w:val="22"/>
                <w:szCs w:val="22"/>
              </w:rPr>
              <w:t>Dashboard</w:t>
            </w:r>
            <w:r w:rsidR="001401D3" w:rsidRPr="0089430D">
              <w:rPr>
                <w:rFonts w:asciiTheme="minorHAnsi" w:hAnsiTheme="minorHAnsi" w:cstheme="minorHAnsi"/>
                <w:sz w:val="22"/>
                <w:szCs w:val="22"/>
              </w:rPr>
              <w:t xml:space="preserve"> provides you with an easy-to-use consolidated view of healthcare expenses for ongoing management</w:t>
            </w:r>
            <w:r w:rsidR="004517FB">
              <w:rPr>
                <w:rFonts w:asciiTheme="minorHAnsi" w:hAnsiTheme="minorHAnsi" w:cstheme="minorHAnsi"/>
                <w:sz w:val="22"/>
                <w:szCs w:val="22"/>
              </w:rPr>
              <w:t xml:space="preserve"> of</w:t>
            </w:r>
            <w:r w:rsidR="001401D3" w:rsidRPr="0089430D">
              <w:rPr>
                <w:rFonts w:asciiTheme="minorHAnsi" w:hAnsiTheme="minorHAnsi" w:cstheme="minorHAnsi"/>
                <w:sz w:val="22"/>
                <w:szCs w:val="22"/>
              </w:rPr>
              <w:t xml:space="preserve"> premiums. </w:t>
            </w:r>
          </w:p>
          <w:p w14:paraId="7169CB53" w14:textId="77777777" w:rsidR="001401D3" w:rsidRPr="0089430D" w:rsidRDefault="001401D3" w:rsidP="001401D3">
            <w:pPr>
              <w:pStyle w:val="ListParagraph"/>
              <w:numPr>
                <w:ilvl w:val="0"/>
                <w:numId w:val="7"/>
              </w:numPr>
              <w:rPr>
                <w:rFonts w:asciiTheme="minorHAnsi" w:hAnsiTheme="minorHAnsi" w:cstheme="minorHAnsi"/>
                <w:sz w:val="22"/>
                <w:szCs w:val="22"/>
              </w:rPr>
            </w:pPr>
            <w:r w:rsidRPr="0089430D">
              <w:rPr>
                <w:rFonts w:asciiTheme="minorHAnsi" w:hAnsiTheme="minorHAnsi" w:cstheme="minorHAnsi"/>
                <w:sz w:val="22"/>
                <w:szCs w:val="22"/>
              </w:rPr>
              <w:t xml:space="preserve">Easily filter expenses by clicking on the </w:t>
            </w:r>
            <w:r w:rsidRPr="0089430D">
              <w:rPr>
                <w:rFonts w:asciiTheme="minorHAnsi" w:hAnsiTheme="minorHAnsi" w:cstheme="minorHAnsi"/>
                <w:b/>
                <w:sz w:val="22"/>
                <w:szCs w:val="22"/>
              </w:rPr>
              <w:t>filter options</w:t>
            </w:r>
            <w:r w:rsidRPr="0089430D">
              <w:rPr>
                <w:rFonts w:asciiTheme="minorHAnsi" w:hAnsiTheme="minorHAnsi" w:cstheme="minorHAnsi"/>
                <w:sz w:val="22"/>
                <w:szCs w:val="22"/>
              </w:rPr>
              <w:t xml:space="preserve"> on the navigation pane on the left side of the screen or, by clicking on the </w:t>
            </w:r>
            <w:r w:rsidRPr="0089430D">
              <w:rPr>
                <w:rFonts w:asciiTheme="minorHAnsi" w:hAnsiTheme="minorHAnsi" w:cstheme="minorHAnsi"/>
                <w:b/>
                <w:sz w:val="22"/>
                <w:szCs w:val="22"/>
              </w:rPr>
              <w:t>field headers</w:t>
            </w:r>
            <w:r w:rsidRPr="0089430D">
              <w:rPr>
                <w:rFonts w:asciiTheme="minorHAnsi" w:hAnsiTheme="minorHAnsi" w:cstheme="minorHAnsi"/>
                <w:sz w:val="22"/>
                <w:szCs w:val="22"/>
              </w:rPr>
              <w:t xml:space="preserve"> within the </w:t>
            </w:r>
            <w:r w:rsidRPr="0089430D">
              <w:rPr>
                <w:rFonts w:asciiTheme="minorHAnsi" w:hAnsiTheme="minorHAnsi" w:cstheme="minorHAnsi"/>
                <w:b/>
                <w:sz w:val="22"/>
                <w:szCs w:val="22"/>
              </w:rPr>
              <w:t>Dashboard</w:t>
            </w:r>
            <w:r w:rsidRPr="0089430D">
              <w:rPr>
                <w:rFonts w:asciiTheme="minorHAnsi" w:hAnsiTheme="minorHAnsi" w:cstheme="minorHAnsi"/>
                <w:sz w:val="22"/>
                <w:szCs w:val="22"/>
              </w:rPr>
              <w:t>.</w:t>
            </w:r>
          </w:p>
          <w:p w14:paraId="52E24AAB" w14:textId="3BF80D5F" w:rsidR="001401D3" w:rsidRPr="0089430D" w:rsidRDefault="001401D3" w:rsidP="001401D3">
            <w:pPr>
              <w:pStyle w:val="ListParagraph"/>
              <w:numPr>
                <w:ilvl w:val="0"/>
                <w:numId w:val="7"/>
              </w:numPr>
              <w:rPr>
                <w:rFonts w:asciiTheme="minorHAnsi" w:hAnsiTheme="minorHAnsi" w:cstheme="minorHAnsi"/>
                <w:sz w:val="22"/>
                <w:szCs w:val="22"/>
              </w:rPr>
            </w:pPr>
            <w:r w:rsidRPr="0089430D">
              <w:rPr>
                <w:rFonts w:asciiTheme="minorHAnsi" w:hAnsiTheme="minorHAnsi" w:cstheme="minorHAnsi"/>
                <w:sz w:val="22"/>
                <w:szCs w:val="22"/>
              </w:rPr>
              <w:t xml:space="preserve">Expenses can be exported into an Excel spreadsheet by clicking on the </w:t>
            </w:r>
            <w:r w:rsidRPr="0089430D">
              <w:rPr>
                <w:rFonts w:asciiTheme="minorHAnsi" w:hAnsiTheme="minorHAnsi" w:cstheme="minorHAnsi"/>
                <w:b/>
                <w:sz w:val="22"/>
                <w:szCs w:val="22"/>
              </w:rPr>
              <w:t>Export Expenses</w:t>
            </w:r>
            <w:r w:rsidRPr="0089430D">
              <w:rPr>
                <w:rFonts w:asciiTheme="minorHAnsi" w:hAnsiTheme="minorHAnsi" w:cstheme="minorHAnsi"/>
                <w:sz w:val="22"/>
                <w:szCs w:val="22"/>
              </w:rPr>
              <w:t xml:space="preserve"> button on the </w:t>
            </w:r>
            <w:r w:rsidR="00061FCB" w:rsidRPr="0089430D">
              <w:rPr>
                <w:rFonts w:asciiTheme="minorHAnsi" w:hAnsiTheme="minorHAnsi" w:cstheme="minorHAnsi"/>
                <w:sz w:val="22"/>
                <w:szCs w:val="22"/>
              </w:rPr>
              <w:t>top</w:t>
            </w:r>
            <w:r w:rsidRPr="0089430D">
              <w:rPr>
                <w:rFonts w:asciiTheme="minorHAnsi" w:hAnsiTheme="minorHAnsi" w:cstheme="minorHAnsi"/>
                <w:sz w:val="22"/>
                <w:szCs w:val="22"/>
              </w:rPr>
              <w:t xml:space="preserve"> of the page.</w:t>
            </w:r>
          </w:p>
          <w:p w14:paraId="4E57657A" w14:textId="77777777" w:rsidR="005C6CE4" w:rsidRPr="0089430D" w:rsidRDefault="005C6CE4">
            <w:pPr>
              <w:rPr>
                <w:rFonts w:cstheme="minorHAnsi"/>
              </w:rPr>
            </w:pPr>
          </w:p>
        </w:tc>
        <w:tc>
          <w:tcPr>
            <w:tcW w:w="2943" w:type="pct"/>
            <w:tcBorders>
              <w:top w:val="nil"/>
              <w:left w:val="nil"/>
              <w:bottom w:val="nil"/>
              <w:right w:val="nil"/>
            </w:tcBorders>
          </w:tcPr>
          <w:p w14:paraId="09DCE49F" w14:textId="77777777" w:rsidR="005C6CE4" w:rsidRPr="0089430D" w:rsidRDefault="001401D3">
            <w:pPr>
              <w:rPr>
                <w:rFonts w:cstheme="minorHAnsi"/>
              </w:rPr>
            </w:pPr>
            <w:r w:rsidRPr="0089430D">
              <w:rPr>
                <w:rFonts w:cstheme="minorHAnsi"/>
                <w:noProof/>
              </w:rPr>
              <w:drawing>
                <wp:anchor distT="0" distB="0" distL="114300" distR="114300" simplePos="0" relativeHeight="251701248" behindDoc="1" locked="0" layoutInCell="1" allowOverlap="1" wp14:anchorId="2A17C66A" wp14:editId="72C5419A">
                  <wp:simplePos x="0" y="0"/>
                  <wp:positionH relativeFrom="column">
                    <wp:posOffset>1271817</wp:posOffset>
                  </wp:positionH>
                  <wp:positionV relativeFrom="paragraph">
                    <wp:posOffset>133834</wp:posOffset>
                  </wp:positionV>
                  <wp:extent cx="3351038" cy="5821349"/>
                  <wp:effectExtent l="114300" t="133350" r="116205" b="141605"/>
                  <wp:wrapTight wrapText="bothSides">
                    <wp:wrapPolygon edited="0">
                      <wp:start x="-614" y="-495"/>
                      <wp:lineTo x="-737" y="21560"/>
                      <wp:lineTo x="-491" y="22055"/>
                      <wp:lineTo x="21981" y="22055"/>
                      <wp:lineTo x="22226" y="21207"/>
                      <wp:lineTo x="22103" y="-495"/>
                      <wp:lineTo x="-614" y="-495"/>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3153" cy="582502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DD4990" w:rsidRPr="0089430D" w14:paraId="79742CB1" w14:textId="77777777" w:rsidTr="009416EA">
        <w:tblPrEx>
          <w:tblCellMar>
            <w:left w:w="108" w:type="dxa"/>
            <w:right w:w="108" w:type="dxa"/>
          </w:tblCellMar>
        </w:tblPrEx>
        <w:tc>
          <w:tcPr>
            <w:tcW w:w="2057" w:type="pct"/>
            <w:tcBorders>
              <w:top w:val="nil"/>
              <w:left w:val="nil"/>
              <w:bottom w:val="nil"/>
              <w:right w:val="nil"/>
            </w:tcBorders>
          </w:tcPr>
          <w:p w14:paraId="6B5ECF96" w14:textId="17378656" w:rsidR="00DD4990" w:rsidRPr="0089430D" w:rsidRDefault="00DD4990" w:rsidP="00DC63D8">
            <w:pPr>
              <w:rPr>
                <w:rFonts w:eastAsia="Times New Roman" w:cstheme="minorHAnsi"/>
                <w:b/>
                <w:sz w:val="24"/>
                <w:szCs w:val="24"/>
              </w:rPr>
            </w:pPr>
            <w:r w:rsidRPr="0089430D">
              <w:rPr>
                <w:rFonts w:cstheme="minorHAnsi"/>
              </w:rPr>
              <w:lastRenderedPageBreak/>
              <w:br w:type="page"/>
            </w:r>
            <w:r w:rsidRPr="0089430D">
              <w:rPr>
                <w:rFonts w:eastAsia="Times New Roman" w:cstheme="minorHAnsi"/>
                <w:b/>
                <w:sz w:val="24"/>
                <w:szCs w:val="24"/>
              </w:rPr>
              <w:t>HOW DO I ADD AN EXPENSE TO THE DASHBOARD?</w:t>
            </w:r>
          </w:p>
          <w:p w14:paraId="2F4EA155" w14:textId="77777777" w:rsidR="00DD4990" w:rsidRPr="0089430D" w:rsidRDefault="00DD4990" w:rsidP="00DC63D8">
            <w:pPr>
              <w:pStyle w:val="ListParagraph"/>
              <w:numPr>
                <w:ilvl w:val="0"/>
                <w:numId w:val="9"/>
              </w:numPr>
              <w:rPr>
                <w:rFonts w:asciiTheme="minorHAnsi" w:hAnsiTheme="minorHAnsi" w:cstheme="minorHAnsi"/>
                <w:sz w:val="22"/>
              </w:rPr>
            </w:pPr>
            <w:r w:rsidRPr="0089430D">
              <w:rPr>
                <w:rFonts w:asciiTheme="minorHAnsi" w:eastAsiaTheme="minorHAnsi" w:hAnsiTheme="minorHAnsi" w:cstheme="minorHAnsi"/>
                <w:sz w:val="22"/>
                <w:szCs w:val="22"/>
              </w:rPr>
              <w:t xml:space="preserve">From the </w:t>
            </w:r>
            <w:r w:rsidRPr="0089430D">
              <w:rPr>
                <w:rFonts w:asciiTheme="minorHAnsi" w:eastAsiaTheme="minorHAnsi" w:hAnsiTheme="minorHAnsi" w:cstheme="minorHAnsi"/>
                <w:b/>
                <w:sz w:val="22"/>
                <w:szCs w:val="22"/>
              </w:rPr>
              <w:t xml:space="preserve">Dashboard </w:t>
            </w:r>
            <w:r w:rsidRPr="0089430D">
              <w:rPr>
                <w:rFonts w:asciiTheme="minorHAnsi" w:eastAsiaTheme="minorHAnsi" w:hAnsiTheme="minorHAnsi" w:cstheme="minorHAnsi"/>
                <w:sz w:val="22"/>
                <w:szCs w:val="22"/>
              </w:rPr>
              <w:t xml:space="preserve">click on the </w:t>
            </w:r>
            <w:r w:rsidRPr="0089430D">
              <w:rPr>
                <w:rFonts w:asciiTheme="minorHAnsi" w:eastAsiaTheme="minorHAnsi" w:hAnsiTheme="minorHAnsi" w:cstheme="minorHAnsi"/>
                <w:b/>
                <w:sz w:val="22"/>
                <w:szCs w:val="22"/>
              </w:rPr>
              <w:t xml:space="preserve">Add Expense </w:t>
            </w:r>
            <w:r w:rsidRPr="0089430D">
              <w:rPr>
                <w:rFonts w:asciiTheme="minorHAnsi" w:eastAsiaTheme="minorHAnsi" w:hAnsiTheme="minorHAnsi" w:cstheme="minorHAnsi"/>
                <w:sz w:val="22"/>
                <w:szCs w:val="22"/>
              </w:rPr>
              <w:t xml:space="preserve">button on the top of the page. </w:t>
            </w:r>
          </w:p>
          <w:p w14:paraId="76900CD2" w14:textId="77777777" w:rsidR="00DD4990" w:rsidRPr="0089430D" w:rsidRDefault="00DD4990" w:rsidP="00DC63D8">
            <w:pPr>
              <w:pStyle w:val="ListParagraph"/>
              <w:numPr>
                <w:ilvl w:val="0"/>
                <w:numId w:val="9"/>
              </w:numPr>
              <w:rPr>
                <w:rFonts w:asciiTheme="minorHAnsi" w:hAnsiTheme="minorHAnsi" w:cstheme="minorHAnsi"/>
                <w:sz w:val="22"/>
              </w:rPr>
            </w:pPr>
            <w:r w:rsidRPr="0089430D">
              <w:rPr>
                <w:rFonts w:asciiTheme="minorHAnsi" w:eastAsiaTheme="minorHAnsi" w:hAnsiTheme="minorHAnsi" w:cstheme="minorHAnsi"/>
                <w:sz w:val="22"/>
                <w:szCs w:val="22"/>
              </w:rPr>
              <w:t xml:space="preserve">Complete the expense detail fields. You can even upload a copy of the receipt and, add notes for your records. </w:t>
            </w:r>
          </w:p>
          <w:p w14:paraId="0F48D76B" w14:textId="77777777" w:rsidR="00DD4990" w:rsidRPr="0089430D" w:rsidRDefault="00DD4990" w:rsidP="00DC63D8">
            <w:pPr>
              <w:pStyle w:val="ListParagraph"/>
              <w:numPr>
                <w:ilvl w:val="0"/>
                <w:numId w:val="9"/>
              </w:numPr>
              <w:rPr>
                <w:rFonts w:asciiTheme="minorHAnsi" w:hAnsiTheme="minorHAnsi" w:cstheme="minorHAnsi"/>
                <w:sz w:val="22"/>
              </w:rPr>
            </w:pPr>
            <w:r w:rsidRPr="0089430D">
              <w:rPr>
                <w:rFonts w:asciiTheme="minorHAnsi" w:eastAsiaTheme="minorHAnsi" w:hAnsiTheme="minorHAnsi" w:cstheme="minorHAnsi"/>
                <w:sz w:val="22"/>
                <w:szCs w:val="22"/>
              </w:rPr>
              <w:t xml:space="preserve">Once the expense has been added to the </w:t>
            </w:r>
            <w:r w:rsidRPr="0089430D">
              <w:rPr>
                <w:rFonts w:asciiTheme="minorHAnsi" w:hAnsiTheme="minorHAnsi" w:cstheme="minorHAnsi"/>
                <w:b/>
                <w:sz w:val="22"/>
                <w:szCs w:val="22"/>
              </w:rPr>
              <w:t>Dashboard</w:t>
            </w:r>
            <w:r w:rsidRPr="0089430D">
              <w:rPr>
                <w:rFonts w:asciiTheme="minorHAnsi" w:eastAsiaTheme="minorHAnsi" w:hAnsiTheme="minorHAnsi" w:cstheme="minorHAnsi"/>
                <w:sz w:val="22"/>
                <w:szCs w:val="22"/>
              </w:rPr>
              <w:t xml:space="preserve"> you can pay the expense, if desired.</w:t>
            </w:r>
          </w:p>
          <w:p w14:paraId="787CD28C" w14:textId="77777777" w:rsidR="00DD4990" w:rsidRPr="0089430D" w:rsidRDefault="00DD4990" w:rsidP="00DC63D8">
            <w:pPr>
              <w:rPr>
                <w:rFonts w:cstheme="minorHAnsi"/>
              </w:rPr>
            </w:pPr>
            <w:r w:rsidRPr="0089430D">
              <w:rPr>
                <w:rFonts w:cstheme="minorHAnsi"/>
              </w:rPr>
              <w:t xml:space="preserve"> </w:t>
            </w:r>
          </w:p>
          <w:p w14:paraId="67A64B47" w14:textId="77777777" w:rsidR="00DD4990" w:rsidRPr="0089430D" w:rsidRDefault="00DD4990" w:rsidP="00DC63D8">
            <w:pPr>
              <w:rPr>
                <w:rFonts w:cstheme="minorHAnsi"/>
                <w:b/>
              </w:rPr>
            </w:pPr>
            <w:r w:rsidRPr="0089430D">
              <w:rPr>
                <w:rFonts w:cstheme="minorHAnsi"/>
                <w:b/>
                <w:sz w:val="24"/>
              </w:rPr>
              <w:t>HOW DO I PAY AN EXPENSE?</w:t>
            </w:r>
          </w:p>
          <w:p w14:paraId="71A2DDE6" w14:textId="77777777" w:rsidR="00DD4990" w:rsidRPr="0089430D" w:rsidRDefault="00DD4990" w:rsidP="00DC63D8">
            <w:pPr>
              <w:pStyle w:val="ListParagraph"/>
              <w:rPr>
                <w:rFonts w:asciiTheme="minorHAnsi" w:hAnsiTheme="minorHAnsi" w:cstheme="minorHAnsi"/>
                <w:sz w:val="22"/>
                <w:szCs w:val="22"/>
              </w:rPr>
            </w:pPr>
          </w:p>
          <w:p w14:paraId="1027AB1B" w14:textId="77777777" w:rsidR="00DD4990" w:rsidRPr="0089430D" w:rsidRDefault="00DD4990" w:rsidP="00DC63D8">
            <w:pPr>
              <w:pStyle w:val="ListParagraph"/>
              <w:numPr>
                <w:ilvl w:val="0"/>
                <w:numId w:val="8"/>
              </w:numPr>
              <w:rPr>
                <w:rFonts w:asciiTheme="minorHAnsi" w:hAnsiTheme="minorHAnsi" w:cstheme="minorHAnsi"/>
                <w:sz w:val="22"/>
                <w:szCs w:val="22"/>
              </w:rPr>
            </w:pPr>
            <w:r w:rsidRPr="0089430D">
              <w:rPr>
                <w:rFonts w:asciiTheme="minorHAnsi" w:hAnsiTheme="minorHAnsi" w:cstheme="minorHAnsi"/>
                <w:sz w:val="22"/>
                <w:szCs w:val="22"/>
              </w:rPr>
              <w:t xml:space="preserve">You may process payments/ reimbursements for unpaid expenses directly from the </w:t>
            </w:r>
            <w:r w:rsidRPr="0089430D">
              <w:rPr>
                <w:rFonts w:asciiTheme="minorHAnsi" w:hAnsiTheme="minorHAnsi" w:cstheme="minorHAnsi"/>
                <w:b/>
                <w:sz w:val="22"/>
                <w:szCs w:val="22"/>
              </w:rPr>
              <w:t>Dashboard</w:t>
            </w:r>
            <w:r w:rsidRPr="0089430D">
              <w:rPr>
                <w:rFonts w:asciiTheme="minorHAnsi" w:hAnsiTheme="minorHAnsi" w:cstheme="minorHAnsi"/>
                <w:sz w:val="22"/>
                <w:szCs w:val="22"/>
              </w:rPr>
              <w:t xml:space="preserve"> page.</w:t>
            </w:r>
          </w:p>
          <w:p w14:paraId="5CDBE9AC" w14:textId="27953B8C" w:rsidR="00DD4990" w:rsidRPr="0089430D" w:rsidRDefault="00DD4990" w:rsidP="00DC63D8">
            <w:pPr>
              <w:pStyle w:val="ListParagraph"/>
              <w:numPr>
                <w:ilvl w:val="0"/>
                <w:numId w:val="8"/>
              </w:numPr>
              <w:rPr>
                <w:rFonts w:asciiTheme="minorHAnsi" w:hAnsiTheme="minorHAnsi" w:cstheme="minorHAnsi"/>
                <w:sz w:val="22"/>
                <w:szCs w:val="22"/>
              </w:rPr>
            </w:pPr>
            <w:r w:rsidRPr="0089430D">
              <w:rPr>
                <w:rFonts w:asciiTheme="minorHAnsi" w:hAnsiTheme="minorHAnsi" w:cstheme="minorHAnsi"/>
                <w:sz w:val="22"/>
                <w:szCs w:val="22"/>
              </w:rPr>
              <w:t xml:space="preserve">Expenses will be </w:t>
            </w:r>
            <w:r w:rsidR="005A0B96" w:rsidRPr="0089430D">
              <w:rPr>
                <w:rFonts w:asciiTheme="minorHAnsi" w:hAnsiTheme="minorHAnsi" w:cstheme="minorHAnsi"/>
                <w:sz w:val="22"/>
                <w:szCs w:val="22"/>
              </w:rPr>
              <w:t>categorized,</w:t>
            </w:r>
            <w:r w:rsidRPr="0089430D">
              <w:rPr>
                <w:rFonts w:asciiTheme="minorHAnsi" w:hAnsiTheme="minorHAnsi" w:cstheme="minorHAnsi"/>
                <w:sz w:val="22"/>
                <w:szCs w:val="22"/>
              </w:rPr>
              <w:t xml:space="preserve"> and </w:t>
            </w:r>
            <w:r w:rsidRPr="0089430D">
              <w:rPr>
                <w:rFonts w:asciiTheme="minorHAnsi" w:hAnsiTheme="minorHAnsi" w:cstheme="minorHAnsi"/>
                <w:b/>
                <w:sz w:val="22"/>
                <w:szCs w:val="22"/>
              </w:rPr>
              <w:t>payment</w:t>
            </w:r>
            <w:r w:rsidRPr="0089430D">
              <w:rPr>
                <w:rFonts w:asciiTheme="minorHAnsi" w:hAnsiTheme="minorHAnsi" w:cstheme="minorHAnsi"/>
                <w:sz w:val="22"/>
                <w:szCs w:val="22"/>
              </w:rPr>
              <w:t xml:space="preserve"> can be initiated for unpaid expenses by clicking on the button to the right of the expense details.</w:t>
            </w:r>
          </w:p>
          <w:p w14:paraId="7BA05488" w14:textId="77777777" w:rsidR="00DD4990" w:rsidRPr="0089430D" w:rsidRDefault="00DD4990" w:rsidP="00DC63D8">
            <w:pPr>
              <w:pStyle w:val="ListParagraph"/>
              <w:numPr>
                <w:ilvl w:val="0"/>
                <w:numId w:val="8"/>
              </w:numPr>
              <w:rPr>
                <w:rFonts w:asciiTheme="minorHAnsi" w:hAnsiTheme="minorHAnsi" w:cstheme="minorHAnsi"/>
                <w:sz w:val="22"/>
                <w:szCs w:val="22"/>
              </w:rPr>
            </w:pPr>
            <w:r w:rsidRPr="0089430D">
              <w:rPr>
                <w:rFonts w:asciiTheme="minorHAnsi" w:hAnsiTheme="minorHAnsi" w:cstheme="minorHAnsi"/>
                <w:sz w:val="22"/>
                <w:szCs w:val="22"/>
              </w:rPr>
              <w:t>Simply choose which expenses you would like paid and you will be presented with the eligible accounts from which you can initiate payment.</w:t>
            </w:r>
          </w:p>
          <w:p w14:paraId="50D7D892" w14:textId="77777777" w:rsidR="00DD4990" w:rsidRPr="0089430D" w:rsidRDefault="00DD4990" w:rsidP="00DC63D8">
            <w:pPr>
              <w:pStyle w:val="ListParagraph"/>
              <w:numPr>
                <w:ilvl w:val="0"/>
                <w:numId w:val="8"/>
              </w:numPr>
              <w:rPr>
                <w:rFonts w:asciiTheme="minorHAnsi" w:hAnsiTheme="minorHAnsi" w:cstheme="minorHAnsi"/>
                <w:sz w:val="22"/>
                <w:szCs w:val="22"/>
              </w:rPr>
            </w:pPr>
            <w:r w:rsidRPr="0089430D">
              <w:rPr>
                <w:rFonts w:asciiTheme="minorHAnsi" w:hAnsiTheme="minorHAnsi" w:cstheme="minorHAnsi"/>
                <w:sz w:val="22"/>
                <w:szCs w:val="22"/>
              </w:rPr>
              <w:t xml:space="preserve">When you click </w:t>
            </w:r>
            <w:r w:rsidRPr="0089430D">
              <w:rPr>
                <w:rFonts w:asciiTheme="minorHAnsi" w:hAnsiTheme="minorHAnsi" w:cstheme="minorHAnsi"/>
                <w:b/>
                <w:sz w:val="22"/>
                <w:szCs w:val="22"/>
              </w:rPr>
              <w:t>Pay,</w:t>
            </w:r>
            <w:r w:rsidRPr="0089430D">
              <w:rPr>
                <w:rFonts w:asciiTheme="minorHAnsi" w:hAnsiTheme="minorHAnsi" w:cstheme="minorHAnsi"/>
                <w:sz w:val="22"/>
                <w:szCs w:val="22"/>
              </w:rPr>
              <w:t xml:space="preserve"> the claim details from the </w:t>
            </w:r>
            <w:r w:rsidRPr="0089430D">
              <w:rPr>
                <w:rFonts w:asciiTheme="minorHAnsi" w:hAnsiTheme="minorHAnsi" w:cstheme="minorHAnsi"/>
                <w:b/>
                <w:sz w:val="22"/>
                <w:szCs w:val="22"/>
              </w:rPr>
              <w:t xml:space="preserve">Dashboard </w:t>
            </w:r>
            <w:r w:rsidRPr="0089430D">
              <w:rPr>
                <w:rFonts w:asciiTheme="minorHAnsi" w:hAnsiTheme="minorHAnsi" w:cstheme="minorHAnsi"/>
                <w:sz w:val="22"/>
                <w:szCs w:val="22"/>
              </w:rPr>
              <w:t xml:space="preserve">will be pre-populated within the claim form. Review &amp; edit the claim details as needed. </w:t>
            </w:r>
          </w:p>
          <w:p w14:paraId="039C39ED" w14:textId="29052DD9" w:rsidR="00DD4990" w:rsidRPr="0089430D" w:rsidRDefault="00DD4990" w:rsidP="00DC63D8">
            <w:pPr>
              <w:pStyle w:val="ListParagraph"/>
              <w:numPr>
                <w:ilvl w:val="0"/>
                <w:numId w:val="8"/>
              </w:numPr>
              <w:rPr>
                <w:rFonts w:asciiTheme="minorHAnsi" w:eastAsiaTheme="minorHAnsi" w:hAnsiTheme="minorHAnsi" w:cstheme="minorHAnsi"/>
                <w:sz w:val="22"/>
                <w:szCs w:val="22"/>
              </w:rPr>
            </w:pPr>
            <w:r w:rsidRPr="0089430D">
              <w:rPr>
                <w:rFonts w:asciiTheme="minorHAnsi" w:eastAsiaTheme="minorHAnsi" w:hAnsiTheme="minorHAnsi" w:cstheme="minorHAnsi"/>
                <w:sz w:val="22"/>
                <w:szCs w:val="22"/>
              </w:rPr>
              <w:t>You will have the option</w:t>
            </w:r>
            <w:r w:rsidR="005A0B96" w:rsidRPr="0089430D">
              <w:rPr>
                <w:rFonts w:asciiTheme="minorHAnsi" w:eastAsiaTheme="minorHAnsi" w:hAnsiTheme="minorHAnsi" w:cstheme="minorHAnsi"/>
                <w:sz w:val="22"/>
                <w:szCs w:val="22"/>
              </w:rPr>
              <w:t xml:space="preserve"> to</w:t>
            </w:r>
            <w:r w:rsidRPr="0089430D">
              <w:rPr>
                <w:rFonts w:asciiTheme="minorHAnsi" w:eastAsiaTheme="minorHAnsi" w:hAnsiTheme="minorHAnsi" w:cstheme="minorHAnsi"/>
                <w:sz w:val="22"/>
                <w:szCs w:val="22"/>
              </w:rPr>
              <w:t xml:space="preserve"> request a reimbursement to yourself.  </w:t>
            </w:r>
          </w:p>
          <w:p w14:paraId="1B66E742" w14:textId="77777777" w:rsidR="00DD4990" w:rsidRPr="0089430D" w:rsidRDefault="00DD4990" w:rsidP="00DC63D8">
            <w:pPr>
              <w:rPr>
                <w:rFonts w:cstheme="minorHAnsi"/>
              </w:rPr>
            </w:pPr>
          </w:p>
          <w:p w14:paraId="55C27E41" w14:textId="77777777" w:rsidR="00DD4990" w:rsidRPr="0089430D" w:rsidRDefault="00DD4990" w:rsidP="00DC63D8">
            <w:pPr>
              <w:rPr>
                <w:rFonts w:cstheme="minorHAnsi"/>
              </w:rPr>
            </w:pPr>
          </w:p>
          <w:p w14:paraId="2172750F" w14:textId="77777777" w:rsidR="00DD4990" w:rsidRPr="0089430D" w:rsidRDefault="00DD4990" w:rsidP="00DC63D8">
            <w:pPr>
              <w:rPr>
                <w:rFonts w:cstheme="minorHAnsi"/>
              </w:rPr>
            </w:pPr>
          </w:p>
          <w:p w14:paraId="3F017413" w14:textId="77777777" w:rsidR="00DD4990" w:rsidRPr="0089430D" w:rsidRDefault="00DD4990" w:rsidP="00DC63D8">
            <w:pPr>
              <w:rPr>
                <w:rFonts w:cstheme="minorHAnsi"/>
              </w:rPr>
            </w:pPr>
          </w:p>
          <w:p w14:paraId="35CEDC83" w14:textId="77777777" w:rsidR="00DD4990" w:rsidRPr="0089430D" w:rsidRDefault="00DD4990" w:rsidP="00DC63D8">
            <w:pPr>
              <w:rPr>
                <w:rFonts w:cstheme="minorHAnsi"/>
              </w:rPr>
            </w:pPr>
          </w:p>
          <w:p w14:paraId="5BEE5EBC" w14:textId="77777777" w:rsidR="00DD4990" w:rsidRPr="0089430D" w:rsidRDefault="00DD4990" w:rsidP="00DC63D8">
            <w:pPr>
              <w:rPr>
                <w:rFonts w:cstheme="minorHAnsi"/>
              </w:rPr>
            </w:pPr>
          </w:p>
        </w:tc>
        <w:tc>
          <w:tcPr>
            <w:tcW w:w="2943" w:type="pct"/>
            <w:tcBorders>
              <w:top w:val="nil"/>
              <w:left w:val="nil"/>
              <w:bottom w:val="nil"/>
              <w:right w:val="nil"/>
            </w:tcBorders>
          </w:tcPr>
          <w:p w14:paraId="0D726AB4" w14:textId="762F0B1F" w:rsidR="00DD4990" w:rsidRPr="0089430D" w:rsidRDefault="00DD4990" w:rsidP="00DD4990">
            <w:pPr>
              <w:jc w:val="center"/>
              <w:rPr>
                <w:rFonts w:cstheme="minorHAnsi"/>
              </w:rPr>
            </w:pPr>
            <w:r w:rsidRPr="0089430D">
              <w:rPr>
                <w:rFonts w:cstheme="minorHAnsi"/>
                <w:noProof/>
              </w:rPr>
              <mc:AlternateContent>
                <mc:Choice Requires="wps">
                  <w:drawing>
                    <wp:anchor distT="0" distB="0" distL="114300" distR="114300" simplePos="0" relativeHeight="251713536" behindDoc="0" locked="0" layoutInCell="1" allowOverlap="1" wp14:anchorId="78E37011" wp14:editId="484F406D">
                      <wp:simplePos x="0" y="0"/>
                      <wp:positionH relativeFrom="column">
                        <wp:posOffset>1311275</wp:posOffset>
                      </wp:positionH>
                      <wp:positionV relativeFrom="paragraph">
                        <wp:posOffset>1668145</wp:posOffset>
                      </wp:positionV>
                      <wp:extent cx="852170" cy="148590"/>
                      <wp:effectExtent l="161290" t="0" r="147320" b="0"/>
                      <wp:wrapThrough wrapText="bothSides">
                        <wp:wrapPolygon edited="0">
                          <wp:start x="22917" y="6124"/>
                          <wp:lineTo x="22046" y="3731"/>
                          <wp:lineTo x="14471" y="-1733"/>
                          <wp:lineTo x="645" y="-2879"/>
                          <wp:lineTo x="-607" y="12105"/>
                          <wp:lineTo x="3521" y="20377"/>
                          <wp:lineTo x="3956" y="21574"/>
                          <wp:lineTo x="12384" y="23240"/>
                          <wp:lineTo x="20585" y="21212"/>
                          <wp:lineTo x="21665" y="21108"/>
                          <wp:lineTo x="22917" y="6124"/>
                        </wp:wrapPolygon>
                      </wp:wrapThrough>
                      <wp:docPr id="12" name="Right Arrow 14"/>
                      <wp:cNvGraphicFramePr/>
                      <a:graphic xmlns:a="http://schemas.openxmlformats.org/drawingml/2006/main">
                        <a:graphicData uri="http://schemas.microsoft.com/office/word/2010/wordprocessingShape">
                          <wps:wsp>
                            <wps:cNvSpPr/>
                            <wps:spPr>
                              <a:xfrm rot="14663794" flipV="1">
                                <a:off x="0" y="0"/>
                                <a:ext cx="852170" cy="14859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AD8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103.25pt;margin-top:131.35pt;width:67.1pt;height:11.7pt;rotation:7576187fd;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" adj="19717" fillcolor="red" strokecolor="red" strokeweight="2pt">
                      <w10:wrap type="through"/>
                    </v:shape>
                  </w:pict>
                </mc:Fallback>
              </mc:AlternateContent>
            </w:r>
            <w:r w:rsidRPr="0089430D">
              <w:rPr>
                <w:rFonts w:cstheme="minorHAnsi"/>
                <w:noProof/>
              </w:rPr>
              <w:drawing>
                <wp:anchor distT="0" distB="0" distL="114300" distR="114300" simplePos="0" relativeHeight="251712512" behindDoc="0" locked="0" layoutInCell="1" allowOverlap="1" wp14:anchorId="23676001" wp14:editId="4FDAC800">
                  <wp:simplePos x="0" y="0"/>
                  <wp:positionH relativeFrom="column">
                    <wp:posOffset>914382</wp:posOffset>
                  </wp:positionH>
                  <wp:positionV relativeFrom="page">
                    <wp:posOffset>132880</wp:posOffset>
                  </wp:positionV>
                  <wp:extent cx="3634611" cy="6313909"/>
                  <wp:effectExtent l="114300" t="133350" r="118745" b="125095"/>
                  <wp:wrapThrough wrapText="bothSides">
                    <wp:wrapPolygon edited="0">
                      <wp:start x="-453" y="-456"/>
                      <wp:lineTo x="-679" y="-391"/>
                      <wp:lineTo x="-679" y="21507"/>
                      <wp:lineTo x="-453" y="21963"/>
                      <wp:lineTo x="22079" y="21963"/>
                      <wp:lineTo x="22193" y="652"/>
                      <wp:lineTo x="21966" y="-326"/>
                      <wp:lineTo x="21966" y="-456"/>
                      <wp:lineTo x="-453" y="-456"/>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34611" cy="631390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DD4990" w:rsidRPr="0089430D" w14:paraId="21000CBD" w14:textId="77777777" w:rsidTr="009416EA">
        <w:tblPrEx>
          <w:tblCellMar>
            <w:left w:w="108" w:type="dxa"/>
            <w:right w:w="108" w:type="dxa"/>
          </w:tblCellMar>
        </w:tblPrEx>
        <w:tc>
          <w:tcPr>
            <w:tcW w:w="2057" w:type="pct"/>
            <w:tcBorders>
              <w:top w:val="nil"/>
              <w:left w:val="nil"/>
              <w:bottom w:val="nil"/>
              <w:right w:val="nil"/>
            </w:tcBorders>
          </w:tcPr>
          <w:p w14:paraId="7A221142" w14:textId="304EBCBF" w:rsidR="00DD4990" w:rsidRPr="0089430D" w:rsidRDefault="00DD4990" w:rsidP="00DC63D8">
            <w:pPr>
              <w:rPr>
                <w:rFonts w:cstheme="minorHAnsi"/>
              </w:rPr>
            </w:pPr>
          </w:p>
        </w:tc>
        <w:tc>
          <w:tcPr>
            <w:tcW w:w="2943" w:type="pct"/>
            <w:tcBorders>
              <w:top w:val="nil"/>
              <w:left w:val="nil"/>
              <w:bottom w:val="nil"/>
              <w:right w:val="nil"/>
            </w:tcBorders>
          </w:tcPr>
          <w:p w14:paraId="311F8362" w14:textId="29DF6C0D" w:rsidR="009416EA" w:rsidRPr="0089430D" w:rsidRDefault="009416EA" w:rsidP="009416EA">
            <w:pPr>
              <w:rPr>
                <w:rFonts w:cstheme="minorHAnsi"/>
              </w:rPr>
            </w:pPr>
          </w:p>
        </w:tc>
      </w:tr>
      <w:tr w:rsidR="007032B0" w:rsidRPr="0089430D" w14:paraId="21CA985D" w14:textId="77777777" w:rsidTr="009416EA">
        <w:trPr>
          <w:cantSplit/>
        </w:trPr>
        <w:tc>
          <w:tcPr>
            <w:tcW w:w="2057" w:type="pct"/>
            <w:tcBorders>
              <w:top w:val="nil"/>
              <w:left w:val="nil"/>
              <w:bottom w:val="nil"/>
              <w:right w:val="nil"/>
            </w:tcBorders>
          </w:tcPr>
          <w:p w14:paraId="08FB2E69" w14:textId="3E67D990" w:rsidR="001401D3" w:rsidRPr="0089430D" w:rsidRDefault="001401D3">
            <w:pPr>
              <w:rPr>
                <w:rFonts w:cstheme="minorHAnsi"/>
              </w:rPr>
            </w:pPr>
          </w:p>
        </w:tc>
        <w:tc>
          <w:tcPr>
            <w:tcW w:w="2943" w:type="pct"/>
            <w:tcBorders>
              <w:top w:val="nil"/>
              <w:left w:val="nil"/>
              <w:bottom w:val="nil"/>
              <w:right w:val="nil"/>
            </w:tcBorders>
          </w:tcPr>
          <w:p w14:paraId="16359CBC" w14:textId="2D01CE8D" w:rsidR="00825769" w:rsidRPr="0089430D" w:rsidRDefault="00825769" w:rsidP="00825769">
            <w:pPr>
              <w:rPr>
                <w:rFonts w:cstheme="minorHAnsi"/>
              </w:rPr>
            </w:pPr>
          </w:p>
        </w:tc>
      </w:tr>
      <w:tr w:rsidR="007032B0" w:rsidRPr="0089430D" w14:paraId="05E6614E" w14:textId="77777777" w:rsidTr="00DD4990">
        <w:trPr>
          <w:cantSplit/>
        </w:trPr>
        <w:tc>
          <w:tcPr>
            <w:tcW w:w="2057" w:type="pct"/>
            <w:tcBorders>
              <w:top w:val="nil"/>
              <w:left w:val="nil"/>
              <w:bottom w:val="nil"/>
              <w:right w:val="nil"/>
            </w:tcBorders>
          </w:tcPr>
          <w:p w14:paraId="7443E6DF" w14:textId="77777777" w:rsidR="001401D3" w:rsidRPr="0089430D" w:rsidRDefault="001401D3" w:rsidP="001401D3">
            <w:pPr>
              <w:rPr>
                <w:rFonts w:cstheme="minorHAnsi"/>
                <w:b/>
                <w:sz w:val="24"/>
              </w:rPr>
            </w:pPr>
            <w:r w:rsidRPr="0089430D">
              <w:rPr>
                <w:rFonts w:cstheme="minorHAnsi"/>
                <w:b/>
                <w:sz w:val="24"/>
              </w:rPr>
              <w:t>HOW DO I EDIT AN EXISTING EXPENSE IN THE DASHBOARD?</w:t>
            </w:r>
          </w:p>
          <w:p w14:paraId="6BFCF6F7" w14:textId="77777777" w:rsidR="001401D3" w:rsidRPr="0089430D" w:rsidRDefault="001401D3" w:rsidP="001401D3">
            <w:pPr>
              <w:pStyle w:val="ListParagraph"/>
              <w:numPr>
                <w:ilvl w:val="0"/>
                <w:numId w:val="10"/>
              </w:numPr>
              <w:rPr>
                <w:rFonts w:asciiTheme="minorHAnsi" w:eastAsiaTheme="minorHAnsi" w:hAnsiTheme="minorHAnsi" w:cstheme="minorHAnsi"/>
                <w:sz w:val="22"/>
                <w:szCs w:val="22"/>
              </w:rPr>
            </w:pPr>
            <w:r w:rsidRPr="0089430D">
              <w:rPr>
                <w:rFonts w:asciiTheme="minorHAnsi" w:eastAsiaTheme="minorHAnsi" w:hAnsiTheme="minorHAnsi" w:cstheme="minorHAnsi"/>
                <w:sz w:val="22"/>
                <w:szCs w:val="22"/>
              </w:rPr>
              <w:t xml:space="preserve">You can edit expense details for all claim statuses directly from the </w:t>
            </w:r>
            <w:r w:rsidRPr="0089430D">
              <w:rPr>
                <w:rFonts w:asciiTheme="minorHAnsi" w:eastAsiaTheme="minorHAnsi" w:hAnsiTheme="minorHAnsi" w:cstheme="minorHAnsi"/>
                <w:b/>
                <w:sz w:val="22"/>
                <w:szCs w:val="22"/>
              </w:rPr>
              <w:t>Dashboard</w:t>
            </w:r>
            <w:r w:rsidRPr="0089430D">
              <w:rPr>
                <w:rFonts w:asciiTheme="minorHAnsi" w:eastAsiaTheme="minorHAnsi" w:hAnsiTheme="minorHAnsi" w:cstheme="minorHAnsi"/>
                <w:sz w:val="22"/>
                <w:szCs w:val="22"/>
              </w:rPr>
              <w:t xml:space="preserve"> page. </w:t>
            </w:r>
          </w:p>
          <w:p w14:paraId="629B489B" w14:textId="77777777" w:rsidR="001401D3" w:rsidRPr="0089430D" w:rsidRDefault="001401D3" w:rsidP="001401D3">
            <w:pPr>
              <w:pStyle w:val="ListParagraph"/>
              <w:numPr>
                <w:ilvl w:val="0"/>
                <w:numId w:val="10"/>
              </w:numPr>
              <w:rPr>
                <w:rFonts w:asciiTheme="minorHAnsi" w:hAnsiTheme="minorHAnsi" w:cstheme="minorHAnsi"/>
                <w:sz w:val="22"/>
              </w:rPr>
            </w:pPr>
            <w:r w:rsidRPr="0089430D">
              <w:rPr>
                <w:rFonts w:asciiTheme="minorHAnsi" w:eastAsiaTheme="minorHAnsi" w:hAnsiTheme="minorHAnsi" w:cstheme="minorHAnsi"/>
                <w:sz w:val="22"/>
                <w:szCs w:val="22"/>
              </w:rPr>
              <w:t xml:space="preserve">Expand the claim details visible by clicking on the expense line item from the Dashboard. </w:t>
            </w:r>
          </w:p>
          <w:p w14:paraId="7A3D4B48" w14:textId="77777777" w:rsidR="001401D3" w:rsidRPr="0089430D" w:rsidRDefault="001401D3" w:rsidP="001401D3">
            <w:pPr>
              <w:pStyle w:val="ListParagraph"/>
              <w:numPr>
                <w:ilvl w:val="0"/>
                <w:numId w:val="10"/>
              </w:numPr>
              <w:rPr>
                <w:rFonts w:asciiTheme="minorHAnsi" w:hAnsiTheme="minorHAnsi" w:cstheme="minorHAnsi"/>
                <w:sz w:val="22"/>
              </w:rPr>
            </w:pPr>
            <w:r w:rsidRPr="0089430D">
              <w:rPr>
                <w:rFonts w:asciiTheme="minorHAnsi" w:eastAsiaTheme="minorHAnsi" w:hAnsiTheme="minorHAnsi" w:cstheme="minorHAnsi"/>
                <w:sz w:val="22"/>
                <w:szCs w:val="22"/>
              </w:rPr>
              <w:t xml:space="preserve">You will be presented with options to add expense notes, update the expense details, mark the expense as paid/unpaid or, remove the expense from the </w:t>
            </w:r>
            <w:r w:rsidRPr="0089430D">
              <w:rPr>
                <w:rFonts w:asciiTheme="minorHAnsi" w:eastAsiaTheme="minorHAnsi" w:hAnsiTheme="minorHAnsi" w:cstheme="minorHAnsi"/>
                <w:b/>
                <w:sz w:val="22"/>
                <w:szCs w:val="22"/>
              </w:rPr>
              <w:t>Dashboard</w:t>
            </w:r>
            <w:r w:rsidRPr="0089430D">
              <w:rPr>
                <w:rFonts w:asciiTheme="minorHAnsi" w:eastAsiaTheme="minorHAnsi" w:hAnsiTheme="minorHAnsi" w:cstheme="minorHAnsi"/>
                <w:sz w:val="22"/>
                <w:szCs w:val="22"/>
              </w:rPr>
              <w:t xml:space="preserve">. </w:t>
            </w:r>
          </w:p>
          <w:p w14:paraId="15C682C7" w14:textId="77777777" w:rsidR="005C6CE4" w:rsidRPr="0089430D" w:rsidRDefault="005C6CE4">
            <w:pPr>
              <w:rPr>
                <w:rFonts w:cstheme="minorHAnsi"/>
              </w:rPr>
            </w:pPr>
          </w:p>
          <w:p w14:paraId="710519A5" w14:textId="77777777" w:rsidR="00DD4990" w:rsidRPr="0089430D" w:rsidRDefault="00DD4990" w:rsidP="00DD4990">
            <w:pPr>
              <w:rPr>
                <w:rFonts w:cstheme="minorHAnsi"/>
              </w:rPr>
            </w:pPr>
          </w:p>
          <w:p w14:paraId="3865955D" w14:textId="77777777" w:rsidR="00DD4990" w:rsidRPr="0089430D" w:rsidRDefault="00DD4990" w:rsidP="00DD4990">
            <w:pPr>
              <w:rPr>
                <w:rFonts w:cstheme="minorHAnsi"/>
              </w:rPr>
            </w:pPr>
          </w:p>
          <w:p w14:paraId="5C6AF0F9" w14:textId="77777777" w:rsidR="00DD4990" w:rsidRPr="0089430D" w:rsidRDefault="00DD4990" w:rsidP="00DD4990">
            <w:pPr>
              <w:rPr>
                <w:rFonts w:cstheme="minorHAnsi"/>
              </w:rPr>
            </w:pPr>
          </w:p>
          <w:p w14:paraId="02E49994" w14:textId="77777777" w:rsidR="00DD4990" w:rsidRPr="0089430D" w:rsidRDefault="00DD4990" w:rsidP="00DD4990">
            <w:pPr>
              <w:rPr>
                <w:rFonts w:cstheme="minorHAnsi"/>
              </w:rPr>
            </w:pPr>
          </w:p>
          <w:p w14:paraId="534E9494" w14:textId="77777777" w:rsidR="00DD4990" w:rsidRPr="0089430D" w:rsidRDefault="00DD4990" w:rsidP="00DD4990">
            <w:pPr>
              <w:rPr>
                <w:rFonts w:cstheme="minorHAnsi"/>
              </w:rPr>
            </w:pPr>
          </w:p>
          <w:p w14:paraId="04C089BF" w14:textId="77777777" w:rsidR="00DD4990" w:rsidRPr="0089430D" w:rsidRDefault="00DD4990" w:rsidP="00DD4990">
            <w:pPr>
              <w:rPr>
                <w:rFonts w:cstheme="minorHAnsi"/>
              </w:rPr>
            </w:pPr>
          </w:p>
          <w:p w14:paraId="34DDD1BD" w14:textId="77777777" w:rsidR="00DD4990" w:rsidRPr="0089430D" w:rsidRDefault="00DD4990" w:rsidP="00DD4990">
            <w:pPr>
              <w:rPr>
                <w:rFonts w:cstheme="minorHAnsi"/>
              </w:rPr>
            </w:pPr>
          </w:p>
          <w:p w14:paraId="4A4F7275" w14:textId="77777777" w:rsidR="00DD4990" w:rsidRPr="0089430D" w:rsidRDefault="00DD4990" w:rsidP="00DD4990">
            <w:pPr>
              <w:rPr>
                <w:rFonts w:cstheme="minorHAnsi"/>
              </w:rPr>
            </w:pPr>
          </w:p>
          <w:p w14:paraId="03B04F5D" w14:textId="77777777" w:rsidR="00DD4990" w:rsidRPr="0089430D" w:rsidRDefault="00DD4990" w:rsidP="00DD4990">
            <w:pPr>
              <w:rPr>
                <w:rFonts w:cstheme="minorHAnsi"/>
              </w:rPr>
            </w:pPr>
          </w:p>
          <w:p w14:paraId="67050D8A" w14:textId="77777777" w:rsidR="00DD4990" w:rsidRPr="0089430D" w:rsidRDefault="00DD4990" w:rsidP="00DD4990">
            <w:pPr>
              <w:rPr>
                <w:rFonts w:cstheme="minorHAnsi"/>
              </w:rPr>
            </w:pPr>
          </w:p>
          <w:p w14:paraId="422DF44B" w14:textId="77777777" w:rsidR="00DD4990" w:rsidRPr="0089430D" w:rsidRDefault="00DD4990" w:rsidP="00DD4990">
            <w:pPr>
              <w:rPr>
                <w:rFonts w:cstheme="minorHAnsi"/>
              </w:rPr>
            </w:pPr>
          </w:p>
          <w:p w14:paraId="728A8E28" w14:textId="77777777" w:rsidR="00DD4990" w:rsidRPr="0089430D" w:rsidRDefault="00DD4990" w:rsidP="00DD4990">
            <w:pPr>
              <w:rPr>
                <w:rFonts w:cstheme="minorHAnsi"/>
              </w:rPr>
            </w:pPr>
          </w:p>
          <w:p w14:paraId="6D4ECE75" w14:textId="77777777" w:rsidR="00DD4990" w:rsidRPr="0089430D" w:rsidRDefault="00DD4990" w:rsidP="00DD4990">
            <w:pPr>
              <w:rPr>
                <w:rFonts w:cstheme="minorHAnsi"/>
              </w:rPr>
            </w:pPr>
          </w:p>
          <w:p w14:paraId="2D6B59D9" w14:textId="77777777" w:rsidR="00DD4990" w:rsidRPr="0089430D" w:rsidRDefault="00DD4990" w:rsidP="00DD4990">
            <w:pPr>
              <w:rPr>
                <w:rFonts w:cstheme="minorHAnsi"/>
              </w:rPr>
            </w:pPr>
          </w:p>
          <w:p w14:paraId="06886231" w14:textId="77777777" w:rsidR="00DD4990" w:rsidRPr="0089430D" w:rsidRDefault="00DD4990" w:rsidP="00DD4990">
            <w:pPr>
              <w:rPr>
                <w:rFonts w:cstheme="minorHAnsi"/>
              </w:rPr>
            </w:pPr>
          </w:p>
          <w:p w14:paraId="58F4F789" w14:textId="77777777" w:rsidR="00DD4990" w:rsidRPr="0089430D" w:rsidRDefault="00DD4990" w:rsidP="00DD4990">
            <w:pPr>
              <w:rPr>
                <w:rFonts w:cstheme="minorHAnsi"/>
              </w:rPr>
            </w:pPr>
          </w:p>
          <w:p w14:paraId="67529338" w14:textId="77777777" w:rsidR="00DD4990" w:rsidRPr="0089430D" w:rsidRDefault="00DD4990" w:rsidP="00DD4990">
            <w:pPr>
              <w:rPr>
                <w:rFonts w:cstheme="minorHAnsi"/>
              </w:rPr>
            </w:pPr>
          </w:p>
          <w:p w14:paraId="60AB9C15" w14:textId="77777777" w:rsidR="00DD4990" w:rsidRPr="0089430D" w:rsidRDefault="00DD4990" w:rsidP="00DD4990">
            <w:pPr>
              <w:rPr>
                <w:rFonts w:cstheme="minorHAnsi"/>
              </w:rPr>
            </w:pPr>
          </w:p>
          <w:p w14:paraId="50F07B61" w14:textId="77777777" w:rsidR="00DD4990" w:rsidRPr="0089430D" w:rsidRDefault="00DD4990" w:rsidP="00DD4990">
            <w:pPr>
              <w:rPr>
                <w:rFonts w:cstheme="minorHAnsi"/>
              </w:rPr>
            </w:pPr>
          </w:p>
          <w:p w14:paraId="6387C196" w14:textId="77777777" w:rsidR="00DD4990" w:rsidRPr="0089430D" w:rsidRDefault="00DD4990" w:rsidP="00DD4990">
            <w:pPr>
              <w:rPr>
                <w:rFonts w:cstheme="minorHAnsi"/>
              </w:rPr>
            </w:pPr>
          </w:p>
          <w:p w14:paraId="18D89DBC" w14:textId="77777777" w:rsidR="00DD4990" w:rsidRPr="0089430D" w:rsidRDefault="00DD4990" w:rsidP="00DD4990">
            <w:pPr>
              <w:rPr>
                <w:rFonts w:cstheme="minorHAnsi"/>
              </w:rPr>
            </w:pPr>
          </w:p>
          <w:p w14:paraId="1C7DF55B" w14:textId="6A1A9525" w:rsidR="00DD4990" w:rsidRPr="0089430D" w:rsidRDefault="00DD4990" w:rsidP="00DD4990">
            <w:pPr>
              <w:rPr>
                <w:rFonts w:cstheme="minorHAnsi"/>
              </w:rPr>
            </w:pPr>
          </w:p>
        </w:tc>
        <w:tc>
          <w:tcPr>
            <w:tcW w:w="2943" w:type="pct"/>
            <w:tcBorders>
              <w:top w:val="nil"/>
              <w:left w:val="nil"/>
              <w:bottom w:val="nil"/>
              <w:right w:val="nil"/>
            </w:tcBorders>
          </w:tcPr>
          <w:p w14:paraId="273A62A0" w14:textId="6730BF97" w:rsidR="005C6CE4" w:rsidRPr="0089430D" w:rsidRDefault="00061FCB">
            <w:pPr>
              <w:rPr>
                <w:rFonts w:cstheme="minorHAnsi"/>
              </w:rPr>
            </w:pPr>
            <w:r w:rsidRPr="0089430D">
              <w:rPr>
                <w:rFonts w:cstheme="minorHAnsi"/>
                <w:noProof/>
              </w:rPr>
              <mc:AlternateContent>
                <mc:Choice Requires="wps">
                  <w:drawing>
                    <wp:anchor distT="0" distB="0" distL="114300" distR="114300" simplePos="0" relativeHeight="251677696" behindDoc="0" locked="0" layoutInCell="1" allowOverlap="1" wp14:anchorId="7E2E4BE2" wp14:editId="2AD82713">
                      <wp:simplePos x="0" y="0"/>
                      <wp:positionH relativeFrom="column">
                        <wp:posOffset>3137487</wp:posOffset>
                      </wp:positionH>
                      <wp:positionV relativeFrom="paragraph">
                        <wp:posOffset>2167116</wp:posOffset>
                      </wp:positionV>
                      <wp:extent cx="852171" cy="149067"/>
                      <wp:effectExtent l="0" t="247650" r="0" b="232410"/>
                      <wp:wrapNone/>
                      <wp:docPr id="17" name="Right Arrow 15"/>
                      <wp:cNvGraphicFramePr/>
                      <a:graphic xmlns:a="http://schemas.openxmlformats.org/drawingml/2006/main">
                        <a:graphicData uri="http://schemas.microsoft.com/office/word/2010/wordprocessingShape">
                          <wps:wsp>
                            <wps:cNvSpPr/>
                            <wps:spPr>
                              <a:xfrm rot="8455652" flipV="1">
                                <a:off x="0" y="0"/>
                                <a:ext cx="852171" cy="149067"/>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0D5B" id="Right Arrow 15" o:spid="_x0000_s1026" type="#_x0000_t13" style="position:absolute;margin-left:247.05pt;margin-top:170.65pt;width:67.1pt;height:11.75pt;rotation:-9235827fd;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" adj="19711" fillcolor="red" strokecolor="red" strokeweight="2pt"/>
                  </w:pict>
                </mc:Fallback>
              </mc:AlternateContent>
            </w:r>
            <w:r w:rsidR="002E20E8" w:rsidRPr="0089430D">
              <w:rPr>
                <w:rFonts w:cstheme="minorHAnsi"/>
                <w:noProof/>
              </w:rPr>
              <w:drawing>
                <wp:anchor distT="0" distB="0" distL="114300" distR="114300" simplePos="0" relativeHeight="251675648" behindDoc="0" locked="0" layoutInCell="1" allowOverlap="1" wp14:anchorId="2418D31A" wp14:editId="341AADC0">
                  <wp:simplePos x="0" y="0"/>
                  <wp:positionH relativeFrom="column">
                    <wp:posOffset>1176655</wp:posOffset>
                  </wp:positionH>
                  <wp:positionV relativeFrom="page">
                    <wp:posOffset>114300</wp:posOffset>
                  </wp:positionV>
                  <wp:extent cx="3560445" cy="2524760"/>
                  <wp:effectExtent l="133350" t="114300" r="135255" b="1231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0445" cy="2524760"/>
                          </a:xfrm>
                          <a:prstGeom prst="rect">
                            <a:avLst/>
                          </a:prstGeom>
                          <a:ln>
                            <a:solidFill>
                              <a:schemeClr val="bg1">
                                <a:lumMod val="50000"/>
                              </a:schemeClr>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7032B0" w:rsidRPr="0089430D" w14:paraId="5B33E043" w14:textId="77777777" w:rsidTr="00DD4990">
        <w:trPr>
          <w:cantSplit/>
        </w:trPr>
        <w:tc>
          <w:tcPr>
            <w:tcW w:w="2057" w:type="pct"/>
            <w:tcBorders>
              <w:top w:val="nil"/>
              <w:left w:val="nil"/>
              <w:bottom w:val="nil"/>
              <w:right w:val="nil"/>
            </w:tcBorders>
          </w:tcPr>
          <w:p w14:paraId="725FBBF5" w14:textId="7886426C" w:rsidR="00DD4990" w:rsidRPr="0089430D" w:rsidRDefault="00DD4990" w:rsidP="00DD4990">
            <w:pPr>
              <w:rPr>
                <w:rFonts w:cstheme="minorHAnsi"/>
              </w:rPr>
            </w:pPr>
          </w:p>
        </w:tc>
        <w:tc>
          <w:tcPr>
            <w:tcW w:w="2943" w:type="pct"/>
            <w:tcBorders>
              <w:top w:val="nil"/>
              <w:left w:val="nil"/>
              <w:bottom w:val="nil"/>
              <w:right w:val="nil"/>
            </w:tcBorders>
          </w:tcPr>
          <w:p w14:paraId="5DBA9D5D" w14:textId="4E422D37" w:rsidR="005C6CE4" w:rsidRPr="0089430D" w:rsidRDefault="005C6CE4">
            <w:pPr>
              <w:rPr>
                <w:rFonts w:cstheme="minorHAnsi"/>
              </w:rPr>
            </w:pPr>
          </w:p>
        </w:tc>
      </w:tr>
      <w:tr w:rsidR="001401D3" w:rsidRPr="0089430D" w14:paraId="19B34B7C" w14:textId="77777777" w:rsidTr="00DD4990">
        <w:trPr>
          <w:cantSplit/>
        </w:trPr>
        <w:tc>
          <w:tcPr>
            <w:tcW w:w="2057" w:type="pct"/>
            <w:tcBorders>
              <w:top w:val="nil"/>
              <w:left w:val="nil"/>
              <w:bottom w:val="nil"/>
              <w:right w:val="nil"/>
            </w:tcBorders>
          </w:tcPr>
          <w:p w14:paraId="702F3E42" w14:textId="21EB6CA2" w:rsidR="001401D3" w:rsidRPr="0089430D" w:rsidRDefault="00981987" w:rsidP="001401D3">
            <w:pPr>
              <w:rPr>
                <w:rFonts w:cstheme="minorHAnsi"/>
                <w:b/>
              </w:rPr>
            </w:pPr>
            <w:r w:rsidRPr="0089430D">
              <w:rPr>
                <w:rFonts w:cstheme="minorHAnsi"/>
                <w:b/>
                <w:sz w:val="24"/>
              </w:rPr>
              <w:t>H</w:t>
            </w:r>
            <w:r w:rsidR="001401D3" w:rsidRPr="0089430D">
              <w:rPr>
                <w:rFonts w:cstheme="minorHAnsi"/>
                <w:b/>
                <w:sz w:val="24"/>
              </w:rPr>
              <w:t>OW DO I VIEW MY CLAIMS HISTORY AND STATUS?</w:t>
            </w:r>
          </w:p>
          <w:p w14:paraId="5F745499" w14:textId="77777777" w:rsidR="001401D3" w:rsidRPr="0089430D" w:rsidRDefault="001401D3" w:rsidP="001401D3">
            <w:pPr>
              <w:tabs>
                <w:tab w:val="num" w:pos="720"/>
              </w:tabs>
              <w:rPr>
                <w:rFonts w:cstheme="minorHAnsi"/>
              </w:rPr>
            </w:pPr>
          </w:p>
          <w:p w14:paraId="0CDE5DB5" w14:textId="4CEE5F8A" w:rsidR="001401D3" w:rsidRPr="0089430D" w:rsidRDefault="001401D3" w:rsidP="001401D3">
            <w:pPr>
              <w:pStyle w:val="ListParagraph"/>
              <w:numPr>
                <w:ilvl w:val="0"/>
                <w:numId w:val="12"/>
              </w:numPr>
              <w:ind w:left="720"/>
              <w:rPr>
                <w:rFonts w:asciiTheme="minorHAnsi" w:hAnsiTheme="minorHAnsi" w:cstheme="minorHAnsi"/>
                <w:sz w:val="22"/>
                <w:szCs w:val="22"/>
              </w:rPr>
            </w:pPr>
            <w:r w:rsidRPr="0089430D">
              <w:rPr>
                <w:rFonts w:asciiTheme="minorHAnsi" w:hAnsiTheme="minorHAnsi" w:cstheme="minorHAnsi"/>
                <w:sz w:val="22"/>
                <w:szCs w:val="22"/>
              </w:rPr>
              <w:t xml:space="preserve">From the </w:t>
            </w:r>
            <w:r w:rsidRPr="0089430D">
              <w:rPr>
                <w:rFonts w:asciiTheme="minorHAnsi" w:hAnsiTheme="minorHAnsi" w:cstheme="minorHAnsi"/>
                <w:b/>
                <w:sz w:val="22"/>
                <w:szCs w:val="22"/>
              </w:rPr>
              <w:t>Home Page</w:t>
            </w:r>
            <w:r w:rsidRPr="0089430D">
              <w:rPr>
                <w:rFonts w:asciiTheme="minorHAnsi" w:hAnsiTheme="minorHAnsi" w:cstheme="minorHAnsi"/>
                <w:sz w:val="22"/>
                <w:szCs w:val="22"/>
              </w:rPr>
              <w:t xml:space="preserve">, click on the </w:t>
            </w:r>
            <w:r w:rsidRPr="0089430D">
              <w:rPr>
                <w:rFonts w:asciiTheme="minorHAnsi" w:hAnsiTheme="minorHAnsi" w:cstheme="minorHAnsi"/>
                <w:b/>
                <w:sz w:val="22"/>
                <w:szCs w:val="22"/>
              </w:rPr>
              <w:t>Accounts Tab,</w:t>
            </w:r>
            <w:r w:rsidRPr="0089430D">
              <w:rPr>
                <w:rFonts w:asciiTheme="minorHAnsi" w:hAnsiTheme="minorHAnsi" w:cstheme="minorHAnsi"/>
                <w:sz w:val="22"/>
                <w:szCs w:val="22"/>
              </w:rPr>
              <w:t xml:space="preserve"> and then click on the </w:t>
            </w:r>
            <w:r w:rsidRPr="0089430D">
              <w:rPr>
                <w:rFonts w:asciiTheme="minorHAnsi" w:hAnsiTheme="minorHAnsi" w:cstheme="minorHAnsi"/>
                <w:b/>
                <w:sz w:val="22"/>
                <w:szCs w:val="22"/>
              </w:rPr>
              <w:t xml:space="preserve">Claims </w:t>
            </w:r>
            <w:r w:rsidRPr="0089430D">
              <w:rPr>
                <w:rFonts w:asciiTheme="minorHAnsi" w:hAnsiTheme="minorHAnsi" w:cstheme="minorHAnsi"/>
                <w:sz w:val="22"/>
                <w:szCs w:val="22"/>
              </w:rPr>
              <w:t xml:space="preserve">link to see your claims history. You can apply filters from the </w:t>
            </w:r>
            <w:r w:rsidR="00FA2E5F" w:rsidRPr="0089430D">
              <w:rPr>
                <w:rFonts w:asciiTheme="minorHAnsi" w:hAnsiTheme="minorHAnsi" w:cstheme="minorHAnsi"/>
                <w:sz w:val="22"/>
                <w:szCs w:val="22"/>
              </w:rPr>
              <w:t>top</w:t>
            </w:r>
            <w:r w:rsidRPr="0089430D">
              <w:rPr>
                <w:rFonts w:asciiTheme="minorHAnsi" w:hAnsiTheme="minorHAnsi" w:cstheme="minorHAnsi"/>
                <w:sz w:val="22"/>
                <w:szCs w:val="22"/>
              </w:rPr>
              <w:t xml:space="preserve"> of the screen. You can filter by plan year, account type, claim status or receipt status.  </w:t>
            </w:r>
          </w:p>
          <w:p w14:paraId="49BDA05A" w14:textId="77777777" w:rsidR="001401D3" w:rsidRPr="0089430D" w:rsidRDefault="001401D3" w:rsidP="001401D3">
            <w:pPr>
              <w:pStyle w:val="ListParagraph"/>
              <w:numPr>
                <w:ilvl w:val="0"/>
                <w:numId w:val="12"/>
              </w:numPr>
              <w:ind w:left="720"/>
              <w:rPr>
                <w:rFonts w:asciiTheme="minorHAnsi" w:hAnsiTheme="minorHAnsi" w:cstheme="minorHAnsi"/>
                <w:sz w:val="22"/>
                <w:szCs w:val="22"/>
              </w:rPr>
            </w:pPr>
            <w:r w:rsidRPr="0089430D">
              <w:rPr>
                <w:rFonts w:asciiTheme="minorHAnsi" w:hAnsiTheme="minorHAnsi" w:cstheme="minorHAnsi"/>
                <w:sz w:val="22"/>
                <w:szCs w:val="22"/>
              </w:rPr>
              <w:t xml:space="preserve">By clicking on the line of the claim, you can expand the data to display additional claim details. </w:t>
            </w:r>
          </w:p>
          <w:p w14:paraId="0ABD6DFF" w14:textId="77777777" w:rsidR="001401D3" w:rsidRPr="0089430D" w:rsidRDefault="001401D3" w:rsidP="001401D3">
            <w:pPr>
              <w:ind w:left="360"/>
              <w:rPr>
                <w:rFonts w:cstheme="minorHAnsi"/>
              </w:rPr>
            </w:pPr>
          </w:p>
          <w:p w14:paraId="20318630" w14:textId="231A2415" w:rsidR="001401D3" w:rsidRPr="0089430D" w:rsidRDefault="001401D3" w:rsidP="001401D3">
            <w:pPr>
              <w:ind w:left="360"/>
              <w:rPr>
                <w:rFonts w:cstheme="minorHAnsi"/>
              </w:rPr>
            </w:pPr>
            <w:r w:rsidRPr="0089430D">
              <w:rPr>
                <w:rFonts w:cstheme="minorHAnsi"/>
                <w:b/>
              </w:rPr>
              <w:t>Did you Know?</w:t>
            </w:r>
            <w:r w:rsidRPr="0089430D">
              <w:rPr>
                <w:rFonts w:cstheme="minorHAnsi"/>
              </w:rPr>
              <w:t xml:space="preserve"> For an alternative perspective, you may also view claims history and status for all claim types on the </w:t>
            </w:r>
            <w:r w:rsidRPr="0089430D">
              <w:rPr>
                <w:rFonts w:cstheme="minorHAnsi"/>
                <w:b/>
              </w:rPr>
              <w:t xml:space="preserve">Dashboard </w:t>
            </w:r>
            <w:r w:rsidRPr="0089430D">
              <w:rPr>
                <w:rFonts w:cstheme="minorHAnsi"/>
              </w:rPr>
              <w:t>page</w:t>
            </w:r>
            <w:r w:rsidRPr="0089430D">
              <w:rPr>
                <w:rFonts w:cstheme="minorHAnsi"/>
                <w:b/>
              </w:rPr>
              <w:t xml:space="preserve">. </w:t>
            </w:r>
            <w:r w:rsidR="00FA2E5F" w:rsidRPr="0089430D">
              <w:rPr>
                <w:rFonts w:cstheme="minorHAnsi"/>
              </w:rPr>
              <w:t>You can apply filters from the top</w:t>
            </w:r>
            <w:r w:rsidRPr="0089430D">
              <w:rPr>
                <w:rFonts w:cstheme="minorHAnsi"/>
              </w:rPr>
              <w:t xml:space="preserve"> of the screen. Filter options on the Dashboard screen include: expense type, status, date, recipient or merchant/provider. You may also search for a specific expense by entering a description into the search field.</w:t>
            </w:r>
          </w:p>
          <w:p w14:paraId="26F59BE8" w14:textId="77777777" w:rsidR="001401D3" w:rsidRPr="0089430D" w:rsidRDefault="001401D3">
            <w:pPr>
              <w:rPr>
                <w:rFonts w:cstheme="minorHAnsi"/>
              </w:rPr>
            </w:pPr>
          </w:p>
        </w:tc>
        <w:tc>
          <w:tcPr>
            <w:tcW w:w="2943" w:type="pct"/>
            <w:tcBorders>
              <w:top w:val="nil"/>
              <w:left w:val="nil"/>
              <w:bottom w:val="nil"/>
              <w:right w:val="nil"/>
            </w:tcBorders>
          </w:tcPr>
          <w:p w14:paraId="376ADD29" w14:textId="77777777" w:rsidR="001401D3" w:rsidRPr="0089430D" w:rsidRDefault="001401D3">
            <w:pPr>
              <w:rPr>
                <w:rFonts w:cstheme="minorHAnsi"/>
              </w:rPr>
            </w:pPr>
            <w:r w:rsidRPr="0089430D">
              <w:rPr>
                <w:rFonts w:cstheme="minorHAnsi"/>
                <w:noProof/>
              </w:rPr>
              <w:drawing>
                <wp:anchor distT="0" distB="0" distL="114300" distR="114300" simplePos="0" relativeHeight="251683840" behindDoc="1" locked="0" layoutInCell="1" allowOverlap="1" wp14:anchorId="7B1085B9" wp14:editId="3875BE76">
                  <wp:simplePos x="0" y="0"/>
                  <wp:positionH relativeFrom="column">
                    <wp:posOffset>621665</wp:posOffset>
                  </wp:positionH>
                  <wp:positionV relativeFrom="page">
                    <wp:posOffset>482600</wp:posOffset>
                  </wp:positionV>
                  <wp:extent cx="3773170" cy="3796665"/>
                  <wp:effectExtent l="95250" t="114300" r="93980" b="108585"/>
                  <wp:wrapTight wrapText="bothSides">
                    <wp:wrapPolygon edited="0">
                      <wp:start x="-545" y="-650"/>
                      <wp:lineTo x="-545" y="22109"/>
                      <wp:lineTo x="22029" y="22109"/>
                      <wp:lineTo x="22029" y="-650"/>
                      <wp:lineTo x="-545" y="-65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773170" cy="37966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401D3" w:rsidRPr="0089430D" w14:paraId="5A2123D1" w14:textId="77777777" w:rsidTr="00DD4990">
        <w:trPr>
          <w:cantSplit/>
        </w:trPr>
        <w:tc>
          <w:tcPr>
            <w:tcW w:w="2057" w:type="pct"/>
            <w:tcBorders>
              <w:top w:val="nil"/>
              <w:left w:val="nil"/>
              <w:bottom w:val="nil"/>
              <w:right w:val="nil"/>
            </w:tcBorders>
          </w:tcPr>
          <w:p w14:paraId="0E638281" w14:textId="77777777" w:rsidR="001401D3" w:rsidRPr="0089430D" w:rsidRDefault="001401D3" w:rsidP="001401D3">
            <w:pPr>
              <w:rPr>
                <w:rFonts w:cstheme="minorHAnsi"/>
                <w:b/>
                <w:sz w:val="24"/>
              </w:rPr>
            </w:pPr>
            <w:r w:rsidRPr="0089430D">
              <w:rPr>
                <w:rFonts w:cstheme="minorHAnsi"/>
                <w:b/>
                <w:sz w:val="24"/>
              </w:rPr>
              <w:lastRenderedPageBreak/>
              <w:t>HOW DO I VIEW MY PAYMENT (REIMBURSEMENT) HISTORY?</w:t>
            </w:r>
          </w:p>
          <w:p w14:paraId="1A925A05" w14:textId="77777777" w:rsidR="001401D3" w:rsidRPr="0089430D" w:rsidRDefault="001401D3" w:rsidP="001401D3">
            <w:pPr>
              <w:tabs>
                <w:tab w:val="num" w:pos="720"/>
              </w:tabs>
              <w:rPr>
                <w:rFonts w:cstheme="minorHAnsi"/>
              </w:rPr>
            </w:pPr>
          </w:p>
          <w:p w14:paraId="7B942C68" w14:textId="5F339929" w:rsidR="001401D3" w:rsidRPr="0089430D" w:rsidRDefault="001401D3" w:rsidP="001401D3">
            <w:pPr>
              <w:pStyle w:val="ListParagraph"/>
              <w:numPr>
                <w:ilvl w:val="0"/>
                <w:numId w:val="13"/>
              </w:numPr>
              <w:ind w:left="720"/>
              <w:rPr>
                <w:rFonts w:asciiTheme="minorHAnsi" w:hAnsiTheme="minorHAnsi" w:cstheme="minorHAnsi"/>
                <w:sz w:val="22"/>
                <w:szCs w:val="22"/>
              </w:rPr>
            </w:pPr>
            <w:r w:rsidRPr="0089430D">
              <w:rPr>
                <w:rFonts w:asciiTheme="minorHAnsi" w:hAnsiTheme="minorHAnsi" w:cstheme="minorHAnsi"/>
                <w:sz w:val="22"/>
                <w:szCs w:val="22"/>
              </w:rPr>
              <w:t xml:space="preserve">From the </w:t>
            </w:r>
            <w:r w:rsidRPr="0089430D">
              <w:rPr>
                <w:rFonts w:asciiTheme="minorHAnsi" w:hAnsiTheme="minorHAnsi" w:cstheme="minorHAnsi"/>
                <w:b/>
                <w:sz w:val="22"/>
                <w:szCs w:val="22"/>
              </w:rPr>
              <w:t>Home Page</w:t>
            </w:r>
            <w:r w:rsidRPr="0089430D">
              <w:rPr>
                <w:rFonts w:asciiTheme="minorHAnsi" w:hAnsiTheme="minorHAnsi" w:cstheme="minorHAnsi"/>
                <w:sz w:val="22"/>
                <w:szCs w:val="22"/>
              </w:rPr>
              <w:t xml:space="preserve">, under the </w:t>
            </w:r>
            <w:r w:rsidRPr="0089430D">
              <w:rPr>
                <w:rFonts w:asciiTheme="minorHAnsi" w:hAnsiTheme="minorHAnsi" w:cstheme="minorHAnsi"/>
                <w:b/>
                <w:sz w:val="22"/>
                <w:szCs w:val="22"/>
              </w:rPr>
              <w:t>Accounts</w:t>
            </w:r>
            <w:r w:rsidRPr="0089430D">
              <w:rPr>
                <w:rFonts w:asciiTheme="minorHAnsi" w:hAnsiTheme="minorHAnsi" w:cstheme="minorHAnsi"/>
                <w:sz w:val="22"/>
                <w:szCs w:val="22"/>
              </w:rPr>
              <w:t xml:space="preserve"> tab, click </w:t>
            </w:r>
            <w:r w:rsidRPr="0089430D">
              <w:rPr>
                <w:rFonts w:asciiTheme="minorHAnsi" w:hAnsiTheme="minorHAnsi" w:cstheme="minorHAnsi"/>
                <w:b/>
                <w:sz w:val="22"/>
                <w:szCs w:val="22"/>
              </w:rPr>
              <w:t>Payments</w:t>
            </w:r>
            <w:r w:rsidRPr="0089430D">
              <w:rPr>
                <w:rFonts w:asciiTheme="minorHAnsi" w:hAnsiTheme="minorHAnsi" w:cstheme="minorHAnsi"/>
                <w:sz w:val="22"/>
                <w:szCs w:val="22"/>
              </w:rPr>
              <w:t xml:space="preserve">. </w:t>
            </w:r>
            <w:r w:rsidRPr="0089430D">
              <w:rPr>
                <w:rFonts w:asciiTheme="minorHAnsi" w:eastAsiaTheme="minorHAnsi" w:hAnsiTheme="minorHAnsi" w:cstheme="minorHAnsi"/>
                <w:sz w:val="22"/>
                <w:szCs w:val="22"/>
              </w:rPr>
              <w:t>You will see reimbursement payments made to date</w:t>
            </w:r>
            <w:r w:rsidR="002D4CFA">
              <w:rPr>
                <w:rFonts w:asciiTheme="minorHAnsi" w:eastAsiaTheme="minorHAnsi" w:hAnsiTheme="minorHAnsi" w:cstheme="minorHAnsi"/>
                <w:sz w:val="22"/>
                <w:szCs w:val="22"/>
              </w:rPr>
              <w:t>.</w:t>
            </w:r>
          </w:p>
          <w:p w14:paraId="613703BE" w14:textId="5F4B5845" w:rsidR="00537AA2" w:rsidRPr="0089430D" w:rsidRDefault="00537AA2" w:rsidP="001401D3">
            <w:pPr>
              <w:pStyle w:val="ListParagraph"/>
              <w:numPr>
                <w:ilvl w:val="0"/>
                <w:numId w:val="13"/>
              </w:numPr>
              <w:ind w:left="720"/>
              <w:rPr>
                <w:rFonts w:asciiTheme="minorHAnsi" w:hAnsiTheme="minorHAnsi" w:cstheme="minorHAnsi"/>
                <w:sz w:val="22"/>
                <w:szCs w:val="22"/>
              </w:rPr>
            </w:pPr>
            <w:r w:rsidRPr="0089430D">
              <w:rPr>
                <w:rFonts w:asciiTheme="minorHAnsi" w:hAnsiTheme="minorHAnsi" w:cstheme="minorHAnsi"/>
                <w:sz w:val="22"/>
                <w:szCs w:val="22"/>
              </w:rPr>
              <w:t>By clicking on the line of a payment, you can expand the data to display additional details about the transaction.</w:t>
            </w:r>
          </w:p>
          <w:p w14:paraId="72C47F72" w14:textId="357A55BE" w:rsidR="001401D3" w:rsidRPr="0089430D" w:rsidRDefault="001401D3" w:rsidP="00537AA2">
            <w:pPr>
              <w:rPr>
                <w:rFonts w:cstheme="minorHAnsi"/>
              </w:rPr>
            </w:pPr>
          </w:p>
        </w:tc>
        <w:tc>
          <w:tcPr>
            <w:tcW w:w="2943" w:type="pct"/>
            <w:tcBorders>
              <w:top w:val="nil"/>
              <w:left w:val="nil"/>
              <w:bottom w:val="nil"/>
              <w:right w:val="nil"/>
            </w:tcBorders>
          </w:tcPr>
          <w:p w14:paraId="1DD35B28" w14:textId="77777777" w:rsidR="00707C42" w:rsidRPr="0089430D" w:rsidRDefault="00707C42">
            <w:pPr>
              <w:rPr>
                <w:rFonts w:cstheme="minorHAnsi"/>
                <w:noProof/>
              </w:rPr>
            </w:pPr>
          </w:p>
          <w:p w14:paraId="775A3145" w14:textId="65AFA17E" w:rsidR="001401D3" w:rsidRPr="0089430D" w:rsidRDefault="001401D3">
            <w:pPr>
              <w:rPr>
                <w:rFonts w:cstheme="minorHAnsi"/>
              </w:rPr>
            </w:pPr>
            <w:r w:rsidRPr="0089430D">
              <w:rPr>
                <w:rFonts w:cstheme="minorHAnsi"/>
                <w:noProof/>
              </w:rPr>
              <w:drawing>
                <wp:anchor distT="0" distB="0" distL="114300" distR="114300" simplePos="0" relativeHeight="251685888" behindDoc="1" locked="0" layoutInCell="1" allowOverlap="1" wp14:anchorId="1128543D" wp14:editId="5E4DB1EC">
                  <wp:simplePos x="0" y="0"/>
                  <wp:positionH relativeFrom="column">
                    <wp:posOffset>795655</wp:posOffset>
                  </wp:positionH>
                  <wp:positionV relativeFrom="page">
                    <wp:posOffset>118110</wp:posOffset>
                  </wp:positionV>
                  <wp:extent cx="3777615" cy="2589530"/>
                  <wp:effectExtent l="114300" t="95250" r="108585" b="96520"/>
                  <wp:wrapTight wrapText="bothSides">
                    <wp:wrapPolygon edited="0">
                      <wp:start x="-436" y="-795"/>
                      <wp:lineTo x="-654" y="-636"/>
                      <wp:lineTo x="-654" y="21452"/>
                      <wp:lineTo x="-436" y="22246"/>
                      <wp:lineTo x="22003" y="22246"/>
                      <wp:lineTo x="22112" y="1907"/>
                      <wp:lineTo x="21894" y="-477"/>
                      <wp:lineTo x="21894" y="-795"/>
                      <wp:lineTo x="-436" y="-795"/>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34575"/>
                          <a:stretch/>
                        </pic:blipFill>
                        <pic:spPr bwMode="auto">
                          <a:xfrm>
                            <a:off x="0" y="0"/>
                            <a:ext cx="3777615" cy="25895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401D3" w:rsidRPr="0089430D" w14:paraId="3D9CF877" w14:textId="77777777" w:rsidTr="00DD4990">
        <w:trPr>
          <w:cantSplit/>
        </w:trPr>
        <w:tc>
          <w:tcPr>
            <w:tcW w:w="2057" w:type="pct"/>
            <w:tcBorders>
              <w:top w:val="nil"/>
              <w:left w:val="nil"/>
              <w:bottom w:val="nil"/>
              <w:right w:val="nil"/>
            </w:tcBorders>
          </w:tcPr>
          <w:p w14:paraId="24CE7AF7" w14:textId="77777777" w:rsidR="001401D3" w:rsidRPr="0089430D" w:rsidRDefault="001401D3">
            <w:pPr>
              <w:rPr>
                <w:rFonts w:cstheme="minorHAnsi"/>
              </w:rPr>
            </w:pPr>
          </w:p>
        </w:tc>
        <w:tc>
          <w:tcPr>
            <w:tcW w:w="2943" w:type="pct"/>
            <w:tcBorders>
              <w:top w:val="nil"/>
              <w:left w:val="nil"/>
              <w:bottom w:val="nil"/>
              <w:right w:val="nil"/>
            </w:tcBorders>
          </w:tcPr>
          <w:p w14:paraId="205024B5" w14:textId="3472B587" w:rsidR="001401D3" w:rsidRPr="0089430D" w:rsidRDefault="001401D3">
            <w:pPr>
              <w:rPr>
                <w:rFonts w:cstheme="minorHAnsi"/>
              </w:rPr>
            </w:pPr>
          </w:p>
        </w:tc>
      </w:tr>
      <w:tr w:rsidR="001401D3" w:rsidRPr="0089430D" w14:paraId="29E9D133" w14:textId="77777777" w:rsidTr="00DD4990">
        <w:trPr>
          <w:cantSplit/>
        </w:trPr>
        <w:tc>
          <w:tcPr>
            <w:tcW w:w="2057" w:type="pct"/>
            <w:tcBorders>
              <w:top w:val="nil"/>
              <w:left w:val="nil"/>
              <w:bottom w:val="nil"/>
              <w:right w:val="nil"/>
            </w:tcBorders>
          </w:tcPr>
          <w:p w14:paraId="49F4B65C" w14:textId="17A4DB27" w:rsidR="001401D3" w:rsidRPr="0089430D" w:rsidRDefault="00981987" w:rsidP="001401D3">
            <w:pPr>
              <w:rPr>
                <w:rFonts w:cstheme="minorHAnsi"/>
                <w:b/>
              </w:rPr>
            </w:pPr>
            <w:r w:rsidRPr="0089430D">
              <w:rPr>
                <w:rFonts w:cstheme="minorHAnsi"/>
                <w:b/>
                <w:sz w:val="24"/>
              </w:rPr>
              <w:lastRenderedPageBreak/>
              <w:t>H</w:t>
            </w:r>
            <w:r w:rsidR="001401D3" w:rsidRPr="0089430D">
              <w:rPr>
                <w:rFonts w:cstheme="minorHAnsi"/>
                <w:b/>
                <w:sz w:val="24"/>
              </w:rPr>
              <w:t>OW DO I UPDATE MY PERSONAL PROFILE?</w:t>
            </w:r>
            <w:r w:rsidR="001401D3" w:rsidRPr="0089430D">
              <w:rPr>
                <w:rFonts w:cstheme="minorHAnsi"/>
                <w:b/>
                <w:color w:val="FF0000"/>
                <w:sz w:val="24"/>
              </w:rPr>
              <w:t xml:space="preserve"> </w:t>
            </w:r>
          </w:p>
          <w:p w14:paraId="4C04CC0D" w14:textId="77777777" w:rsidR="001401D3" w:rsidRPr="0089430D" w:rsidRDefault="001401D3" w:rsidP="001401D3">
            <w:pPr>
              <w:rPr>
                <w:rFonts w:cstheme="minorHAnsi"/>
                <w:b/>
              </w:rPr>
            </w:pPr>
          </w:p>
          <w:p w14:paraId="6F14E663" w14:textId="0E39559F" w:rsidR="001401D3" w:rsidRPr="0089430D" w:rsidRDefault="001401D3" w:rsidP="001401D3">
            <w:pPr>
              <w:pStyle w:val="ListParagraph"/>
              <w:numPr>
                <w:ilvl w:val="0"/>
                <w:numId w:val="15"/>
              </w:numPr>
              <w:ind w:left="720"/>
              <w:rPr>
                <w:rFonts w:asciiTheme="minorHAnsi" w:hAnsiTheme="minorHAnsi" w:cstheme="minorHAnsi"/>
                <w:sz w:val="22"/>
                <w:szCs w:val="22"/>
              </w:rPr>
            </w:pPr>
            <w:r w:rsidRPr="0089430D">
              <w:rPr>
                <w:rFonts w:asciiTheme="minorHAnsi" w:hAnsiTheme="minorHAnsi" w:cstheme="minorHAnsi"/>
                <w:sz w:val="22"/>
                <w:szCs w:val="22"/>
              </w:rPr>
              <w:t xml:space="preserve">From the </w:t>
            </w:r>
            <w:r w:rsidRPr="0089430D">
              <w:rPr>
                <w:rFonts w:asciiTheme="minorHAnsi" w:hAnsiTheme="minorHAnsi" w:cstheme="minorHAnsi"/>
                <w:b/>
                <w:sz w:val="22"/>
                <w:szCs w:val="22"/>
              </w:rPr>
              <w:t>Home Page</w:t>
            </w:r>
            <w:r w:rsidRPr="0089430D">
              <w:rPr>
                <w:rFonts w:asciiTheme="minorHAnsi" w:hAnsiTheme="minorHAnsi" w:cstheme="minorHAnsi"/>
                <w:sz w:val="22"/>
                <w:szCs w:val="22"/>
              </w:rPr>
              <w:t xml:space="preserve">, under the </w:t>
            </w:r>
            <w:r w:rsidR="00A861B3" w:rsidRPr="0089430D">
              <w:rPr>
                <w:rFonts w:asciiTheme="minorHAnsi" w:hAnsiTheme="minorHAnsi" w:cstheme="minorHAnsi"/>
                <w:b/>
                <w:sz w:val="22"/>
                <w:szCs w:val="22"/>
              </w:rPr>
              <w:t>Accounts Tab</w:t>
            </w:r>
            <w:r w:rsidRPr="0089430D">
              <w:rPr>
                <w:rFonts w:asciiTheme="minorHAnsi" w:hAnsiTheme="minorHAnsi" w:cstheme="minorHAnsi"/>
                <w:b/>
                <w:sz w:val="22"/>
                <w:szCs w:val="22"/>
              </w:rPr>
              <w:t xml:space="preserve">, </w:t>
            </w:r>
            <w:r w:rsidRPr="0089430D">
              <w:rPr>
                <w:rFonts w:asciiTheme="minorHAnsi" w:hAnsiTheme="minorHAnsi" w:cstheme="minorHAnsi"/>
                <w:sz w:val="22"/>
                <w:szCs w:val="22"/>
              </w:rPr>
              <w:t>you will find links to update profile information including profile summary details</w:t>
            </w:r>
            <w:r w:rsidR="003A36F2" w:rsidRPr="0089430D">
              <w:rPr>
                <w:rFonts w:asciiTheme="minorHAnsi" w:hAnsiTheme="minorHAnsi" w:cstheme="minorHAnsi"/>
                <w:sz w:val="22"/>
                <w:szCs w:val="22"/>
              </w:rPr>
              <w:t xml:space="preserve"> and </w:t>
            </w:r>
            <w:r w:rsidR="002D4CFA">
              <w:rPr>
                <w:rFonts w:asciiTheme="minorHAnsi" w:hAnsiTheme="minorHAnsi" w:cstheme="minorHAnsi"/>
                <w:sz w:val="22"/>
                <w:szCs w:val="22"/>
              </w:rPr>
              <w:t xml:space="preserve">covered </w:t>
            </w:r>
            <w:r w:rsidRPr="0089430D">
              <w:rPr>
                <w:rFonts w:asciiTheme="minorHAnsi" w:hAnsiTheme="minorHAnsi" w:cstheme="minorHAnsi"/>
                <w:sz w:val="22"/>
                <w:szCs w:val="22"/>
              </w:rPr>
              <w:t xml:space="preserve">dependents. </w:t>
            </w:r>
          </w:p>
          <w:p w14:paraId="0FD751BD" w14:textId="4BC35D3A" w:rsidR="001401D3" w:rsidRPr="0089430D" w:rsidRDefault="001401D3" w:rsidP="001401D3">
            <w:pPr>
              <w:pStyle w:val="ListParagraph"/>
              <w:numPr>
                <w:ilvl w:val="0"/>
                <w:numId w:val="15"/>
              </w:numPr>
              <w:ind w:left="720"/>
              <w:rPr>
                <w:rFonts w:asciiTheme="minorHAnsi" w:hAnsiTheme="minorHAnsi" w:cstheme="minorHAnsi"/>
                <w:sz w:val="22"/>
                <w:szCs w:val="22"/>
              </w:rPr>
            </w:pPr>
            <w:r w:rsidRPr="0089430D">
              <w:rPr>
                <w:rFonts w:asciiTheme="minorHAnsi" w:hAnsiTheme="minorHAnsi" w:cstheme="minorHAnsi"/>
                <w:sz w:val="22"/>
                <w:szCs w:val="22"/>
              </w:rPr>
              <w:t xml:space="preserve">Click the appropriate link </w:t>
            </w:r>
            <w:r w:rsidR="00FA2E5F" w:rsidRPr="0089430D">
              <w:rPr>
                <w:rFonts w:asciiTheme="minorHAnsi" w:hAnsiTheme="minorHAnsi" w:cstheme="minorHAnsi"/>
                <w:sz w:val="22"/>
                <w:szCs w:val="22"/>
              </w:rPr>
              <w:t>under</w:t>
            </w:r>
            <w:r w:rsidRPr="0089430D">
              <w:rPr>
                <w:rFonts w:asciiTheme="minorHAnsi" w:hAnsiTheme="minorHAnsi" w:cstheme="minorHAnsi"/>
                <w:sz w:val="22"/>
                <w:szCs w:val="22"/>
              </w:rPr>
              <w:t xml:space="preserve"> Profile for your updates:  </w:t>
            </w:r>
            <w:r w:rsidRPr="0089430D">
              <w:rPr>
                <w:rFonts w:asciiTheme="minorHAnsi" w:hAnsiTheme="minorHAnsi" w:cstheme="minorHAnsi"/>
                <w:b/>
                <w:sz w:val="22"/>
                <w:szCs w:val="22"/>
              </w:rPr>
              <w:t>Update Profile</w:t>
            </w:r>
            <w:r w:rsidRPr="0089430D">
              <w:rPr>
                <w:rFonts w:asciiTheme="minorHAnsi" w:hAnsiTheme="minorHAnsi" w:cstheme="minorHAnsi"/>
                <w:sz w:val="22"/>
                <w:szCs w:val="22"/>
              </w:rPr>
              <w:t xml:space="preserve"> or </w:t>
            </w:r>
            <w:r w:rsidRPr="0089430D">
              <w:rPr>
                <w:rFonts w:asciiTheme="minorHAnsi" w:hAnsiTheme="minorHAnsi" w:cstheme="minorHAnsi"/>
                <w:b/>
                <w:sz w:val="22"/>
                <w:szCs w:val="22"/>
              </w:rPr>
              <w:t xml:space="preserve">Add/Update Dependent.  </w:t>
            </w:r>
            <w:r w:rsidRPr="0089430D">
              <w:rPr>
                <w:rFonts w:asciiTheme="minorHAnsi" w:hAnsiTheme="minorHAnsi" w:cstheme="minorHAnsi"/>
                <w:sz w:val="22"/>
                <w:szCs w:val="22"/>
              </w:rPr>
              <w:t xml:space="preserve">Some profile changes will require you to answer an additional security question. </w:t>
            </w:r>
          </w:p>
          <w:p w14:paraId="5267772E" w14:textId="77777777" w:rsidR="001401D3" w:rsidRPr="0089430D" w:rsidRDefault="001401D3" w:rsidP="001401D3">
            <w:pPr>
              <w:pStyle w:val="ListParagraph"/>
              <w:numPr>
                <w:ilvl w:val="0"/>
                <w:numId w:val="15"/>
              </w:numPr>
              <w:ind w:left="720"/>
              <w:rPr>
                <w:rFonts w:asciiTheme="minorHAnsi" w:hAnsiTheme="minorHAnsi" w:cstheme="minorHAnsi"/>
                <w:sz w:val="22"/>
                <w:szCs w:val="22"/>
              </w:rPr>
            </w:pPr>
            <w:r w:rsidRPr="0089430D">
              <w:rPr>
                <w:rFonts w:asciiTheme="minorHAnsi" w:hAnsiTheme="minorHAnsi" w:cstheme="minorHAnsi"/>
                <w:sz w:val="22"/>
                <w:szCs w:val="22"/>
              </w:rPr>
              <w:t>Complete your changes in the form.</w:t>
            </w:r>
          </w:p>
          <w:p w14:paraId="66541067" w14:textId="77777777" w:rsidR="001401D3" w:rsidRPr="0089430D" w:rsidRDefault="001401D3" w:rsidP="001401D3">
            <w:pPr>
              <w:pStyle w:val="ListParagraph"/>
              <w:numPr>
                <w:ilvl w:val="0"/>
                <w:numId w:val="15"/>
              </w:numPr>
              <w:rPr>
                <w:rFonts w:asciiTheme="minorHAnsi" w:hAnsiTheme="minorHAnsi" w:cstheme="minorHAnsi"/>
                <w:sz w:val="16"/>
                <w:szCs w:val="16"/>
              </w:rPr>
            </w:pPr>
            <w:r w:rsidRPr="0089430D">
              <w:rPr>
                <w:rFonts w:asciiTheme="minorHAnsi" w:hAnsiTheme="minorHAnsi" w:cstheme="minorHAnsi"/>
                <w:sz w:val="22"/>
                <w:szCs w:val="16"/>
              </w:rPr>
              <w:t xml:space="preserve">Click </w:t>
            </w:r>
            <w:r w:rsidRPr="0089430D">
              <w:rPr>
                <w:rFonts w:asciiTheme="minorHAnsi" w:hAnsiTheme="minorHAnsi" w:cstheme="minorHAnsi"/>
                <w:b/>
                <w:sz w:val="22"/>
                <w:szCs w:val="16"/>
              </w:rPr>
              <w:t>Submit</w:t>
            </w:r>
            <w:r w:rsidRPr="0089430D">
              <w:rPr>
                <w:rFonts w:asciiTheme="minorHAnsi" w:hAnsiTheme="minorHAnsi" w:cstheme="minorHAnsi"/>
                <w:sz w:val="22"/>
                <w:szCs w:val="16"/>
              </w:rPr>
              <w:t>.</w:t>
            </w:r>
            <w:r w:rsidRPr="0089430D">
              <w:rPr>
                <w:rFonts w:asciiTheme="minorHAnsi" w:hAnsiTheme="minorHAnsi" w:cstheme="minorHAnsi"/>
                <w:snapToGrid w:val="0"/>
                <w:color w:val="000000"/>
                <w:w w:val="0"/>
                <w:sz w:val="0"/>
                <w:szCs w:val="0"/>
                <w:u w:color="000000"/>
                <w:bdr w:val="none" w:sz="0" w:space="0" w:color="000000"/>
                <w:shd w:val="clear" w:color="000000" w:fill="000000"/>
                <w:lang w:val="x-none" w:eastAsia="x-none" w:bidi="x-none"/>
              </w:rPr>
              <w:t xml:space="preserve"> </w:t>
            </w:r>
          </w:p>
          <w:p w14:paraId="42062073" w14:textId="77777777" w:rsidR="001401D3" w:rsidRPr="0089430D" w:rsidRDefault="001401D3">
            <w:pPr>
              <w:rPr>
                <w:rFonts w:cstheme="minorHAnsi"/>
              </w:rPr>
            </w:pPr>
          </w:p>
        </w:tc>
        <w:tc>
          <w:tcPr>
            <w:tcW w:w="2943" w:type="pct"/>
            <w:tcBorders>
              <w:top w:val="nil"/>
              <w:left w:val="nil"/>
              <w:bottom w:val="nil"/>
              <w:right w:val="nil"/>
            </w:tcBorders>
          </w:tcPr>
          <w:p w14:paraId="0017BE3D" w14:textId="77777777" w:rsidR="001401D3" w:rsidRPr="0089430D" w:rsidRDefault="001401D3" w:rsidP="005F3305">
            <w:pPr>
              <w:tabs>
                <w:tab w:val="left" w:pos="8440"/>
              </w:tabs>
              <w:rPr>
                <w:rFonts w:cstheme="minorHAnsi"/>
              </w:rPr>
            </w:pPr>
            <w:r w:rsidRPr="0089430D">
              <w:rPr>
                <w:rFonts w:cstheme="minorHAnsi"/>
                <w:noProof/>
              </w:rPr>
              <w:drawing>
                <wp:anchor distT="0" distB="0" distL="114300" distR="114300" simplePos="0" relativeHeight="251689984" behindDoc="1" locked="0" layoutInCell="1" allowOverlap="1" wp14:anchorId="5A56C309" wp14:editId="102EBDB4">
                  <wp:simplePos x="0" y="0"/>
                  <wp:positionH relativeFrom="column">
                    <wp:posOffset>610870</wp:posOffset>
                  </wp:positionH>
                  <wp:positionV relativeFrom="paragraph">
                    <wp:posOffset>123825</wp:posOffset>
                  </wp:positionV>
                  <wp:extent cx="4516120" cy="3916045"/>
                  <wp:effectExtent l="114300" t="114300" r="113030" b="122555"/>
                  <wp:wrapTight wrapText="bothSides">
                    <wp:wrapPolygon edited="0">
                      <wp:start x="-364" y="-630"/>
                      <wp:lineTo x="-547" y="-420"/>
                      <wp:lineTo x="-547" y="21435"/>
                      <wp:lineTo x="-273" y="22171"/>
                      <wp:lineTo x="21958" y="22171"/>
                      <wp:lineTo x="22049" y="21540"/>
                      <wp:lineTo x="22049" y="-630"/>
                      <wp:lineTo x="-364" y="-63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6120" cy="39160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1401D3" w:rsidRPr="0089430D" w14:paraId="6DE6A0C2" w14:textId="77777777" w:rsidTr="00DD4990">
        <w:trPr>
          <w:cantSplit/>
        </w:trPr>
        <w:tc>
          <w:tcPr>
            <w:tcW w:w="2057" w:type="pct"/>
            <w:tcBorders>
              <w:top w:val="nil"/>
              <w:left w:val="nil"/>
              <w:bottom w:val="nil"/>
              <w:right w:val="nil"/>
            </w:tcBorders>
          </w:tcPr>
          <w:p w14:paraId="0A0B5D5C" w14:textId="77777777" w:rsidR="001401D3" w:rsidRPr="0089430D" w:rsidRDefault="001401D3" w:rsidP="001401D3">
            <w:pPr>
              <w:rPr>
                <w:rFonts w:cstheme="minorHAnsi"/>
                <w:b/>
                <w:sz w:val="24"/>
              </w:rPr>
            </w:pPr>
            <w:r w:rsidRPr="0089430D">
              <w:rPr>
                <w:rFonts w:cstheme="minorHAnsi"/>
                <w:b/>
                <w:sz w:val="24"/>
              </w:rPr>
              <w:lastRenderedPageBreak/>
              <w:t>HOW DO I GET MY REIMBURSEMENT FASTER?</w:t>
            </w:r>
          </w:p>
          <w:p w14:paraId="71094CA3" w14:textId="77777777" w:rsidR="001401D3" w:rsidRPr="0089430D" w:rsidRDefault="001401D3" w:rsidP="001401D3">
            <w:pPr>
              <w:rPr>
                <w:rFonts w:cstheme="minorHAnsi"/>
                <w:b/>
              </w:rPr>
            </w:pPr>
          </w:p>
          <w:p w14:paraId="0CCE0E97" w14:textId="77777777" w:rsidR="001401D3" w:rsidRPr="0089430D" w:rsidRDefault="001401D3" w:rsidP="001401D3">
            <w:pPr>
              <w:rPr>
                <w:rFonts w:cstheme="minorHAnsi"/>
                <w:b/>
                <w:bCs/>
              </w:rPr>
            </w:pPr>
            <w:r w:rsidRPr="0089430D">
              <w:rPr>
                <w:rFonts w:cstheme="minorHAnsi"/>
              </w:rPr>
              <w:t xml:space="preserve">The fastest way to get your money is to sign up online for direct deposit to your personal checking account.  </w:t>
            </w:r>
            <w:r w:rsidRPr="0089430D">
              <w:rPr>
                <w:rFonts w:cstheme="minorHAnsi"/>
                <w:b/>
                <w:bCs/>
              </w:rPr>
              <w:t>Before you begin, make sure that your employer is offering direct deposit setup online.</w:t>
            </w:r>
          </w:p>
          <w:p w14:paraId="5812769E" w14:textId="77777777" w:rsidR="001401D3" w:rsidRPr="0089430D" w:rsidRDefault="001401D3" w:rsidP="001401D3">
            <w:pPr>
              <w:rPr>
                <w:rFonts w:cstheme="minorHAnsi"/>
                <w:b/>
              </w:rPr>
            </w:pPr>
          </w:p>
          <w:p w14:paraId="575D7B57" w14:textId="1E3A2D1A" w:rsidR="001401D3" w:rsidRPr="0089430D" w:rsidRDefault="001401D3" w:rsidP="001401D3">
            <w:pPr>
              <w:pStyle w:val="ListParagraph"/>
              <w:numPr>
                <w:ilvl w:val="0"/>
                <w:numId w:val="16"/>
              </w:numPr>
              <w:rPr>
                <w:rFonts w:asciiTheme="minorHAnsi" w:hAnsiTheme="minorHAnsi" w:cstheme="minorHAnsi"/>
                <w:sz w:val="22"/>
                <w:szCs w:val="22"/>
              </w:rPr>
            </w:pPr>
            <w:r w:rsidRPr="0089430D">
              <w:rPr>
                <w:rFonts w:asciiTheme="minorHAnsi" w:hAnsiTheme="minorHAnsi" w:cstheme="minorHAnsi"/>
                <w:sz w:val="22"/>
                <w:szCs w:val="22"/>
              </w:rPr>
              <w:t xml:space="preserve">From the </w:t>
            </w:r>
            <w:r w:rsidRPr="0089430D">
              <w:rPr>
                <w:rFonts w:asciiTheme="minorHAnsi" w:hAnsiTheme="minorHAnsi" w:cstheme="minorHAnsi"/>
                <w:b/>
                <w:sz w:val="22"/>
                <w:szCs w:val="22"/>
              </w:rPr>
              <w:t>Home Page</w:t>
            </w:r>
            <w:r w:rsidRPr="0089430D">
              <w:rPr>
                <w:rFonts w:asciiTheme="minorHAnsi" w:hAnsiTheme="minorHAnsi" w:cstheme="minorHAnsi"/>
                <w:sz w:val="22"/>
                <w:szCs w:val="22"/>
              </w:rPr>
              <w:t>, under the</w:t>
            </w:r>
            <w:r w:rsidRPr="0089430D">
              <w:rPr>
                <w:rFonts w:asciiTheme="minorHAnsi" w:hAnsiTheme="minorHAnsi" w:cstheme="minorHAnsi"/>
                <w:b/>
                <w:sz w:val="22"/>
                <w:szCs w:val="22"/>
              </w:rPr>
              <w:t xml:space="preserve"> Tools &amp; Support </w:t>
            </w:r>
            <w:r w:rsidRPr="0089430D">
              <w:rPr>
                <w:rFonts w:asciiTheme="minorHAnsi" w:hAnsiTheme="minorHAnsi" w:cstheme="minorHAnsi"/>
                <w:sz w:val="22"/>
                <w:szCs w:val="22"/>
              </w:rPr>
              <w:t xml:space="preserve">tab, click </w:t>
            </w:r>
            <w:r w:rsidRPr="0089430D">
              <w:rPr>
                <w:rFonts w:asciiTheme="minorHAnsi" w:hAnsiTheme="minorHAnsi" w:cstheme="minorHAnsi"/>
                <w:b/>
                <w:sz w:val="22"/>
                <w:szCs w:val="22"/>
              </w:rPr>
              <w:t>Change</w:t>
            </w:r>
            <w:r w:rsidRPr="0089430D">
              <w:rPr>
                <w:rFonts w:asciiTheme="minorHAnsi" w:hAnsiTheme="minorHAnsi" w:cstheme="minorHAnsi"/>
                <w:sz w:val="22"/>
                <w:szCs w:val="22"/>
              </w:rPr>
              <w:t xml:space="preserve"> </w:t>
            </w:r>
            <w:r w:rsidRPr="0089430D">
              <w:rPr>
                <w:rFonts w:asciiTheme="minorHAnsi" w:hAnsiTheme="minorHAnsi" w:cstheme="minorHAnsi"/>
                <w:b/>
                <w:sz w:val="22"/>
                <w:szCs w:val="22"/>
              </w:rPr>
              <w:t>Payment Method</w:t>
            </w:r>
            <w:r w:rsidRPr="0089430D">
              <w:rPr>
                <w:rFonts w:asciiTheme="minorHAnsi" w:hAnsiTheme="minorHAnsi" w:cstheme="minorHAnsi"/>
                <w:sz w:val="22"/>
                <w:szCs w:val="22"/>
              </w:rPr>
              <w:t xml:space="preserve"> under the </w:t>
            </w:r>
            <w:r w:rsidRPr="0089430D">
              <w:rPr>
                <w:rFonts w:asciiTheme="minorHAnsi" w:hAnsiTheme="minorHAnsi" w:cstheme="minorHAnsi"/>
                <w:b/>
                <w:sz w:val="22"/>
                <w:szCs w:val="22"/>
              </w:rPr>
              <w:t>“How D</w:t>
            </w:r>
            <w:r w:rsidR="00FA2E5F" w:rsidRPr="0089430D">
              <w:rPr>
                <w:rFonts w:asciiTheme="minorHAnsi" w:hAnsiTheme="minorHAnsi" w:cstheme="minorHAnsi"/>
                <w:b/>
                <w:sz w:val="22"/>
                <w:szCs w:val="22"/>
              </w:rPr>
              <w:t>o</w:t>
            </w:r>
            <w:r w:rsidRPr="0089430D">
              <w:rPr>
                <w:rFonts w:asciiTheme="minorHAnsi" w:hAnsiTheme="minorHAnsi" w:cstheme="minorHAnsi"/>
                <w:b/>
                <w:sz w:val="22"/>
                <w:szCs w:val="22"/>
              </w:rPr>
              <w:t xml:space="preserve"> I”</w:t>
            </w:r>
            <w:r w:rsidRPr="0089430D">
              <w:rPr>
                <w:rFonts w:asciiTheme="minorHAnsi" w:hAnsiTheme="minorHAnsi" w:cstheme="minorHAnsi"/>
                <w:sz w:val="22"/>
                <w:szCs w:val="22"/>
              </w:rPr>
              <w:t xml:space="preserve"> section</w:t>
            </w:r>
          </w:p>
          <w:p w14:paraId="3851A0AF" w14:textId="33618727" w:rsidR="001401D3" w:rsidRPr="0089430D" w:rsidRDefault="001401D3" w:rsidP="001401D3">
            <w:pPr>
              <w:pStyle w:val="ListParagraph"/>
              <w:numPr>
                <w:ilvl w:val="0"/>
                <w:numId w:val="16"/>
              </w:numPr>
              <w:rPr>
                <w:rFonts w:asciiTheme="minorHAnsi" w:hAnsiTheme="minorHAnsi" w:cstheme="minorHAnsi"/>
                <w:sz w:val="22"/>
                <w:szCs w:val="22"/>
              </w:rPr>
            </w:pPr>
            <w:r w:rsidRPr="0089430D">
              <w:rPr>
                <w:rFonts w:asciiTheme="minorHAnsi" w:hAnsiTheme="minorHAnsi" w:cstheme="minorHAnsi"/>
                <w:sz w:val="22"/>
                <w:szCs w:val="22"/>
              </w:rPr>
              <w:t xml:space="preserve">Select </w:t>
            </w:r>
            <w:r w:rsidR="00CC270B" w:rsidRPr="0089430D">
              <w:rPr>
                <w:rFonts w:asciiTheme="minorHAnsi" w:hAnsiTheme="minorHAnsi" w:cstheme="minorHAnsi"/>
                <w:b/>
                <w:sz w:val="22"/>
                <w:szCs w:val="22"/>
              </w:rPr>
              <w:t xml:space="preserve">Update </w:t>
            </w:r>
            <w:r w:rsidR="00CC270B" w:rsidRPr="0089430D">
              <w:rPr>
                <w:rFonts w:asciiTheme="minorHAnsi" w:hAnsiTheme="minorHAnsi" w:cstheme="minorHAnsi"/>
                <w:sz w:val="22"/>
                <w:szCs w:val="22"/>
              </w:rPr>
              <w:t>for</w:t>
            </w:r>
            <w:r w:rsidR="00FA2E5F" w:rsidRPr="0089430D">
              <w:rPr>
                <w:rFonts w:asciiTheme="minorHAnsi" w:hAnsiTheme="minorHAnsi" w:cstheme="minorHAnsi"/>
                <w:sz w:val="22"/>
                <w:szCs w:val="22"/>
              </w:rPr>
              <w:t xml:space="preserve"> the appropriate plans</w:t>
            </w:r>
            <w:r w:rsidRPr="0089430D">
              <w:rPr>
                <w:rFonts w:asciiTheme="minorHAnsi" w:hAnsiTheme="minorHAnsi" w:cstheme="minorHAnsi"/>
                <w:sz w:val="22"/>
                <w:szCs w:val="22"/>
              </w:rPr>
              <w:t xml:space="preserve">.  </w:t>
            </w:r>
            <w:r w:rsidR="00C11CC3" w:rsidRPr="0089430D">
              <w:rPr>
                <w:rFonts w:asciiTheme="minorHAnsi" w:hAnsiTheme="minorHAnsi" w:cstheme="minorHAnsi"/>
                <w:sz w:val="22"/>
                <w:szCs w:val="22"/>
              </w:rPr>
              <w:t xml:space="preserve">Update the secondary reimbursement method to </w:t>
            </w:r>
            <w:r w:rsidR="00C11CC3" w:rsidRPr="0089430D">
              <w:rPr>
                <w:rFonts w:asciiTheme="minorHAnsi" w:hAnsiTheme="minorHAnsi" w:cstheme="minorHAnsi"/>
                <w:b/>
                <w:bCs/>
                <w:sz w:val="22"/>
                <w:szCs w:val="22"/>
              </w:rPr>
              <w:t>Direct Deposit</w:t>
            </w:r>
            <w:r w:rsidR="00C11CC3" w:rsidRPr="0089430D">
              <w:rPr>
                <w:rFonts w:asciiTheme="minorHAnsi" w:hAnsiTheme="minorHAnsi" w:cstheme="minorHAnsi"/>
                <w:sz w:val="22"/>
                <w:szCs w:val="22"/>
              </w:rPr>
              <w:t>.</w:t>
            </w:r>
            <w:r w:rsidRPr="0089430D">
              <w:rPr>
                <w:rFonts w:asciiTheme="minorHAnsi" w:hAnsiTheme="minorHAnsi" w:cstheme="minorHAnsi"/>
                <w:sz w:val="22"/>
                <w:szCs w:val="22"/>
              </w:rPr>
              <w:t xml:space="preserve"> </w:t>
            </w:r>
          </w:p>
          <w:p w14:paraId="2E8E1884" w14:textId="7C081A2E" w:rsidR="001401D3" w:rsidRPr="0089430D" w:rsidRDefault="001401D3" w:rsidP="001401D3">
            <w:pPr>
              <w:pStyle w:val="ListParagraph"/>
              <w:numPr>
                <w:ilvl w:val="0"/>
                <w:numId w:val="16"/>
              </w:numPr>
              <w:rPr>
                <w:rFonts w:asciiTheme="minorHAnsi" w:hAnsiTheme="minorHAnsi" w:cstheme="minorHAnsi"/>
                <w:sz w:val="22"/>
                <w:szCs w:val="22"/>
              </w:rPr>
            </w:pPr>
            <w:r w:rsidRPr="0089430D">
              <w:rPr>
                <w:rFonts w:asciiTheme="minorHAnsi" w:hAnsiTheme="minorHAnsi" w:cstheme="minorHAnsi"/>
                <w:sz w:val="22"/>
                <w:szCs w:val="22"/>
              </w:rPr>
              <w:t xml:space="preserve">Enter your bank account information and click </w:t>
            </w:r>
            <w:r w:rsidRPr="0089430D">
              <w:rPr>
                <w:rFonts w:asciiTheme="minorHAnsi" w:hAnsiTheme="minorHAnsi" w:cstheme="minorHAnsi"/>
                <w:b/>
                <w:sz w:val="22"/>
                <w:szCs w:val="22"/>
              </w:rPr>
              <w:t>Submit</w:t>
            </w:r>
            <w:r w:rsidRPr="0089430D">
              <w:rPr>
                <w:rFonts w:asciiTheme="minorHAnsi" w:hAnsiTheme="minorHAnsi" w:cstheme="minorHAnsi"/>
                <w:sz w:val="22"/>
                <w:szCs w:val="22"/>
              </w:rPr>
              <w:t>.</w:t>
            </w:r>
          </w:p>
          <w:p w14:paraId="1C4F499C" w14:textId="77777777" w:rsidR="001401D3" w:rsidRPr="0089430D" w:rsidRDefault="001401D3" w:rsidP="001401D3">
            <w:pPr>
              <w:pStyle w:val="ListParagraph"/>
              <w:numPr>
                <w:ilvl w:val="0"/>
                <w:numId w:val="16"/>
              </w:numPr>
              <w:rPr>
                <w:rFonts w:asciiTheme="minorHAnsi" w:hAnsiTheme="minorHAnsi" w:cstheme="minorHAnsi"/>
                <w:sz w:val="22"/>
                <w:szCs w:val="22"/>
              </w:rPr>
            </w:pPr>
            <w:r w:rsidRPr="0089430D">
              <w:rPr>
                <w:rFonts w:asciiTheme="minorHAnsi" w:hAnsiTheme="minorHAnsi" w:cstheme="minorHAnsi"/>
                <w:sz w:val="22"/>
                <w:szCs w:val="22"/>
              </w:rPr>
              <w:t xml:space="preserve">The </w:t>
            </w:r>
            <w:r w:rsidRPr="0089430D">
              <w:rPr>
                <w:rFonts w:asciiTheme="minorHAnsi" w:hAnsiTheme="minorHAnsi" w:cstheme="minorHAnsi"/>
                <w:b/>
                <w:sz w:val="22"/>
                <w:szCs w:val="22"/>
              </w:rPr>
              <w:t>Payment Method Changed</w:t>
            </w:r>
            <w:r w:rsidRPr="0089430D">
              <w:rPr>
                <w:rFonts w:asciiTheme="minorHAnsi" w:hAnsiTheme="minorHAnsi" w:cstheme="minorHAnsi"/>
                <w:sz w:val="22"/>
                <w:szCs w:val="22"/>
              </w:rPr>
              <w:t xml:space="preserve"> confirmation displays.  </w:t>
            </w:r>
          </w:p>
          <w:p w14:paraId="44DEA138" w14:textId="3E836F37" w:rsidR="001401D3" w:rsidRPr="0089430D" w:rsidRDefault="001401D3" w:rsidP="003A36F2">
            <w:pPr>
              <w:ind w:left="360" w:right="-59"/>
              <w:rPr>
                <w:rFonts w:cstheme="minorHAnsi"/>
              </w:rPr>
            </w:pPr>
          </w:p>
          <w:p w14:paraId="28C7AE5B" w14:textId="5DE160E1" w:rsidR="00452421" w:rsidRPr="0089430D" w:rsidRDefault="00452421" w:rsidP="00452421">
            <w:pPr>
              <w:ind w:right="-59"/>
              <w:rPr>
                <w:rFonts w:cstheme="minorHAnsi"/>
              </w:rPr>
            </w:pPr>
          </w:p>
        </w:tc>
        <w:tc>
          <w:tcPr>
            <w:tcW w:w="2943" w:type="pct"/>
            <w:tcBorders>
              <w:top w:val="nil"/>
              <w:left w:val="nil"/>
              <w:bottom w:val="nil"/>
              <w:right w:val="nil"/>
            </w:tcBorders>
          </w:tcPr>
          <w:p w14:paraId="0F7893E1" w14:textId="1AA761A4" w:rsidR="001401D3" w:rsidRPr="0089430D" w:rsidRDefault="00967351">
            <w:pPr>
              <w:rPr>
                <w:rFonts w:cstheme="minorHAnsi"/>
              </w:rPr>
            </w:pPr>
            <w:r w:rsidRPr="0089430D">
              <w:rPr>
                <w:rFonts w:cstheme="minorHAnsi"/>
                <w:noProof/>
              </w:rPr>
              <w:drawing>
                <wp:anchor distT="0" distB="0" distL="114300" distR="114300" simplePos="0" relativeHeight="251694080" behindDoc="1" locked="0" layoutInCell="1" allowOverlap="1" wp14:anchorId="06BEA4DF" wp14:editId="45FD84DA">
                  <wp:simplePos x="0" y="0"/>
                  <wp:positionH relativeFrom="column">
                    <wp:posOffset>651073</wp:posOffset>
                  </wp:positionH>
                  <wp:positionV relativeFrom="page">
                    <wp:posOffset>171450</wp:posOffset>
                  </wp:positionV>
                  <wp:extent cx="4462549" cy="2317257"/>
                  <wp:effectExtent l="133350" t="114300" r="128905" b="121285"/>
                  <wp:wrapTight wrapText="bothSides">
                    <wp:wrapPolygon edited="0">
                      <wp:start x="-553" y="-1065"/>
                      <wp:lineTo x="-646" y="-710"/>
                      <wp:lineTo x="-646" y="22198"/>
                      <wp:lineTo x="-461" y="22553"/>
                      <wp:lineTo x="21947" y="22553"/>
                      <wp:lineTo x="22132" y="22020"/>
                      <wp:lineTo x="22132" y="2131"/>
                      <wp:lineTo x="22040" y="-533"/>
                      <wp:lineTo x="22040" y="-1065"/>
                      <wp:lineTo x="-553" y="-1065"/>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62953" cy="2317467"/>
                          </a:xfrm>
                          <a:prstGeom prst="rect">
                            <a:avLst/>
                          </a:prstGeom>
                          <a:ln w="9525" cap="flat" cmpd="sng" algn="ctr">
                            <a:solidFill>
                              <a:srgbClr val="4F81BD"/>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DE8C5" w14:textId="7D0E0661" w:rsidR="001401D3" w:rsidRPr="0089430D" w:rsidRDefault="001401D3">
            <w:pPr>
              <w:rPr>
                <w:rFonts w:cstheme="minorHAnsi"/>
              </w:rPr>
            </w:pPr>
          </w:p>
          <w:p w14:paraId="396792BA" w14:textId="14C66899" w:rsidR="001401D3" w:rsidRPr="0089430D" w:rsidRDefault="001401D3">
            <w:pPr>
              <w:rPr>
                <w:rFonts w:cstheme="minorHAnsi"/>
              </w:rPr>
            </w:pPr>
          </w:p>
          <w:p w14:paraId="5574B625" w14:textId="31D3BF8A" w:rsidR="001401D3" w:rsidRPr="0089430D" w:rsidRDefault="001401D3">
            <w:pPr>
              <w:rPr>
                <w:rFonts w:cstheme="minorHAnsi"/>
              </w:rPr>
            </w:pPr>
          </w:p>
          <w:p w14:paraId="797C9BB4" w14:textId="77777777" w:rsidR="001401D3" w:rsidRPr="0089430D" w:rsidRDefault="001401D3">
            <w:pPr>
              <w:rPr>
                <w:rFonts w:cstheme="minorHAnsi"/>
              </w:rPr>
            </w:pPr>
          </w:p>
          <w:p w14:paraId="3C6E48AB" w14:textId="77777777" w:rsidR="001401D3" w:rsidRPr="0089430D" w:rsidRDefault="001401D3">
            <w:pPr>
              <w:rPr>
                <w:rFonts w:cstheme="minorHAnsi"/>
              </w:rPr>
            </w:pPr>
          </w:p>
        </w:tc>
      </w:tr>
      <w:tr w:rsidR="001401D3" w:rsidRPr="0089430D" w14:paraId="30EBA3E2" w14:textId="77777777" w:rsidTr="00DD4990">
        <w:trPr>
          <w:cantSplit/>
        </w:trPr>
        <w:tc>
          <w:tcPr>
            <w:tcW w:w="2057" w:type="pct"/>
            <w:tcBorders>
              <w:top w:val="nil"/>
              <w:left w:val="nil"/>
              <w:bottom w:val="nil"/>
              <w:right w:val="nil"/>
            </w:tcBorders>
          </w:tcPr>
          <w:p w14:paraId="43B22E1C" w14:textId="77777777" w:rsidR="001401D3" w:rsidRPr="0089430D" w:rsidRDefault="001401D3" w:rsidP="001401D3">
            <w:pPr>
              <w:rPr>
                <w:rFonts w:cstheme="minorHAnsi"/>
                <w:b/>
                <w:sz w:val="24"/>
              </w:rPr>
            </w:pPr>
            <w:r w:rsidRPr="0089430D">
              <w:rPr>
                <w:rFonts w:cstheme="minorHAnsi"/>
                <w:b/>
                <w:sz w:val="24"/>
              </w:rPr>
              <w:t>HOW DO I CHANGE MY LOGIN AND/OR PASSWORD?</w:t>
            </w:r>
            <w:r w:rsidRPr="0089430D">
              <w:rPr>
                <w:rFonts w:cstheme="minorHAnsi"/>
                <w:noProof/>
              </w:rPr>
              <w:t xml:space="preserve"> </w:t>
            </w:r>
          </w:p>
          <w:p w14:paraId="259FB6EC" w14:textId="77777777" w:rsidR="001401D3" w:rsidRPr="0089430D" w:rsidRDefault="001401D3" w:rsidP="001401D3">
            <w:pPr>
              <w:rPr>
                <w:rFonts w:cstheme="minorHAnsi"/>
                <w:b/>
                <w:sz w:val="4"/>
              </w:rPr>
            </w:pPr>
          </w:p>
          <w:p w14:paraId="7B3951E6" w14:textId="2A4E6F7B" w:rsidR="001401D3" w:rsidRPr="0089430D" w:rsidRDefault="001401D3" w:rsidP="001401D3">
            <w:pPr>
              <w:pStyle w:val="ListParagraph"/>
              <w:numPr>
                <w:ilvl w:val="0"/>
                <w:numId w:val="17"/>
              </w:numPr>
              <w:rPr>
                <w:rFonts w:asciiTheme="minorHAnsi" w:hAnsiTheme="minorHAnsi" w:cstheme="minorHAnsi"/>
                <w:sz w:val="22"/>
                <w:szCs w:val="22"/>
              </w:rPr>
            </w:pPr>
            <w:r w:rsidRPr="0089430D">
              <w:rPr>
                <w:rFonts w:asciiTheme="minorHAnsi" w:hAnsiTheme="minorHAnsi" w:cstheme="minorHAnsi"/>
                <w:sz w:val="22"/>
                <w:szCs w:val="22"/>
              </w:rPr>
              <w:t xml:space="preserve">From the </w:t>
            </w:r>
            <w:r w:rsidRPr="0089430D">
              <w:rPr>
                <w:rFonts w:asciiTheme="minorHAnsi" w:hAnsiTheme="minorHAnsi" w:cstheme="minorHAnsi"/>
                <w:b/>
                <w:sz w:val="22"/>
                <w:szCs w:val="22"/>
              </w:rPr>
              <w:t>Home Page</w:t>
            </w:r>
            <w:r w:rsidRPr="0089430D">
              <w:rPr>
                <w:rFonts w:asciiTheme="minorHAnsi" w:hAnsiTheme="minorHAnsi" w:cstheme="minorHAnsi"/>
                <w:sz w:val="22"/>
                <w:szCs w:val="22"/>
              </w:rPr>
              <w:t xml:space="preserve">, click on the </w:t>
            </w:r>
            <w:r w:rsidR="00A861B3" w:rsidRPr="0089430D">
              <w:rPr>
                <w:rFonts w:asciiTheme="minorHAnsi" w:hAnsiTheme="minorHAnsi" w:cstheme="minorHAnsi"/>
                <w:b/>
                <w:sz w:val="22"/>
                <w:szCs w:val="22"/>
              </w:rPr>
              <w:t>Accounts Tab</w:t>
            </w:r>
            <w:r w:rsidRPr="0089430D">
              <w:rPr>
                <w:rFonts w:asciiTheme="minorHAnsi" w:hAnsiTheme="minorHAnsi" w:cstheme="minorHAnsi"/>
                <w:sz w:val="22"/>
                <w:szCs w:val="22"/>
              </w:rPr>
              <w:t xml:space="preserve">, and click </w:t>
            </w:r>
            <w:r w:rsidRPr="0089430D">
              <w:rPr>
                <w:rFonts w:asciiTheme="minorHAnsi" w:hAnsiTheme="minorHAnsi" w:cstheme="minorHAnsi"/>
                <w:b/>
                <w:sz w:val="22"/>
                <w:szCs w:val="22"/>
              </w:rPr>
              <w:t>Login Information</w:t>
            </w:r>
            <w:r w:rsidRPr="0089430D">
              <w:rPr>
                <w:rFonts w:asciiTheme="minorHAnsi" w:hAnsiTheme="minorHAnsi" w:cstheme="minorHAnsi"/>
                <w:sz w:val="22"/>
                <w:szCs w:val="22"/>
              </w:rPr>
              <w:t>.</w:t>
            </w:r>
            <w:r w:rsidRPr="0089430D">
              <w:rPr>
                <w:rFonts w:asciiTheme="minorHAnsi" w:hAnsiTheme="minorHAnsi" w:cstheme="minorHAnsi"/>
                <w:noProof/>
                <w:sz w:val="22"/>
                <w:szCs w:val="22"/>
              </w:rPr>
              <w:t xml:space="preserve"> </w:t>
            </w:r>
          </w:p>
          <w:p w14:paraId="6107E069" w14:textId="577EF6C7" w:rsidR="001401D3" w:rsidRPr="0089430D" w:rsidRDefault="001401D3" w:rsidP="001401D3">
            <w:pPr>
              <w:pStyle w:val="ListParagraph"/>
              <w:numPr>
                <w:ilvl w:val="0"/>
                <w:numId w:val="17"/>
              </w:numPr>
              <w:rPr>
                <w:rFonts w:asciiTheme="minorHAnsi" w:hAnsiTheme="minorHAnsi" w:cstheme="minorHAnsi"/>
                <w:sz w:val="22"/>
                <w:szCs w:val="22"/>
              </w:rPr>
            </w:pPr>
            <w:r w:rsidRPr="0089430D">
              <w:rPr>
                <w:rFonts w:asciiTheme="minorHAnsi" w:hAnsiTheme="minorHAnsi" w:cstheme="minorHAnsi"/>
                <w:sz w:val="22"/>
                <w:szCs w:val="22"/>
              </w:rPr>
              <w:t xml:space="preserve">Follow instructions on the screen. </w:t>
            </w:r>
          </w:p>
          <w:p w14:paraId="0638FFBA" w14:textId="77777777" w:rsidR="001401D3" w:rsidRPr="0089430D" w:rsidRDefault="001401D3" w:rsidP="001401D3">
            <w:pPr>
              <w:pStyle w:val="ListParagraph"/>
              <w:numPr>
                <w:ilvl w:val="0"/>
                <w:numId w:val="17"/>
              </w:numPr>
              <w:rPr>
                <w:rFonts w:asciiTheme="minorHAnsi" w:hAnsiTheme="minorHAnsi" w:cstheme="minorHAnsi"/>
                <w:sz w:val="22"/>
                <w:szCs w:val="22"/>
              </w:rPr>
            </w:pPr>
            <w:r w:rsidRPr="0089430D">
              <w:rPr>
                <w:rFonts w:asciiTheme="minorHAnsi" w:hAnsiTheme="minorHAnsi" w:cstheme="minorHAnsi"/>
                <w:sz w:val="22"/>
                <w:szCs w:val="22"/>
              </w:rPr>
              <w:t xml:space="preserve">Click </w:t>
            </w:r>
            <w:r w:rsidRPr="0089430D">
              <w:rPr>
                <w:rFonts w:asciiTheme="minorHAnsi" w:hAnsiTheme="minorHAnsi" w:cstheme="minorHAnsi"/>
                <w:b/>
                <w:sz w:val="22"/>
                <w:szCs w:val="22"/>
              </w:rPr>
              <w:t>Save</w:t>
            </w:r>
            <w:r w:rsidRPr="0089430D">
              <w:rPr>
                <w:rFonts w:asciiTheme="minorHAnsi" w:hAnsiTheme="minorHAnsi" w:cstheme="minorHAnsi"/>
                <w:sz w:val="22"/>
                <w:szCs w:val="22"/>
              </w:rPr>
              <w:t>.</w:t>
            </w:r>
          </w:p>
          <w:p w14:paraId="53B74568" w14:textId="77777777" w:rsidR="001401D3" w:rsidRPr="0089430D" w:rsidRDefault="001401D3">
            <w:pPr>
              <w:rPr>
                <w:rFonts w:cstheme="minorHAnsi"/>
              </w:rPr>
            </w:pPr>
          </w:p>
        </w:tc>
        <w:tc>
          <w:tcPr>
            <w:tcW w:w="2943" w:type="pct"/>
            <w:tcBorders>
              <w:top w:val="nil"/>
              <w:left w:val="nil"/>
              <w:bottom w:val="nil"/>
              <w:right w:val="nil"/>
            </w:tcBorders>
          </w:tcPr>
          <w:p w14:paraId="38EE8185" w14:textId="4DE69AA8" w:rsidR="001401D3" w:rsidRPr="0089430D" w:rsidRDefault="00967351">
            <w:pPr>
              <w:rPr>
                <w:rFonts w:cstheme="minorHAnsi"/>
              </w:rPr>
            </w:pPr>
            <w:r w:rsidRPr="0089430D">
              <w:rPr>
                <w:rFonts w:cstheme="minorHAnsi"/>
                <w:noProof/>
              </w:rPr>
              <w:drawing>
                <wp:anchor distT="0" distB="0" distL="114300" distR="114300" simplePos="0" relativeHeight="251696128" behindDoc="1" locked="0" layoutInCell="1" allowOverlap="1" wp14:anchorId="37C431DA" wp14:editId="4D9FC316">
                  <wp:simplePos x="0" y="0"/>
                  <wp:positionH relativeFrom="column">
                    <wp:posOffset>1113155</wp:posOffset>
                  </wp:positionH>
                  <wp:positionV relativeFrom="page">
                    <wp:posOffset>95250</wp:posOffset>
                  </wp:positionV>
                  <wp:extent cx="3970020" cy="1899920"/>
                  <wp:effectExtent l="95250" t="95250" r="106680" b="100330"/>
                  <wp:wrapTight wrapText="bothSides">
                    <wp:wrapPolygon edited="0">
                      <wp:start x="-518" y="-1083"/>
                      <wp:lineTo x="-518" y="22524"/>
                      <wp:lineTo x="21973" y="22524"/>
                      <wp:lineTo x="22077" y="20358"/>
                      <wp:lineTo x="22077" y="2816"/>
                      <wp:lineTo x="21973" y="-433"/>
                      <wp:lineTo x="21973" y="-1083"/>
                      <wp:lineTo x="-518" y="-1083"/>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70020" cy="18999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1401D3" w:rsidRPr="0089430D" w14:paraId="268D8137" w14:textId="77777777" w:rsidTr="00DD4990">
        <w:trPr>
          <w:cantSplit/>
        </w:trPr>
        <w:tc>
          <w:tcPr>
            <w:tcW w:w="2057" w:type="pct"/>
            <w:tcBorders>
              <w:top w:val="nil"/>
              <w:left w:val="nil"/>
              <w:bottom w:val="nil"/>
              <w:right w:val="nil"/>
            </w:tcBorders>
          </w:tcPr>
          <w:p w14:paraId="5AFAE366" w14:textId="7B9A7094" w:rsidR="001401D3" w:rsidRPr="0089430D" w:rsidRDefault="001401D3" w:rsidP="001401D3">
            <w:pPr>
              <w:rPr>
                <w:rFonts w:cstheme="minorHAnsi"/>
                <w:b/>
                <w:sz w:val="24"/>
              </w:rPr>
            </w:pPr>
            <w:r w:rsidRPr="0089430D">
              <w:rPr>
                <w:rFonts w:cstheme="minorHAnsi"/>
                <w:b/>
                <w:sz w:val="24"/>
              </w:rPr>
              <w:lastRenderedPageBreak/>
              <w:t>HOW DO</w:t>
            </w:r>
            <w:r w:rsidR="009A392E" w:rsidRPr="0089430D">
              <w:rPr>
                <w:rFonts w:cstheme="minorHAnsi"/>
                <w:b/>
                <w:sz w:val="24"/>
              </w:rPr>
              <w:t xml:space="preserve"> I VIEW OR ACCESS:</w:t>
            </w:r>
          </w:p>
          <w:p w14:paraId="6EDDD067" w14:textId="77777777" w:rsidR="001E6EBE" w:rsidRPr="0089430D" w:rsidRDefault="001E6EBE" w:rsidP="001401D3">
            <w:pPr>
              <w:rPr>
                <w:rFonts w:cstheme="minorHAnsi"/>
                <w:b/>
                <w:sz w:val="24"/>
              </w:rPr>
            </w:pPr>
          </w:p>
          <w:p w14:paraId="65F2B923" w14:textId="77777777" w:rsidR="001401D3" w:rsidRPr="0089430D" w:rsidRDefault="001401D3" w:rsidP="001401D3">
            <w:pPr>
              <w:ind w:firstLine="360"/>
              <w:rPr>
                <w:rFonts w:cstheme="minorHAnsi"/>
                <w:b/>
              </w:rPr>
            </w:pPr>
            <w:r w:rsidRPr="0089430D">
              <w:rPr>
                <w:rFonts w:cstheme="minorHAnsi"/>
                <w:b/>
              </w:rPr>
              <w:t>…DOCUMENTS &amp; FORMS?</w:t>
            </w:r>
            <w:r w:rsidRPr="0089430D">
              <w:rPr>
                <w:rFonts w:cstheme="minorHAnsi"/>
                <w:noProof/>
              </w:rPr>
              <w:t xml:space="preserve"> </w:t>
            </w:r>
          </w:p>
          <w:p w14:paraId="2BB561F0" w14:textId="77777777" w:rsidR="001401D3" w:rsidRPr="0089430D" w:rsidRDefault="001401D3" w:rsidP="001401D3">
            <w:pPr>
              <w:pStyle w:val="ListParagraph"/>
              <w:numPr>
                <w:ilvl w:val="0"/>
                <w:numId w:val="18"/>
              </w:numPr>
              <w:ind w:left="720"/>
              <w:rPr>
                <w:rFonts w:asciiTheme="minorHAnsi" w:hAnsiTheme="minorHAnsi" w:cstheme="minorHAnsi"/>
                <w:sz w:val="22"/>
                <w:szCs w:val="22"/>
              </w:rPr>
            </w:pPr>
            <w:r w:rsidRPr="0089430D">
              <w:rPr>
                <w:rFonts w:asciiTheme="minorHAnsi" w:hAnsiTheme="minorHAnsi" w:cstheme="minorHAnsi"/>
                <w:sz w:val="22"/>
                <w:szCs w:val="22"/>
              </w:rPr>
              <w:t xml:space="preserve">From the </w:t>
            </w:r>
            <w:r w:rsidRPr="0089430D">
              <w:rPr>
                <w:rFonts w:asciiTheme="minorHAnsi" w:hAnsiTheme="minorHAnsi" w:cstheme="minorHAnsi"/>
                <w:b/>
                <w:sz w:val="22"/>
                <w:szCs w:val="22"/>
              </w:rPr>
              <w:t>Home Page</w:t>
            </w:r>
            <w:r w:rsidRPr="0089430D">
              <w:rPr>
                <w:rFonts w:asciiTheme="minorHAnsi" w:hAnsiTheme="minorHAnsi" w:cstheme="minorHAnsi"/>
                <w:sz w:val="22"/>
                <w:szCs w:val="22"/>
              </w:rPr>
              <w:t xml:space="preserve">, click the </w:t>
            </w:r>
            <w:r w:rsidRPr="0089430D">
              <w:rPr>
                <w:rFonts w:asciiTheme="minorHAnsi" w:hAnsiTheme="minorHAnsi" w:cstheme="minorHAnsi"/>
                <w:b/>
                <w:sz w:val="22"/>
                <w:szCs w:val="22"/>
              </w:rPr>
              <w:t>Tools &amp; Support</w:t>
            </w:r>
            <w:r w:rsidRPr="0089430D">
              <w:rPr>
                <w:rFonts w:asciiTheme="minorHAnsi" w:hAnsiTheme="minorHAnsi" w:cstheme="minorHAnsi"/>
                <w:sz w:val="22"/>
                <w:szCs w:val="22"/>
              </w:rPr>
              <w:t xml:space="preserve"> tab.</w:t>
            </w:r>
            <w:r w:rsidRPr="0089430D">
              <w:rPr>
                <w:rFonts w:asciiTheme="minorHAnsi" w:hAnsiTheme="minorHAnsi" w:cstheme="minorHAnsi"/>
                <w:noProof/>
              </w:rPr>
              <w:t xml:space="preserve"> </w:t>
            </w:r>
          </w:p>
          <w:p w14:paraId="687AEF14" w14:textId="77777777" w:rsidR="001401D3" w:rsidRPr="0089430D" w:rsidRDefault="001401D3" w:rsidP="001401D3">
            <w:pPr>
              <w:pStyle w:val="ListParagraph"/>
              <w:numPr>
                <w:ilvl w:val="0"/>
                <w:numId w:val="18"/>
              </w:numPr>
              <w:ind w:left="720"/>
              <w:rPr>
                <w:rFonts w:asciiTheme="minorHAnsi" w:hAnsiTheme="minorHAnsi" w:cstheme="minorHAnsi"/>
                <w:sz w:val="22"/>
                <w:szCs w:val="22"/>
              </w:rPr>
            </w:pPr>
            <w:r w:rsidRPr="0089430D">
              <w:rPr>
                <w:rFonts w:asciiTheme="minorHAnsi" w:hAnsiTheme="minorHAnsi" w:cstheme="minorHAnsi"/>
                <w:sz w:val="22"/>
                <w:szCs w:val="22"/>
              </w:rPr>
              <w:t>Click any form or document of your choice.</w:t>
            </w:r>
          </w:p>
          <w:p w14:paraId="4F32C9A0" w14:textId="77777777" w:rsidR="001401D3" w:rsidRPr="0089430D" w:rsidRDefault="001401D3" w:rsidP="001401D3">
            <w:pPr>
              <w:rPr>
                <w:rFonts w:cstheme="minorHAnsi"/>
                <w:b/>
              </w:rPr>
            </w:pPr>
          </w:p>
          <w:p w14:paraId="6A6DE686" w14:textId="77777777" w:rsidR="001401D3" w:rsidRPr="0089430D" w:rsidRDefault="001401D3" w:rsidP="001401D3">
            <w:pPr>
              <w:ind w:firstLine="360"/>
              <w:rPr>
                <w:rFonts w:cstheme="minorHAnsi"/>
                <w:b/>
              </w:rPr>
            </w:pPr>
            <w:r w:rsidRPr="0089430D">
              <w:rPr>
                <w:rFonts w:cstheme="minorHAnsi"/>
                <w:b/>
              </w:rPr>
              <w:t>…NOTIFICATIONS?</w:t>
            </w:r>
          </w:p>
          <w:p w14:paraId="153195FF" w14:textId="7D95C087" w:rsidR="001401D3" w:rsidRPr="0089430D" w:rsidRDefault="001401D3" w:rsidP="001401D3">
            <w:pPr>
              <w:pStyle w:val="ListParagraph"/>
              <w:numPr>
                <w:ilvl w:val="0"/>
                <w:numId w:val="19"/>
              </w:numPr>
              <w:ind w:left="720"/>
              <w:rPr>
                <w:rFonts w:asciiTheme="minorHAnsi" w:hAnsiTheme="minorHAnsi" w:cstheme="minorHAnsi"/>
                <w:sz w:val="22"/>
                <w:szCs w:val="22"/>
              </w:rPr>
            </w:pPr>
            <w:r w:rsidRPr="0089430D">
              <w:rPr>
                <w:rFonts w:asciiTheme="minorHAnsi" w:hAnsiTheme="minorHAnsi" w:cstheme="minorHAnsi"/>
                <w:sz w:val="22"/>
                <w:szCs w:val="22"/>
              </w:rPr>
              <w:t xml:space="preserve">From the </w:t>
            </w:r>
            <w:r w:rsidRPr="0089430D">
              <w:rPr>
                <w:rFonts w:asciiTheme="minorHAnsi" w:hAnsiTheme="minorHAnsi" w:cstheme="minorHAnsi"/>
                <w:b/>
                <w:sz w:val="22"/>
                <w:szCs w:val="22"/>
              </w:rPr>
              <w:t>Home Page</w:t>
            </w:r>
            <w:r w:rsidRPr="0089430D">
              <w:rPr>
                <w:rFonts w:asciiTheme="minorHAnsi" w:hAnsiTheme="minorHAnsi" w:cstheme="minorHAnsi"/>
                <w:sz w:val="22"/>
                <w:szCs w:val="22"/>
              </w:rPr>
              <w:t xml:space="preserve">, click the </w:t>
            </w:r>
            <w:r w:rsidR="001E6EBE" w:rsidRPr="0089430D">
              <w:rPr>
                <w:rFonts w:asciiTheme="minorHAnsi" w:hAnsiTheme="minorHAnsi" w:cstheme="minorHAnsi"/>
                <w:b/>
                <w:sz w:val="22"/>
                <w:szCs w:val="22"/>
              </w:rPr>
              <w:t xml:space="preserve">Message Center </w:t>
            </w:r>
            <w:r w:rsidRPr="0089430D">
              <w:rPr>
                <w:rFonts w:asciiTheme="minorHAnsi" w:hAnsiTheme="minorHAnsi" w:cstheme="minorHAnsi"/>
                <w:sz w:val="22"/>
                <w:szCs w:val="22"/>
              </w:rPr>
              <w:t>tab.</w:t>
            </w:r>
            <w:r w:rsidRPr="0089430D">
              <w:rPr>
                <w:rFonts w:asciiTheme="minorHAnsi" w:hAnsiTheme="minorHAnsi" w:cstheme="minorHAnsi"/>
                <w:b/>
                <w:noProof/>
              </w:rPr>
              <w:t xml:space="preserve"> </w:t>
            </w:r>
          </w:p>
          <w:p w14:paraId="2A542005" w14:textId="3B3124D6" w:rsidR="001401D3" w:rsidRPr="0089430D" w:rsidRDefault="001401D3" w:rsidP="001401D3">
            <w:pPr>
              <w:pStyle w:val="ListParagraph"/>
              <w:numPr>
                <w:ilvl w:val="0"/>
                <w:numId w:val="19"/>
              </w:numPr>
              <w:ind w:left="720"/>
              <w:rPr>
                <w:rFonts w:asciiTheme="minorHAnsi" w:hAnsiTheme="minorHAnsi" w:cstheme="minorHAnsi"/>
                <w:sz w:val="22"/>
                <w:szCs w:val="22"/>
              </w:rPr>
            </w:pPr>
            <w:r w:rsidRPr="0089430D">
              <w:rPr>
                <w:rFonts w:asciiTheme="minorHAnsi" w:hAnsiTheme="minorHAnsi" w:cstheme="minorHAnsi"/>
                <w:sz w:val="22"/>
                <w:szCs w:val="22"/>
              </w:rPr>
              <w:t xml:space="preserve">Click any link of your choice. </w:t>
            </w:r>
            <w:r w:rsidR="001E6EBE" w:rsidRPr="0089430D">
              <w:rPr>
                <w:rFonts w:asciiTheme="minorHAnsi" w:hAnsiTheme="minorHAnsi" w:cstheme="minorHAnsi"/>
                <w:sz w:val="22"/>
                <w:szCs w:val="22"/>
              </w:rPr>
              <w:t>You will be able to view and archive current documents, as well as reference documents archived previously.</w:t>
            </w:r>
          </w:p>
          <w:p w14:paraId="785D251F" w14:textId="77777777" w:rsidR="001401D3" w:rsidRPr="0089430D" w:rsidRDefault="001401D3" w:rsidP="001401D3">
            <w:pPr>
              <w:pStyle w:val="ListParagraph"/>
              <w:numPr>
                <w:ilvl w:val="0"/>
                <w:numId w:val="19"/>
              </w:numPr>
              <w:ind w:left="720"/>
              <w:rPr>
                <w:rFonts w:asciiTheme="minorHAnsi" w:hAnsiTheme="minorHAnsi" w:cstheme="minorHAnsi"/>
                <w:sz w:val="22"/>
                <w:szCs w:val="22"/>
              </w:rPr>
            </w:pPr>
            <w:r w:rsidRPr="0089430D">
              <w:rPr>
                <w:rFonts w:asciiTheme="minorHAnsi" w:hAnsiTheme="minorHAnsi" w:cstheme="minorHAnsi"/>
                <w:sz w:val="22"/>
                <w:szCs w:val="22"/>
              </w:rPr>
              <w:t xml:space="preserve">In addition, you can </w:t>
            </w:r>
            <w:r w:rsidRPr="0089430D">
              <w:rPr>
                <w:rFonts w:asciiTheme="minorHAnsi" w:hAnsiTheme="minorHAnsi" w:cstheme="minorHAnsi"/>
                <w:b/>
                <w:sz w:val="22"/>
                <w:szCs w:val="22"/>
              </w:rPr>
              <w:t>Update</w:t>
            </w:r>
            <w:r w:rsidRPr="0089430D">
              <w:rPr>
                <w:rFonts w:asciiTheme="minorHAnsi" w:hAnsiTheme="minorHAnsi" w:cstheme="minorHAnsi"/>
                <w:sz w:val="22"/>
                <w:szCs w:val="22"/>
              </w:rPr>
              <w:t xml:space="preserve"> </w:t>
            </w:r>
            <w:r w:rsidRPr="0089430D">
              <w:rPr>
                <w:rFonts w:asciiTheme="minorHAnsi" w:hAnsiTheme="minorHAnsi" w:cstheme="minorHAnsi"/>
                <w:b/>
                <w:sz w:val="22"/>
                <w:szCs w:val="22"/>
              </w:rPr>
              <w:t>Notification Preferences</w:t>
            </w:r>
            <w:r w:rsidRPr="0089430D">
              <w:rPr>
                <w:rFonts w:asciiTheme="minorHAnsi" w:hAnsiTheme="minorHAnsi" w:cstheme="minorHAnsi"/>
                <w:sz w:val="22"/>
                <w:szCs w:val="22"/>
              </w:rPr>
              <w:t xml:space="preserve"> by clicking on the link next to Notifications.   </w:t>
            </w:r>
          </w:p>
          <w:p w14:paraId="28661724" w14:textId="77777777" w:rsidR="001401D3" w:rsidRPr="0089430D" w:rsidRDefault="001401D3" w:rsidP="001401D3">
            <w:pPr>
              <w:rPr>
                <w:rFonts w:cstheme="minorHAnsi"/>
                <w:b/>
              </w:rPr>
            </w:pPr>
          </w:p>
          <w:p w14:paraId="6F9283BC" w14:textId="77777777" w:rsidR="001401D3" w:rsidRPr="0089430D" w:rsidRDefault="001401D3" w:rsidP="001401D3">
            <w:pPr>
              <w:ind w:firstLine="360"/>
              <w:rPr>
                <w:rFonts w:cstheme="minorHAnsi"/>
                <w:b/>
              </w:rPr>
            </w:pPr>
            <w:r w:rsidRPr="0089430D">
              <w:rPr>
                <w:rFonts w:cstheme="minorHAnsi"/>
                <w:b/>
              </w:rPr>
              <w:t>…PLAN INFORMATION?</w:t>
            </w:r>
          </w:p>
          <w:p w14:paraId="62D4C452" w14:textId="2CF840E8" w:rsidR="001401D3" w:rsidRPr="0089430D" w:rsidRDefault="001401D3" w:rsidP="001401D3">
            <w:pPr>
              <w:pStyle w:val="ListParagraph"/>
              <w:numPr>
                <w:ilvl w:val="0"/>
                <w:numId w:val="20"/>
              </w:numPr>
              <w:ind w:left="720"/>
              <w:rPr>
                <w:rFonts w:asciiTheme="minorHAnsi" w:hAnsiTheme="minorHAnsi" w:cstheme="minorHAnsi"/>
                <w:sz w:val="22"/>
                <w:szCs w:val="22"/>
              </w:rPr>
            </w:pPr>
            <w:r w:rsidRPr="0089430D">
              <w:rPr>
                <w:rFonts w:asciiTheme="minorHAnsi" w:hAnsiTheme="minorHAnsi" w:cstheme="minorHAnsi"/>
                <w:sz w:val="22"/>
                <w:szCs w:val="22"/>
              </w:rPr>
              <w:t xml:space="preserve">On the </w:t>
            </w:r>
            <w:r w:rsidRPr="0089430D">
              <w:rPr>
                <w:rFonts w:asciiTheme="minorHAnsi" w:hAnsiTheme="minorHAnsi" w:cstheme="minorHAnsi"/>
                <w:b/>
                <w:sz w:val="22"/>
                <w:szCs w:val="22"/>
              </w:rPr>
              <w:t>Home Page</w:t>
            </w:r>
            <w:r w:rsidRPr="0089430D">
              <w:rPr>
                <w:rFonts w:asciiTheme="minorHAnsi" w:hAnsiTheme="minorHAnsi" w:cstheme="minorHAnsi"/>
                <w:sz w:val="22"/>
                <w:szCs w:val="22"/>
              </w:rPr>
              <w:t xml:space="preserve">, under the </w:t>
            </w:r>
            <w:r w:rsidRPr="0089430D">
              <w:rPr>
                <w:rFonts w:asciiTheme="minorHAnsi" w:hAnsiTheme="minorHAnsi" w:cstheme="minorHAnsi"/>
                <w:b/>
                <w:sz w:val="22"/>
                <w:szCs w:val="22"/>
              </w:rPr>
              <w:t>Accounts</w:t>
            </w:r>
            <w:r w:rsidR="00A861B3" w:rsidRPr="0089430D">
              <w:rPr>
                <w:rFonts w:asciiTheme="minorHAnsi" w:hAnsiTheme="minorHAnsi" w:cstheme="minorHAnsi"/>
                <w:b/>
                <w:sz w:val="22"/>
                <w:szCs w:val="22"/>
              </w:rPr>
              <w:t xml:space="preserve"> Tab</w:t>
            </w:r>
            <w:r w:rsidRPr="0089430D">
              <w:rPr>
                <w:rFonts w:asciiTheme="minorHAnsi" w:hAnsiTheme="minorHAnsi" w:cstheme="minorHAnsi"/>
                <w:sz w:val="22"/>
                <w:szCs w:val="22"/>
              </w:rPr>
              <w:t xml:space="preserve">, you will be directed to the </w:t>
            </w:r>
            <w:r w:rsidRPr="0089430D">
              <w:rPr>
                <w:rFonts w:asciiTheme="minorHAnsi" w:hAnsiTheme="minorHAnsi" w:cstheme="minorHAnsi"/>
                <w:b/>
                <w:sz w:val="22"/>
                <w:szCs w:val="22"/>
              </w:rPr>
              <w:t>Account Summary</w:t>
            </w:r>
            <w:r w:rsidRPr="0089430D">
              <w:rPr>
                <w:rFonts w:asciiTheme="minorHAnsi" w:hAnsiTheme="minorHAnsi" w:cstheme="minorHAnsi"/>
                <w:sz w:val="22"/>
                <w:szCs w:val="22"/>
              </w:rPr>
              <w:t xml:space="preserve"> page</w:t>
            </w:r>
          </w:p>
          <w:p w14:paraId="177C75E7" w14:textId="77777777" w:rsidR="001401D3" w:rsidRPr="0089430D" w:rsidRDefault="001401D3" w:rsidP="001401D3">
            <w:pPr>
              <w:pStyle w:val="ListParagraph"/>
              <w:numPr>
                <w:ilvl w:val="0"/>
                <w:numId w:val="20"/>
              </w:numPr>
              <w:ind w:left="720"/>
              <w:rPr>
                <w:rFonts w:asciiTheme="minorHAnsi" w:hAnsiTheme="minorHAnsi" w:cstheme="minorHAnsi"/>
                <w:sz w:val="22"/>
                <w:szCs w:val="22"/>
              </w:rPr>
            </w:pPr>
            <w:r w:rsidRPr="0089430D">
              <w:rPr>
                <w:rFonts w:asciiTheme="minorHAnsi" w:hAnsiTheme="minorHAnsi" w:cstheme="minorHAnsi"/>
                <w:sz w:val="22"/>
                <w:szCs w:val="22"/>
              </w:rPr>
              <w:t xml:space="preserve">Click onto the applicable account name and the </w:t>
            </w:r>
            <w:r w:rsidRPr="0089430D">
              <w:rPr>
                <w:rFonts w:asciiTheme="minorHAnsi" w:hAnsiTheme="minorHAnsi" w:cstheme="minorHAnsi"/>
                <w:b/>
                <w:sz w:val="22"/>
                <w:szCs w:val="22"/>
              </w:rPr>
              <w:t>Plan Rules</w:t>
            </w:r>
            <w:r w:rsidRPr="0089430D">
              <w:rPr>
                <w:rFonts w:asciiTheme="minorHAnsi" w:hAnsiTheme="minorHAnsi" w:cstheme="minorHAnsi"/>
                <w:sz w:val="22"/>
                <w:szCs w:val="22"/>
              </w:rPr>
              <w:t xml:space="preserve"> will open in a pop-up window.  </w:t>
            </w:r>
          </w:p>
          <w:p w14:paraId="1CC3D8EA" w14:textId="222DF0A6" w:rsidR="001401D3" w:rsidRPr="0089430D" w:rsidRDefault="001401D3" w:rsidP="001401D3">
            <w:pPr>
              <w:pStyle w:val="ListParagraph"/>
              <w:rPr>
                <w:rFonts w:asciiTheme="minorHAnsi" w:hAnsiTheme="minorHAnsi" w:cstheme="minorHAnsi"/>
                <w:sz w:val="22"/>
                <w:szCs w:val="22"/>
              </w:rPr>
            </w:pPr>
            <w:r w:rsidRPr="0089430D">
              <w:rPr>
                <w:rFonts w:asciiTheme="minorHAnsi" w:hAnsiTheme="minorHAnsi" w:cstheme="minorHAnsi"/>
                <w:b/>
                <w:sz w:val="22"/>
                <w:szCs w:val="22"/>
                <w:u w:val="single"/>
              </w:rPr>
              <w:t>OR</w:t>
            </w:r>
            <w:r w:rsidRPr="0089430D">
              <w:rPr>
                <w:rFonts w:asciiTheme="minorHAnsi" w:hAnsiTheme="minorHAnsi" w:cstheme="minorHAnsi"/>
                <w:sz w:val="22"/>
                <w:szCs w:val="22"/>
              </w:rPr>
              <w:t xml:space="preserve"> from the </w:t>
            </w:r>
            <w:r w:rsidRPr="0089430D">
              <w:rPr>
                <w:rFonts w:asciiTheme="minorHAnsi" w:hAnsiTheme="minorHAnsi" w:cstheme="minorHAnsi"/>
                <w:b/>
                <w:sz w:val="22"/>
                <w:szCs w:val="22"/>
              </w:rPr>
              <w:t>Home Page</w:t>
            </w:r>
            <w:r w:rsidRPr="0089430D">
              <w:rPr>
                <w:rFonts w:asciiTheme="minorHAnsi" w:hAnsiTheme="minorHAnsi" w:cstheme="minorHAnsi"/>
                <w:sz w:val="22"/>
                <w:szCs w:val="22"/>
              </w:rPr>
              <w:t xml:space="preserve">, under the </w:t>
            </w:r>
            <w:r w:rsidRPr="0089430D">
              <w:rPr>
                <w:rFonts w:asciiTheme="minorHAnsi" w:hAnsiTheme="minorHAnsi" w:cstheme="minorHAnsi"/>
                <w:b/>
                <w:sz w:val="22"/>
                <w:szCs w:val="22"/>
              </w:rPr>
              <w:t>Tools &amp; Support</w:t>
            </w:r>
            <w:r w:rsidR="00FA2E5F" w:rsidRPr="0089430D">
              <w:rPr>
                <w:rFonts w:asciiTheme="minorHAnsi" w:hAnsiTheme="minorHAnsi" w:cstheme="minorHAnsi"/>
                <w:sz w:val="22"/>
                <w:szCs w:val="22"/>
              </w:rPr>
              <w:t xml:space="preserve"> page</w:t>
            </w:r>
            <w:r w:rsidRPr="0089430D">
              <w:rPr>
                <w:rFonts w:asciiTheme="minorHAnsi" w:hAnsiTheme="minorHAnsi" w:cstheme="minorHAnsi"/>
                <w:sz w:val="22"/>
                <w:szCs w:val="22"/>
              </w:rPr>
              <w:t xml:space="preserve">, you may view </w:t>
            </w:r>
            <w:r w:rsidRPr="0089430D">
              <w:rPr>
                <w:rFonts w:asciiTheme="minorHAnsi" w:hAnsiTheme="minorHAnsi" w:cstheme="minorHAnsi"/>
                <w:b/>
                <w:sz w:val="22"/>
                <w:szCs w:val="22"/>
              </w:rPr>
              <w:t>Plan Summaries</w:t>
            </w:r>
            <w:r w:rsidRPr="0089430D">
              <w:rPr>
                <w:rFonts w:asciiTheme="minorHAnsi" w:hAnsiTheme="minorHAnsi" w:cstheme="minorHAnsi"/>
                <w:sz w:val="22"/>
                <w:szCs w:val="22"/>
              </w:rPr>
              <w:t xml:space="preserve"> for basic information.  Then click each applicable plan to see the plan details.</w:t>
            </w:r>
          </w:p>
          <w:p w14:paraId="2065531D" w14:textId="77777777" w:rsidR="001401D3" w:rsidRPr="0089430D" w:rsidRDefault="001401D3">
            <w:pPr>
              <w:rPr>
                <w:rFonts w:cstheme="minorHAnsi"/>
              </w:rPr>
            </w:pPr>
          </w:p>
        </w:tc>
        <w:tc>
          <w:tcPr>
            <w:tcW w:w="2943" w:type="pct"/>
            <w:tcBorders>
              <w:top w:val="nil"/>
              <w:left w:val="nil"/>
              <w:bottom w:val="nil"/>
              <w:right w:val="nil"/>
            </w:tcBorders>
          </w:tcPr>
          <w:p w14:paraId="6A324BA9" w14:textId="6C2438B7" w:rsidR="001401D3" w:rsidRPr="0089430D" w:rsidRDefault="00D23457">
            <w:pPr>
              <w:rPr>
                <w:rFonts w:cstheme="minorHAnsi"/>
              </w:rPr>
            </w:pPr>
            <w:r w:rsidRPr="0089430D">
              <w:rPr>
                <w:rFonts w:cstheme="minorHAnsi"/>
                <w:noProof/>
              </w:rPr>
              <w:drawing>
                <wp:anchor distT="0" distB="0" distL="114300" distR="114300" simplePos="0" relativeHeight="251705344" behindDoc="1" locked="0" layoutInCell="1" allowOverlap="1" wp14:anchorId="6BA685DF" wp14:editId="1D7EC12B">
                  <wp:simplePos x="0" y="0"/>
                  <wp:positionH relativeFrom="column">
                    <wp:posOffset>980590</wp:posOffset>
                  </wp:positionH>
                  <wp:positionV relativeFrom="page">
                    <wp:posOffset>2565312</wp:posOffset>
                  </wp:positionV>
                  <wp:extent cx="2995930" cy="2616200"/>
                  <wp:effectExtent l="95250" t="95250" r="90170" b="88900"/>
                  <wp:wrapTight wrapText="bothSides">
                    <wp:wrapPolygon edited="0">
                      <wp:start x="-412" y="-786"/>
                      <wp:lineTo x="-687" y="-629"/>
                      <wp:lineTo x="-687" y="21390"/>
                      <wp:lineTo x="-549" y="22177"/>
                      <wp:lineTo x="21975" y="22177"/>
                      <wp:lineTo x="21975" y="22019"/>
                      <wp:lineTo x="22113" y="19660"/>
                      <wp:lineTo x="22113" y="1887"/>
                      <wp:lineTo x="21975" y="-472"/>
                      <wp:lineTo x="21975" y="-786"/>
                      <wp:lineTo x="-412" y="-78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X Health Cloud Consumer Portal_Accounts tab_June 2018.pn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995930" cy="26162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430D">
              <w:rPr>
                <w:rFonts w:cstheme="minorHAnsi"/>
                <w:noProof/>
              </w:rPr>
              <w:drawing>
                <wp:anchor distT="0" distB="0" distL="114300" distR="114300" simplePos="0" relativeHeight="251698176" behindDoc="1" locked="0" layoutInCell="1" allowOverlap="1" wp14:anchorId="6DD78611" wp14:editId="49355800">
                  <wp:simplePos x="0" y="0"/>
                  <wp:positionH relativeFrom="column">
                    <wp:posOffset>985913</wp:posOffset>
                  </wp:positionH>
                  <wp:positionV relativeFrom="page">
                    <wp:posOffset>95393</wp:posOffset>
                  </wp:positionV>
                  <wp:extent cx="2995930" cy="2346325"/>
                  <wp:effectExtent l="95250" t="95250" r="90170" b="92075"/>
                  <wp:wrapTight wrapText="bothSides">
                    <wp:wrapPolygon edited="0">
                      <wp:start x="-687" y="-877"/>
                      <wp:lineTo x="-687" y="21395"/>
                      <wp:lineTo x="-549" y="22097"/>
                      <wp:lineTo x="-412" y="22272"/>
                      <wp:lineTo x="21975" y="22272"/>
                      <wp:lineTo x="22113" y="21922"/>
                      <wp:lineTo x="22113" y="-877"/>
                      <wp:lineTo x="-687" y="-877"/>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95930" cy="23463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5C15F01" w14:textId="77777777" w:rsidR="005C6CE4" w:rsidRDefault="005C6CE4"/>
    <w:sectPr w:rsidR="005C6CE4" w:rsidSect="007648EC">
      <w:footerReference w:type="default" r:id="rId30"/>
      <w:headerReference w:type="first" r:id="rId31"/>
      <w:footerReference w:type="first" r:id="rId32"/>
      <w:pgSz w:w="15840" w:h="12240" w:orient="landscape"/>
      <w:pgMar w:top="117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DEF45" w14:textId="77777777" w:rsidR="009F01E4" w:rsidRDefault="009F01E4" w:rsidP="005C6CE4">
      <w:pPr>
        <w:spacing w:after="0" w:line="240" w:lineRule="auto"/>
      </w:pPr>
      <w:r>
        <w:separator/>
      </w:r>
    </w:p>
  </w:endnote>
  <w:endnote w:type="continuationSeparator" w:id="0">
    <w:p w14:paraId="2B71C9FB" w14:textId="77777777" w:rsidR="009F01E4" w:rsidRDefault="009F01E4" w:rsidP="005C6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ndo Sans Std Light">
    <w:altName w:val="Arial"/>
    <w:panose1 w:val="00000000000000000000"/>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775319"/>
      <w:docPartObj>
        <w:docPartGallery w:val="Page Numbers (Bottom of Page)"/>
        <w:docPartUnique/>
      </w:docPartObj>
    </w:sdtPr>
    <w:sdtEndPr>
      <w:rPr>
        <w:noProof/>
      </w:rPr>
    </w:sdtEndPr>
    <w:sdtContent>
      <w:p w14:paraId="50517A23" w14:textId="12EE95CC" w:rsidR="00967351" w:rsidRDefault="005340E0" w:rsidP="003D1313">
        <w:pPr>
          <w:pStyle w:val="Footer"/>
          <w:jc w:val="center"/>
          <w:rPr>
            <w:noProof/>
          </w:rPr>
        </w:pPr>
        <w:r w:rsidRPr="007D7B75">
          <w:rPr>
            <w:noProof/>
            <w:sz w:val="18"/>
          </w:rPr>
          <w:drawing>
            <wp:anchor distT="0" distB="0" distL="114300" distR="114300" simplePos="0" relativeHeight="251665408" behindDoc="1" locked="0" layoutInCell="1" allowOverlap="1" wp14:anchorId="319A0474" wp14:editId="31B7CC3D">
              <wp:simplePos x="0" y="0"/>
              <wp:positionH relativeFrom="column">
                <wp:posOffset>7951470</wp:posOffset>
              </wp:positionH>
              <wp:positionV relativeFrom="page">
                <wp:posOffset>7281545</wp:posOffset>
              </wp:positionV>
              <wp:extent cx="662305" cy="189230"/>
              <wp:effectExtent l="0" t="0" r="4445" b="1270"/>
              <wp:wrapTight wrapText="bothSides">
                <wp:wrapPolygon edited="0">
                  <wp:start x="0" y="0"/>
                  <wp:lineTo x="0" y="19570"/>
                  <wp:lineTo x="21124" y="19570"/>
                  <wp:lineTo x="211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662305" cy="189230"/>
                      </a:xfrm>
                      <a:prstGeom prst="rect">
                        <a:avLst/>
                      </a:prstGeom>
                    </pic:spPr>
                  </pic:pic>
                </a:graphicData>
              </a:graphic>
              <wp14:sizeRelH relativeFrom="margin">
                <wp14:pctWidth>0</wp14:pctWidth>
              </wp14:sizeRelH>
              <wp14:sizeRelV relativeFrom="margin">
                <wp14:pctHeight>0</wp14:pctHeight>
              </wp14:sizeRelV>
            </wp:anchor>
          </w:drawing>
        </w:r>
        <w:r w:rsidR="00967351">
          <w:fldChar w:fldCharType="begin"/>
        </w:r>
        <w:r w:rsidR="00967351">
          <w:instrText xml:space="preserve"> PAGE   \* MERGEFORMAT </w:instrText>
        </w:r>
        <w:r w:rsidR="00967351">
          <w:fldChar w:fldCharType="separate"/>
        </w:r>
        <w:r w:rsidR="007D7B75">
          <w:rPr>
            <w:noProof/>
          </w:rPr>
          <w:t>2</w:t>
        </w:r>
        <w:r w:rsidR="00967351">
          <w:rPr>
            <w:noProof/>
          </w:rPr>
          <w:fldChar w:fldCharType="end"/>
        </w:r>
      </w:p>
      <w:p w14:paraId="5D46FBA5" w14:textId="7E2956A9" w:rsidR="00967351" w:rsidRPr="00DD4990" w:rsidRDefault="00967351" w:rsidP="003D1313">
        <w:pPr>
          <w:pStyle w:val="Footer"/>
          <w:rPr>
            <w:sz w:val="18"/>
          </w:rPr>
        </w:pPr>
        <w:r w:rsidRPr="007D7B75">
          <w:rPr>
            <w:sz w:val="18"/>
          </w:rPr>
          <w:t>© 20</w:t>
        </w:r>
        <w:r w:rsidR="00DD4990">
          <w:rPr>
            <w:sz w:val="18"/>
          </w:rPr>
          <w:t>2</w:t>
        </w:r>
        <w:r w:rsidR="005340E0">
          <w:rPr>
            <w:sz w:val="18"/>
          </w:rPr>
          <w:t>2</w:t>
        </w:r>
        <w:r w:rsidRPr="007D7B75">
          <w:rPr>
            <w:sz w:val="18"/>
          </w:rPr>
          <w:t xml:space="preserve"> ALL RIGHTS RESERVED WEX Inc.</w:t>
        </w:r>
      </w:p>
    </w:sdtContent>
  </w:sdt>
  <w:p w14:paraId="0730CEB3" w14:textId="77777777" w:rsidR="00967351" w:rsidRDefault="00967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4697" w14:textId="16D99DE6" w:rsidR="00967351" w:rsidRDefault="007648EC" w:rsidP="007648EC">
    <w:pPr>
      <w:pStyle w:val="Footer"/>
    </w:pPr>
    <w:r>
      <w:tab/>
    </w:r>
    <w:r>
      <w:tab/>
    </w:r>
    <w:r>
      <w:rPr>
        <w:noProof/>
      </w:rPr>
      <w:drawing>
        <wp:inline distT="0" distB="0" distL="0" distR="0" wp14:anchorId="3ECC422C" wp14:editId="3D136322">
          <wp:extent cx="820615" cy="571500"/>
          <wp:effectExtent l="0" t="0" r="0" b="0"/>
          <wp:docPr id="18" name="Picture 18" descr="INPRSLogo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PRSLogo2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2817" cy="579998"/>
                  </a:xfrm>
                  <a:prstGeom prst="rect">
                    <a:avLst/>
                  </a:prstGeom>
                  <a:noFill/>
                  <a:ln>
                    <a:noFill/>
                  </a:ln>
                </pic:spPr>
              </pic:pic>
            </a:graphicData>
          </a:graphic>
        </wp:inline>
      </w:drawing>
    </w:r>
    <w:r>
      <w:rPr>
        <w:b/>
        <w:noProof/>
        <w:color w:val="5184C3"/>
        <w:spacing w:val="20"/>
        <w:sz w:val="28"/>
      </w:rPr>
      <w:drawing>
        <wp:inline distT="0" distB="0" distL="0" distR="0" wp14:anchorId="56A5C6B4" wp14:editId="30C4DD2E">
          <wp:extent cx="1319701" cy="444483"/>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75148" cy="4631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95858" w14:textId="77777777" w:rsidR="009F01E4" w:rsidRDefault="009F01E4" w:rsidP="005C6CE4">
      <w:pPr>
        <w:spacing w:after="0" w:line="240" w:lineRule="auto"/>
      </w:pPr>
      <w:r>
        <w:separator/>
      </w:r>
    </w:p>
  </w:footnote>
  <w:footnote w:type="continuationSeparator" w:id="0">
    <w:p w14:paraId="675EF9F2" w14:textId="77777777" w:rsidR="009F01E4" w:rsidRDefault="009F01E4" w:rsidP="005C6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EE886" w14:textId="77777777" w:rsidR="00967351" w:rsidRDefault="00967351">
    <w:pPr>
      <w:pStyle w:val="Header"/>
    </w:pPr>
    <w:r w:rsidRPr="00C554F0">
      <w:rPr>
        <w:rFonts w:ascii="Cambria" w:eastAsia="MS Mincho" w:hAnsi="Cambria"/>
        <w:noProof/>
        <w:sz w:val="24"/>
        <w:szCs w:val="24"/>
      </w:rPr>
      <mc:AlternateContent>
        <mc:Choice Requires="wps">
          <w:drawing>
            <wp:anchor distT="0" distB="0" distL="114300" distR="114300" simplePos="0" relativeHeight="251661312" behindDoc="1" locked="0" layoutInCell="1" allowOverlap="1" wp14:anchorId="12727D25" wp14:editId="45CAC106">
              <wp:simplePos x="0" y="0"/>
              <wp:positionH relativeFrom="page">
                <wp:posOffset>6350</wp:posOffset>
              </wp:positionH>
              <wp:positionV relativeFrom="paragraph">
                <wp:posOffset>-459740</wp:posOffset>
              </wp:positionV>
              <wp:extent cx="10077450" cy="1377950"/>
              <wp:effectExtent l="0" t="0" r="0" b="0"/>
              <wp:wrapNone/>
              <wp:docPr id="2" name="Rectangle 2"/>
              <wp:cNvGraphicFramePr/>
              <a:graphic xmlns:a="http://schemas.openxmlformats.org/drawingml/2006/main">
                <a:graphicData uri="http://schemas.microsoft.com/office/word/2010/wordprocessingShape">
                  <wps:wsp>
                    <wps:cNvSpPr/>
                    <wps:spPr>
                      <a:xfrm>
                        <a:off x="0" y="0"/>
                        <a:ext cx="10077450" cy="1377950"/>
                      </a:xfrm>
                      <a:prstGeom prst="rect">
                        <a:avLst/>
                      </a:prstGeom>
                      <a:solidFill>
                        <a:srgbClr val="6699CC"/>
                      </a:solidFill>
                      <a:ln w="9525" cap="flat" cmpd="sng" algn="ctr">
                        <a:noFill/>
                        <a:prstDash val="solid"/>
                      </a:ln>
                      <a:effectLst/>
                    </wps:spPr>
                    <wps:txbx>
                      <w:txbxContent>
                        <w:p w14:paraId="0554F919" w14:textId="77777777" w:rsidR="00967351" w:rsidRDefault="00967351" w:rsidP="005C6CE4">
                          <w:pPr>
                            <w:ind w:left="540" w:right="1440"/>
                            <w:rPr>
                              <w:b/>
                              <w:color w:val="FFFFFF" w:themeColor="background1"/>
                              <w:spacing w:val="20"/>
                              <w:sz w:val="40"/>
                            </w:rPr>
                          </w:pPr>
                        </w:p>
                        <w:p w14:paraId="7848E917" w14:textId="77777777" w:rsidR="00967351" w:rsidRPr="000B6166" w:rsidRDefault="00967351" w:rsidP="005C6CE4">
                          <w:pPr>
                            <w:ind w:left="540" w:right="1440"/>
                            <w:rPr>
                              <w:b/>
                              <w:color w:val="FFFFFF" w:themeColor="background1"/>
                              <w:spacing w:val="20"/>
                              <w:sz w:val="20"/>
                            </w:rPr>
                          </w:pPr>
                        </w:p>
                        <w:p w14:paraId="27E4F02D" w14:textId="4209A543" w:rsidR="00967351" w:rsidRDefault="00967351" w:rsidP="005C6CE4">
                          <w:pPr>
                            <w:ind w:left="540" w:right="1440"/>
                            <w:rPr>
                              <w:b/>
                              <w:color w:val="5184C3"/>
                              <w:spacing w:val="20"/>
                              <w:sz w:val="28"/>
                            </w:rPr>
                          </w:pPr>
                          <w:r>
                            <w:rPr>
                              <w:b/>
                              <w:color w:val="FFFFFF" w:themeColor="background1"/>
                              <w:spacing w:val="20"/>
                              <w:sz w:val="40"/>
                            </w:rPr>
                            <w:t xml:space="preserve">WEX HEALTH CLOUD </w:t>
                          </w:r>
                          <w:r w:rsidRPr="001B4157">
                            <w:rPr>
                              <w:b/>
                              <w:color w:val="FFFFFF" w:themeColor="background1"/>
                              <w:spacing w:val="20"/>
                              <w:sz w:val="40"/>
                            </w:rPr>
                            <w:t>CONSUMER PORTAL QUICKSTART GUIDE</w:t>
                          </w:r>
                        </w:p>
                        <w:p w14:paraId="14DEBBC0" w14:textId="77777777" w:rsidR="00967351" w:rsidRDefault="00967351" w:rsidP="005C6C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27D25" id="Rectangle 2" o:spid="_x0000_s1026" style="position:absolute;margin-left:.5pt;margin-top:-36.2pt;width:793.5pt;height:1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" fillcolor="#69c" stroked="f">
              <v:textbox>
                <w:txbxContent>
                  <w:p w14:paraId="0554F919" w14:textId="77777777" w:rsidR="00967351" w:rsidRDefault="00967351" w:rsidP="005C6CE4">
                    <w:pPr>
                      <w:ind w:left="540" w:right="1440"/>
                      <w:rPr>
                        <w:b/>
                        <w:color w:val="FFFFFF" w:themeColor="background1"/>
                        <w:spacing w:val="20"/>
                        <w:sz w:val="40"/>
                      </w:rPr>
                    </w:pPr>
                  </w:p>
                  <w:p w14:paraId="7848E917" w14:textId="77777777" w:rsidR="00967351" w:rsidRPr="000B6166" w:rsidRDefault="00967351" w:rsidP="005C6CE4">
                    <w:pPr>
                      <w:ind w:left="540" w:right="1440"/>
                      <w:rPr>
                        <w:b/>
                        <w:color w:val="FFFFFF" w:themeColor="background1"/>
                        <w:spacing w:val="20"/>
                        <w:sz w:val="20"/>
                      </w:rPr>
                    </w:pPr>
                  </w:p>
                  <w:p w14:paraId="27E4F02D" w14:textId="4209A543" w:rsidR="00967351" w:rsidRDefault="00967351" w:rsidP="005C6CE4">
                    <w:pPr>
                      <w:ind w:left="540" w:right="1440"/>
                      <w:rPr>
                        <w:b/>
                        <w:color w:val="5184C3"/>
                        <w:spacing w:val="20"/>
                        <w:sz w:val="28"/>
                      </w:rPr>
                    </w:pPr>
                    <w:r>
                      <w:rPr>
                        <w:b/>
                        <w:color w:val="FFFFFF" w:themeColor="background1"/>
                        <w:spacing w:val="20"/>
                        <w:sz w:val="40"/>
                      </w:rPr>
                      <w:t xml:space="preserve">WEX HEALTH CLOUD </w:t>
                    </w:r>
                    <w:r w:rsidRPr="001B4157">
                      <w:rPr>
                        <w:b/>
                        <w:color w:val="FFFFFF" w:themeColor="background1"/>
                        <w:spacing w:val="20"/>
                        <w:sz w:val="40"/>
                      </w:rPr>
                      <w:t>CONSUMER PORTAL QUICKSTART GUIDE</w:t>
                    </w:r>
                  </w:p>
                  <w:p w14:paraId="14DEBBC0" w14:textId="77777777" w:rsidR="00967351" w:rsidRDefault="00967351" w:rsidP="005C6CE4">
                    <w:pPr>
                      <w:jc w:val="cente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32C68"/>
    <w:multiLevelType w:val="hybridMultilevel"/>
    <w:tmpl w:val="0124F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4750B"/>
    <w:multiLevelType w:val="hybridMultilevel"/>
    <w:tmpl w:val="074C6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052A2"/>
    <w:multiLevelType w:val="hybridMultilevel"/>
    <w:tmpl w:val="9B70A938"/>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AD1B80"/>
    <w:multiLevelType w:val="hybridMultilevel"/>
    <w:tmpl w:val="4F027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D75B43"/>
    <w:multiLevelType w:val="hybridMultilevel"/>
    <w:tmpl w:val="B12C6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71417"/>
    <w:multiLevelType w:val="hybridMultilevel"/>
    <w:tmpl w:val="CFCC5678"/>
    <w:lvl w:ilvl="0" w:tplc="AD9225B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8633F"/>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4B4CF0"/>
    <w:multiLevelType w:val="hybridMultilevel"/>
    <w:tmpl w:val="74B6D11E"/>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46C4200"/>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EF29E3"/>
    <w:multiLevelType w:val="hybridMultilevel"/>
    <w:tmpl w:val="2BBAD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F30FE"/>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6724B2B"/>
    <w:multiLevelType w:val="hybridMultilevel"/>
    <w:tmpl w:val="0E60B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C026B1"/>
    <w:multiLevelType w:val="hybridMultilevel"/>
    <w:tmpl w:val="BEE63308"/>
    <w:lvl w:ilvl="0" w:tplc="1226BC1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D93BE2"/>
    <w:multiLevelType w:val="hybridMultilevel"/>
    <w:tmpl w:val="9CDAF086"/>
    <w:lvl w:ilvl="0" w:tplc="07324F9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A4261A"/>
    <w:multiLevelType w:val="hybridMultilevel"/>
    <w:tmpl w:val="A686D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00783E"/>
    <w:multiLevelType w:val="hybridMultilevel"/>
    <w:tmpl w:val="54746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B06749"/>
    <w:multiLevelType w:val="hybridMultilevel"/>
    <w:tmpl w:val="B12C6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0D16BD"/>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7685C1A"/>
    <w:multiLevelType w:val="hybridMultilevel"/>
    <w:tmpl w:val="333E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75A5E"/>
    <w:multiLevelType w:val="hybridMultilevel"/>
    <w:tmpl w:val="3126D6EC"/>
    <w:lvl w:ilvl="0" w:tplc="80408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BB3C2C"/>
    <w:multiLevelType w:val="hybridMultilevel"/>
    <w:tmpl w:val="631C9694"/>
    <w:lvl w:ilvl="0" w:tplc="3D7084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E6F33B6"/>
    <w:multiLevelType w:val="hybridMultilevel"/>
    <w:tmpl w:val="3126D6EC"/>
    <w:lvl w:ilvl="0" w:tplc="80408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0872238">
    <w:abstractNumId w:val="5"/>
  </w:num>
  <w:num w:numId="2" w16cid:durableId="38088851">
    <w:abstractNumId w:val="3"/>
  </w:num>
  <w:num w:numId="3" w16cid:durableId="573272375">
    <w:abstractNumId w:val="12"/>
  </w:num>
  <w:num w:numId="4" w16cid:durableId="2127382769">
    <w:abstractNumId w:val="18"/>
  </w:num>
  <w:num w:numId="5" w16cid:durableId="1246232996">
    <w:abstractNumId w:val="0"/>
  </w:num>
  <w:num w:numId="6" w16cid:durableId="380130073">
    <w:abstractNumId w:val="6"/>
  </w:num>
  <w:num w:numId="7" w16cid:durableId="208883411">
    <w:abstractNumId w:val="4"/>
  </w:num>
  <w:num w:numId="8" w16cid:durableId="706415162">
    <w:abstractNumId w:val="16"/>
  </w:num>
  <w:num w:numId="9" w16cid:durableId="712728351">
    <w:abstractNumId w:val="1"/>
  </w:num>
  <w:num w:numId="10" w16cid:durableId="2141872787">
    <w:abstractNumId w:val="9"/>
  </w:num>
  <w:num w:numId="11" w16cid:durableId="1205748994">
    <w:abstractNumId w:val="13"/>
  </w:num>
  <w:num w:numId="12" w16cid:durableId="1656446760">
    <w:abstractNumId w:val="10"/>
  </w:num>
  <w:num w:numId="13" w16cid:durableId="214853524">
    <w:abstractNumId w:val="2"/>
  </w:num>
  <w:num w:numId="14" w16cid:durableId="323551340">
    <w:abstractNumId w:val="7"/>
  </w:num>
  <w:num w:numId="15" w16cid:durableId="2003700797">
    <w:abstractNumId w:val="17"/>
  </w:num>
  <w:num w:numId="16" w16cid:durableId="981542426">
    <w:abstractNumId w:val="19"/>
  </w:num>
  <w:num w:numId="17" w16cid:durableId="1630937779">
    <w:abstractNumId w:val="15"/>
  </w:num>
  <w:num w:numId="18" w16cid:durableId="200093932">
    <w:abstractNumId w:val="21"/>
  </w:num>
  <w:num w:numId="19" w16cid:durableId="1067730168">
    <w:abstractNumId w:val="8"/>
  </w:num>
  <w:num w:numId="20" w16cid:durableId="685516629">
    <w:abstractNumId w:val="20"/>
  </w:num>
  <w:num w:numId="21" w16cid:durableId="10584785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5187823">
    <w:abstractNumId w:val="11"/>
  </w:num>
  <w:num w:numId="23" w16cid:durableId="16817367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CE4"/>
    <w:rsid w:val="000316B0"/>
    <w:rsid w:val="00061FCB"/>
    <w:rsid w:val="000B6166"/>
    <w:rsid w:val="001401D3"/>
    <w:rsid w:val="001476E7"/>
    <w:rsid w:val="0015049B"/>
    <w:rsid w:val="001561C7"/>
    <w:rsid w:val="001869AE"/>
    <w:rsid w:val="001B1C12"/>
    <w:rsid w:val="001E6EBE"/>
    <w:rsid w:val="002A5F26"/>
    <w:rsid w:val="002D1472"/>
    <w:rsid w:val="002D4CFA"/>
    <w:rsid w:val="002D5AB9"/>
    <w:rsid w:val="002E20E8"/>
    <w:rsid w:val="0032025D"/>
    <w:rsid w:val="00344866"/>
    <w:rsid w:val="003A36F2"/>
    <w:rsid w:val="003B1856"/>
    <w:rsid w:val="003C4A87"/>
    <w:rsid w:val="003D1313"/>
    <w:rsid w:val="004349AC"/>
    <w:rsid w:val="004517CD"/>
    <w:rsid w:val="004517FB"/>
    <w:rsid w:val="00452421"/>
    <w:rsid w:val="004C6CDC"/>
    <w:rsid w:val="004F64D2"/>
    <w:rsid w:val="00512473"/>
    <w:rsid w:val="005340E0"/>
    <w:rsid w:val="00536B40"/>
    <w:rsid w:val="00537AA2"/>
    <w:rsid w:val="0054054C"/>
    <w:rsid w:val="00546E50"/>
    <w:rsid w:val="005A0B96"/>
    <w:rsid w:val="005A6BE6"/>
    <w:rsid w:val="005A70DD"/>
    <w:rsid w:val="005C6CE4"/>
    <w:rsid w:val="005F3305"/>
    <w:rsid w:val="006B502C"/>
    <w:rsid w:val="006E1567"/>
    <w:rsid w:val="006E52EC"/>
    <w:rsid w:val="006E5653"/>
    <w:rsid w:val="007032B0"/>
    <w:rsid w:val="007065F7"/>
    <w:rsid w:val="00707C42"/>
    <w:rsid w:val="00724F3A"/>
    <w:rsid w:val="007615B1"/>
    <w:rsid w:val="007648EC"/>
    <w:rsid w:val="00797A15"/>
    <w:rsid w:val="007D7B75"/>
    <w:rsid w:val="007F497A"/>
    <w:rsid w:val="00825769"/>
    <w:rsid w:val="00876908"/>
    <w:rsid w:val="0089430D"/>
    <w:rsid w:val="008A7B02"/>
    <w:rsid w:val="008D6BC3"/>
    <w:rsid w:val="00935F02"/>
    <w:rsid w:val="009416EA"/>
    <w:rsid w:val="00967351"/>
    <w:rsid w:val="00981987"/>
    <w:rsid w:val="009A392E"/>
    <w:rsid w:val="009B30E4"/>
    <w:rsid w:val="009B4704"/>
    <w:rsid w:val="009F01E4"/>
    <w:rsid w:val="00A03617"/>
    <w:rsid w:val="00A861B3"/>
    <w:rsid w:val="00A97444"/>
    <w:rsid w:val="00B10244"/>
    <w:rsid w:val="00B510BF"/>
    <w:rsid w:val="00B727BA"/>
    <w:rsid w:val="00B94C64"/>
    <w:rsid w:val="00B960C3"/>
    <w:rsid w:val="00C11CC3"/>
    <w:rsid w:val="00C56B0C"/>
    <w:rsid w:val="00C674D3"/>
    <w:rsid w:val="00C8410A"/>
    <w:rsid w:val="00CB71BB"/>
    <w:rsid w:val="00CC270B"/>
    <w:rsid w:val="00D00BD1"/>
    <w:rsid w:val="00D067F4"/>
    <w:rsid w:val="00D23457"/>
    <w:rsid w:val="00D334E2"/>
    <w:rsid w:val="00D5639E"/>
    <w:rsid w:val="00D60577"/>
    <w:rsid w:val="00D66AA4"/>
    <w:rsid w:val="00D838B4"/>
    <w:rsid w:val="00DC5A3E"/>
    <w:rsid w:val="00DD4990"/>
    <w:rsid w:val="00DF592D"/>
    <w:rsid w:val="00E344A7"/>
    <w:rsid w:val="00E65871"/>
    <w:rsid w:val="00E65A87"/>
    <w:rsid w:val="00ED2944"/>
    <w:rsid w:val="00F52200"/>
    <w:rsid w:val="00F5717B"/>
    <w:rsid w:val="00F77F7B"/>
    <w:rsid w:val="00F80A63"/>
    <w:rsid w:val="00FA2E5F"/>
    <w:rsid w:val="00FD5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6B3BE7B"/>
  <w15:chartTrackingRefBased/>
  <w15:docId w15:val="{A74A7810-5129-42B0-B43D-B0E24F89C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6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CE4"/>
  </w:style>
  <w:style w:type="paragraph" w:styleId="Footer">
    <w:name w:val="footer"/>
    <w:basedOn w:val="Normal"/>
    <w:link w:val="FooterChar"/>
    <w:uiPriority w:val="99"/>
    <w:unhideWhenUsed/>
    <w:rsid w:val="005C6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CE4"/>
  </w:style>
  <w:style w:type="table" w:styleId="TableGrid">
    <w:name w:val="Table Grid"/>
    <w:basedOn w:val="TableNormal"/>
    <w:uiPriority w:val="59"/>
    <w:rsid w:val="005C6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3D1313"/>
    <w:pPr>
      <w:spacing w:after="0" w:line="240" w:lineRule="auto"/>
      <w:ind w:left="720"/>
      <w:contextualSpacing/>
    </w:pPr>
    <w:rPr>
      <w:rFonts w:ascii="Times New Roman" w:eastAsia="Times New Roman" w:hAnsi="Times New Roman" w:cs="Times New Roman"/>
      <w:sz w:val="24"/>
      <w:szCs w:val="24"/>
    </w:rPr>
  </w:style>
  <w:style w:type="paragraph" w:customStyle="1" w:styleId="Pa8">
    <w:name w:val="Pa8"/>
    <w:basedOn w:val="Normal"/>
    <w:next w:val="Normal"/>
    <w:uiPriority w:val="99"/>
    <w:rsid w:val="003D1313"/>
    <w:pPr>
      <w:autoSpaceDE w:val="0"/>
      <w:autoSpaceDN w:val="0"/>
      <w:adjustRightInd w:val="0"/>
      <w:spacing w:after="0" w:line="201" w:lineRule="atLeast"/>
    </w:pPr>
    <w:rPr>
      <w:rFonts w:ascii="Mundo Sans Std Light" w:eastAsia="Times New Roman" w:hAnsi="Mundo Sans Std Light" w:cs="Times New Roman"/>
      <w:sz w:val="24"/>
      <w:szCs w:val="24"/>
    </w:rPr>
  </w:style>
  <w:style w:type="character" w:customStyle="1" w:styleId="A9">
    <w:name w:val="A9"/>
    <w:uiPriority w:val="99"/>
    <w:rsid w:val="003D1313"/>
    <w:rPr>
      <w:color w:val="000000"/>
      <w:sz w:val="20"/>
    </w:rPr>
  </w:style>
  <w:style w:type="paragraph" w:customStyle="1" w:styleId="Pa9">
    <w:name w:val="Pa9"/>
    <w:basedOn w:val="Normal"/>
    <w:next w:val="Normal"/>
    <w:uiPriority w:val="99"/>
    <w:rsid w:val="003D1313"/>
    <w:pPr>
      <w:autoSpaceDE w:val="0"/>
      <w:autoSpaceDN w:val="0"/>
      <w:adjustRightInd w:val="0"/>
      <w:spacing w:after="0" w:line="201" w:lineRule="atLeast"/>
    </w:pPr>
    <w:rPr>
      <w:rFonts w:ascii="Mundo Sans Std Light" w:eastAsia="Times New Roman" w:hAnsi="Mundo Sans Std Light" w:cs="Times New Roman"/>
      <w:sz w:val="24"/>
      <w:szCs w:val="24"/>
    </w:rPr>
  </w:style>
  <w:style w:type="paragraph" w:styleId="BalloonText">
    <w:name w:val="Balloon Text"/>
    <w:basedOn w:val="Normal"/>
    <w:link w:val="BalloonTextChar"/>
    <w:uiPriority w:val="99"/>
    <w:semiHidden/>
    <w:unhideWhenUsed/>
    <w:rsid w:val="005A6B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BE6"/>
    <w:rPr>
      <w:rFonts w:ascii="Segoe UI" w:hAnsi="Segoe UI" w:cs="Segoe UI"/>
      <w:sz w:val="18"/>
      <w:szCs w:val="18"/>
    </w:rPr>
  </w:style>
  <w:style w:type="character" w:styleId="Hyperlink">
    <w:name w:val="Hyperlink"/>
    <w:basedOn w:val="DefaultParagraphFont"/>
    <w:uiPriority w:val="99"/>
    <w:semiHidden/>
    <w:unhideWhenUsed/>
    <w:rsid w:val="00724F3A"/>
    <w:rPr>
      <w:color w:val="0000FF"/>
      <w:u w:val="single"/>
    </w:rPr>
  </w:style>
  <w:style w:type="character" w:styleId="FollowedHyperlink">
    <w:name w:val="FollowedHyperlink"/>
    <w:basedOn w:val="DefaultParagraphFont"/>
    <w:uiPriority w:val="99"/>
    <w:semiHidden/>
    <w:unhideWhenUsed/>
    <w:rsid w:val="005A70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09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image001.jpg@01D93A47.E669E950"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lexPro.lh1ondemand.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jpg@01D93A47.E669E950"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escription0 xmlns="9d4b87b2-8a07-482b-8a24-522696cdbe0d">This step-by-step guide provides Partners with an editable file that you can use to create your own customized Consumer Portal QuickStart Guide for your clients’ participants. Updated 032219</Description0>
    <_ip_UnifiedCompliancePolicyProperties xmlns="http://schemas.microsoft.com/sharepoint/v3" xsi:nil="true"/>
    <Tags xmlns="9d4b87b2-8a07-482b-8a24-522696cdbe0d">quick start, guide, consumer portal, </Tag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1B7C0E5B9184479554FDE7791DB7F0" ma:contentTypeVersion="16" ma:contentTypeDescription="Create a new document." ma:contentTypeScope="" ma:versionID="82844a67c788d39cf217a87955662f60">
  <xsd:schema xmlns:xsd="http://www.w3.org/2001/XMLSchema" xmlns:xs="http://www.w3.org/2001/XMLSchema" xmlns:p="http://schemas.microsoft.com/office/2006/metadata/properties" xmlns:ns1="http://schemas.microsoft.com/sharepoint/v3" xmlns:ns2="9d4b87b2-8a07-482b-8a24-522696cdbe0d" xmlns:ns3="10a2b0cb-2c61-4fd7-be27-ebbe907655d2" targetNamespace="http://schemas.microsoft.com/office/2006/metadata/properties" ma:root="true" ma:fieldsID="10d093e88215b6c74b6abc7a717f9308" ns1:_="" ns2:_="" ns3:_="">
    <xsd:import namespace="http://schemas.microsoft.com/sharepoint/v3"/>
    <xsd:import namespace="9d4b87b2-8a07-482b-8a24-522696cdbe0d"/>
    <xsd:import namespace="10a2b0cb-2c61-4fd7-be27-ebbe907655d2"/>
    <xsd:element name="properties">
      <xsd:complexType>
        <xsd:sequence>
          <xsd:element name="documentManagement">
            <xsd:complexType>
              <xsd:all>
                <xsd:element ref="ns2:Description0" minOccurs="0"/>
                <xsd:element ref="ns3:SharedWithUsers" minOccurs="0"/>
                <xsd:element ref="ns3:SharingHintHash" minOccurs="0"/>
                <xsd:element ref="ns2:Tags"/>
                <xsd:element ref="ns3:SharedWithDetails" minOccurs="0"/>
                <xsd:element ref="ns1:_ip_UnifiedCompliancePolicyProperties" minOccurs="0"/>
                <xsd:element ref="ns1:_ip_UnifiedCompliancePolicyUIAction"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4b87b2-8a07-482b-8a24-522696cdbe0d" elementFormDefault="qualified">
    <xsd:import namespace="http://schemas.microsoft.com/office/2006/documentManagement/types"/>
    <xsd:import namespace="http://schemas.microsoft.com/office/infopath/2007/PartnerControls"/>
    <xsd:element name="Description0" ma:index="1" nillable="true" ma:displayName="Description" ma:internalName="Description0">
      <xsd:simpleType>
        <xsd:restriction base="dms:Note">
          <xsd:maxLength value="255"/>
        </xsd:restriction>
      </xsd:simpleType>
    </xsd:element>
    <xsd:element name="Tags" ma:index="11" ma:displayName="Tags" ma:description="Tags for the individual documents" ma:internalName="Tags">
      <xsd:simpleType>
        <xsd:restriction base="dms:Text">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a2b0cb-2c61-4fd7-be27-ebbe907655d2"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A406AB-9B50-4A56-A60F-847191EAA8E1}">
  <ds:schemaRefs>
    <ds:schemaRef ds:uri="http://schemas.openxmlformats.org/officeDocument/2006/bibliography"/>
  </ds:schemaRefs>
</ds:datastoreItem>
</file>

<file path=customXml/itemProps2.xml><?xml version="1.0" encoding="utf-8"?>
<ds:datastoreItem xmlns:ds="http://schemas.openxmlformats.org/officeDocument/2006/customXml" ds:itemID="{28F9673F-4888-4709-812A-3CB4ADDF0F37}">
  <ds:schemaRefs>
    <ds:schemaRef ds:uri="http://schemas.microsoft.com/sharepoint/v3/contenttype/forms"/>
  </ds:schemaRefs>
</ds:datastoreItem>
</file>

<file path=customXml/itemProps3.xml><?xml version="1.0" encoding="utf-8"?>
<ds:datastoreItem xmlns:ds="http://schemas.openxmlformats.org/officeDocument/2006/customXml" ds:itemID="{34A3D918-0DFA-41F8-B554-9F4B21EA9487}">
  <ds:schemaRefs>
    <ds:schemaRef ds:uri="http://schemas.microsoft.com/office/2006/metadata/properties"/>
    <ds:schemaRef ds:uri="http://schemas.microsoft.com/office/infopath/2007/PartnerControls"/>
    <ds:schemaRef ds:uri="http://schemas.microsoft.com/sharepoint/v3"/>
    <ds:schemaRef ds:uri="9d4b87b2-8a07-482b-8a24-522696cdbe0d"/>
  </ds:schemaRefs>
</ds:datastoreItem>
</file>

<file path=customXml/itemProps4.xml><?xml version="1.0" encoding="utf-8"?>
<ds:datastoreItem xmlns:ds="http://schemas.openxmlformats.org/officeDocument/2006/customXml" ds:itemID="{E7B71C47-3468-4F87-8A69-45EE83E54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4b87b2-8a07-482b-8a24-522696cdbe0d"/>
    <ds:schemaRef ds:uri="10a2b0cb-2c61-4fd7-be27-ebbe90765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12</Pages>
  <Words>1262</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This step-by-step guide provides Partners with an editable file that you can use to create your own customized Consumer Portal QuickStart Guide for your clients’ participants. Updated 032219</vt:lpstr>
    </vt:vector>
  </TitlesOfParts>
  <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step-by-step guide provides Partners with an editable file that you can use to create your own customized Consumer Portal QuickStart Guide for your clients’ participants. Updated 032219</dc:title>
  <dc:subject/>
  <dc:creator>Chris Lewis</dc:creator>
  <cp:keywords/>
  <dc:description/>
  <cp:lastModifiedBy>Settles, Mindy</cp:lastModifiedBy>
  <cp:revision>12</cp:revision>
  <cp:lastPrinted>2019-03-25T17:18:00Z</cp:lastPrinted>
  <dcterms:created xsi:type="dcterms:W3CDTF">2023-02-07T12:44:00Z</dcterms:created>
  <dcterms:modified xsi:type="dcterms:W3CDTF">2023-03-21T18:57:00Z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0x010100951B7C0E5B9184479554FDE7791DB7F0</vt:lpwstr>
  </property>
</Properties>
</file>