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02C5" w14:textId="677AD3A0" w:rsidR="00E62BB3" w:rsidRDefault="00C44859">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2CBDF84"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Default="00E62BB3">
      <w:pPr>
        <w:rPr>
          <w:rFonts w:ascii="Times New Roman" w:eastAsia="Times New Roman" w:hAnsi="Times New Roman" w:cs="Times New Roman"/>
          <w:sz w:val="20"/>
          <w:szCs w:val="20"/>
        </w:rPr>
      </w:pPr>
    </w:p>
    <w:p w14:paraId="3E5102C7" w14:textId="77777777" w:rsidR="00E62BB3" w:rsidRDefault="00E62BB3">
      <w:pPr>
        <w:rPr>
          <w:rFonts w:ascii="Times New Roman" w:eastAsia="Times New Roman" w:hAnsi="Times New Roman" w:cs="Times New Roman"/>
          <w:sz w:val="20"/>
          <w:szCs w:val="20"/>
        </w:rPr>
      </w:pPr>
    </w:p>
    <w:p w14:paraId="3E5102C8" w14:textId="77777777" w:rsidR="00E62BB3" w:rsidRDefault="00E62BB3">
      <w:pPr>
        <w:rPr>
          <w:rFonts w:ascii="Times New Roman" w:eastAsia="Times New Roman" w:hAnsi="Times New Roman" w:cs="Times New Roman"/>
          <w:sz w:val="20"/>
          <w:szCs w:val="20"/>
        </w:rPr>
      </w:pPr>
    </w:p>
    <w:p w14:paraId="3E5102C9" w14:textId="77777777" w:rsidR="00E62BB3" w:rsidRDefault="00E62BB3">
      <w:pPr>
        <w:rPr>
          <w:rFonts w:ascii="Times New Roman" w:eastAsia="Times New Roman" w:hAnsi="Times New Roman" w:cs="Times New Roman"/>
          <w:sz w:val="20"/>
          <w:szCs w:val="20"/>
        </w:rPr>
      </w:pPr>
    </w:p>
    <w:p w14:paraId="3E5102CA" w14:textId="77777777" w:rsidR="00E62BB3" w:rsidRDefault="00E62BB3">
      <w:pPr>
        <w:rPr>
          <w:rFonts w:ascii="Times New Roman" w:eastAsia="Times New Roman" w:hAnsi="Times New Roman" w:cs="Times New Roman"/>
          <w:sz w:val="20"/>
          <w:szCs w:val="20"/>
        </w:rPr>
      </w:pPr>
    </w:p>
    <w:p w14:paraId="3E5102CB" w14:textId="77777777" w:rsidR="00E62BB3" w:rsidRDefault="00E62BB3">
      <w:pPr>
        <w:rPr>
          <w:rFonts w:ascii="Times New Roman" w:eastAsia="Times New Roman" w:hAnsi="Times New Roman" w:cs="Times New Roman"/>
          <w:sz w:val="20"/>
          <w:szCs w:val="20"/>
        </w:rPr>
      </w:pPr>
    </w:p>
    <w:p w14:paraId="3E5102CC" w14:textId="77777777" w:rsidR="00E62BB3" w:rsidRDefault="00E62BB3">
      <w:pPr>
        <w:rPr>
          <w:rFonts w:ascii="Times New Roman" w:eastAsia="Times New Roman" w:hAnsi="Times New Roman" w:cs="Times New Roman"/>
          <w:sz w:val="20"/>
          <w:szCs w:val="20"/>
        </w:rPr>
      </w:pPr>
    </w:p>
    <w:p w14:paraId="3E5102CD" w14:textId="77777777" w:rsidR="00E62BB3" w:rsidRDefault="00E62BB3">
      <w:pPr>
        <w:rPr>
          <w:rFonts w:ascii="Times New Roman" w:eastAsia="Times New Roman" w:hAnsi="Times New Roman" w:cs="Times New Roman"/>
          <w:sz w:val="20"/>
          <w:szCs w:val="20"/>
        </w:rPr>
      </w:pPr>
    </w:p>
    <w:p w14:paraId="3E5102CE" w14:textId="77777777" w:rsidR="00E62BB3" w:rsidRDefault="00E62BB3">
      <w:pPr>
        <w:rPr>
          <w:rFonts w:ascii="Times New Roman" w:eastAsia="Times New Roman" w:hAnsi="Times New Roman" w:cs="Times New Roman"/>
          <w:sz w:val="20"/>
          <w:szCs w:val="20"/>
        </w:rPr>
      </w:pPr>
    </w:p>
    <w:p w14:paraId="3E5102CF" w14:textId="77777777" w:rsidR="00E62BB3" w:rsidRDefault="00E62BB3">
      <w:pPr>
        <w:rPr>
          <w:rFonts w:ascii="Times New Roman" w:eastAsia="Times New Roman" w:hAnsi="Times New Roman" w:cs="Times New Roman"/>
          <w:sz w:val="20"/>
          <w:szCs w:val="20"/>
        </w:rPr>
      </w:pPr>
    </w:p>
    <w:p w14:paraId="3E5102D0" w14:textId="77777777" w:rsidR="00E62BB3" w:rsidRDefault="00E62BB3">
      <w:pPr>
        <w:rPr>
          <w:rFonts w:ascii="Times New Roman" w:eastAsia="Times New Roman" w:hAnsi="Times New Roman" w:cs="Times New Roman"/>
          <w:sz w:val="20"/>
          <w:szCs w:val="20"/>
        </w:rPr>
      </w:pPr>
    </w:p>
    <w:p w14:paraId="3E5102D1" w14:textId="77777777" w:rsidR="00E62BB3" w:rsidRDefault="00E62BB3">
      <w:pPr>
        <w:rPr>
          <w:rFonts w:ascii="Times New Roman" w:eastAsia="Times New Roman" w:hAnsi="Times New Roman" w:cs="Times New Roman"/>
          <w:sz w:val="20"/>
          <w:szCs w:val="20"/>
        </w:rPr>
      </w:pPr>
    </w:p>
    <w:p w14:paraId="3E5102D2" w14:textId="77777777" w:rsidR="00E62BB3" w:rsidRDefault="00E62BB3">
      <w:pPr>
        <w:rPr>
          <w:rFonts w:ascii="Times New Roman" w:eastAsia="Times New Roman" w:hAnsi="Times New Roman" w:cs="Times New Roman"/>
          <w:sz w:val="20"/>
          <w:szCs w:val="20"/>
        </w:rPr>
      </w:pPr>
    </w:p>
    <w:p w14:paraId="3E5102D3" w14:textId="77777777" w:rsidR="00E62BB3" w:rsidRDefault="00E62BB3">
      <w:pPr>
        <w:rPr>
          <w:rFonts w:ascii="Times New Roman" w:eastAsia="Times New Roman" w:hAnsi="Times New Roman" w:cs="Times New Roman"/>
          <w:sz w:val="20"/>
          <w:szCs w:val="20"/>
        </w:rPr>
      </w:pPr>
    </w:p>
    <w:p w14:paraId="3E5102D4" w14:textId="77777777" w:rsidR="00E62BB3" w:rsidRDefault="00E62BB3">
      <w:pPr>
        <w:rPr>
          <w:rFonts w:ascii="Times New Roman" w:eastAsia="Times New Roman" w:hAnsi="Times New Roman" w:cs="Times New Roman"/>
          <w:sz w:val="20"/>
          <w:szCs w:val="20"/>
        </w:rPr>
      </w:pPr>
    </w:p>
    <w:p w14:paraId="3E5102D5" w14:textId="77777777" w:rsidR="00E62BB3" w:rsidRDefault="00E62BB3">
      <w:pPr>
        <w:rPr>
          <w:rFonts w:ascii="Times New Roman" w:eastAsia="Times New Roman" w:hAnsi="Times New Roman" w:cs="Times New Roman"/>
          <w:sz w:val="20"/>
          <w:szCs w:val="20"/>
        </w:rPr>
      </w:pPr>
    </w:p>
    <w:p w14:paraId="3E5102D6" w14:textId="77777777" w:rsidR="00E62BB3" w:rsidRDefault="00E62BB3">
      <w:pPr>
        <w:rPr>
          <w:rFonts w:ascii="Times New Roman" w:eastAsia="Times New Roman" w:hAnsi="Times New Roman" w:cs="Times New Roman"/>
          <w:sz w:val="20"/>
          <w:szCs w:val="20"/>
        </w:rPr>
      </w:pPr>
    </w:p>
    <w:p w14:paraId="3E5102D7" w14:textId="77777777" w:rsidR="00E62BB3" w:rsidRDefault="00E62BB3">
      <w:pPr>
        <w:rPr>
          <w:rFonts w:ascii="Times New Roman" w:eastAsia="Times New Roman" w:hAnsi="Times New Roman" w:cs="Times New Roman"/>
          <w:sz w:val="20"/>
          <w:szCs w:val="20"/>
        </w:rPr>
      </w:pPr>
    </w:p>
    <w:p w14:paraId="3E5102D8" w14:textId="77777777" w:rsidR="00E62BB3" w:rsidRDefault="00E62BB3">
      <w:pPr>
        <w:rPr>
          <w:rFonts w:ascii="Times New Roman" w:eastAsia="Times New Roman" w:hAnsi="Times New Roman" w:cs="Times New Roman"/>
          <w:sz w:val="20"/>
          <w:szCs w:val="20"/>
        </w:rPr>
      </w:pPr>
    </w:p>
    <w:p w14:paraId="3E5102D9" w14:textId="77777777" w:rsidR="00E62BB3" w:rsidRDefault="00E62BB3">
      <w:pPr>
        <w:rPr>
          <w:rFonts w:ascii="Times New Roman" w:eastAsia="Times New Roman" w:hAnsi="Times New Roman" w:cs="Times New Roman"/>
          <w:sz w:val="20"/>
          <w:szCs w:val="20"/>
        </w:rPr>
      </w:pPr>
    </w:p>
    <w:p w14:paraId="3E5102DA" w14:textId="77777777" w:rsidR="00E62BB3" w:rsidRDefault="00E62BB3">
      <w:pPr>
        <w:rPr>
          <w:rFonts w:ascii="Times New Roman" w:eastAsia="Times New Roman" w:hAnsi="Times New Roman" w:cs="Times New Roman"/>
          <w:sz w:val="20"/>
          <w:szCs w:val="20"/>
        </w:rPr>
      </w:pPr>
    </w:p>
    <w:p w14:paraId="3E5102DB" w14:textId="77777777" w:rsidR="00E62BB3" w:rsidRDefault="00E62BB3">
      <w:pPr>
        <w:rPr>
          <w:rFonts w:ascii="Times New Roman" w:eastAsia="Times New Roman" w:hAnsi="Times New Roman" w:cs="Times New Roman"/>
          <w:sz w:val="20"/>
          <w:szCs w:val="20"/>
        </w:rPr>
      </w:pPr>
    </w:p>
    <w:p w14:paraId="3E5102DC" w14:textId="77777777" w:rsidR="00E62BB3" w:rsidRDefault="00E62BB3">
      <w:pPr>
        <w:rPr>
          <w:rFonts w:ascii="Times New Roman" w:eastAsia="Times New Roman" w:hAnsi="Times New Roman" w:cs="Times New Roman"/>
          <w:sz w:val="20"/>
          <w:szCs w:val="20"/>
        </w:rPr>
      </w:pPr>
    </w:p>
    <w:p w14:paraId="3E5102DD" w14:textId="77777777" w:rsidR="00E62BB3" w:rsidRDefault="00E62BB3">
      <w:pPr>
        <w:rPr>
          <w:rFonts w:ascii="Times New Roman" w:eastAsia="Times New Roman" w:hAnsi="Times New Roman" w:cs="Times New Roman"/>
          <w:sz w:val="20"/>
          <w:szCs w:val="20"/>
        </w:rPr>
      </w:pPr>
    </w:p>
    <w:p w14:paraId="3E5102DE" w14:textId="77777777" w:rsidR="00E62BB3" w:rsidRDefault="00E62BB3">
      <w:pPr>
        <w:rPr>
          <w:rFonts w:ascii="Times New Roman" w:eastAsia="Times New Roman" w:hAnsi="Times New Roman" w:cs="Times New Roman"/>
          <w:sz w:val="20"/>
          <w:szCs w:val="20"/>
        </w:rPr>
      </w:pPr>
    </w:p>
    <w:p w14:paraId="3E5102DF" w14:textId="77777777" w:rsidR="00E62BB3" w:rsidRDefault="00E62BB3">
      <w:pPr>
        <w:rPr>
          <w:rFonts w:ascii="Times New Roman" w:eastAsia="Times New Roman" w:hAnsi="Times New Roman" w:cs="Times New Roman"/>
          <w:sz w:val="20"/>
          <w:szCs w:val="20"/>
        </w:rPr>
      </w:pPr>
    </w:p>
    <w:p w14:paraId="3E5102E0" w14:textId="77777777" w:rsidR="00E62BB3" w:rsidRDefault="00E62BB3">
      <w:pPr>
        <w:rPr>
          <w:rFonts w:ascii="Times New Roman" w:eastAsia="Times New Roman" w:hAnsi="Times New Roman" w:cs="Times New Roman"/>
          <w:sz w:val="20"/>
          <w:szCs w:val="20"/>
        </w:rPr>
      </w:pPr>
    </w:p>
    <w:p w14:paraId="3E5102E1" w14:textId="77777777" w:rsidR="00E62BB3" w:rsidRDefault="00E62BB3">
      <w:pPr>
        <w:rPr>
          <w:rFonts w:ascii="Times New Roman" w:eastAsia="Times New Roman" w:hAnsi="Times New Roman" w:cs="Times New Roman"/>
          <w:sz w:val="20"/>
          <w:szCs w:val="20"/>
        </w:rPr>
      </w:pPr>
    </w:p>
    <w:p w14:paraId="3E5102E2" w14:textId="77777777" w:rsidR="00E62BB3" w:rsidRDefault="00E62BB3">
      <w:pPr>
        <w:rPr>
          <w:rFonts w:ascii="Times New Roman" w:eastAsia="Times New Roman" w:hAnsi="Times New Roman" w:cs="Times New Roman"/>
          <w:sz w:val="20"/>
          <w:szCs w:val="20"/>
        </w:rPr>
      </w:pPr>
    </w:p>
    <w:p w14:paraId="3E5102E3" w14:textId="77777777" w:rsidR="00E62BB3" w:rsidRDefault="00E62BB3">
      <w:pPr>
        <w:rPr>
          <w:rFonts w:ascii="Times New Roman" w:eastAsia="Times New Roman" w:hAnsi="Times New Roman" w:cs="Times New Roman"/>
          <w:sz w:val="20"/>
          <w:szCs w:val="20"/>
        </w:rPr>
      </w:pPr>
    </w:p>
    <w:p w14:paraId="3E5102E4" w14:textId="77777777" w:rsidR="00E62BB3" w:rsidRDefault="00E62BB3">
      <w:pPr>
        <w:rPr>
          <w:rFonts w:ascii="Times New Roman" w:eastAsia="Times New Roman" w:hAnsi="Times New Roman" w:cs="Times New Roman"/>
          <w:sz w:val="20"/>
          <w:szCs w:val="20"/>
        </w:rPr>
      </w:pPr>
    </w:p>
    <w:p w14:paraId="3E5102E7" w14:textId="77777777" w:rsidR="00E62BB3" w:rsidRDefault="00E62BB3">
      <w:pPr>
        <w:rPr>
          <w:rFonts w:ascii="Times New Roman" w:eastAsia="Times New Roman" w:hAnsi="Times New Roman" w:cs="Times New Roman"/>
          <w:sz w:val="20"/>
          <w:szCs w:val="20"/>
        </w:rPr>
      </w:pPr>
    </w:p>
    <w:p w14:paraId="3E5102E8" w14:textId="77777777" w:rsidR="00E62BB3" w:rsidRDefault="00E62BB3">
      <w:pPr>
        <w:rPr>
          <w:rFonts w:ascii="Times New Roman" w:eastAsia="Times New Roman" w:hAnsi="Times New Roman" w:cs="Times New Roman"/>
          <w:sz w:val="23"/>
          <w:szCs w:val="23"/>
        </w:rPr>
      </w:pPr>
    </w:p>
    <w:p w14:paraId="3E5102E9" w14:textId="77777777" w:rsidR="00E62BB3" w:rsidRDefault="00FF63C7">
      <w:pPr>
        <w:spacing w:before="69"/>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REQUEST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 PROPOSALS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(“RFP”) </w:t>
      </w:r>
      <w:r>
        <w:rPr>
          <w:rFonts w:ascii="Times New Roman" w:eastAsia="Times New Roman" w:hAnsi="Times New Roman" w:cs="Times New Roman"/>
          <w:b/>
          <w:bCs/>
          <w:sz w:val="24"/>
          <w:szCs w:val="24"/>
        </w:rPr>
        <w:t>for</w:t>
      </w:r>
    </w:p>
    <w:p w14:paraId="3E5102EA" w14:textId="77777777" w:rsidR="00E62BB3" w:rsidRDefault="00E62BB3">
      <w:pPr>
        <w:spacing w:before="1"/>
        <w:rPr>
          <w:rFonts w:ascii="Times New Roman" w:eastAsia="Times New Roman" w:hAnsi="Times New Roman" w:cs="Times New Roman"/>
          <w:b/>
          <w:bCs/>
          <w:sz w:val="21"/>
          <w:szCs w:val="21"/>
        </w:rPr>
      </w:pPr>
    </w:p>
    <w:p w14:paraId="3E5102EB" w14:textId="24FBE81E" w:rsidR="00E62BB3" w:rsidRDefault="009D188E">
      <w:pPr>
        <w:spacing w:line="275" w:lineRule="auto"/>
        <w:ind w:left="253" w:right="252"/>
        <w:jc w:val="center"/>
        <w:rPr>
          <w:rFonts w:ascii="Times New Roman" w:eastAsia="Times New Roman" w:hAnsi="Times New Roman" w:cs="Times New Roman"/>
          <w:sz w:val="24"/>
          <w:szCs w:val="24"/>
        </w:rPr>
      </w:pPr>
      <w:r>
        <w:rPr>
          <w:rFonts w:ascii="Times New Roman"/>
          <w:b/>
          <w:spacing w:val="-1"/>
          <w:sz w:val="24"/>
        </w:rPr>
        <w:t>ACTUARIAL AUDIT SERVICES</w:t>
      </w:r>
    </w:p>
    <w:p w14:paraId="3E5102EC" w14:textId="77777777" w:rsidR="00E62BB3" w:rsidRDefault="00E62BB3">
      <w:pPr>
        <w:rPr>
          <w:rFonts w:ascii="Times New Roman" w:eastAsia="Times New Roman" w:hAnsi="Times New Roman" w:cs="Times New Roman"/>
          <w:b/>
          <w:bCs/>
          <w:sz w:val="24"/>
          <w:szCs w:val="24"/>
        </w:rPr>
      </w:pPr>
    </w:p>
    <w:p w14:paraId="3E5102ED" w14:textId="77777777" w:rsidR="00E62BB3" w:rsidRDefault="00E62BB3">
      <w:pPr>
        <w:rPr>
          <w:rFonts w:ascii="Times New Roman" w:eastAsia="Times New Roman" w:hAnsi="Times New Roman" w:cs="Times New Roman"/>
          <w:b/>
          <w:bCs/>
          <w:sz w:val="24"/>
          <w:szCs w:val="24"/>
        </w:rPr>
      </w:pPr>
    </w:p>
    <w:p w14:paraId="3E5102EE" w14:textId="6F048204" w:rsidR="00E62BB3" w:rsidRDefault="00FF63C7" w:rsidP="0D43451F">
      <w:pPr>
        <w:pStyle w:val="BodyText"/>
        <w:jc w:val="center"/>
        <w:rPr>
          <w:b/>
          <w:bCs/>
        </w:rPr>
      </w:pPr>
      <w:bookmarkStart w:id="0" w:name="RFP_NUMBER_18-05"/>
      <w:bookmarkEnd w:id="0"/>
      <w:r w:rsidRPr="0D43451F">
        <w:rPr>
          <w:b/>
          <w:bCs/>
        </w:rPr>
        <w:t>RFP NUMBER</w:t>
      </w:r>
      <w:r w:rsidR="00545F11">
        <w:rPr>
          <w:b/>
          <w:bCs/>
        </w:rPr>
        <w:t xml:space="preserve"> </w:t>
      </w:r>
      <w:r w:rsidR="009D188E">
        <w:rPr>
          <w:b/>
          <w:bCs/>
        </w:rPr>
        <w:t>22</w:t>
      </w:r>
      <w:r w:rsidR="00545F11">
        <w:rPr>
          <w:b/>
          <w:bCs/>
        </w:rPr>
        <w:t>-02</w:t>
      </w:r>
      <w:r w:rsidRPr="0D43451F">
        <w:rPr>
          <w:b/>
          <w:bCs/>
        </w:rPr>
        <w:t xml:space="preserve"> </w:t>
      </w:r>
    </w:p>
    <w:p w14:paraId="6FA2F4FD" w14:textId="599D9202" w:rsidR="00EA2920" w:rsidRDefault="00EA2920" w:rsidP="0D43451F">
      <w:pPr>
        <w:pStyle w:val="BodyText"/>
        <w:jc w:val="center"/>
        <w:rPr>
          <w:b/>
          <w:bCs/>
        </w:rPr>
      </w:pPr>
    </w:p>
    <w:p w14:paraId="0CF7398F" w14:textId="77777777" w:rsidR="00EA2920" w:rsidRPr="0092715F" w:rsidRDefault="00EA2920" w:rsidP="0D43451F">
      <w:pPr>
        <w:pStyle w:val="BodyText"/>
        <w:jc w:val="center"/>
        <w:rPr>
          <w:b/>
          <w:bCs/>
          <w:highlight w:val="yellow"/>
        </w:rPr>
      </w:pPr>
    </w:p>
    <w:p w14:paraId="58FF3A29" w14:textId="77777777" w:rsidR="0092715F" w:rsidRDefault="0092715F" w:rsidP="0092715F">
      <w:pPr>
        <w:pStyle w:val="BodyText"/>
        <w:jc w:val="center"/>
        <w:rPr>
          <w:b/>
          <w:bCs/>
        </w:rPr>
      </w:pPr>
    </w:p>
    <w:p w14:paraId="3E5102F1" w14:textId="6C5FB318" w:rsidR="00E62BB3" w:rsidRPr="0092715F" w:rsidRDefault="00FF63C7" w:rsidP="0092715F">
      <w:pPr>
        <w:pStyle w:val="BodyText"/>
        <w:jc w:val="center"/>
        <w:rPr>
          <w:b/>
          <w:bCs/>
        </w:rPr>
      </w:pPr>
      <w:r w:rsidRPr="0D43451F">
        <w:rPr>
          <w:b/>
          <w:bCs/>
        </w:rPr>
        <w:t xml:space="preserve">RELEASE DATE: </w:t>
      </w:r>
      <w:r w:rsidR="009D188E">
        <w:rPr>
          <w:b/>
          <w:bCs/>
        </w:rPr>
        <w:t>August 1</w:t>
      </w:r>
      <w:r w:rsidR="0001777A">
        <w:rPr>
          <w:b/>
          <w:bCs/>
        </w:rPr>
        <w:t xml:space="preserve">, </w:t>
      </w:r>
      <w:r w:rsidR="009D188E">
        <w:rPr>
          <w:b/>
          <w:bCs/>
        </w:rPr>
        <w:t>2022</w:t>
      </w:r>
    </w:p>
    <w:p w14:paraId="3E5102F2" w14:textId="77777777" w:rsidR="00E62BB3" w:rsidRPr="0092715F" w:rsidRDefault="00E62BB3" w:rsidP="0092715F">
      <w:pPr>
        <w:pStyle w:val="BodyText"/>
        <w:jc w:val="center"/>
        <w:rPr>
          <w:b/>
          <w:bCs/>
        </w:rPr>
      </w:pPr>
    </w:p>
    <w:p w14:paraId="5D2979F3" w14:textId="2BBDF4DB" w:rsidR="0092715F" w:rsidRPr="00AF3806" w:rsidRDefault="00FF63C7" w:rsidP="0092715F">
      <w:pPr>
        <w:pStyle w:val="BodyText"/>
        <w:jc w:val="center"/>
        <w:rPr>
          <w:b/>
          <w:bCs/>
        </w:rPr>
      </w:pPr>
      <w:r w:rsidRPr="00AF3806">
        <w:rPr>
          <w:b/>
          <w:bCs/>
        </w:rPr>
        <w:t xml:space="preserve">DEADLINE FOR INQUIRIES: </w:t>
      </w:r>
      <w:r w:rsidR="00AF3806" w:rsidRPr="00AF3806">
        <w:rPr>
          <w:b/>
          <w:bCs/>
        </w:rPr>
        <w:t>August</w:t>
      </w:r>
      <w:r w:rsidR="009D188E" w:rsidRPr="00AF3806">
        <w:rPr>
          <w:b/>
          <w:bCs/>
        </w:rPr>
        <w:t xml:space="preserve"> </w:t>
      </w:r>
      <w:r w:rsidR="00AF3806" w:rsidRPr="00AF3806">
        <w:rPr>
          <w:b/>
          <w:bCs/>
        </w:rPr>
        <w:t>12</w:t>
      </w:r>
      <w:r w:rsidRPr="00AF3806">
        <w:rPr>
          <w:b/>
          <w:bCs/>
        </w:rPr>
        <w:t xml:space="preserve">, </w:t>
      </w:r>
      <w:r w:rsidR="009D188E" w:rsidRPr="00AF3806">
        <w:rPr>
          <w:b/>
          <w:bCs/>
        </w:rPr>
        <w:t xml:space="preserve">2022 </w:t>
      </w:r>
      <w:r w:rsidRPr="00AF3806">
        <w:rPr>
          <w:b/>
          <w:bCs/>
        </w:rPr>
        <w:t xml:space="preserve">BY 3:00 PM </w:t>
      </w:r>
      <w:r w:rsidR="009D188E" w:rsidRPr="00AF3806">
        <w:rPr>
          <w:b/>
          <w:bCs/>
        </w:rPr>
        <w:t>EDT</w:t>
      </w:r>
    </w:p>
    <w:p w14:paraId="6A290BE5" w14:textId="77777777" w:rsidR="0092715F" w:rsidRPr="00AF3806" w:rsidRDefault="0092715F" w:rsidP="0092715F">
      <w:pPr>
        <w:pStyle w:val="BodyText"/>
        <w:jc w:val="center"/>
        <w:rPr>
          <w:b/>
          <w:bCs/>
        </w:rPr>
      </w:pPr>
    </w:p>
    <w:p w14:paraId="3E5102F3" w14:textId="1371C0FC" w:rsidR="00E62BB3" w:rsidRPr="0092715F" w:rsidRDefault="00FF63C7" w:rsidP="0092715F">
      <w:pPr>
        <w:pStyle w:val="BodyText"/>
        <w:jc w:val="center"/>
        <w:rPr>
          <w:b/>
          <w:bCs/>
        </w:rPr>
      </w:pPr>
      <w:r w:rsidRPr="00AF3806">
        <w:rPr>
          <w:b/>
          <w:bCs/>
        </w:rPr>
        <w:t xml:space="preserve">DEADLINE FOR SUBMISSION: </w:t>
      </w:r>
      <w:r w:rsidR="00AF3806" w:rsidRPr="00AF3806">
        <w:rPr>
          <w:b/>
          <w:bCs/>
        </w:rPr>
        <w:t>August</w:t>
      </w:r>
      <w:r w:rsidR="009D188E" w:rsidRPr="00AF3806">
        <w:rPr>
          <w:b/>
          <w:bCs/>
        </w:rPr>
        <w:t xml:space="preserve"> </w:t>
      </w:r>
      <w:r w:rsidR="00AF3806" w:rsidRPr="00AF3806">
        <w:rPr>
          <w:b/>
          <w:bCs/>
        </w:rPr>
        <w:t>31</w:t>
      </w:r>
      <w:r w:rsidRPr="00AF3806">
        <w:rPr>
          <w:b/>
          <w:bCs/>
        </w:rPr>
        <w:t>, 20</w:t>
      </w:r>
      <w:r w:rsidR="2121E0A7" w:rsidRPr="00AF3806">
        <w:rPr>
          <w:b/>
          <w:bCs/>
        </w:rPr>
        <w:t>2</w:t>
      </w:r>
      <w:r w:rsidR="003D4FEE" w:rsidRPr="00AF3806">
        <w:rPr>
          <w:b/>
          <w:bCs/>
        </w:rPr>
        <w:t>2</w:t>
      </w:r>
      <w:r w:rsidRPr="00AF3806">
        <w:rPr>
          <w:b/>
          <w:bCs/>
        </w:rPr>
        <w:t xml:space="preserve"> BY 3:00 PM</w:t>
      </w:r>
      <w:r w:rsidR="00016AD4" w:rsidRPr="00AF3806">
        <w:rPr>
          <w:b/>
          <w:bCs/>
        </w:rPr>
        <w:t xml:space="preserve"> </w:t>
      </w:r>
      <w:r w:rsidR="009D188E" w:rsidRPr="00AF3806">
        <w:rPr>
          <w:b/>
          <w:bCs/>
        </w:rPr>
        <w:t>EDT</w:t>
      </w:r>
    </w:p>
    <w:p w14:paraId="3E5102F4" w14:textId="77777777" w:rsidR="00E62BB3" w:rsidRDefault="00E62BB3">
      <w:pPr>
        <w:spacing w:line="450" w:lineRule="auto"/>
        <w:jc w:val="center"/>
        <w:rPr>
          <w:rFonts w:ascii="Times New Roman" w:eastAsia="Times New Roman" w:hAnsi="Times New Roman" w:cs="Times New Roman"/>
          <w:sz w:val="24"/>
          <w:szCs w:val="24"/>
        </w:rPr>
        <w:sectPr w:rsidR="00E62BB3" w:rsidSect="00477EF5">
          <w:footerReference w:type="default" r:id="rId13"/>
          <w:type w:val="continuous"/>
          <w:pgSz w:w="12240" w:h="15840"/>
          <w:pgMar w:top="1440" w:right="1440" w:bottom="1440" w:left="1440" w:header="720" w:footer="977" w:gutter="0"/>
          <w:pgNumType w:start="1"/>
          <w:cols w:space="720"/>
        </w:sectPr>
      </w:pPr>
    </w:p>
    <w:p w14:paraId="2B75F15C" w14:textId="77777777" w:rsidR="00D10D45" w:rsidRPr="00A35EEB" w:rsidRDefault="00D10D45" w:rsidP="00D10D45">
      <w:pPr>
        <w:jc w:val="center"/>
        <w:rPr>
          <w:rFonts w:ascii="Times New Roman" w:hAnsi="Times New Roman" w:cs="Times New Roman"/>
          <w:b/>
          <w:bCs/>
          <w:sz w:val="28"/>
          <w:szCs w:val="28"/>
        </w:rPr>
      </w:pPr>
      <w:r w:rsidRPr="00A35EEB">
        <w:rPr>
          <w:rFonts w:ascii="Times New Roman" w:hAnsi="Times New Roman" w:cs="Times New Roman"/>
          <w:b/>
          <w:bCs/>
          <w:sz w:val="28"/>
          <w:szCs w:val="28"/>
        </w:rPr>
        <w:lastRenderedPageBreak/>
        <w:t>Table of Contents</w:t>
      </w:r>
    </w:p>
    <w:p w14:paraId="66B914E9" w14:textId="77777777" w:rsidR="00D10D45" w:rsidRDefault="00D10D45" w:rsidP="00D10D45">
      <w:pPr>
        <w:rPr>
          <w:rFonts w:ascii="Times New Roman" w:hAnsi="Times New Roman" w:cs="Times New Roman"/>
          <w:b/>
          <w:bCs/>
          <w:sz w:val="24"/>
          <w:szCs w:val="24"/>
        </w:rPr>
      </w:pPr>
    </w:p>
    <w:p w14:paraId="65641B37" w14:textId="194891AD"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1 – INTRODUCTION</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BC46CB">
        <w:rPr>
          <w:rFonts w:ascii="Times New Roman" w:hAnsi="Times New Roman" w:cs="Times New Roman"/>
          <w:b/>
          <w:bCs/>
          <w:sz w:val="24"/>
          <w:szCs w:val="24"/>
        </w:rPr>
        <w:t>3</w:t>
      </w:r>
    </w:p>
    <w:p w14:paraId="4C74EE63" w14:textId="5457A7BD"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w:t>
      </w:r>
      <w:r w:rsidRPr="00C44CF0">
        <w:rPr>
          <w:rFonts w:ascii="Times New Roman" w:hAnsi="Times New Roman" w:cs="Times New Roman"/>
          <w:sz w:val="20"/>
          <w:szCs w:val="20"/>
        </w:rPr>
        <w:tab/>
        <w:t>Title</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3CEA2AE6" w14:textId="7DAE6314"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1.2</w:t>
      </w:r>
      <w:r w:rsidRPr="00C44CF0">
        <w:rPr>
          <w:rFonts w:ascii="Times New Roman" w:hAnsi="Times New Roman" w:cs="Times New Roman"/>
          <w:sz w:val="20"/>
          <w:szCs w:val="20"/>
        </w:rPr>
        <w:tab/>
        <w:t xml:space="preserve">Overview of Request for </w:t>
      </w:r>
      <w:r w:rsidR="009D188E">
        <w:rPr>
          <w:rFonts w:ascii="Times New Roman" w:hAnsi="Times New Roman" w:cs="Times New Roman"/>
          <w:sz w:val="20"/>
          <w:szCs w:val="20"/>
        </w:rPr>
        <w:t>Actuarial Audit Services</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7E7C98B6" w14:textId="61F4BAE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1.3</w:t>
      </w:r>
      <w:r w:rsidRPr="00C44CF0">
        <w:rPr>
          <w:rFonts w:ascii="Times New Roman" w:hAnsi="Times New Roman" w:cs="Times New Roman"/>
          <w:sz w:val="20"/>
          <w:szCs w:val="20"/>
        </w:rPr>
        <w:tab/>
        <w:t>INPRS Background</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0CFB722F" w14:textId="3C61EF3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1.4</w:t>
      </w:r>
      <w:r w:rsidRPr="00C44CF0">
        <w:rPr>
          <w:rFonts w:ascii="Times New Roman" w:hAnsi="Times New Roman" w:cs="Times New Roman"/>
          <w:sz w:val="20"/>
          <w:szCs w:val="20"/>
        </w:rPr>
        <w:tab/>
        <w:t>Issuer</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2558367D" w14:textId="16391E4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1.5</w:t>
      </w:r>
      <w:r w:rsidRPr="00C44CF0">
        <w:rPr>
          <w:rFonts w:ascii="Times New Roman" w:hAnsi="Times New Roman" w:cs="Times New Roman"/>
          <w:sz w:val="20"/>
          <w:szCs w:val="20"/>
        </w:rPr>
        <w:tab/>
        <w:t>Contacts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442F22D7" w14:textId="627002D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1.6</w:t>
      </w:r>
      <w:r w:rsidRPr="00C44CF0">
        <w:rPr>
          <w:rFonts w:ascii="Times New Roman" w:hAnsi="Times New Roman" w:cs="Times New Roman"/>
          <w:sz w:val="20"/>
          <w:szCs w:val="20"/>
        </w:rPr>
        <w:tab/>
        <w:t>Inquiries about the RFP for INPRS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5F586C3E" w14:textId="0F79E6D1"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1.7</w:t>
      </w:r>
      <w:r w:rsidRPr="00C44CF0">
        <w:rPr>
          <w:rFonts w:ascii="Times New Roman" w:hAnsi="Times New Roman" w:cs="Times New Roman"/>
          <w:sz w:val="20"/>
          <w:szCs w:val="20"/>
        </w:rPr>
        <w:tab/>
        <w:t>Invitation to Submit Proposals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5E3D7411" w14:textId="43755B6A"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1.8</w:t>
      </w:r>
      <w:r w:rsidRPr="00C44CF0">
        <w:rPr>
          <w:rFonts w:ascii="Times New Roman" w:hAnsi="Times New Roman" w:cs="Times New Roman"/>
          <w:sz w:val="20"/>
          <w:szCs w:val="20"/>
        </w:rPr>
        <w:tab/>
        <w:t>Modification or Withdrawal of Offers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769A9F71" w14:textId="3B6C487C"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1.9</w:t>
      </w:r>
      <w:r w:rsidRPr="00C44CF0">
        <w:rPr>
          <w:rFonts w:ascii="Times New Roman" w:hAnsi="Times New Roman" w:cs="Times New Roman"/>
          <w:sz w:val="20"/>
          <w:szCs w:val="20"/>
        </w:rPr>
        <w:tab/>
        <w:t>Confidential Information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24E3A824" w14:textId="6F03AC30"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1.10</w:t>
      </w:r>
      <w:r w:rsidRPr="00C44CF0">
        <w:rPr>
          <w:rFonts w:ascii="Times New Roman" w:hAnsi="Times New Roman" w:cs="Times New Roman"/>
          <w:sz w:val="20"/>
          <w:szCs w:val="20"/>
        </w:rPr>
        <w:tab/>
        <w:t>RFP Response Costs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4CB62ABE" w14:textId="24714065"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1.11</w:t>
      </w:r>
      <w:r w:rsidRPr="00C44CF0">
        <w:rPr>
          <w:rFonts w:ascii="Times New Roman" w:hAnsi="Times New Roman" w:cs="Times New Roman"/>
          <w:sz w:val="20"/>
          <w:szCs w:val="20"/>
        </w:rPr>
        <w:tab/>
        <w:t>Proposal Life</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0392A7AC" w14:textId="143E065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1.12</w:t>
      </w:r>
      <w:r w:rsidRPr="00C44CF0">
        <w:rPr>
          <w:rFonts w:ascii="Times New Roman" w:hAnsi="Times New Roman" w:cs="Times New Roman"/>
          <w:sz w:val="20"/>
          <w:szCs w:val="20"/>
        </w:rPr>
        <w:tab/>
        <w:t>Taxes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2C37337F" w14:textId="579F1EE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1.13</w:t>
      </w:r>
      <w:r w:rsidRPr="00C44CF0">
        <w:rPr>
          <w:rFonts w:ascii="Times New Roman" w:hAnsi="Times New Roman" w:cs="Times New Roman"/>
          <w:sz w:val="20"/>
          <w:szCs w:val="20"/>
        </w:rPr>
        <w:tab/>
        <w:t>Secretary of State Registration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5CBF69F3" w14:textId="2CD93C27"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1.14</w:t>
      </w:r>
      <w:r w:rsidRPr="00C44CF0">
        <w:rPr>
          <w:rFonts w:ascii="Times New Roman" w:hAnsi="Times New Roman" w:cs="Times New Roman"/>
          <w:sz w:val="20"/>
          <w:szCs w:val="20"/>
        </w:rPr>
        <w:tab/>
        <w:t>Discussion Format</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36506ED0" w14:textId="0FF548DF"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1.15</w:t>
      </w:r>
      <w:r w:rsidRPr="00C44CF0">
        <w:rPr>
          <w:rFonts w:ascii="Times New Roman" w:hAnsi="Times New Roman" w:cs="Times New Roman"/>
          <w:sz w:val="20"/>
          <w:szCs w:val="20"/>
        </w:rPr>
        <w:tab/>
        <w:t>Compliance Certification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6C56B338" w14:textId="2AAFE876"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1.16</w:t>
      </w:r>
      <w:r w:rsidRPr="00C44CF0">
        <w:rPr>
          <w:rFonts w:ascii="Times New Roman" w:hAnsi="Times New Roman" w:cs="Times New Roman"/>
          <w:sz w:val="20"/>
          <w:szCs w:val="20"/>
        </w:rPr>
        <w:tab/>
        <w:t>Summary of Milestones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7</w:t>
      </w:r>
    </w:p>
    <w:p w14:paraId="39751F99" w14:textId="77777777" w:rsidR="00D10D45" w:rsidRDefault="00D10D45" w:rsidP="00D10D45">
      <w:pPr>
        <w:rPr>
          <w:rFonts w:ascii="Times New Roman" w:hAnsi="Times New Roman" w:cs="Times New Roman"/>
          <w:sz w:val="20"/>
          <w:szCs w:val="20"/>
        </w:rPr>
      </w:pPr>
    </w:p>
    <w:p w14:paraId="18DBAB1F" w14:textId="7511613D"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2 – PROPOSAL CONTENT REQUIREMENTS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AA4F2B">
        <w:rPr>
          <w:rFonts w:ascii="Times New Roman" w:hAnsi="Times New Roman" w:cs="Times New Roman"/>
          <w:b/>
          <w:bCs/>
          <w:sz w:val="24"/>
          <w:szCs w:val="24"/>
        </w:rPr>
        <w:t>8</w:t>
      </w:r>
    </w:p>
    <w:p w14:paraId="3E408899" w14:textId="5661A554"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2.1</w:t>
      </w:r>
      <w:r w:rsidRPr="00C44CF0">
        <w:rPr>
          <w:rFonts w:ascii="Times New Roman" w:hAnsi="Times New Roman" w:cs="Times New Roman"/>
          <w:sz w:val="20"/>
          <w:szCs w:val="20"/>
        </w:rPr>
        <w:tab/>
        <w:t>General Instructions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8</w:t>
      </w:r>
    </w:p>
    <w:p w14:paraId="4CC5223C" w14:textId="40BB377A"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2.2</w:t>
      </w:r>
      <w:r w:rsidRPr="00C44CF0">
        <w:rPr>
          <w:rFonts w:ascii="Times New Roman" w:hAnsi="Times New Roman" w:cs="Times New Roman"/>
          <w:sz w:val="20"/>
          <w:szCs w:val="20"/>
        </w:rPr>
        <w:tab/>
        <w:t>Transmittal Letter</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8</w:t>
      </w:r>
    </w:p>
    <w:p w14:paraId="41BF2AAB" w14:textId="2915B369"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2.3</w:t>
      </w:r>
      <w:r w:rsidRPr="00C44CF0">
        <w:rPr>
          <w:rFonts w:ascii="Times New Roman" w:hAnsi="Times New Roman" w:cs="Times New Roman"/>
          <w:sz w:val="20"/>
          <w:szCs w:val="20"/>
        </w:rPr>
        <w:tab/>
        <w:t>Business Proposal</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9</w:t>
      </w:r>
    </w:p>
    <w:p w14:paraId="5DD4B7EA" w14:textId="06424877"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2.4</w:t>
      </w:r>
      <w:r w:rsidRPr="00C44CF0">
        <w:rPr>
          <w:rFonts w:ascii="Times New Roman" w:hAnsi="Times New Roman" w:cs="Times New Roman"/>
          <w:sz w:val="20"/>
          <w:szCs w:val="20"/>
        </w:rPr>
        <w:tab/>
        <w:t>Fee Proposal</w:t>
      </w:r>
      <w:r>
        <w:rPr>
          <w:rFonts w:ascii="Times New Roman" w:hAnsi="Times New Roman" w:cs="Times New Roman"/>
          <w:sz w:val="20"/>
          <w:szCs w:val="20"/>
        </w:rPr>
        <w:t>…………………………………………………………………………………………</w:t>
      </w:r>
      <w:r w:rsidRPr="00C44CF0">
        <w:rPr>
          <w:rFonts w:ascii="Times New Roman" w:hAnsi="Times New Roman" w:cs="Times New Roman"/>
          <w:sz w:val="20"/>
          <w:szCs w:val="20"/>
        </w:rPr>
        <w:tab/>
        <w:t>1</w:t>
      </w:r>
      <w:r w:rsidR="00AA4F2B">
        <w:rPr>
          <w:rFonts w:ascii="Times New Roman" w:hAnsi="Times New Roman" w:cs="Times New Roman"/>
          <w:sz w:val="20"/>
          <w:szCs w:val="20"/>
        </w:rPr>
        <w:t>0</w:t>
      </w:r>
    </w:p>
    <w:p w14:paraId="25878D7A" w14:textId="77777777" w:rsidR="00D10D45" w:rsidRPr="00C44CF0" w:rsidRDefault="00D10D45" w:rsidP="00D10D45">
      <w:pPr>
        <w:rPr>
          <w:rFonts w:ascii="Times New Roman" w:hAnsi="Times New Roman" w:cs="Times New Roman"/>
          <w:sz w:val="20"/>
          <w:szCs w:val="20"/>
        </w:rPr>
      </w:pPr>
    </w:p>
    <w:p w14:paraId="44A06506" w14:textId="2F6FB78B" w:rsidR="00D10D45"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3 – SCOPE OF SERVICES</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AA4F2B">
        <w:rPr>
          <w:rFonts w:ascii="Times New Roman" w:hAnsi="Times New Roman" w:cs="Times New Roman"/>
          <w:b/>
          <w:bCs/>
          <w:sz w:val="24"/>
          <w:szCs w:val="24"/>
        </w:rPr>
        <w:t>1</w:t>
      </w:r>
    </w:p>
    <w:p w14:paraId="1A11AA5C" w14:textId="77777777" w:rsidR="00D10D45" w:rsidRPr="00C44CF0" w:rsidRDefault="00D10D45" w:rsidP="00D10D45">
      <w:pPr>
        <w:rPr>
          <w:rFonts w:ascii="Times New Roman" w:hAnsi="Times New Roman" w:cs="Times New Roman"/>
          <w:b/>
          <w:bCs/>
          <w:sz w:val="24"/>
          <w:szCs w:val="24"/>
        </w:rPr>
      </w:pPr>
    </w:p>
    <w:p w14:paraId="585068ED" w14:textId="34D0FE63"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4 – MANDATORY MINIMUM QUALIFICATIONS</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AA4F2B">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FD62C75" w14:textId="51AFE119"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5 – CONTRACT AWARD</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AA4F2B">
        <w:rPr>
          <w:rFonts w:ascii="Times New Roman" w:hAnsi="Times New Roman" w:cs="Times New Roman"/>
          <w:b/>
          <w:bCs/>
          <w:sz w:val="24"/>
          <w:szCs w:val="24"/>
        </w:rPr>
        <w:t>4</w:t>
      </w:r>
    </w:p>
    <w:p w14:paraId="76744E9B" w14:textId="06787A65"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5.1</w:t>
      </w:r>
      <w:r w:rsidRPr="00C44CF0">
        <w:rPr>
          <w:rFonts w:ascii="Times New Roman" w:hAnsi="Times New Roman" w:cs="Times New Roman"/>
          <w:sz w:val="20"/>
          <w:szCs w:val="20"/>
        </w:rPr>
        <w:tab/>
        <w:t>Length of Contract</w:t>
      </w:r>
      <w:r>
        <w:rPr>
          <w:rFonts w:ascii="Times New Roman" w:hAnsi="Times New Roman" w:cs="Times New Roman"/>
          <w:sz w:val="20"/>
          <w:szCs w:val="20"/>
        </w:rPr>
        <w:t>………………………………………………………………………………….</w:t>
      </w:r>
      <w:r w:rsidRPr="00C44CF0">
        <w:rPr>
          <w:rFonts w:ascii="Times New Roman" w:hAnsi="Times New Roman" w:cs="Times New Roman"/>
          <w:sz w:val="20"/>
          <w:szCs w:val="20"/>
        </w:rPr>
        <w:tab/>
        <w:t>1</w:t>
      </w:r>
      <w:r w:rsidR="00AA4F2B">
        <w:rPr>
          <w:rFonts w:ascii="Times New Roman" w:hAnsi="Times New Roman" w:cs="Times New Roman"/>
          <w:sz w:val="20"/>
          <w:szCs w:val="20"/>
        </w:rPr>
        <w:t>4</w:t>
      </w:r>
    </w:p>
    <w:p w14:paraId="66F882CC" w14:textId="24587761"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5.2</w:t>
      </w:r>
      <w:r w:rsidRPr="00C44CF0">
        <w:rPr>
          <w:rFonts w:ascii="Times New Roman" w:hAnsi="Times New Roman" w:cs="Times New Roman"/>
          <w:sz w:val="20"/>
          <w:szCs w:val="20"/>
        </w:rPr>
        <w:tab/>
        <w:t>Evaluation Criteria</w:t>
      </w:r>
      <w:r>
        <w:rPr>
          <w:rFonts w:ascii="Times New Roman" w:hAnsi="Times New Roman" w:cs="Times New Roman"/>
          <w:sz w:val="20"/>
          <w:szCs w:val="20"/>
        </w:rPr>
        <w:t>………………………………………………………………………………….</w:t>
      </w:r>
      <w:r w:rsidRPr="00C44CF0">
        <w:rPr>
          <w:rFonts w:ascii="Times New Roman" w:hAnsi="Times New Roman" w:cs="Times New Roman"/>
          <w:sz w:val="20"/>
          <w:szCs w:val="20"/>
        </w:rPr>
        <w:tab/>
        <w:t>1</w:t>
      </w:r>
      <w:r w:rsidR="00AA4F2B">
        <w:rPr>
          <w:rFonts w:ascii="Times New Roman" w:hAnsi="Times New Roman" w:cs="Times New Roman"/>
          <w:sz w:val="20"/>
          <w:szCs w:val="20"/>
        </w:rPr>
        <w:t>4</w:t>
      </w:r>
    </w:p>
    <w:p w14:paraId="08F6E6AF" w14:textId="77777777" w:rsidR="00D10D45" w:rsidRPr="00C44CF0" w:rsidRDefault="00D10D45" w:rsidP="00D10D45">
      <w:pPr>
        <w:rPr>
          <w:rFonts w:ascii="Times New Roman" w:hAnsi="Times New Roman" w:cs="Times New Roman"/>
          <w:sz w:val="20"/>
          <w:szCs w:val="20"/>
        </w:rPr>
      </w:pPr>
    </w:p>
    <w:p w14:paraId="66BEBAED" w14:textId="37FBF5C7"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APPENDIX A – SAMPLE CONTRACT FOR SERVICES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AA4F2B">
        <w:rPr>
          <w:rFonts w:ascii="Times New Roman" w:hAnsi="Times New Roman" w:cs="Times New Roman"/>
          <w:b/>
          <w:bCs/>
          <w:sz w:val="24"/>
          <w:szCs w:val="24"/>
        </w:rPr>
        <w:t>15</w:t>
      </w:r>
    </w:p>
    <w:p w14:paraId="3E1608BD" w14:textId="738B647E" w:rsidR="00D10D45" w:rsidRPr="00A35EEB" w:rsidRDefault="00D10D45" w:rsidP="00D10D45">
      <w:pPr>
        <w:rPr>
          <w:rFonts w:ascii="Times New Roman" w:hAnsi="Times New Roman" w:cs="Times New Roman"/>
          <w:b/>
          <w:bCs/>
        </w:rPr>
      </w:pPr>
      <w:r w:rsidRPr="00A35EEB">
        <w:rPr>
          <w:rFonts w:ascii="Times New Roman" w:hAnsi="Times New Roman" w:cs="Times New Roman"/>
          <w:b/>
          <w:bCs/>
        </w:rPr>
        <w:t>A.1 Appendix– ESSENTIAL CLAUSES</w:t>
      </w:r>
      <w:r>
        <w:rPr>
          <w:rFonts w:ascii="Times New Roman" w:hAnsi="Times New Roman" w:cs="Times New Roman"/>
          <w:b/>
          <w:bCs/>
        </w:rPr>
        <w:t>……………………………………………………….</w:t>
      </w:r>
      <w:r w:rsidRPr="00A35EEB">
        <w:rPr>
          <w:rFonts w:ascii="Times New Roman" w:hAnsi="Times New Roman" w:cs="Times New Roman"/>
          <w:b/>
          <w:bCs/>
        </w:rPr>
        <w:tab/>
      </w:r>
      <w:r w:rsidR="00AA4F2B">
        <w:rPr>
          <w:rFonts w:ascii="Times New Roman" w:hAnsi="Times New Roman" w:cs="Times New Roman"/>
          <w:b/>
          <w:bCs/>
        </w:rPr>
        <w:t>16</w:t>
      </w:r>
    </w:p>
    <w:p w14:paraId="6E5A110D" w14:textId="05C8809A" w:rsidR="00D10D45" w:rsidRDefault="00D10D45" w:rsidP="00D10D45">
      <w:pPr>
        <w:rPr>
          <w:rFonts w:ascii="Times New Roman" w:hAnsi="Times New Roman" w:cs="Times New Roman"/>
          <w:b/>
          <w:bCs/>
        </w:rPr>
      </w:pPr>
      <w:r w:rsidRPr="00A35EEB">
        <w:rPr>
          <w:rFonts w:ascii="Times New Roman" w:hAnsi="Times New Roman" w:cs="Times New Roman"/>
          <w:b/>
          <w:bCs/>
        </w:rPr>
        <w:t>A.2 Appendix - SAMPLE CONTRACT FOR SERVICES</w:t>
      </w:r>
      <w:r>
        <w:rPr>
          <w:rFonts w:ascii="Times New Roman" w:hAnsi="Times New Roman" w:cs="Times New Roman"/>
          <w:b/>
          <w:bCs/>
        </w:rPr>
        <w:t>……………………………………</w:t>
      </w:r>
      <w:r w:rsidRPr="00A35EEB">
        <w:rPr>
          <w:rFonts w:ascii="Times New Roman" w:hAnsi="Times New Roman" w:cs="Times New Roman"/>
          <w:b/>
          <w:bCs/>
        </w:rPr>
        <w:tab/>
      </w:r>
      <w:r w:rsidR="00AA4F2B">
        <w:rPr>
          <w:rFonts w:ascii="Times New Roman" w:hAnsi="Times New Roman" w:cs="Times New Roman"/>
          <w:b/>
          <w:bCs/>
        </w:rPr>
        <w:t>18</w:t>
      </w:r>
    </w:p>
    <w:p w14:paraId="298E0478" w14:textId="77777777" w:rsidR="00D10D45" w:rsidRPr="00A35EEB" w:rsidRDefault="00D10D45" w:rsidP="00D10D45">
      <w:pPr>
        <w:rPr>
          <w:rFonts w:ascii="Times New Roman" w:hAnsi="Times New Roman" w:cs="Times New Roman"/>
          <w:b/>
          <w:bCs/>
        </w:rPr>
      </w:pPr>
    </w:p>
    <w:p w14:paraId="104D0A20" w14:textId="590E3AD6"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APPENDIX B – MANDATORY RESPONDENT FORMS</w:t>
      </w:r>
      <w:r>
        <w:rPr>
          <w:rFonts w:ascii="Times New Roman" w:hAnsi="Times New Roman" w:cs="Times New Roman"/>
          <w:b/>
          <w:bCs/>
          <w:sz w:val="24"/>
          <w:szCs w:val="24"/>
        </w:rPr>
        <w:t>…………………………..</w:t>
      </w:r>
      <w:r w:rsidRPr="00C44CF0">
        <w:rPr>
          <w:rFonts w:ascii="Times New Roman" w:hAnsi="Times New Roman" w:cs="Times New Roman"/>
          <w:b/>
          <w:bCs/>
          <w:sz w:val="24"/>
          <w:szCs w:val="24"/>
        </w:rPr>
        <w:tab/>
        <w:t>3</w:t>
      </w:r>
      <w:r w:rsidR="00AA4F2B">
        <w:rPr>
          <w:rFonts w:ascii="Times New Roman" w:hAnsi="Times New Roman" w:cs="Times New Roman"/>
          <w:b/>
          <w:bCs/>
          <w:sz w:val="24"/>
          <w:szCs w:val="24"/>
        </w:rPr>
        <w:t>3</w:t>
      </w:r>
    </w:p>
    <w:p w14:paraId="768A1E66" w14:textId="57401B37"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B.1</w:t>
      </w:r>
      <w:r w:rsidRPr="00C44CF0">
        <w:rPr>
          <w:rFonts w:ascii="Times New Roman" w:hAnsi="Times New Roman" w:cs="Times New Roman"/>
          <w:sz w:val="20"/>
          <w:szCs w:val="20"/>
        </w:rPr>
        <w:tab/>
        <w:t>Taxpayer Identification Number Reque</w:t>
      </w:r>
      <w:r>
        <w:rPr>
          <w:rFonts w:ascii="Times New Roman" w:hAnsi="Times New Roman" w:cs="Times New Roman"/>
          <w:sz w:val="20"/>
          <w:szCs w:val="20"/>
        </w:rPr>
        <w:t>s</w:t>
      </w:r>
      <w:r w:rsidRPr="00C44CF0">
        <w:rPr>
          <w:rFonts w:ascii="Times New Roman" w:hAnsi="Times New Roman" w:cs="Times New Roman"/>
          <w:sz w:val="20"/>
          <w:szCs w:val="20"/>
        </w:rPr>
        <w:t>t</w:t>
      </w:r>
      <w:r>
        <w:rPr>
          <w:rFonts w:ascii="Times New Roman" w:hAnsi="Times New Roman" w:cs="Times New Roman"/>
          <w:sz w:val="20"/>
          <w:szCs w:val="20"/>
        </w:rPr>
        <w:t>………………………………………………………….</w:t>
      </w:r>
      <w:r w:rsidRPr="00C44CF0">
        <w:rPr>
          <w:rFonts w:ascii="Times New Roman" w:hAnsi="Times New Roman" w:cs="Times New Roman"/>
          <w:sz w:val="20"/>
          <w:szCs w:val="20"/>
        </w:rPr>
        <w:tab/>
        <w:t>3</w:t>
      </w:r>
      <w:r w:rsidR="00AA4F2B">
        <w:rPr>
          <w:rFonts w:ascii="Times New Roman" w:hAnsi="Times New Roman" w:cs="Times New Roman"/>
          <w:sz w:val="20"/>
          <w:szCs w:val="20"/>
        </w:rPr>
        <w:t>3</w:t>
      </w:r>
    </w:p>
    <w:p w14:paraId="2BBD38C6" w14:textId="0F3E840C"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B.2</w:t>
      </w:r>
      <w:r w:rsidRPr="00C44CF0">
        <w:rPr>
          <w:rFonts w:ascii="Times New Roman" w:hAnsi="Times New Roman" w:cs="Times New Roman"/>
          <w:sz w:val="20"/>
          <w:szCs w:val="20"/>
        </w:rPr>
        <w:tab/>
        <w:t>Foreign Registration Statement</w:t>
      </w:r>
      <w:r>
        <w:rPr>
          <w:rFonts w:ascii="Times New Roman" w:hAnsi="Times New Roman" w:cs="Times New Roman"/>
          <w:sz w:val="20"/>
          <w:szCs w:val="20"/>
        </w:rPr>
        <w:t>…………………………………………………………………….</w:t>
      </w:r>
      <w:r w:rsidRPr="00C44CF0">
        <w:rPr>
          <w:rFonts w:ascii="Times New Roman" w:hAnsi="Times New Roman" w:cs="Times New Roman"/>
          <w:sz w:val="20"/>
          <w:szCs w:val="20"/>
        </w:rPr>
        <w:tab/>
        <w:t>3</w:t>
      </w:r>
      <w:r w:rsidR="00AA4F2B">
        <w:rPr>
          <w:rFonts w:ascii="Times New Roman" w:hAnsi="Times New Roman" w:cs="Times New Roman"/>
          <w:sz w:val="20"/>
          <w:szCs w:val="20"/>
        </w:rPr>
        <w:t>3</w:t>
      </w:r>
    </w:p>
    <w:p w14:paraId="620D761E" w14:textId="77777777" w:rsidR="00D10D45" w:rsidRPr="00C44CF0" w:rsidRDefault="00D10D45" w:rsidP="00D10D45">
      <w:pPr>
        <w:rPr>
          <w:rFonts w:ascii="Times New Roman" w:hAnsi="Times New Roman" w:cs="Times New Roman"/>
          <w:sz w:val="20"/>
          <w:szCs w:val="20"/>
        </w:rPr>
      </w:pPr>
    </w:p>
    <w:p w14:paraId="1537D860" w14:textId="34640CEE" w:rsidR="00D10D45" w:rsidRPr="00D97BE9" w:rsidRDefault="00D10D45" w:rsidP="00D10D45">
      <w:pPr>
        <w:rPr>
          <w:rFonts w:ascii="Times New Roman" w:hAnsi="Times New Roman" w:cs="Times New Roman"/>
          <w:b/>
          <w:bCs/>
          <w:sz w:val="24"/>
          <w:szCs w:val="24"/>
        </w:rPr>
      </w:pPr>
      <w:r w:rsidRPr="00D97BE9">
        <w:rPr>
          <w:rFonts w:ascii="Times New Roman" w:hAnsi="Times New Roman" w:cs="Times New Roman"/>
          <w:b/>
          <w:bCs/>
          <w:sz w:val="24"/>
          <w:szCs w:val="24"/>
        </w:rPr>
        <w:t>APPENDIX C – QUESTIONNAIRE…………………………………………………...</w:t>
      </w:r>
      <w:r w:rsidRPr="00D97BE9">
        <w:rPr>
          <w:rFonts w:ascii="Times New Roman" w:hAnsi="Times New Roman" w:cs="Times New Roman"/>
          <w:b/>
          <w:bCs/>
          <w:sz w:val="24"/>
          <w:szCs w:val="24"/>
        </w:rPr>
        <w:tab/>
        <w:t>3</w:t>
      </w:r>
      <w:r w:rsidR="00AA4F2B">
        <w:rPr>
          <w:rFonts w:ascii="Times New Roman" w:hAnsi="Times New Roman" w:cs="Times New Roman"/>
          <w:b/>
          <w:bCs/>
          <w:sz w:val="24"/>
          <w:szCs w:val="24"/>
        </w:rPr>
        <w:t>4</w:t>
      </w:r>
    </w:p>
    <w:p w14:paraId="327835A0" w14:textId="77777777" w:rsidR="00A7744D" w:rsidRPr="00D97BE9" w:rsidRDefault="00A7744D">
      <w:pPr>
        <w:pStyle w:val="Heading1"/>
        <w:spacing w:before="37"/>
        <w:ind w:left="100"/>
        <w:jc w:val="both"/>
        <w:rPr>
          <w:rFonts w:cs="Times New Roman"/>
          <w:spacing w:val="-1"/>
          <w:sz w:val="24"/>
          <w:szCs w:val="24"/>
        </w:rPr>
      </w:pPr>
      <w:bookmarkStart w:id="1" w:name="Section_1_–_Introduction"/>
      <w:bookmarkStart w:id="2" w:name="_Toc85618094"/>
      <w:bookmarkEnd w:id="1"/>
    </w:p>
    <w:p w14:paraId="3CBBC46E" w14:textId="03A894F1" w:rsidR="00A7744D" w:rsidRPr="00D97BE9" w:rsidRDefault="00D97BE9" w:rsidP="00D97BE9">
      <w:pPr>
        <w:pStyle w:val="Heading1"/>
        <w:spacing w:before="37"/>
        <w:ind w:left="0"/>
        <w:jc w:val="both"/>
        <w:rPr>
          <w:rFonts w:cs="Times New Roman"/>
          <w:spacing w:val="-1"/>
          <w:sz w:val="24"/>
          <w:szCs w:val="24"/>
        </w:rPr>
      </w:pPr>
      <w:r w:rsidRPr="00D97BE9">
        <w:rPr>
          <w:rFonts w:cs="Times New Roman"/>
          <w:spacing w:val="-1"/>
          <w:sz w:val="24"/>
          <w:szCs w:val="24"/>
        </w:rPr>
        <w:t>APPENDIX D – OPEB VALUATION REPORT</w:t>
      </w:r>
      <w:r w:rsidR="00125DA5">
        <w:rPr>
          <w:rFonts w:cs="Times New Roman"/>
          <w:spacing w:val="-1"/>
          <w:sz w:val="24"/>
          <w:szCs w:val="24"/>
        </w:rPr>
        <w:t>………………………………………. 37</w:t>
      </w:r>
    </w:p>
    <w:p w14:paraId="774E9068" w14:textId="77777777" w:rsidR="00A7744D" w:rsidRDefault="00A7744D">
      <w:pPr>
        <w:pStyle w:val="Heading1"/>
        <w:spacing w:before="37"/>
        <w:ind w:left="100"/>
        <w:jc w:val="both"/>
        <w:rPr>
          <w:rFonts w:cs="Times New Roman"/>
          <w:spacing w:val="-1"/>
        </w:rPr>
      </w:pPr>
    </w:p>
    <w:p w14:paraId="683B8E50" w14:textId="77777777" w:rsidR="00A7744D" w:rsidRDefault="00A7744D">
      <w:pPr>
        <w:pStyle w:val="Heading1"/>
        <w:spacing w:before="37"/>
        <w:ind w:left="100"/>
        <w:jc w:val="both"/>
        <w:rPr>
          <w:rFonts w:cs="Times New Roman"/>
          <w:spacing w:val="-1"/>
        </w:rPr>
      </w:pPr>
    </w:p>
    <w:p w14:paraId="0C443FF1" w14:textId="77777777" w:rsidR="00A7744D" w:rsidRDefault="00A7744D">
      <w:pPr>
        <w:pStyle w:val="Heading1"/>
        <w:spacing w:before="37"/>
        <w:ind w:left="100"/>
        <w:jc w:val="both"/>
        <w:rPr>
          <w:rFonts w:cs="Times New Roman"/>
          <w:spacing w:val="-1"/>
        </w:rPr>
      </w:pPr>
    </w:p>
    <w:p w14:paraId="41637769" w14:textId="77777777" w:rsidR="00C50D02" w:rsidRDefault="00C50D02">
      <w:pPr>
        <w:pStyle w:val="Heading1"/>
        <w:spacing w:before="37"/>
        <w:ind w:left="100"/>
        <w:jc w:val="both"/>
        <w:rPr>
          <w:rFonts w:cs="Times New Roman"/>
          <w:spacing w:val="-1"/>
        </w:rPr>
      </w:pPr>
    </w:p>
    <w:p w14:paraId="3E510326" w14:textId="286EE567" w:rsidR="00E62BB3" w:rsidRPr="002D7660" w:rsidRDefault="00FF63C7">
      <w:pPr>
        <w:pStyle w:val="Heading1"/>
        <w:spacing w:before="37"/>
        <w:ind w:left="100"/>
        <w:jc w:val="both"/>
        <w:rPr>
          <w:rFonts w:cs="Times New Roman"/>
          <w:b w:val="0"/>
          <w:bCs w:val="0"/>
        </w:rPr>
      </w:pPr>
      <w:r w:rsidRPr="002D7660">
        <w:rPr>
          <w:rFonts w:cs="Times New Roman"/>
          <w:spacing w:val="-1"/>
        </w:rPr>
        <w:lastRenderedPageBreak/>
        <w:t>SECTION</w:t>
      </w:r>
      <w:r w:rsidRPr="002D7660">
        <w:rPr>
          <w:rFonts w:cs="Times New Roman"/>
          <w:spacing w:val="-2"/>
        </w:rPr>
        <w:t xml:space="preserve"> </w:t>
      </w:r>
      <w:r w:rsidRPr="002D7660">
        <w:rPr>
          <w:rFonts w:cs="Times New Roman"/>
        </w:rPr>
        <w:t>1</w:t>
      </w:r>
      <w:r w:rsidRPr="002D7660">
        <w:rPr>
          <w:rFonts w:cs="Times New Roman"/>
          <w:spacing w:val="-3"/>
        </w:rPr>
        <w:t xml:space="preserve"> </w:t>
      </w:r>
      <w:r w:rsidRPr="002D7660">
        <w:rPr>
          <w:rFonts w:cs="Times New Roman"/>
        </w:rPr>
        <w:t xml:space="preserve">– </w:t>
      </w:r>
      <w:r w:rsidRPr="002D7660">
        <w:rPr>
          <w:rFonts w:cs="Times New Roman"/>
          <w:spacing w:val="-2"/>
        </w:rPr>
        <w:t>INTRODUCTION</w:t>
      </w:r>
      <w:bookmarkEnd w:id="2"/>
    </w:p>
    <w:p w14:paraId="3E510327" w14:textId="77777777" w:rsidR="00E62BB3" w:rsidRPr="002D7660" w:rsidRDefault="00FF63C7" w:rsidP="000A3D1E">
      <w:pPr>
        <w:pStyle w:val="Heading2"/>
        <w:numPr>
          <w:ilvl w:val="1"/>
          <w:numId w:val="6"/>
        </w:numPr>
        <w:tabs>
          <w:tab w:val="left" w:pos="821"/>
        </w:tabs>
        <w:spacing w:before="251"/>
        <w:ind w:firstLine="0"/>
        <w:jc w:val="both"/>
        <w:rPr>
          <w:rFonts w:cs="Times New Roman"/>
          <w:b w:val="0"/>
          <w:bCs w:val="0"/>
        </w:rPr>
      </w:pPr>
      <w:bookmarkStart w:id="3" w:name="1.1_Title"/>
      <w:bookmarkStart w:id="4" w:name="_Toc85618095"/>
      <w:bookmarkEnd w:id="3"/>
      <w:r w:rsidRPr="002D7660">
        <w:rPr>
          <w:rFonts w:cs="Times New Roman"/>
        </w:rPr>
        <w:t>Title</w:t>
      </w:r>
      <w:bookmarkEnd w:id="4"/>
    </w:p>
    <w:p w14:paraId="3E510328" w14:textId="77777777" w:rsidR="00E62BB3" w:rsidRPr="002D7660" w:rsidRDefault="00E62BB3">
      <w:pPr>
        <w:spacing w:before="8"/>
        <w:rPr>
          <w:rFonts w:ascii="Times New Roman" w:eastAsia="Times New Roman" w:hAnsi="Times New Roman" w:cs="Times New Roman"/>
          <w:b/>
          <w:bCs/>
          <w:sz w:val="20"/>
          <w:szCs w:val="20"/>
        </w:rPr>
      </w:pPr>
    </w:p>
    <w:p w14:paraId="3E510329" w14:textId="52339EC2" w:rsidR="00E62BB3" w:rsidRPr="002D7660" w:rsidRDefault="00FF63C7">
      <w:pPr>
        <w:pStyle w:val="BodyText"/>
        <w:spacing w:line="275" w:lineRule="auto"/>
        <w:ind w:left="100" w:right="179" w:hanging="1"/>
        <w:rPr>
          <w:rFonts w:cs="Times New Roman"/>
        </w:rPr>
      </w:pPr>
      <w:r w:rsidRPr="002D7660">
        <w:rPr>
          <w:rFonts w:cs="Times New Roman"/>
          <w:spacing w:val="-1"/>
        </w:rPr>
        <w:t>Request</w:t>
      </w:r>
      <w:r w:rsidRPr="002D7660">
        <w:rPr>
          <w:rFonts w:cs="Times New Roman"/>
          <w:spacing w:val="8"/>
        </w:rPr>
        <w:t xml:space="preserve"> </w:t>
      </w:r>
      <w:r w:rsidRPr="002D7660">
        <w:rPr>
          <w:rFonts w:cs="Times New Roman"/>
          <w:spacing w:val="-1"/>
        </w:rPr>
        <w:t>for</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(“RFP”)</w:t>
      </w:r>
      <w:r w:rsidRPr="002D7660">
        <w:rPr>
          <w:rFonts w:cs="Times New Roman"/>
          <w:spacing w:val="8"/>
        </w:rPr>
        <w:t xml:space="preserve"> </w:t>
      </w:r>
      <w:r w:rsidRPr="002D7660">
        <w:rPr>
          <w:rFonts w:cs="Times New Roman"/>
          <w:spacing w:val="-1"/>
        </w:rPr>
        <w:t>for</w:t>
      </w:r>
      <w:r w:rsidRPr="002D7660">
        <w:rPr>
          <w:rFonts w:cs="Times New Roman"/>
          <w:spacing w:val="5"/>
        </w:rPr>
        <w:t xml:space="preserve"> </w:t>
      </w:r>
      <w:r w:rsidR="009D188E">
        <w:rPr>
          <w:rFonts w:cs="Times New Roman"/>
          <w:spacing w:val="8"/>
        </w:rPr>
        <w:t>Actuarial Audit Services</w:t>
      </w:r>
      <w:r w:rsidRPr="002D7660">
        <w:rPr>
          <w:rFonts w:cs="Times New Roman"/>
          <w:spacing w:val="-2"/>
        </w:rPr>
        <w:t xml:space="preserve"> </w:t>
      </w:r>
      <w:r w:rsidRPr="002D7660">
        <w:rPr>
          <w:rFonts w:cs="Times New Roman"/>
          <w:spacing w:val="-1"/>
        </w:rPr>
        <w:t>for</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Indiana</w:t>
      </w:r>
      <w:r w:rsidRPr="002D7660">
        <w:rPr>
          <w:rFonts w:cs="Times New Roman"/>
          <w:spacing w:val="-2"/>
        </w:rPr>
        <w:t xml:space="preserve"> </w:t>
      </w:r>
      <w:r w:rsidRPr="002D7660">
        <w:rPr>
          <w:rFonts w:cs="Times New Roman"/>
          <w:spacing w:val="-1"/>
        </w:rPr>
        <w:t>Public</w:t>
      </w:r>
      <w:r w:rsidRPr="002D7660">
        <w:rPr>
          <w:rFonts w:cs="Times New Roman"/>
          <w:spacing w:val="-2"/>
        </w:rPr>
        <w:t xml:space="preserve"> </w:t>
      </w:r>
      <w:r w:rsidRPr="002D7660">
        <w:rPr>
          <w:rFonts w:cs="Times New Roman"/>
          <w:spacing w:val="-1"/>
        </w:rPr>
        <w:t>Retirement</w:t>
      </w:r>
      <w:r w:rsidRPr="002D7660">
        <w:rPr>
          <w:rFonts w:cs="Times New Roman"/>
          <w:spacing w:val="-2"/>
        </w:rPr>
        <w:t xml:space="preserve"> </w:t>
      </w:r>
      <w:r w:rsidRPr="002D7660">
        <w:rPr>
          <w:rFonts w:cs="Times New Roman"/>
          <w:spacing w:val="-1"/>
        </w:rPr>
        <w:t>System</w:t>
      </w:r>
      <w:r w:rsidRPr="002D7660">
        <w:rPr>
          <w:rFonts w:cs="Times New Roman"/>
          <w:spacing w:val="-6"/>
        </w:rPr>
        <w:t xml:space="preserve"> </w:t>
      </w:r>
      <w:r w:rsidRPr="002D7660">
        <w:rPr>
          <w:rFonts w:cs="Times New Roman"/>
          <w:spacing w:val="-1"/>
        </w:rPr>
        <w:t>(“INPRS”</w:t>
      </w:r>
      <w:r w:rsidRPr="002D7660">
        <w:rPr>
          <w:rFonts w:cs="Times New Roman"/>
          <w:spacing w:val="-2"/>
        </w:rPr>
        <w:t xml:space="preserve"> </w:t>
      </w:r>
      <w:r w:rsidRPr="002D7660">
        <w:rPr>
          <w:rFonts w:cs="Times New Roman"/>
        </w:rPr>
        <w:t>or</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“System”)</w:t>
      </w:r>
    </w:p>
    <w:p w14:paraId="3E51032A" w14:textId="77777777" w:rsidR="00E62BB3" w:rsidRPr="002D7660" w:rsidRDefault="00E62BB3">
      <w:pPr>
        <w:spacing w:before="2"/>
        <w:rPr>
          <w:rFonts w:ascii="Times New Roman" w:eastAsia="Times New Roman" w:hAnsi="Times New Roman" w:cs="Times New Roman"/>
          <w:sz w:val="18"/>
          <w:szCs w:val="18"/>
        </w:rPr>
      </w:pPr>
    </w:p>
    <w:p w14:paraId="3E51032B" w14:textId="14AD9B26" w:rsidR="00E62BB3" w:rsidRPr="002D7660" w:rsidRDefault="00FF63C7" w:rsidP="000A3D1E">
      <w:pPr>
        <w:pStyle w:val="Heading2"/>
        <w:numPr>
          <w:ilvl w:val="1"/>
          <w:numId w:val="6"/>
        </w:numPr>
        <w:tabs>
          <w:tab w:val="left" w:pos="821"/>
        </w:tabs>
        <w:spacing w:line="275" w:lineRule="auto"/>
        <w:ind w:right="1048" w:firstLine="0"/>
        <w:rPr>
          <w:rFonts w:cs="Times New Roman"/>
          <w:b w:val="0"/>
          <w:bCs w:val="0"/>
        </w:rPr>
      </w:pPr>
      <w:bookmarkStart w:id="5" w:name="1.2_Overview_of_Request_for_Manager_of_E"/>
      <w:bookmarkStart w:id="6" w:name="_Toc85618096"/>
      <w:bookmarkEnd w:id="5"/>
      <w:r w:rsidRPr="002D7660">
        <w:rPr>
          <w:rFonts w:cs="Times New Roman"/>
        </w:rPr>
        <w:t>Overview</w:t>
      </w:r>
      <w:r w:rsidRPr="002D7660">
        <w:rPr>
          <w:rFonts w:cs="Times New Roman"/>
          <w:spacing w:val="-6"/>
        </w:rPr>
        <w:t xml:space="preserve"> </w:t>
      </w:r>
      <w:r w:rsidRPr="002D7660">
        <w:rPr>
          <w:rFonts w:cs="Times New Roman"/>
        </w:rPr>
        <w:t>of</w:t>
      </w:r>
      <w:r w:rsidRPr="002D7660">
        <w:rPr>
          <w:rFonts w:cs="Times New Roman"/>
          <w:spacing w:val="-10"/>
        </w:rPr>
        <w:t xml:space="preserve"> </w:t>
      </w:r>
      <w:r w:rsidRPr="002D7660">
        <w:rPr>
          <w:rFonts w:cs="Times New Roman"/>
          <w:spacing w:val="-1"/>
        </w:rPr>
        <w:t>Request</w:t>
      </w:r>
      <w:r w:rsidRPr="002D7660">
        <w:rPr>
          <w:rFonts w:cs="Times New Roman"/>
          <w:spacing w:val="-7"/>
        </w:rPr>
        <w:t xml:space="preserve"> </w:t>
      </w:r>
      <w:r w:rsidRPr="002D7660">
        <w:rPr>
          <w:rFonts w:cs="Times New Roman"/>
        </w:rPr>
        <w:t>for</w:t>
      </w:r>
      <w:r w:rsidRPr="002D7660">
        <w:rPr>
          <w:rFonts w:cs="Times New Roman"/>
          <w:spacing w:val="-10"/>
        </w:rPr>
        <w:t xml:space="preserve"> </w:t>
      </w:r>
      <w:bookmarkEnd w:id="6"/>
      <w:r w:rsidR="00C50D02">
        <w:rPr>
          <w:rFonts w:cs="Times New Roman"/>
        </w:rPr>
        <w:t>Actuarial Audit Services</w:t>
      </w:r>
    </w:p>
    <w:p w14:paraId="3E51032E" w14:textId="6FAD8F63" w:rsidR="00E62BB3" w:rsidRPr="002D7660" w:rsidRDefault="00FF63C7" w:rsidP="00AE783F">
      <w:pPr>
        <w:pStyle w:val="BodyText"/>
        <w:spacing w:before="197" w:line="275" w:lineRule="auto"/>
        <w:ind w:left="100" w:right="179" w:hanging="1"/>
        <w:rPr>
          <w:rFonts w:cs="Times New Roman"/>
        </w:rPr>
      </w:pPr>
      <w:r w:rsidRPr="002D7660">
        <w:rPr>
          <w:rFonts w:cs="Times New Roman"/>
          <w:spacing w:val="-1"/>
        </w:rPr>
        <w:t>INPRS</w:t>
      </w:r>
      <w:r w:rsidRPr="002D7660">
        <w:rPr>
          <w:rFonts w:cs="Times New Roman"/>
          <w:spacing w:val="47"/>
        </w:rPr>
        <w:t xml:space="preserve"> </w:t>
      </w:r>
      <w:r w:rsidRPr="002D7660">
        <w:rPr>
          <w:rFonts w:cs="Times New Roman"/>
        </w:rPr>
        <w:t>is</w:t>
      </w:r>
      <w:r w:rsidRPr="002D7660">
        <w:rPr>
          <w:rFonts w:cs="Times New Roman"/>
          <w:spacing w:val="48"/>
        </w:rPr>
        <w:t xml:space="preserve"> </w:t>
      </w:r>
      <w:r w:rsidRPr="002D7660">
        <w:rPr>
          <w:rFonts w:cs="Times New Roman"/>
          <w:spacing w:val="-1"/>
        </w:rPr>
        <w:t>soliciting</w:t>
      </w:r>
      <w:r w:rsidRPr="002D7660">
        <w:rPr>
          <w:rFonts w:cs="Times New Roman"/>
          <w:spacing w:val="45"/>
        </w:rPr>
        <w:t xml:space="preserve"> </w:t>
      </w:r>
      <w:r w:rsidRPr="002D7660">
        <w:rPr>
          <w:rFonts w:cs="Times New Roman"/>
          <w:spacing w:val="-1"/>
        </w:rPr>
        <w:t>proposals</w:t>
      </w:r>
      <w:r w:rsidRPr="002D7660">
        <w:rPr>
          <w:rFonts w:cs="Times New Roman"/>
          <w:spacing w:val="46"/>
        </w:rPr>
        <w:t xml:space="preserve"> </w:t>
      </w:r>
      <w:r w:rsidRPr="002D7660">
        <w:rPr>
          <w:rFonts w:cs="Times New Roman"/>
          <w:spacing w:val="-1"/>
        </w:rPr>
        <w:t>from</w:t>
      </w:r>
      <w:r w:rsidRPr="002D7660">
        <w:rPr>
          <w:rFonts w:cs="Times New Roman"/>
          <w:spacing w:val="44"/>
        </w:rPr>
        <w:t xml:space="preserve"> </w:t>
      </w:r>
      <w:r w:rsidRPr="002D7660">
        <w:rPr>
          <w:rFonts w:cs="Times New Roman"/>
        </w:rPr>
        <w:t>all</w:t>
      </w:r>
      <w:r w:rsidRPr="002D7660">
        <w:rPr>
          <w:rFonts w:cs="Times New Roman"/>
          <w:spacing w:val="49"/>
        </w:rPr>
        <w:t xml:space="preserve"> </w:t>
      </w:r>
      <w:r w:rsidRPr="002D7660">
        <w:rPr>
          <w:rFonts w:cs="Times New Roman"/>
          <w:spacing w:val="-1"/>
        </w:rPr>
        <w:t>qualified</w:t>
      </w:r>
      <w:r w:rsidRPr="002D7660">
        <w:rPr>
          <w:rFonts w:cs="Times New Roman"/>
          <w:spacing w:val="48"/>
        </w:rPr>
        <w:t xml:space="preserve"> </w:t>
      </w:r>
      <w:r w:rsidR="00350978" w:rsidRPr="002D7660">
        <w:rPr>
          <w:rFonts w:cs="Times New Roman"/>
          <w:spacing w:val="-1"/>
        </w:rPr>
        <w:t>providers</w:t>
      </w:r>
      <w:r w:rsidRPr="002D7660">
        <w:rPr>
          <w:rFonts w:cs="Times New Roman"/>
          <w:spacing w:val="48"/>
        </w:rPr>
        <w:t xml:space="preserve"> </w:t>
      </w:r>
      <w:r w:rsidRPr="002D7660">
        <w:rPr>
          <w:rFonts w:cs="Times New Roman"/>
          <w:spacing w:val="-1"/>
        </w:rPr>
        <w:t>who</w:t>
      </w:r>
      <w:r w:rsidRPr="002D7660">
        <w:rPr>
          <w:rFonts w:cs="Times New Roman"/>
          <w:spacing w:val="48"/>
        </w:rPr>
        <w:t xml:space="preserve"> </w:t>
      </w:r>
      <w:r w:rsidRPr="002D7660">
        <w:rPr>
          <w:rFonts w:cs="Times New Roman"/>
        </w:rPr>
        <w:t>wish</w:t>
      </w:r>
      <w:r w:rsidRPr="002D7660">
        <w:rPr>
          <w:rFonts w:cs="Times New Roman"/>
          <w:spacing w:val="48"/>
        </w:rPr>
        <w:t xml:space="preserve"> </w:t>
      </w:r>
      <w:r w:rsidRPr="002D7660">
        <w:rPr>
          <w:rFonts w:cs="Times New Roman"/>
          <w:spacing w:val="-1"/>
        </w:rPr>
        <w:t>to</w:t>
      </w:r>
      <w:r w:rsidRPr="002D7660">
        <w:rPr>
          <w:rFonts w:cs="Times New Roman"/>
          <w:spacing w:val="48"/>
        </w:rPr>
        <w:t xml:space="preserve"> </w:t>
      </w:r>
      <w:r w:rsidRPr="002D7660">
        <w:rPr>
          <w:rFonts w:cs="Times New Roman"/>
        </w:rPr>
        <w:t>be</w:t>
      </w:r>
      <w:r w:rsidRPr="002D7660">
        <w:rPr>
          <w:rFonts w:cs="Times New Roman"/>
          <w:spacing w:val="48"/>
        </w:rPr>
        <w:t xml:space="preserve"> </w:t>
      </w:r>
      <w:r w:rsidRPr="002D7660">
        <w:rPr>
          <w:rFonts w:cs="Times New Roman"/>
          <w:spacing w:val="-1"/>
        </w:rPr>
        <w:t>considered</w:t>
      </w:r>
      <w:r w:rsidRPr="002D7660">
        <w:rPr>
          <w:rFonts w:cs="Times New Roman"/>
          <w:spacing w:val="45"/>
        </w:rPr>
        <w:t xml:space="preserve"> </w:t>
      </w:r>
      <w:r w:rsidR="00EE0357" w:rsidRPr="002D7660">
        <w:rPr>
          <w:rFonts w:cs="Times New Roman"/>
        </w:rPr>
        <w:t xml:space="preserve">in providing </w:t>
      </w:r>
      <w:r w:rsidR="00C50D02">
        <w:rPr>
          <w:rFonts w:cs="Times New Roman"/>
        </w:rPr>
        <w:t>actuarial audit services</w:t>
      </w:r>
      <w:r w:rsidR="006D4E07" w:rsidRPr="002D7660">
        <w:rPr>
          <w:rFonts w:cs="Times New Roman"/>
        </w:rPr>
        <w:t xml:space="preserve">. </w:t>
      </w:r>
    </w:p>
    <w:p w14:paraId="3E51032F" w14:textId="77777777" w:rsidR="00E62BB3" w:rsidRPr="002D7660" w:rsidRDefault="00E62BB3">
      <w:pPr>
        <w:spacing w:before="2"/>
        <w:rPr>
          <w:rFonts w:ascii="Times New Roman" w:eastAsia="Times New Roman" w:hAnsi="Times New Roman" w:cs="Times New Roman"/>
          <w:sz w:val="18"/>
          <w:szCs w:val="18"/>
        </w:rPr>
      </w:pPr>
    </w:p>
    <w:p w14:paraId="3E510330" w14:textId="77777777" w:rsidR="00E62BB3" w:rsidRPr="002D7660" w:rsidRDefault="00FF63C7" w:rsidP="000A3D1E">
      <w:pPr>
        <w:pStyle w:val="Heading2"/>
        <w:numPr>
          <w:ilvl w:val="1"/>
          <w:numId w:val="6"/>
        </w:numPr>
        <w:tabs>
          <w:tab w:val="left" w:pos="821"/>
        </w:tabs>
        <w:ind w:left="820" w:hanging="720"/>
        <w:jc w:val="both"/>
        <w:rPr>
          <w:rFonts w:cs="Times New Roman"/>
          <w:b w:val="0"/>
          <w:bCs w:val="0"/>
        </w:rPr>
      </w:pPr>
      <w:bookmarkStart w:id="7" w:name="1.3_INPRS_Background"/>
      <w:bookmarkStart w:id="8" w:name="_Toc85618097"/>
      <w:bookmarkEnd w:id="7"/>
      <w:r w:rsidRPr="002D7660">
        <w:rPr>
          <w:rFonts w:cs="Times New Roman"/>
        </w:rPr>
        <w:t>INPRS</w:t>
      </w:r>
      <w:r w:rsidRPr="002D7660">
        <w:rPr>
          <w:rFonts w:cs="Times New Roman"/>
          <w:spacing w:val="-23"/>
        </w:rPr>
        <w:t xml:space="preserve"> </w:t>
      </w:r>
      <w:r w:rsidRPr="002D7660">
        <w:rPr>
          <w:rFonts w:cs="Times New Roman"/>
        </w:rPr>
        <w:t>Background</w:t>
      </w:r>
      <w:bookmarkEnd w:id="8"/>
    </w:p>
    <w:p w14:paraId="3E510331" w14:textId="77777777" w:rsidR="00E62BB3" w:rsidRPr="002D7660" w:rsidRDefault="00E62BB3">
      <w:pPr>
        <w:spacing w:before="1"/>
        <w:rPr>
          <w:rFonts w:ascii="Times New Roman" w:eastAsia="Times New Roman" w:hAnsi="Times New Roman" w:cs="Times New Roman"/>
          <w:b/>
          <w:bCs/>
          <w:sz w:val="21"/>
          <w:szCs w:val="21"/>
        </w:rPr>
      </w:pPr>
    </w:p>
    <w:p w14:paraId="3E510332" w14:textId="77777777" w:rsidR="00E62BB3" w:rsidRPr="002D7660" w:rsidRDefault="00FF63C7">
      <w:pPr>
        <w:pStyle w:val="Heading3"/>
        <w:ind w:firstLine="0"/>
        <w:jc w:val="both"/>
        <w:rPr>
          <w:rFonts w:cs="Times New Roman"/>
          <w:b w:val="0"/>
          <w:bCs w:val="0"/>
        </w:rPr>
      </w:pPr>
      <w:r w:rsidRPr="002D7660">
        <w:rPr>
          <w:rFonts w:cs="Times New Roman"/>
        </w:rPr>
        <w:t xml:space="preserve">1.3.1    </w:t>
      </w:r>
      <w:r w:rsidRPr="002D7660">
        <w:rPr>
          <w:rFonts w:cs="Times New Roman"/>
          <w:spacing w:val="3"/>
        </w:rPr>
        <w:t xml:space="preserve"> </w:t>
      </w:r>
      <w:r w:rsidRPr="002D7660">
        <w:rPr>
          <w:rFonts w:cs="Times New Roman"/>
          <w:spacing w:val="-1"/>
        </w:rPr>
        <w:t>History</w:t>
      </w:r>
    </w:p>
    <w:p w14:paraId="3E510334" w14:textId="77777777" w:rsidR="00E62BB3" w:rsidRPr="002D7660" w:rsidRDefault="00E62BB3">
      <w:pPr>
        <w:spacing w:before="7"/>
        <w:rPr>
          <w:rFonts w:ascii="Times New Roman" w:eastAsia="Times New Roman" w:hAnsi="Times New Roman" w:cs="Times New Roman"/>
          <w:b/>
          <w:bCs/>
        </w:rPr>
      </w:pPr>
    </w:p>
    <w:p w14:paraId="65E4B94F" w14:textId="77777777" w:rsidR="00545F11" w:rsidRPr="00545F11" w:rsidRDefault="00545F11" w:rsidP="00545F11">
      <w:pPr>
        <w:spacing w:line="276" w:lineRule="auto"/>
        <w:ind w:left="820" w:right="110"/>
        <w:jc w:val="both"/>
        <w:rPr>
          <w:rFonts w:ascii="Times New Roman"/>
          <w:spacing w:val="-1"/>
        </w:rPr>
      </w:pPr>
      <w:r w:rsidRPr="00545F11">
        <w:rPr>
          <w:rFonts w:ascii="Times New Roman"/>
          <w:spacing w:val="-1"/>
        </w:rPr>
        <w:t>INPRS</w:t>
      </w:r>
      <w:r w:rsidRPr="00545F11">
        <w:rPr>
          <w:rFonts w:ascii="Times New Roman"/>
          <w:spacing w:val="15"/>
        </w:rPr>
        <w:t xml:space="preserve"> </w:t>
      </w:r>
      <w:r w:rsidRPr="00545F11">
        <w:rPr>
          <w:rFonts w:ascii="Times New Roman"/>
        </w:rPr>
        <w:t>was</w:t>
      </w:r>
      <w:r w:rsidRPr="00545F11">
        <w:rPr>
          <w:rFonts w:ascii="Times New Roman"/>
          <w:spacing w:val="14"/>
        </w:rPr>
        <w:t xml:space="preserve"> </w:t>
      </w:r>
      <w:r w:rsidRPr="00545F11">
        <w:rPr>
          <w:rFonts w:ascii="Times New Roman"/>
          <w:spacing w:val="-1"/>
        </w:rPr>
        <w:t>established</w:t>
      </w:r>
      <w:r w:rsidRPr="00545F11">
        <w:rPr>
          <w:rFonts w:ascii="Times New Roman"/>
          <w:spacing w:val="19"/>
        </w:rPr>
        <w:t xml:space="preserve"> </w:t>
      </w:r>
      <w:r w:rsidRPr="00545F11">
        <w:rPr>
          <w:rFonts w:ascii="Times New Roman"/>
          <w:spacing w:val="1"/>
        </w:rPr>
        <w:t>by</w:t>
      </w:r>
      <w:r w:rsidRPr="00545F11">
        <w:rPr>
          <w:rFonts w:ascii="Times New Roman"/>
          <w:spacing w:val="9"/>
        </w:rPr>
        <w:t xml:space="preserve"> </w:t>
      </w:r>
      <w:r w:rsidRPr="00545F11">
        <w:rPr>
          <w:rFonts w:ascii="Times New Roman"/>
        </w:rPr>
        <w:t>statute</w:t>
      </w:r>
      <w:r w:rsidRPr="00545F11">
        <w:rPr>
          <w:rFonts w:ascii="Times New Roman"/>
          <w:spacing w:val="13"/>
        </w:rPr>
        <w:t xml:space="preserve"> </w:t>
      </w:r>
      <w:r w:rsidRPr="00545F11">
        <w:rPr>
          <w:rFonts w:ascii="Times New Roman"/>
        </w:rPr>
        <w:t>in</w:t>
      </w:r>
      <w:r w:rsidRPr="00545F11">
        <w:rPr>
          <w:rFonts w:ascii="Times New Roman"/>
          <w:spacing w:val="14"/>
        </w:rPr>
        <w:t xml:space="preserve"> </w:t>
      </w:r>
      <w:r w:rsidRPr="00545F11">
        <w:rPr>
          <w:rFonts w:ascii="Times New Roman"/>
        </w:rPr>
        <w:t>2011</w:t>
      </w:r>
      <w:r w:rsidRPr="00545F11">
        <w:rPr>
          <w:rFonts w:ascii="Times New Roman"/>
          <w:spacing w:val="16"/>
        </w:rPr>
        <w:t xml:space="preserve"> </w:t>
      </w:r>
      <w:r w:rsidRPr="00545F11">
        <w:rPr>
          <w:rFonts w:ascii="Times New Roman"/>
          <w:spacing w:val="-1"/>
        </w:rPr>
        <w:t>as</w:t>
      </w:r>
      <w:r w:rsidRPr="00545F11">
        <w:rPr>
          <w:rFonts w:ascii="Times New Roman"/>
          <w:spacing w:val="17"/>
        </w:rPr>
        <w:t xml:space="preserve"> </w:t>
      </w:r>
      <w:r w:rsidRPr="00545F11">
        <w:rPr>
          <w:rFonts w:ascii="Times New Roman"/>
          <w:spacing w:val="-1"/>
        </w:rPr>
        <w:t>an</w:t>
      </w:r>
      <w:r w:rsidRPr="00545F11">
        <w:rPr>
          <w:rFonts w:ascii="Times New Roman"/>
          <w:spacing w:val="16"/>
        </w:rPr>
        <w:t xml:space="preserve"> </w:t>
      </w:r>
      <w:r w:rsidRPr="00545F11">
        <w:rPr>
          <w:rFonts w:ascii="Times New Roman"/>
          <w:spacing w:val="-1"/>
        </w:rPr>
        <w:t>independent</w:t>
      </w:r>
      <w:r w:rsidRPr="00545F11">
        <w:rPr>
          <w:rFonts w:ascii="Times New Roman"/>
          <w:spacing w:val="14"/>
        </w:rPr>
        <w:t xml:space="preserve"> </w:t>
      </w:r>
      <w:r w:rsidRPr="00545F11">
        <w:rPr>
          <w:rFonts w:ascii="Times New Roman"/>
          <w:spacing w:val="1"/>
        </w:rPr>
        <w:t>body</w:t>
      </w:r>
      <w:r w:rsidRPr="00545F11">
        <w:rPr>
          <w:rFonts w:ascii="Times New Roman"/>
          <w:spacing w:val="12"/>
        </w:rPr>
        <w:t xml:space="preserve"> </w:t>
      </w:r>
      <w:r w:rsidRPr="00545F11">
        <w:rPr>
          <w:rFonts w:ascii="Times New Roman"/>
        </w:rPr>
        <w:t>corporate</w:t>
      </w:r>
      <w:r w:rsidRPr="00545F11">
        <w:rPr>
          <w:rFonts w:ascii="Times New Roman"/>
          <w:spacing w:val="13"/>
        </w:rPr>
        <w:t xml:space="preserve"> </w:t>
      </w:r>
      <w:r w:rsidRPr="00545F11">
        <w:rPr>
          <w:rFonts w:ascii="Times New Roman"/>
          <w:spacing w:val="-1"/>
        </w:rPr>
        <w:t>and</w:t>
      </w:r>
      <w:r w:rsidRPr="00545F11">
        <w:rPr>
          <w:rFonts w:ascii="Times New Roman"/>
          <w:spacing w:val="16"/>
        </w:rPr>
        <w:t xml:space="preserve"> </w:t>
      </w:r>
      <w:r w:rsidRPr="00545F11">
        <w:rPr>
          <w:rFonts w:ascii="Times New Roman"/>
          <w:spacing w:val="-1"/>
        </w:rPr>
        <w:t>politic.</w:t>
      </w:r>
      <w:r w:rsidRPr="00545F11">
        <w:rPr>
          <w:rFonts w:ascii="Times New Roman"/>
          <w:spacing w:val="57"/>
        </w:rPr>
        <w:t xml:space="preserve"> </w:t>
      </w:r>
      <w:r w:rsidRPr="00545F11">
        <w:rPr>
          <w:rFonts w:ascii="Times New Roman"/>
          <w:spacing w:val="-1"/>
        </w:rPr>
        <w:t>The</w:t>
      </w:r>
      <w:r w:rsidRPr="00545F11">
        <w:rPr>
          <w:rFonts w:ascii="Times New Roman"/>
          <w:spacing w:val="-6"/>
        </w:rPr>
        <w:t xml:space="preserve"> </w:t>
      </w:r>
      <w:r w:rsidRPr="00545F11">
        <w:rPr>
          <w:rFonts w:ascii="Times New Roman"/>
          <w:spacing w:val="-1"/>
        </w:rPr>
        <w:t>system</w:t>
      </w:r>
      <w:r w:rsidRPr="00545F11">
        <w:rPr>
          <w:rFonts w:ascii="Times New Roman"/>
          <w:spacing w:val="-5"/>
        </w:rPr>
        <w:t xml:space="preserve"> </w:t>
      </w:r>
      <w:r w:rsidRPr="00545F11">
        <w:rPr>
          <w:rFonts w:ascii="Times New Roman"/>
        </w:rPr>
        <w:t>is</w:t>
      </w:r>
      <w:r w:rsidRPr="00545F11">
        <w:rPr>
          <w:rFonts w:ascii="Times New Roman"/>
          <w:spacing w:val="-5"/>
        </w:rPr>
        <w:t xml:space="preserve"> </w:t>
      </w:r>
      <w:r w:rsidRPr="00545F11">
        <w:rPr>
          <w:rFonts w:ascii="Times New Roman"/>
        </w:rPr>
        <w:t>not</w:t>
      </w:r>
      <w:r w:rsidRPr="00545F11">
        <w:rPr>
          <w:rFonts w:ascii="Times New Roman"/>
          <w:spacing w:val="-5"/>
        </w:rPr>
        <w:t xml:space="preserve"> </w:t>
      </w:r>
      <w:r w:rsidRPr="00545F11">
        <w:rPr>
          <w:rFonts w:ascii="Times New Roman"/>
        </w:rPr>
        <w:t>a</w:t>
      </w:r>
      <w:r w:rsidRPr="00545F11">
        <w:rPr>
          <w:rFonts w:ascii="Times New Roman"/>
          <w:spacing w:val="-6"/>
        </w:rPr>
        <w:t xml:space="preserve"> </w:t>
      </w:r>
      <w:r w:rsidRPr="00545F11">
        <w:rPr>
          <w:rFonts w:ascii="Times New Roman"/>
          <w:spacing w:val="-1"/>
        </w:rPr>
        <w:t>department</w:t>
      </w:r>
      <w:r w:rsidRPr="00545F11">
        <w:rPr>
          <w:rFonts w:ascii="Times New Roman"/>
          <w:spacing w:val="-5"/>
        </w:rPr>
        <w:t xml:space="preserve"> </w:t>
      </w:r>
      <w:r w:rsidRPr="00545F11">
        <w:rPr>
          <w:rFonts w:ascii="Times New Roman"/>
        </w:rPr>
        <w:t>or</w:t>
      </w:r>
      <w:r w:rsidRPr="00545F11">
        <w:rPr>
          <w:rFonts w:ascii="Times New Roman"/>
          <w:spacing w:val="-6"/>
        </w:rPr>
        <w:t xml:space="preserve"> </w:t>
      </w:r>
      <w:r w:rsidRPr="00545F11">
        <w:rPr>
          <w:rFonts w:ascii="Times New Roman"/>
        </w:rPr>
        <w:t>agency</w:t>
      </w:r>
      <w:r w:rsidRPr="00545F11">
        <w:rPr>
          <w:rFonts w:ascii="Times New Roman"/>
          <w:spacing w:val="-12"/>
        </w:rPr>
        <w:t xml:space="preserve"> </w:t>
      </w:r>
      <w:r w:rsidRPr="00545F11">
        <w:rPr>
          <w:rFonts w:ascii="Times New Roman"/>
          <w:spacing w:val="1"/>
        </w:rPr>
        <w:t>of</w:t>
      </w:r>
      <w:r w:rsidRPr="00545F11">
        <w:rPr>
          <w:rFonts w:ascii="Times New Roman"/>
          <w:spacing w:val="-6"/>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state</w:t>
      </w:r>
      <w:r w:rsidRPr="00545F11">
        <w:rPr>
          <w:rFonts w:ascii="Times New Roman"/>
          <w:spacing w:val="-6"/>
        </w:rPr>
        <w:t xml:space="preserve"> </w:t>
      </w:r>
      <w:r w:rsidRPr="00545F11">
        <w:rPr>
          <w:rFonts w:ascii="Times New Roman"/>
        </w:rPr>
        <w:t>but</w:t>
      </w:r>
      <w:r w:rsidRPr="00545F11">
        <w:rPr>
          <w:rFonts w:ascii="Times New Roman"/>
          <w:spacing w:val="-5"/>
        </w:rPr>
        <w:t xml:space="preserve"> </w:t>
      </w:r>
      <w:r w:rsidRPr="00545F11">
        <w:rPr>
          <w:rFonts w:ascii="Times New Roman"/>
        </w:rPr>
        <w:t>is</w:t>
      </w:r>
      <w:r w:rsidRPr="00545F11">
        <w:rPr>
          <w:rFonts w:ascii="Times New Roman"/>
          <w:spacing w:val="-5"/>
        </w:rPr>
        <w:t xml:space="preserve"> </w:t>
      </w:r>
      <w:r w:rsidRPr="00545F11">
        <w:rPr>
          <w:rFonts w:ascii="Times New Roman"/>
          <w:spacing w:val="-1"/>
        </w:rPr>
        <w:t>an</w:t>
      </w:r>
      <w:r w:rsidRPr="00545F11">
        <w:rPr>
          <w:rFonts w:ascii="Times New Roman"/>
          <w:spacing w:val="-5"/>
        </w:rPr>
        <w:t xml:space="preserve"> </w:t>
      </w:r>
      <w:r w:rsidRPr="00545F11">
        <w:rPr>
          <w:rFonts w:ascii="Times New Roman"/>
          <w:spacing w:val="-1"/>
        </w:rPr>
        <w:t>independent</w:t>
      </w:r>
      <w:r w:rsidRPr="00545F11">
        <w:rPr>
          <w:rFonts w:ascii="Times New Roman"/>
          <w:spacing w:val="-5"/>
        </w:rPr>
        <w:t xml:space="preserve"> </w:t>
      </w:r>
      <w:r w:rsidRPr="00545F11">
        <w:rPr>
          <w:rFonts w:ascii="Times New Roman"/>
          <w:spacing w:val="-1"/>
        </w:rPr>
        <w:t>instrumentality</w:t>
      </w:r>
      <w:r w:rsidRPr="00545F11">
        <w:rPr>
          <w:rFonts w:ascii="Times New Roman"/>
          <w:spacing w:val="79"/>
        </w:rPr>
        <w:t xml:space="preserve"> </w:t>
      </w:r>
      <w:r w:rsidRPr="00545F11">
        <w:rPr>
          <w:rFonts w:ascii="Times New Roman"/>
          <w:spacing w:val="-1"/>
        </w:rPr>
        <w:t>exercising</w:t>
      </w:r>
      <w:r w:rsidRPr="00545F11">
        <w:rPr>
          <w:rFonts w:ascii="Times New Roman"/>
          <w:spacing w:val="9"/>
        </w:rPr>
        <w:t xml:space="preserve"> </w:t>
      </w:r>
      <w:r w:rsidRPr="00545F11">
        <w:rPr>
          <w:rFonts w:ascii="Times New Roman"/>
          <w:spacing w:val="-1"/>
        </w:rPr>
        <w:t>essential</w:t>
      </w:r>
      <w:r w:rsidRPr="00545F11">
        <w:rPr>
          <w:rFonts w:ascii="Times New Roman"/>
          <w:spacing w:val="14"/>
        </w:rPr>
        <w:t xml:space="preserve"> </w:t>
      </w:r>
      <w:r w:rsidRPr="00545F11">
        <w:rPr>
          <w:rFonts w:ascii="Times New Roman"/>
          <w:spacing w:val="-1"/>
        </w:rPr>
        <w:t>government</w:t>
      </w:r>
      <w:r w:rsidRPr="00545F11">
        <w:rPr>
          <w:rFonts w:ascii="Times New Roman"/>
          <w:spacing w:val="12"/>
        </w:rPr>
        <w:t xml:space="preserve"> </w:t>
      </w:r>
      <w:r w:rsidRPr="00545F11">
        <w:rPr>
          <w:rFonts w:ascii="Times New Roman"/>
          <w:spacing w:val="-1"/>
        </w:rPr>
        <w:t>functions.</w:t>
      </w:r>
      <w:r w:rsidRPr="00545F11">
        <w:rPr>
          <w:rFonts w:ascii="Times New Roman"/>
          <w:spacing w:val="14"/>
        </w:rPr>
        <w:t xml:space="preserve"> </w:t>
      </w:r>
      <w:r w:rsidRPr="00545F11">
        <w:rPr>
          <w:rFonts w:ascii="Times New Roman"/>
          <w:spacing w:val="-1"/>
        </w:rPr>
        <w:t>INPRS</w:t>
      </w:r>
      <w:r w:rsidRPr="00545F11">
        <w:rPr>
          <w:rFonts w:ascii="Times New Roman"/>
          <w:spacing w:val="12"/>
        </w:rPr>
        <w:t xml:space="preserve"> </w:t>
      </w:r>
      <w:r w:rsidRPr="00545F11">
        <w:rPr>
          <w:rFonts w:ascii="Times New Roman"/>
          <w:spacing w:val="-1"/>
        </w:rPr>
        <w:t>was</w:t>
      </w:r>
      <w:r w:rsidRPr="00545F11">
        <w:rPr>
          <w:rFonts w:ascii="Times New Roman"/>
          <w:spacing w:val="12"/>
        </w:rPr>
        <w:t xml:space="preserve"> </w:t>
      </w:r>
      <w:r w:rsidRPr="00545F11">
        <w:rPr>
          <w:rFonts w:ascii="Times New Roman"/>
          <w:spacing w:val="-1"/>
        </w:rPr>
        <w:t>established</w:t>
      </w:r>
      <w:r w:rsidRPr="00545F11">
        <w:rPr>
          <w:rFonts w:ascii="Times New Roman"/>
          <w:spacing w:val="12"/>
        </w:rPr>
        <w:t xml:space="preserve"> </w:t>
      </w:r>
      <w:r w:rsidRPr="00545F11">
        <w:rPr>
          <w:rFonts w:ascii="Times New Roman"/>
          <w:spacing w:val="1"/>
        </w:rPr>
        <w:t>by</w:t>
      </w:r>
      <w:r w:rsidRPr="00545F11">
        <w:rPr>
          <w:rFonts w:ascii="Times New Roman"/>
          <w:spacing w:val="7"/>
        </w:rPr>
        <w:t xml:space="preserve"> </w:t>
      </w:r>
      <w:r w:rsidRPr="00545F11">
        <w:rPr>
          <w:rFonts w:ascii="Times New Roman"/>
          <w:spacing w:val="-1"/>
        </w:rPr>
        <w:t>legislation</w:t>
      </w:r>
      <w:r w:rsidRPr="00545F11">
        <w:rPr>
          <w:rFonts w:ascii="Times New Roman"/>
          <w:spacing w:val="12"/>
        </w:rPr>
        <w:t xml:space="preserve"> </w:t>
      </w:r>
      <w:r w:rsidRPr="00545F11">
        <w:rPr>
          <w:rFonts w:ascii="Times New Roman"/>
        </w:rPr>
        <w:t>to</w:t>
      </w:r>
      <w:r w:rsidRPr="00545F11">
        <w:rPr>
          <w:rFonts w:ascii="Times New Roman"/>
          <w:spacing w:val="87"/>
        </w:rPr>
        <w:t xml:space="preserve"> </w:t>
      </w:r>
      <w:r w:rsidRPr="00545F11">
        <w:rPr>
          <w:rFonts w:ascii="Times New Roman"/>
          <w:spacing w:val="-1"/>
        </w:rPr>
        <w:t>manage</w:t>
      </w:r>
      <w:r w:rsidRPr="00545F11">
        <w:rPr>
          <w:rFonts w:ascii="Times New Roman"/>
          <w:spacing w:val="6"/>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retirement</w:t>
      </w:r>
      <w:r w:rsidRPr="00545F11">
        <w:rPr>
          <w:rFonts w:ascii="Times New Roman"/>
          <w:spacing w:val="7"/>
        </w:rPr>
        <w:t xml:space="preserve"> </w:t>
      </w:r>
      <w:r w:rsidRPr="00545F11">
        <w:rPr>
          <w:rFonts w:ascii="Times New Roman"/>
          <w:spacing w:val="-1"/>
        </w:rPr>
        <w:t>funds</w:t>
      </w:r>
      <w:r w:rsidRPr="00545F11">
        <w:rPr>
          <w:rFonts w:ascii="Times New Roman"/>
          <w:spacing w:val="7"/>
        </w:rPr>
        <w:t xml:space="preserve"> </w:t>
      </w:r>
      <w:r w:rsidRPr="00545F11">
        <w:rPr>
          <w:rFonts w:ascii="Times New Roman"/>
        </w:rPr>
        <w:t>of</w:t>
      </w:r>
      <w:r w:rsidRPr="00545F11">
        <w:rPr>
          <w:rFonts w:ascii="Times New Roman"/>
          <w:spacing w:val="6"/>
        </w:rPr>
        <w:t xml:space="preserve"> </w:t>
      </w:r>
      <w:r w:rsidRPr="00545F11">
        <w:rPr>
          <w:rFonts w:ascii="Times New Roman"/>
          <w:spacing w:val="-1"/>
        </w:rPr>
        <w:t>certain</w:t>
      </w:r>
      <w:r w:rsidRPr="00545F11">
        <w:rPr>
          <w:rFonts w:ascii="Times New Roman"/>
          <w:spacing w:val="7"/>
        </w:rPr>
        <w:t xml:space="preserve"> </w:t>
      </w:r>
      <w:r w:rsidRPr="00545F11">
        <w:rPr>
          <w:rFonts w:ascii="Times New Roman"/>
        </w:rPr>
        <w:t>public</w:t>
      </w:r>
      <w:r w:rsidRPr="00545F11">
        <w:rPr>
          <w:rFonts w:ascii="Times New Roman"/>
          <w:spacing w:val="6"/>
        </w:rPr>
        <w:t xml:space="preserve"> </w:t>
      </w:r>
      <w:r w:rsidRPr="00545F11">
        <w:rPr>
          <w:rFonts w:ascii="Times New Roman"/>
          <w:spacing w:val="-1"/>
        </w:rPr>
        <w:t>employees</w:t>
      </w:r>
      <w:r w:rsidRPr="00545F11">
        <w:rPr>
          <w:rFonts w:ascii="Times New Roman"/>
          <w:spacing w:val="7"/>
        </w:rPr>
        <w:t xml:space="preserve"> </w:t>
      </w:r>
      <w:r w:rsidRPr="00545F11">
        <w:rPr>
          <w:rFonts w:ascii="Times New Roman"/>
          <w:spacing w:val="-1"/>
        </w:rPr>
        <w:t>throughout</w:t>
      </w:r>
      <w:r w:rsidRPr="00545F11">
        <w:rPr>
          <w:rFonts w:ascii="Times New Roman"/>
          <w:spacing w:val="7"/>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State</w:t>
      </w:r>
      <w:r w:rsidRPr="00545F11">
        <w:rPr>
          <w:rFonts w:ascii="Times New Roman"/>
          <w:spacing w:val="6"/>
        </w:rPr>
        <w:t xml:space="preserve"> </w:t>
      </w:r>
      <w:r w:rsidRPr="00545F11">
        <w:rPr>
          <w:rFonts w:ascii="Times New Roman"/>
        </w:rPr>
        <w:t>of</w:t>
      </w:r>
      <w:r w:rsidRPr="00545F11">
        <w:rPr>
          <w:rFonts w:ascii="Times New Roman"/>
          <w:spacing w:val="8"/>
        </w:rPr>
        <w:t xml:space="preserve"> </w:t>
      </w:r>
      <w:r w:rsidRPr="00545F11">
        <w:rPr>
          <w:rFonts w:ascii="Times New Roman"/>
          <w:spacing w:val="-1"/>
        </w:rPr>
        <w:t>Indiana.</w:t>
      </w:r>
      <w:r w:rsidRPr="00545F11">
        <w:rPr>
          <w:rFonts w:ascii="Times New Roman"/>
          <w:spacing w:val="69"/>
        </w:rPr>
        <w:t xml:space="preserve"> </w:t>
      </w:r>
      <w:r w:rsidRPr="00545F11">
        <w:rPr>
          <w:rFonts w:ascii="Times New Roman"/>
          <w:spacing w:val="-1"/>
        </w:rPr>
        <w:t>INPRS</w:t>
      </w:r>
      <w:r w:rsidRPr="00545F11">
        <w:rPr>
          <w:rFonts w:ascii="Times New Roman"/>
        </w:rPr>
        <w:t xml:space="preserve"> </w:t>
      </w:r>
      <w:r w:rsidRPr="00545F11">
        <w:rPr>
          <w:rFonts w:ascii="Times New Roman"/>
          <w:spacing w:val="-1"/>
        </w:rPr>
        <w:t>administers</w:t>
      </w:r>
      <w:r w:rsidRPr="00545F11">
        <w:rPr>
          <w:rFonts w:ascii="Times New Roman"/>
        </w:rPr>
        <w:t xml:space="preserve"> 16 </w:t>
      </w:r>
      <w:r w:rsidRPr="00545F11">
        <w:rPr>
          <w:rFonts w:ascii="Times New Roman"/>
          <w:spacing w:val="-1"/>
        </w:rPr>
        <w:t>funds</w:t>
      </w:r>
      <w:r w:rsidRPr="00545F11">
        <w:rPr>
          <w:rFonts w:ascii="Times New Roman"/>
        </w:rPr>
        <w:t xml:space="preserve"> </w:t>
      </w:r>
      <w:r w:rsidRPr="00545F11">
        <w:rPr>
          <w:rFonts w:ascii="Times New Roman"/>
          <w:spacing w:val="-1"/>
        </w:rPr>
        <w:t>including:</w:t>
      </w:r>
    </w:p>
    <w:p w14:paraId="12A608AF"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Defined Benefit DB Fund</w:t>
      </w:r>
    </w:p>
    <w:p w14:paraId="06A7D428"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Public Employees’ Defined Benefit Account (PERF DB)</w:t>
      </w:r>
    </w:p>
    <w:p w14:paraId="6F82A6F2"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Pre-1996 Defined Benefit Account (TRF Pre-’96 DB)</w:t>
      </w:r>
    </w:p>
    <w:p w14:paraId="024B7666"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1996 Defined Benefit Account (TRF ’96 DB)</w:t>
      </w:r>
    </w:p>
    <w:p w14:paraId="2409CA7F"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eastAsia="Wingdings-Regular" w:hAnsi="Times New Roman"/>
        </w:rPr>
        <w:t>1</w:t>
      </w:r>
      <w:r w:rsidRPr="00545F11">
        <w:rPr>
          <w:rFonts w:ascii="Times New Roman" w:hAnsi="Times New Roman" w:cs="Times New Roman"/>
        </w:rPr>
        <w:t>977 Police Officers’ and Firefighters’ Retirement Fund (’77 Fund)</w:t>
      </w:r>
    </w:p>
    <w:p w14:paraId="26AA40C2"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Judges’ Retirement System (JRS)</w:t>
      </w:r>
    </w:p>
    <w:p w14:paraId="6C831C0E"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Excise, Gaming and Conservation Officers’ Retirement Fund (EG&amp;C)</w:t>
      </w:r>
    </w:p>
    <w:p w14:paraId="7CD82D28"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Prosecuting Attorneys’ Retirement Fund (PARF)</w:t>
      </w:r>
    </w:p>
    <w:p w14:paraId="0C496347"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rPr>
      </w:pPr>
      <w:r w:rsidRPr="00545F11">
        <w:rPr>
          <w:rFonts w:ascii="Times New Roman" w:hAnsi="Times New Roman" w:cs="Times New Roman"/>
        </w:rPr>
        <w:t>Legislators’ Defined Benefit Fund (LE DB)</w:t>
      </w:r>
    </w:p>
    <w:p w14:paraId="76724520"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Defined Contribution DC Fund</w:t>
      </w:r>
    </w:p>
    <w:p w14:paraId="18D2CE85"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Public Employees’ Defined Contribution Account (PERF DC)</w:t>
      </w:r>
    </w:p>
    <w:p w14:paraId="6A497B63"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My Choice: Retirement Savings Plan for Public Employees (PERF MC DC)</w:t>
      </w:r>
    </w:p>
    <w:p w14:paraId="200F7236"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Defined Contribution Account (TRF DC)</w:t>
      </w:r>
    </w:p>
    <w:p w14:paraId="0B9D5504"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 xml:space="preserve">My Choice: Retirement Savings Plan for Teachers (TRF MC DC) </w:t>
      </w:r>
    </w:p>
    <w:p w14:paraId="2DD3344D"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rPr>
      </w:pPr>
      <w:r w:rsidRPr="00545F11">
        <w:rPr>
          <w:rFonts w:ascii="Times New Roman" w:hAnsi="Times New Roman" w:cs="Times New Roman"/>
        </w:rPr>
        <w:t>Legislators’ Defined Contribution Fund (LE DC)</w:t>
      </w:r>
    </w:p>
    <w:p w14:paraId="1A8A2A25"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Other Postemployment Benefit / OPEB Fund</w:t>
      </w:r>
    </w:p>
    <w:p w14:paraId="417F7B73" w14:textId="77777777" w:rsidR="00545F11" w:rsidRPr="00545F11" w:rsidRDefault="00545F11" w:rsidP="00545F11">
      <w:pPr>
        <w:widowControl/>
        <w:numPr>
          <w:ilvl w:val="0"/>
          <w:numId w:val="46"/>
        </w:numPr>
        <w:autoSpaceDE w:val="0"/>
        <w:autoSpaceDN w:val="0"/>
        <w:adjustRightInd w:val="0"/>
        <w:spacing w:before="40"/>
        <w:rPr>
          <w:rFonts w:ascii="Times New Roman" w:hAnsi="Times New Roman" w:cs="Times New Roman"/>
        </w:rPr>
      </w:pPr>
      <w:r w:rsidRPr="00545F11">
        <w:rPr>
          <w:rFonts w:ascii="Times New Roman" w:hAnsi="Times New Roman" w:cs="Times New Roman"/>
        </w:rPr>
        <w:t>Special Death Benefit Fund (SDBF)</w:t>
      </w:r>
    </w:p>
    <w:p w14:paraId="52AFB27C" w14:textId="77777777" w:rsidR="00545F11" w:rsidRPr="00545F11" w:rsidRDefault="00545F11" w:rsidP="00545F11">
      <w:pPr>
        <w:widowControl/>
        <w:numPr>
          <w:ilvl w:val="0"/>
          <w:numId w:val="46"/>
        </w:numPr>
        <w:autoSpaceDE w:val="0"/>
        <w:autoSpaceDN w:val="0"/>
        <w:adjustRightInd w:val="0"/>
        <w:spacing w:before="40"/>
        <w:rPr>
          <w:rFonts w:ascii="Times New Roman" w:hAnsi="Times New Roman"/>
        </w:rPr>
      </w:pPr>
      <w:r w:rsidRPr="00545F11">
        <w:rPr>
          <w:rFonts w:ascii="Times New Roman" w:hAnsi="Times New Roman" w:cs="Times New Roman"/>
        </w:rPr>
        <w:t xml:space="preserve">Retirement Medical Benefits Account Plan (RMBA) </w:t>
      </w:r>
    </w:p>
    <w:p w14:paraId="395F125E" w14:textId="77777777" w:rsidR="00545F11" w:rsidRPr="00545F11" w:rsidRDefault="00545F11" w:rsidP="00545F11">
      <w:pPr>
        <w:autoSpaceDE w:val="0"/>
        <w:autoSpaceDN w:val="0"/>
        <w:adjustRightInd w:val="0"/>
        <w:spacing w:before="80"/>
        <w:ind w:left="480" w:firstLine="720"/>
        <w:rPr>
          <w:rFonts w:ascii="Times New Roman" w:hAnsi="Times New Roman"/>
          <w:i/>
          <w:iCs/>
          <w:u w:val="single"/>
        </w:rPr>
      </w:pPr>
      <w:r w:rsidRPr="00545F11">
        <w:rPr>
          <w:rFonts w:ascii="Times New Roman" w:hAnsi="Times New Roman" w:cs="Times New Roman"/>
          <w:i/>
          <w:iCs/>
          <w:u w:val="single"/>
        </w:rPr>
        <w:t>Custodial Fund</w:t>
      </w:r>
    </w:p>
    <w:p w14:paraId="0F507964" w14:textId="77777777" w:rsidR="00545F11" w:rsidRPr="00545F11" w:rsidRDefault="00545F11" w:rsidP="00545F11">
      <w:pPr>
        <w:widowControl/>
        <w:numPr>
          <w:ilvl w:val="0"/>
          <w:numId w:val="47"/>
        </w:numPr>
        <w:spacing w:before="40" w:line="259" w:lineRule="auto"/>
        <w:rPr>
          <w:rFonts w:ascii="Times New Roman" w:hAnsi="Times New Roman" w:cs="Times New Roman"/>
        </w:rPr>
      </w:pPr>
      <w:r w:rsidRPr="00545F11">
        <w:rPr>
          <w:rFonts w:ascii="Times New Roman" w:hAnsi="Times New Roman" w:cs="Times New Roman"/>
        </w:rPr>
        <w:t>Local Public Safety Pension Relief Fund (LPSPR)</w:t>
      </w:r>
    </w:p>
    <w:p w14:paraId="1D4DB19E" w14:textId="77777777" w:rsidR="00545F11" w:rsidRPr="00545F11" w:rsidRDefault="00545F11" w:rsidP="00545F11">
      <w:pPr>
        <w:spacing w:line="275" w:lineRule="auto"/>
        <w:ind w:left="819" w:right="153"/>
        <w:rPr>
          <w:rFonts w:ascii="Times New Roman"/>
          <w:spacing w:val="26"/>
        </w:rPr>
      </w:pPr>
    </w:p>
    <w:p w14:paraId="5B900C04" w14:textId="77777777" w:rsidR="00076A25" w:rsidRDefault="00076A25" w:rsidP="00545F11">
      <w:pPr>
        <w:spacing w:before="54" w:line="275" w:lineRule="auto"/>
        <w:ind w:left="840" w:right="162"/>
        <w:rPr>
          <w:rFonts w:ascii="Times New Roman" w:eastAsia="Times New Roman" w:hAnsi="Times New Roman" w:cs="Times New Roman"/>
        </w:rPr>
      </w:pPr>
    </w:p>
    <w:p w14:paraId="48A3CE65" w14:textId="6593361E" w:rsidR="00545F11" w:rsidRDefault="00545F11" w:rsidP="00545F11">
      <w:pPr>
        <w:spacing w:before="54" w:line="275" w:lineRule="auto"/>
        <w:ind w:left="840" w:right="162"/>
        <w:rPr>
          <w:rFonts w:ascii="Times New Roman"/>
          <w:spacing w:val="-1"/>
        </w:rPr>
      </w:pPr>
      <w:r w:rsidRPr="00545F11">
        <w:rPr>
          <w:rFonts w:ascii="Times New Roman" w:eastAsia="Times New Roman" w:hAnsi="Times New Roman" w:cs="Times New Roman"/>
        </w:rPr>
        <w:lastRenderedPageBreak/>
        <w:t xml:space="preserve">For </w:t>
      </w:r>
      <w:r w:rsidRPr="00545F11">
        <w:rPr>
          <w:rFonts w:ascii="Times New Roman"/>
          <w:spacing w:val="-1"/>
        </w:rPr>
        <w:t>additional</w:t>
      </w:r>
      <w:r w:rsidRPr="00545F11">
        <w:rPr>
          <w:rFonts w:ascii="Times New Roman"/>
          <w:spacing w:val="50"/>
        </w:rPr>
        <w:t xml:space="preserve"> </w:t>
      </w:r>
      <w:r w:rsidRPr="00545F11">
        <w:rPr>
          <w:rFonts w:ascii="Times New Roman"/>
          <w:spacing w:val="-1"/>
        </w:rPr>
        <w:t>information</w:t>
      </w:r>
      <w:r w:rsidRPr="00545F11">
        <w:rPr>
          <w:rFonts w:ascii="Times New Roman"/>
          <w:spacing w:val="50"/>
        </w:rPr>
        <w:t xml:space="preserve"> </w:t>
      </w:r>
      <w:r w:rsidRPr="00545F11">
        <w:rPr>
          <w:rFonts w:ascii="Times New Roman"/>
          <w:spacing w:val="-1"/>
        </w:rPr>
        <w:t>regarding</w:t>
      </w:r>
      <w:r w:rsidRPr="00545F11">
        <w:rPr>
          <w:rFonts w:ascii="Times New Roman"/>
          <w:spacing w:val="50"/>
        </w:rPr>
        <w:t xml:space="preserve"> </w:t>
      </w:r>
      <w:r w:rsidRPr="00545F11">
        <w:rPr>
          <w:rFonts w:ascii="Times New Roman"/>
          <w:spacing w:val="-1"/>
        </w:rPr>
        <w:t>INPRS</w:t>
      </w:r>
      <w:r w:rsidRPr="00545F11">
        <w:rPr>
          <w:rFonts w:ascii="Times New Roman"/>
          <w:spacing w:val="51"/>
        </w:rPr>
        <w:t xml:space="preserve"> </w:t>
      </w:r>
      <w:r w:rsidRPr="00545F11">
        <w:rPr>
          <w:rFonts w:ascii="Times New Roman"/>
          <w:spacing w:val="-1"/>
        </w:rPr>
        <w:t>and</w:t>
      </w:r>
      <w:r w:rsidRPr="00545F11">
        <w:rPr>
          <w:rFonts w:ascii="Times New Roman"/>
          <w:spacing w:val="50"/>
        </w:rPr>
        <w:t xml:space="preserve"> </w:t>
      </w:r>
      <w:r w:rsidRPr="00545F11">
        <w:rPr>
          <w:rFonts w:ascii="Times New Roman"/>
        </w:rPr>
        <w:t>the</w:t>
      </w:r>
      <w:r w:rsidRPr="00545F11">
        <w:rPr>
          <w:rFonts w:ascii="Times New Roman"/>
          <w:spacing w:val="49"/>
        </w:rPr>
        <w:t xml:space="preserve"> </w:t>
      </w:r>
      <w:r w:rsidRPr="00545F11">
        <w:rPr>
          <w:rFonts w:ascii="Times New Roman"/>
          <w:spacing w:val="-1"/>
        </w:rPr>
        <w:t>funds</w:t>
      </w:r>
      <w:r w:rsidRPr="00545F11">
        <w:rPr>
          <w:rFonts w:ascii="Times New Roman"/>
          <w:spacing w:val="50"/>
        </w:rPr>
        <w:t xml:space="preserve"> </w:t>
      </w:r>
      <w:r w:rsidRPr="00545F11">
        <w:rPr>
          <w:rFonts w:ascii="Times New Roman"/>
          <w:spacing w:val="-1"/>
        </w:rPr>
        <w:t>detailed</w:t>
      </w:r>
      <w:r w:rsidRPr="00545F11">
        <w:rPr>
          <w:rFonts w:ascii="Times New Roman"/>
          <w:spacing w:val="50"/>
        </w:rPr>
        <w:t xml:space="preserve"> </w:t>
      </w:r>
      <w:r w:rsidRPr="00545F11">
        <w:rPr>
          <w:rFonts w:ascii="Times New Roman"/>
        </w:rPr>
        <w:t>above,</w:t>
      </w:r>
      <w:r w:rsidRPr="00545F11">
        <w:rPr>
          <w:rFonts w:ascii="Times New Roman"/>
          <w:spacing w:val="52"/>
        </w:rPr>
        <w:t xml:space="preserve"> </w:t>
      </w:r>
      <w:r w:rsidRPr="00545F11">
        <w:rPr>
          <w:rFonts w:ascii="Times New Roman"/>
          <w:spacing w:val="-1"/>
        </w:rPr>
        <w:t>please</w:t>
      </w:r>
      <w:r w:rsidRPr="00545F11">
        <w:rPr>
          <w:rFonts w:ascii="Times New Roman"/>
          <w:spacing w:val="49"/>
        </w:rPr>
        <w:t xml:space="preserve"> </w:t>
      </w:r>
      <w:r w:rsidRPr="00545F11">
        <w:rPr>
          <w:rFonts w:ascii="Times New Roman"/>
          <w:spacing w:val="-1"/>
        </w:rPr>
        <w:t>access:</w:t>
      </w:r>
      <w:r w:rsidRPr="00545F11">
        <w:rPr>
          <w:rFonts w:ascii="Times New Roman"/>
        </w:rPr>
        <w:t xml:space="preserve"> </w:t>
      </w:r>
      <w:r w:rsidRPr="00545F11">
        <w:rPr>
          <w:rFonts w:ascii="Times New Roman"/>
          <w:color w:val="0000FF"/>
        </w:rPr>
        <w:t xml:space="preserve"> </w:t>
      </w:r>
      <w:hyperlink r:id="rId14">
        <w:r w:rsidRPr="00545F11">
          <w:rPr>
            <w:rFonts w:ascii="Times New Roman"/>
            <w:color w:val="0000FF"/>
            <w:spacing w:val="-1"/>
            <w:u w:val="single" w:color="0000FF"/>
          </w:rPr>
          <w:t>http://www.in.gov/inprs/</w:t>
        </w:r>
      </w:hyperlink>
      <w:r w:rsidRPr="00545F11">
        <w:rPr>
          <w:rFonts w:ascii="Times New Roman"/>
          <w:spacing w:val="-1"/>
        </w:rPr>
        <w:t>.</w:t>
      </w:r>
    </w:p>
    <w:p w14:paraId="4F31C3EB" w14:textId="77777777" w:rsidR="00545F11" w:rsidRPr="00545F11" w:rsidRDefault="00545F11" w:rsidP="00545F11">
      <w:pPr>
        <w:spacing w:before="54" w:line="275" w:lineRule="auto"/>
        <w:ind w:left="840" w:right="162"/>
        <w:rPr>
          <w:rFonts w:ascii="Times New Roman" w:eastAsia="Times New Roman" w:hAnsi="Times New Roman" w:cs="Times New Roman"/>
        </w:rPr>
      </w:pPr>
    </w:p>
    <w:p w14:paraId="4335F64C" w14:textId="7062B336" w:rsidR="00545F11" w:rsidRPr="00545F11" w:rsidRDefault="00545F11" w:rsidP="00545F11">
      <w:pPr>
        <w:spacing w:line="277" w:lineRule="auto"/>
        <w:ind w:left="840" w:right="162"/>
        <w:rPr>
          <w:rFonts w:ascii="Times New Roman" w:eastAsia="Times New Roman" w:hAnsi="Times New Roman"/>
        </w:rPr>
      </w:pPr>
      <w:r w:rsidRPr="0001777A">
        <w:rPr>
          <w:rFonts w:ascii="Times New Roman" w:eastAsia="Times New Roman" w:hAnsi="Times New Roman"/>
        </w:rPr>
        <w:t xml:space="preserve">A copy of INPRS’s most </w:t>
      </w:r>
      <w:r w:rsidR="0001777A" w:rsidRPr="0001777A">
        <w:rPr>
          <w:rFonts w:ascii="Times New Roman" w:eastAsia="Times New Roman" w:hAnsi="Times New Roman"/>
        </w:rPr>
        <w:t xml:space="preserve">recent </w:t>
      </w:r>
      <w:r w:rsidR="00D16296">
        <w:rPr>
          <w:rFonts w:ascii="Times New Roman" w:eastAsia="Times New Roman" w:hAnsi="Times New Roman"/>
        </w:rPr>
        <w:t xml:space="preserve">Annual </w:t>
      </w:r>
      <w:r w:rsidR="0001777A" w:rsidRPr="0001777A">
        <w:rPr>
          <w:rFonts w:ascii="Times New Roman" w:eastAsia="Times New Roman" w:hAnsi="Times New Roman"/>
        </w:rPr>
        <w:t>Comprehensive</w:t>
      </w:r>
      <w:r w:rsidRPr="0001777A">
        <w:rPr>
          <w:rFonts w:ascii="Times New Roman" w:eastAsia="Times New Roman" w:hAnsi="Times New Roman"/>
        </w:rPr>
        <w:t xml:space="preserve"> </w:t>
      </w:r>
      <w:r w:rsidR="00D16296">
        <w:rPr>
          <w:rFonts w:ascii="Times New Roman" w:eastAsia="Times New Roman" w:hAnsi="Times New Roman"/>
        </w:rPr>
        <w:t>Financial</w:t>
      </w:r>
      <w:r w:rsidR="00D16296" w:rsidRPr="0001777A">
        <w:rPr>
          <w:rFonts w:ascii="Times New Roman" w:eastAsia="Times New Roman" w:hAnsi="Times New Roman"/>
        </w:rPr>
        <w:t xml:space="preserve"> </w:t>
      </w:r>
      <w:r w:rsidRPr="0001777A">
        <w:rPr>
          <w:rFonts w:ascii="Times New Roman" w:eastAsia="Times New Roman" w:hAnsi="Times New Roman"/>
        </w:rPr>
        <w:t>Report may be reviewed at</w:t>
      </w:r>
      <w:r w:rsidRPr="0001777A">
        <w:rPr>
          <w:rFonts w:ascii="Times New Roman" w:eastAsia="Times New Roman" w:hAnsi="Times New Roman"/>
          <w:color w:val="0070C0"/>
        </w:rPr>
        <w:t xml:space="preserve"> </w:t>
      </w:r>
      <w:hyperlink r:id="rId15">
        <w:r w:rsidRPr="00545F11">
          <w:rPr>
            <w:rFonts w:ascii="Times New Roman" w:eastAsia="Times New Roman" w:hAnsi="Times New Roman"/>
            <w:color w:val="0070C0"/>
            <w:spacing w:val="-1"/>
            <w:u w:val="single" w:color="0070C0"/>
          </w:rPr>
          <w:t>http://www.in.gov/inprs/annualreports.htm</w:t>
        </w:r>
      </w:hyperlink>
    </w:p>
    <w:p w14:paraId="3E510347" w14:textId="77777777" w:rsidR="00E62BB3" w:rsidRPr="002D7660" w:rsidRDefault="00E62BB3">
      <w:pPr>
        <w:rPr>
          <w:rFonts w:ascii="Times New Roman" w:eastAsia="Times New Roman" w:hAnsi="Times New Roman" w:cs="Times New Roman"/>
          <w:sz w:val="20"/>
          <w:szCs w:val="20"/>
        </w:rPr>
      </w:pPr>
    </w:p>
    <w:p w14:paraId="3E510348" w14:textId="77777777" w:rsidR="00E62BB3" w:rsidRPr="002D7660" w:rsidRDefault="00E62BB3">
      <w:pPr>
        <w:spacing w:before="9"/>
        <w:rPr>
          <w:rFonts w:ascii="Times New Roman" w:eastAsia="Times New Roman" w:hAnsi="Times New Roman" w:cs="Times New Roman"/>
          <w:sz w:val="15"/>
          <w:szCs w:val="15"/>
        </w:rPr>
      </w:pPr>
    </w:p>
    <w:p w14:paraId="454D27EF" w14:textId="77777777" w:rsidR="006E5876" w:rsidRPr="002D7660" w:rsidRDefault="006E5876" w:rsidP="005B4EE1">
      <w:pPr>
        <w:pStyle w:val="BodyText"/>
        <w:spacing w:line="277" w:lineRule="auto"/>
        <w:ind w:left="840" w:right="162"/>
        <w:rPr>
          <w:rFonts w:cs="Times New Roman"/>
          <w:spacing w:val="-1"/>
        </w:rPr>
      </w:pPr>
    </w:p>
    <w:p w14:paraId="3E51037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9" w:name="1.4_Issuer"/>
      <w:bookmarkStart w:id="10" w:name="_Toc85618098"/>
      <w:bookmarkEnd w:id="9"/>
      <w:r w:rsidRPr="002D7660">
        <w:rPr>
          <w:rFonts w:cs="Times New Roman"/>
          <w:spacing w:val="-1"/>
        </w:rPr>
        <w:t>Issuer</w:t>
      </w:r>
      <w:bookmarkEnd w:id="10"/>
    </w:p>
    <w:p w14:paraId="3E510375" w14:textId="77777777" w:rsidR="00E62BB3" w:rsidRPr="002D7660" w:rsidRDefault="00E62BB3">
      <w:pPr>
        <w:spacing w:before="8"/>
        <w:rPr>
          <w:rFonts w:ascii="Times New Roman" w:eastAsia="Times New Roman" w:hAnsi="Times New Roman" w:cs="Times New Roman"/>
          <w:b/>
          <w:bCs/>
          <w:sz w:val="20"/>
          <w:szCs w:val="20"/>
        </w:rPr>
      </w:pPr>
    </w:p>
    <w:p w14:paraId="3E510377" w14:textId="7FA6E8FC" w:rsidR="00E62BB3" w:rsidRPr="002D7660" w:rsidRDefault="00FF63C7" w:rsidP="00477EF5">
      <w:pPr>
        <w:pStyle w:val="BodyText"/>
        <w:spacing w:line="277" w:lineRule="auto"/>
        <w:ind w:right="114"/>
        <w:jc w:val="both"/>
        <w:rPr>
          <w:rFonts w:cs="Times New Roman"/>
        </w:rPr>
      </w:pPr>
      <w:r w:rsidRPr="002D7660">
        <w:rPr>
          <w:rFonts w:cs="Times New Roman"/>
          <w:spacing w:val="-1"/>
        </w:rPr>
        <w:t>INPRS</w:t>
      </w:r>
      <w:r w:rsidRPr="002D7660">
        <w:rPr>
          <w:rFonts w:cs="Times New Roman"/>
          <w:spacing w:val="4"/>
        </w:rPr>
        <w:t xml:space="preserve"> </w:t>
      </w:r>
      <w:r w:rsidRPr="002D7660">
        <w:rPr>
          <w:rFonts w:cs="Times New Roman"/>
        </w:rPr>
        <w:t>is</w:t>
      </w:r>
      <w:r w:rsidRPr="002D7660">
        <w:rPr>
          <w:rFonts w:cs="Times New Roman"/>
          <w:spacing w:val="5"/>
        </w:rPr>
        <w:t xml:space="preserve"> </w:t>
      </w:r>
      <w:r w:rsidRPr="002D7660">
        <w:rPr>
          <w:rFonts w:cs="Times New Roman"/>
          <w:spacing w:val="-1"/>
        </w:rPr>
        <w:t>issuing</w:t>
      </w:r>
      <w:r w:rsidRPr="002D7660">
        <w:rPr>
          <w:rFonts w:cs="Times New Roman"/>
          <w:spacing w:val="2"/>
        </w:rPr>
        <w:t xml:space="preserve"> </w:t>
      </w:r>
      <w:r w:rsidRPr="002D7660">
        <w:rPr>
          <w:rFonts w:cs="Times New Roman"/>
        </w:rPr>
        <w:t>this</w:t>
      </w:r>
      <w:r w:rsidRPr="002D7660">
        <w:rPr>
          <w:rFonts w:cs="Times New Roman"/>
          <w:spacing w:val="5"/>
        </w:rPr>
        <w:t xml:space="preserve"> </w:t>
      </w:r>
      <w:r w:rsidRPr="002D7660">
        <w:rPr>
          <w:rFonts w:cs="Times New Roman"/>
          <w:spacing w:val="-1"/>
        </w:rPr>
        <w:t>RFP</w:t>
      </w:r>
      <w:r w:rsidRPr="002D7660">
        <w:rPr>
          <w:rFonts w:cs="Times New Roman"/>
          <w:spacing w:val="2"/>
        </w:rPr>
        <w:t xml:space="preserve"> </w:t>
      </w:r>
      <w:r w:rsidRPr="002D7660">
        <w:rPr>
          <w:rFonts w:cs="Times New Roman"/>
        </w:rPr>
        <w:t>in</w:t>
      </w:r>
      <w:r w:rsidRPr="002D7660">
        <w:rPr>
          <w:rFonts w:cs="Times New Roman"/>
          <w:spacing w:val="5"/>
        </w:rPr>
        <w:t xml:space="preserve"> </w:t>
      </w:r>
      <w:r w:rsidRPr="002D7660">
        <w:rPr>
          <w:rFonts w:cs="Times New Roman"/>
          <w:spacing w:val="-1"/>
        </w:rPr>
        <w:t>accordance</w:t>
      </w:r>
      <w:r w:rsidRPr="002D7660">
        <w:rPr>
          <w:rFonts w:cs="Times New Roman"/>
          <w:spacing w:val="5"/>
        </w:rPr>
        <w:t xml:space="preserve"> </w:t>
      </w:r>
      <w:r w:rsidRPr="002D7660">
        <w:rPr>
          <w:rFonts w:cs="Times New Roman"/>
          <w:spacing w:val="-1"/>
        </w:rPr>
        <w:t>with</w:t>
      </w:r>
      <w:r w:rsidRPr="002D7660">
        <w:rPr>
          <w:rFonts w:cs="Times New Roman"/>
          <w:spacing w:val="5"/>
        </w:rPr>
        <w:t xml:space="preserve"> </w:t>
      </w:r>
      <w:r w:rsidRPr="002D7660">
        <w:rPr>
          <w:rFonts w:cs="Times New Roman"/>
          <w:spacing w:val="-1"/>
        </w:rPr>
        <w:t>Indiana</w:t>
      </w:r>
      <w:r w:rsidRPr="002D7660">
        <w:rPr>
          <w:rFonts w:cs="Times New Roman"/>
          <w:spacing w:val="3"/>
        </w:rPr>
        <w:t xml:space="preserve"> </w:t>
      </w:r>
      <w:r w:rsidRPr="002D7660">
        <w:rPr>
          <w:rFonts w:cs="Times New Roman"/>
          <w:spacing w:val="-1"/>
        </w:rPr>
        <w:t>statutes</w:t>
      </w:r>
      <w:r w:rsidRPr="002D7660">
        <w:rPr>
          <w:rFonts w:cs="Times New Roman"/>
          <w:spacing w:val="5"/>
        </w:rPr>
        <w:t xml:space="preserve"> </w:t>
      </w:r>
      <w:r w:rsidRPr="002D7660">
        <w:rPr>
          <w:rFonts w:cs="Times New Roman"/>
          <w:spacing w:val="-1"/>
        </w:rPr>
        <w:t>governing</w:t>
      </w:r>
      <w:r w:rsidRPr="002D7660">
        <w:rPr>
          <w:rFonts w:cs="Times New Roman"/>
          <w:spacing w:val="2"/>
        </w:rPr>
        <w:t xml:space="preserve"> </w:t>
      </w:r>
      <w:r w:rsidRPr="002D7660">
        <w:rPr>
          <w:rFonts w:cs="Times New Roman"/>
        </w:rPr>
        <w:t>the</w:t>
      </w:r>
      <w:r w:rsidRPr="002D7660">
        <w:rPr>
          <w:rFonts w:cs="Times New Roman"/>
          <w:spacing w:val="5"/>
        </w:rPr>
        <w:t xml:space="preserve"> </w:t>
      </w:r>
      <w:r w:rsidRPr="002D7660">
        <w:rPr>
          <w:rFonts w:cs="Times New Roman"/>
          <w:spacing w:val="-1"/>
        </w:rPr>
        <w:t>procurement</w:t>
      </w:r>
      <w:r w:rsidRPr="002D7660">
        <w:rPr>
          <w:rFonts w:cs="Times New Roman"/>
          <w:spacing w:val="6"/>
        </w:rPr>
        <w:t xml:space="preserve"> </w:t>
      </w:r>
      <w:r w:rsidRPr="002D7660">
        <w:rPr>
          <w:rFonts w:cs="Times New Roman"/>
        </w:rPr>
        <w:t>of</w:t>
      </w:r>
      <w:r w:rsidRPr="002D7660">
        <w:rPr>
          <w:rFonts w:cs="Times New Roman"/>
          <w:spacing w:val="5"/>
        </w:rPr>
        <w:t xml:space="preserve"> </w:t>
      </w:r>
      <w:r w:rsidRPr="002D7660">
        <w:rPr>
          <w:rFonts w:cs="Times New Roman"/>
          <w:spacing w:val="-1"/>
        </w:rPr>
        <w:t>services</w:t>
      </w:r>
      <w:r w:rsidRPr="002D7660">
        <w:rPr>
          <w:rFonts w:cs="Times New Roman"/>
          <w:spacing w:val="5"/>
        </w:rPr>
        <w:t xml:space="preserve"> </w:t>
      </w:r>
      <w:r w:rsidRPr="002D7660">
        <w:rPr>
          <w:rFonts w:cs="Times New Roman"/>
          <w:spacing w:val="-1"/>
        </w:rPr>
        <w:t>and</w:t>
      </w:r>
      <w:r w:rsidRPr="002D7660">
        <w:rPr>
          <w:rFonts w:cs="Times New Roman"/>
          <w:spacing w:val="65"/>
        </w:rPr>
        <w:t xml:space="preserve"> </w:t>
      </w:r>
      <w:r w:rsidRPr="002D7660">
        <w:rPr>
          <w:rFonts w:cs="Times New Roman"/>
          <w:spacing w:val="-1"/>
        </w:rPr>
        <w:t>certain</w:t>
      </w:r>
      <w:r w:rsidRPr="002D7660">
        <w:rPr>
          <w:rFonts w:cs="Times New Roman"/>
          <w:spacing w:val="7"/>
        </w:rPr>
        <w:t xml:space="preserve"> </w:t>
      </w:r>
      <w:r w:rsidRPr="002D7660">
        <w:rPr>
          <w:rFonts w:cs="Times New Roman"/>
          <w:spacing w:val="-1"/>
        </w:rPr>
        <w:t>administrative</w:t>
      </w:r>
      <w:r w:rsidRPr="002D7660">
        <w:rPr>
          <w:rFonts w:cs="Times New Roman"/>
          <w:spacing w:val="7"/>
        </w:rPr>
        <w:t xml:space="preserve"> </w:t>
      </w:r>
      <w:r w:rsidRPr="002D7660">
        <w:rPr>
          <w:rFonts w:cs="Times New Roman"/>
          <w:spacing w:val="-1"/>
        </w:rPr>
        <w:t>policies</w:t>
      </w:r>
      <w:r w:rsidRPr="002D7660">
        <w:rPr>
          <w:rFonts w:cs="Times New Roman"/>
          <w:spacing w:val="8"/>
        </w:rPr>
        <w:t xml:space="preserve"> </w:t>
      </w:r>
      <w:r w:rsidRPr="002D7660">
        <w:rPr>
          <w:rFonts w:cs="Times New Roman"/>
          <w:spacing w:val="-2"/>
        </w:rPr>
        <w:t>of</w:t>
      </w:r>
      <w:r w:rsidRPr="002D7660">
        <w:rPr>
          <w:rFonts w:cs="Times New Roman"/>
          <w:spacing w:val="8"/>
        </w:rPr>
        <w:t xml:space="preserve"> </w:t>
      </w:r>
      <w:r w:rsidRPr="002D7660">
        <w:rPr>
          <w:rFonts w:cs="Times New Roman"/>
          <w:spacing w:val="-2"/>
        </w:rPr>
        <w:t>INPRS.</w:t>
      </w:r>
      <w:r w:rsidRPr="002D7660">
        <w:rPr>
          <w:rFonts w:cs="Times New Roman"/>
        </w:rPr>
        <w:t xml:space="preserve"> </w:t>
      </w:r>
      <w:r w:rsidR="005B285E">
        <w:rPr>
          <w:rFonts w:cs="Times New Roman"/>
        </w:rPr>
        <w:t>The staff of INPRS has prepared the content of this RFP</w:t>
      </w:r>
      <w:r w:rsidRPr="002D7660">
        <w:rPr>
          <w:rFonts w:cs="Times New Roman"/>
          <w:spacing w:val="-1"/>
        </w:rPr>
        <w:t>.</w:t>
      </w:r>
      <w:r w:rsidRPr="002D7660">
        <w:rPr>
          <w:rFonts w:cs="Times New Roman"/>
        </w:rPr>
        <w:t xml:space="preserve"> </w:t>
      </w:r>
      <w:r w:rsidRPr="002D7660">
        <w:rPr>
          <w:rFonts w:cs="Times New Roman"/>
          <w:spacing w:val="14"/>
        </w:rPr>
        <w:t xml:space="preserve"> </w:t>
      </w:r>
      <w:r w:rsidRPr="002D7660">
        <w:rPr>
          <w:rFonts w:cs="Times New Roman"/>
          <w:spacing w:val="-1"/>
        </w:rPr>
        <w:t>One</w:t>
      </w:r>
      <w:r w:rsidR="00305F94">
        <w:rPr>
          <w:rFonts w:cs="Times New Roman"/>
          <w:spacing w:val="-1"/>
        </w:rPr>
        <w:t xml:space="preserve"> </w:t>
      </w:r>
      <w:r w:rsidRPr="002D7660">
        <w:rPr>
          <w:rFonts w:cs="Times New Roman"/>
        </w:rPr>
        <w:t>(1)</w:t>
      </w:r>
      <w:r w:rsidRPr="002D7660">
        <w:rPr>
          <w:rFonts w:cs="Times New Roman"/>
          <w:spacing w:val="8"/>
        </w:rPr>
        <w:t xml:space="preserve"> </w:t>
      </w:r>
      <w:r w:rsidRPr="002D7660">
        <w:rPr>
          <w:rFonts w:cs="Times New Roman"/>
        </w:rPr>
        <w:t>copy</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spacing w:val="-1"/>
        </w:rPr>
        <w:t>this</w:t>
      </w:r>
      <w:r w:rsidRPr="002D7660">
        <w:rPr>
          <w:rFonts w:cs="Times New Roman"/>
          <w:spacing w:val="10"/>
        </w:rPr>
        <w:t xml:space="preserve"> </w:t>
      </w:r>
      <w:r w:rsidRPr="002D7660">
        <w:rPr>
          <w:rFonts w:cs="Times New Roman"/>
          <w:spacing w:val="-1"/>
        </w:rPr>
        <w:t>RFP</w:t>
      </w:r>
      <w:r w:rsidRPr="002D7660">
        <w:rPr>
          <w:rFonts w:cs="Times New Roman"/>
          <w:spacing w:val="9"/>
        </w:rPr>
        <w:t xml:space="preserve"> </w:t>
      </w:r>
      <w:r w:rsidRPr="002D7660">
        <w:rPr>
          <w:rFonts w:cs="Times New Roman"/>
          <w:spacing w:val="-2"/>
        </w:rPr>
        <w:t>may</w:t>
      </w:r>
      <w:r w:rsidRPr="002D7660">
        <w:rPr>
          <w:rFonts w:cs="Times New Roman"/>
          <w:spacing w:val="7"/>
        </w:rPr>
        <w:t xml:space="preserve"> </w:t>
      </w:r>
      <w:r w:rsidRPr="002D7660">
        <w:rPr>
          <w:rFonts w:cs="Times New Roman"/>
          <w:spacing w:val="1"/>
        </w:rPr>
        <w:t>be</w:t>
      </w:r>
      <w:r w:rsidRPr="002D7660">
        <w:rPr>
          <w:rFonts w:cs="Times New Roman"/>
          <w:spacing w:val="10"/>
        </w:rPr>
        <w:t xml:space="preserve"> </w:t>
      </w:r>
      <w:r w:rsidRPr="002D7660">
        <w:rPr>
          <w:rFonts w:cs="Times New Roman"/>
          <w:spacing w:val="-1"/>
        </w:rPr>
        <w:t>provided</w:t>
      </w:r>
      <w:r w:rsidRPr="002D7660">
        <w:rPr>
          <w:rFonts w:cs="Times New Roman"/>
          <w:spacing w:val="9"/>
        </w:rPr>
        <w:t xml:space="preserve"> </w:t>
      </w:r>
      <w:r w:rsidRPr="002D7660">
        <w:rPr>
          <w:rFonts w:cs="Times New Roman"/>
          <w:spacing w:val="-1"/>
        </w:rPr>
        <w:t>free</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spacing w:val="-1"/>
        </w:rPr>
        <w:t>charge</w:t>
      </w:r>
      <w:r w:rsidRPr="002D7660">
        <w:rPr>
          <w:rFonts w:cs="Times New Roman"/>
          <w:spacing w:val="10"/>
        </w:rPr>
        <w:t xml:space="preserve"> </w:t>
      </w:r>
      <w:r w:rsidRPr="002D7660">
        <w:rPr>
          <w:rFonts w:cs="Times New Roman"/>
          <w:spacing w:val="-1"/>
        </w:rPr>
        <w:t>from</w:t>
      </w:r>
      <w:r w:rsidRPr="002D7660">
        <w:rPr>
          <w:rFonts w:cs="Times New Roman"/>
          <w:spacing w:val="8"/>
        </w:rPr>
        <w:t xml:space="preserve"> </w:t>
      </w:r>
      <w:r w:rsidRPr="002D7660">
        <w:rPr>
          <w:rFonts w:cs="Times New Roman"/>
          <w:spacing w:val="-2"/>
        </w:rPr>
        <w:t>INPRS</w:t>
      </w:r>
      <w:r w:rsidRPr="002D7660">
        <w:rPr>
          <w:rFonts w:cs="Times New Roman"/>
          <w:spacing w:val="9"/>
        </w:rPr>
        <w:t xml:space="preserve"> </w:t>
      </w:r>
      <w:r w:rsidRPr="002D7660">
        <w:rPr>
          <w:rFonts w:cs="Times New Roman"/>
        </w:rPr>
        <w:t>or</w:t>
      </w:r>
      <w:r w:rsidRPr="002D7660">
        <w:rPr>
          <w:rFonts w:cs="Times New Roman"/>
          <w:spacing w:val="10"/>
        </w:rPr>
        <w:t xml:space="preserve"> </w:t>
      </w:r>
      <w:r w:rsidRPr="002D7660">
        <w:rPr>
          <w:rFonts w:cs="Times New Roman"/>
        </w:rPr>
        <w:t>an</w:t>
      </w:r>
      <w:r w:rsidRPr="002D7660">
        <w:rPr>
          <w:rFonts w:cs="Times New Roman"/>
          <w:spacing w:val="9"/>
        </w:rPr>
        <w:t xml:space="preserve"> </w:t>
      </w:r>
      <w:r w:rsidRPr="002D7660">
        <w:rPr>
          <w:rFonts w:cs="Times New Roman"/>
          <w:spacing w:val="-1"/>
        </w:rPr>
        <w:t>electronic</w:t>
      </w:r>
      <w:r w:rsidRPr="002D7660">
        <w:rPr>
          <w:rFonts w:cs="Times New Roman"/>
          <w:spacing w:val="10"/>
        </w:rPr>
        <w:t xml:space="preserve"> </w:t>
      </w:r>
      <w:r w:rsidRPr="002D7660">
        <w:rPr>
          <w:rFonts w:cs="Times New Roman"/>
        </w:rPr>
        <w:t>copy</w:t>
      </w:r>
      <w:r w:rsidRPr="002D7660">
        <w:rPr>
          <w:rFonts w:cs="Times New Roman"/>
          <w:spacing w:val="7"/>
        </w:rPr>
        <w:t xml:space="preserve"> </w:t>
      </w:r>
      <w:r w:rsidRPr="002D7660">
        <w:rPr>
          <w:rFonts w:cs="Times New Roman"/>
          <w:spacing w:val="-2"/>
        </w:rPr>
        <w:t>may</w:t>
      </w:r>
      <w:r w:rsidRPr="002D7660">
        <w:rPr>
          <w:rFonts w:cs="Times New Roman"/>
          <w:spacing w:val="7"/>
        </w:rPr>
        <w:t xml:space="preserve"> </w:t>
      </w:r>
      <w:r w:rsidRPr="002D7660">
        <w:rPr>
          <w:rFonts w:cs="Times New Roman"/>
        </w:rPr>
        <w:t>be</w:t>
      </w:r>
      <w:r w:rsidRPr="002D7660">
        <w:rPr>
          <w:rFonts w:cs="Times New Roman"/>
          <w:spacing w:val="10"/>
        </w:rPr>
        <w:t xml:space="preserve"> </w:t>
      </w:r>
      <w:r w:rsidRPr="002D7660">
        <w:rPr>
          <w:rFonts w:cs="Times New Roman"/>
          <w:spacing w:val="-1"/>
        </w:rPr>
        <w:t>obtained</w:t>
      </w:r>
      <w:r w:rsidRPr="002D7660">
        <w:rPr>
          <w:rFonts w:cs="Times New Roman"/>
          <w:spacing w:val="53"/>
        </w:rPr>
        <w:t xml:space="preserve"> </w:t>
      </w:r>
      <w:r w:rsidRPr="002D7660">
        <w:rPr>
          <w:rFonts w:cs="Times New Roman"/>
        </w:rPr>
        <w:t>from</w:t>
      </w:r>
      <w:r w:rsidRPr="002D7660">
        <w:rPr>
          <w:rFonts w:cs="Times New Roman"/>
          <w:spacing w:val="13"/>
        </w:rPr>
        <w:t xml:space="preserve"> </w:t>
      </w:r>
      <w:r w:rsidRPr="002D7660">
        <w:rPr>
          <w:rFonts w:cs="Times New Roman"/>
        </w:rPr>
        <w:t>the</w:t>
      </w:r>
      <w:r w:rsidRPr="002D7660">
        <w:rPr>
          <w:rFonts w:cs="Times New Roman"/>
          <w:spacing w:val="14"/>
        </w:rPr>
        <w:t xml:space="preserve"> </w:t>
      </w:r>
      <w:r w:rsidRPr="002D7660">
        <w:rPr>
          <w:rFonts w:cs="Times New Roman"/>
          <w:spacing w:val="-1"/>
        </w:rPr>
        <w:t>following</w:t>
      </w:r>
      <w:r w:rsidRPr="002D7660">
        <w:rPr>
          <w:rFonts w:cs="Times New Roman"/>
          <w:spacing w:val="14"/>
        </w:rPr>
        <w:t xml:space="preserve"> </w:t>
      </w:r>
      <w:r w:rsidRPr="002D7660">
        <w:rPr>
          <w:rFonts w:cs="Times New Roman"/>
          <w:spacing w:val="-1"/>
        </w:rPr>
        <w:t>website:</w:t>
      </w:r>
      <w:r w:rsidRPr="002D7660">
        <w:rPr>
          <w:rFonts w:cs="Times New Roman"/>
          <w:spacing w:val="18"/>
        </w:rPr>
        <w:t xml:space="preserve"> </w:t>
      </w:r>
      <w:hyperlink r:id="rId16">
        <w:r w:rsidRPr="002D7660">
          <w:rPr>
            <w:rFonts w:cs="Times New Roman"/>
            <w:spacing w:val="-1"/>
            <w:u w:val="single" w:color="000000"/>
          </w:rPr>
          <w:t>http://www.in.gov/inprs/quoting.htm</w:t>
        </w:r>
        <w:r w:rsidRPr="002D7660">
          <w:rPr>
            <w:rFonts w:cs="Times New Roman"/>
            <w:spacing w:val="-1"/>
          </w:rPr>
          <w:t>.</w:t>
        </w:r>
      </w:hyperlink>
      <w:r w:rsidRPr="002D7660">
        <w:rPr>
          <w:rFonts w:cs="Times New Roman"/>
          <w:spacing w:val="33"/>
        </w:rPr>
        <w:t xml:space="preserve"> </w:t>
      </w:r>
      <w:r w:rsidRPr="002D7660">
        <w:rPr>
          <w:rFonts w:cs="Times New Roman"/>
          <w:spacing w:val="-1"/>
        </w:rPr>
        <w:t>Additional</w:t>
      </w:r>
      <w:r w:rsidRPr="002D7660">
        <w:rPr>
          <w:rFonts w:cs="Times New Roman"/>
          <w:spacing w:val="15"/>
        </w:rPr>
        <w:t xml:space="preserve"> </w:t>
      </w:r>
      <w:r w:rsidRPr="002D7660">
        <w:rPr>
          <w:rFonts w:cs="Times New Roman"/>
          <w:spacing w:val="-1"/>
        </w:rPr>
        <w:t>copies</w:t>
      </w:r>
      <w:r w:rsidRPr="002D7660">
        <w:rPr>
          <w:rFonts w:cs="Times New Roman"/>
          <w:spacing w:val="15"/>
        </w:rPr>
        <w:t xml:space="preserve"> </w:t>
      </w:r>
      <w:r w:rsidRPr="002D7660">
        <w:rPr>
          <w:rFonts w:cs="Times New Roman"/>
          <w:spacing w:val="-1"/>
        </w:rPr>
        <w:t>are</w:t>
      </w:r>
      <w:r w:rsidRPr="002D7660">
        <w:rPr>
          <w:rFonts w:cs="Times New Roman"/>
          <w:spacing w:val="14"/>
        </w:rPr>
        <w:t xml:space="preserve"> </w:t>
      </w:r>
      <w:r w:rsidRPr="002D7660">
        <w:rPr>
          <w:rFonts w:cs="Times New Roman"/>
          <w:spacing w:val="-1"/>
        </w:rPr>
        <w:t>available</w:t>
      </w:r>
      <w:r w:rsidRPr="002D7660">
        <w:rPr>
          <w:rFonts w:cs="Times New Roman"/>
          <w:spacing w:val="14"/>
        </w:rPr>
        <w:t xml:space="preserve"> </w:t>
      </w:r>
      <w:r w:rsidRPr="002D7660">
        <w:rPr>
          <w:rFonts w:cs="Times New Roman"/>
          <w:spacing w:val="-2"/>
        </w:rPr>
        <w:t>at</w:t>
      </w:r>
      <w:r w:rsidRPr="002D7660">
        <w:rPr>
          <w:rFonts w:cs="Times New Roman"/>
          <w:spacing w:val="15"/>
        </w:rPr>
        <w:t xml:space="preserve"> </w:t>
      </w:r>
      <w:r w:rsidRPr="002D7660">
        <w:rPr>
          <w:rFonts w:cs="Times New Roman"/>
        </w:rPr>
        <w:t>the</w:t>
      </w:r>
      <w:r w:rsidRPr="002D7660">
        <w:rPr>
          <w:rFonts w:cs="Times New Roman"/>
          <w:spacing w:val="77"/>
        </w:rPr>
        <w:t xml:space="preserve"> </w:t>
      </w:r>
      <w:r w:rsidRPr="002D7660">
        <w:rPr>
          <w:rFonts w:cs="Times New Roman"/>
          <w:spacing w:val="-1"/>
        </w:rPr>
        <w:t>rate</w:t>
      </w:r>
      <w:r w:rsidRPr="002D7660">
        <w:rPr>
          <w:rFonts w:cs="Times New Roman"/>
        </w:rPr>
        <w:t xml:space="preserve"> of</w:t>
      </w:r>
      <w:r w:rsidRPr="002D7660">
        <w:rPr>
          <w:rFonts w:cs="Times New Roman"/>
          <w:spacing w:val="-2"/>
        </w:rPr>
        <w:t xml:space="preserve"> </w:t>
      </w:r>
      <w:r w:rsidRPr="002D7660">
        <w:rPr>
          <w:rFonts w:cs="Times New Roman"/>
        </w:rPr>
        <w:t xml:space="preserve">$0.10 </w:t>
      </w:r>
      <w:r w:rsidRPr="002D7660">
        <w:rPr>
          <w:rFonts w:cs="Times New Roman"/>
          <w:spacing w:val="-1"/>
        </w:rPr>
        <w:t>per</w:t>
      </w:r>
      <w:r w:rsidRPr="002D7660">
        <w:rPr>
          <w:rFonts w:cs="Times New Roman"/>
          <w:spacing w:val="1"/>
        </w:rPr>
        <w:t xml:space="preserve"> </w:t>
      </w:r>
      <w:r w:rsidRPr="002D7660">
        <w:rPr>
          <w:rFonts w:cs="Times New Roman"/>
          <w:spacing w:val="-2"/>
        </w:rPr>
        <w:t>page.</w:t>
      </w:r>
    </w:p>
    <w:p w14:paraId="3E510378" w14:textId="77777777" w:rsidR="00E62BB3" w:rsidRPr="002D7660" w:rsidRDefault="00E62BB3">
      <w:pPr>
        <w:spacing w:before="2"/>
        <w:rPr>
          <w:rFonts w:ascii="Times New Roman" w:eastAsia="Times New Roman" w:hAnsi="Times New Roman" w:cs="Times New Roman"/>
          <w:sz w:val="18"/>
          <w:szCs w:val="18"/>
        </w:rPr>
      </w:pPr>
    </w:p>
    <w:p w14:paraId="3E510379"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1" w:name="1.5_Contacts"/>
      <w:bookmarkStart w:id="12" w:name="_Toc85618099"/>
      <w:bookmarkEnd w:id="11"/>
      <w:r w:rsidRPr="002D7660">
        <w:rPr>
          <w:rFonts w:cs="Times New Roman"/>
        </w:rPr>
        <w:t>Contacts</w:t>
      </w:r>
      <w:bookmarkEnd w:id="12"/>
    </w:p>
    <w:p w14:paraId="3E51037A" w14:textId="77777777" w:rsidR="00E62BB3" w:rsidRPr="002D7660" w:rsidRDefault="00E62BB3">
      <w:pPr>
        <w:spacing w:before="8"/>
        <w:rPr>
          <w:rFonts w:ascii="Times New Roman" w:eastAsia="Times New Roman" w:hAnsi="Times New Roman" w:cs="Times New Roman"/>
          <w:b/>
          <w:bCs/>
          <w:sz w:val="20"/>
          <w:szCs w:val="20"/>
        </w:rPr>
      </w:pPr>
    </w:p>
    <w:p w14:paraId="3E51037D" w14:textId="236C9BC3" w:rsidR="00E62BB3" w:rsidRPr="002D7660" w:rsidRDefault="00FF63C7" w:rsidP="00477EF5">
      <w:pPr>
        <w:pStyle w:val="BodyText"/>
        <w:spacing w:line="276" w:lineRule="auto"/>
        <w:ind w:left="119" w:right="113"/>
        <w:jc w:val="both"/>
        <w:rPr>
          <w:rFonts w:cs="Times New Roman"/>
        </w:rPr>
      </w:pPr>
      <w:r w:rsidRPr="002D7660">
        <w:rPr>
          <w:rFonts w:cs="Times New Roman"/>
          <w:spacing w:val="-1"/>
        </w:rPr>
        <w:t>Inquiries</w:t>
      </w:r>
      <w:r w:rsidRPr="002D7660">
        <w:rPr>
          <w:rFonts w:cs="Times New Roman"/>
          <w:spacing w:val="-12"/>
        </w:rPr>
        <w:t xml:space="preserve"> </w:t>
      </w:r>
      <w:r w:rsidRPr="002D7660">
        <w:rPr>
          <w:rFonts w:cs="Times New Roman"/>
          <w:spacing w:val="-1"/>
        </w:rPr>
        <w:t>from</w:t>
      </w:r>
      <w:r w:rsidRPr="002D7660">
        <w:rPr>
          <w:rFonts w:cs="Times New Roman"/>
          <w:spacing w:val="-16"/>
        </w:rPr>
        <w:t xml:space="preserve"> </w:t>
      </w:r>
      <w:r w:rsidRPr="002D7660">
        <w:rPr>
          <w:rFonts w:cs="Times New Roman"/>
          <w:spacing w:val="-1"/>
        </w:rPr>
        <w:t>Respondents</w:t>
      </w:r>
      <w:r w:rsidRPr="002D7660">
        <w:rPr>
          <w:rFonts w:cs="Times New Roman"/>
          <w:spacing w:val="-14"/>
        </w:rPr>
        <w:t xml:space="preserve"> </w:t>
      </w:r>
      <w:r w:rsidRPr="002D7660">
        <w:rPr>
          <w:rFonts w:cs="Times New Roman"/>
        </w:rPr>
        <w:t>are</w:t>
      </w:r>
      <w:r w:rsidRPr="002D7660">
        <w:rPr>
          <w:rFonts w:cs="Times New Roman"/>
          <w:spacing w:val="-12"/>
        </w:rPr>
        <w:t xml:space="preserve"> </w:t>
      </w:r>
      <w:r w:rsidRPr="002D7660">
        <w:rPr>
          <w:rFonts w:cs="Times New Roman"/>
          <w:spacing w:val="-1"/>
          <w:u w:val="single" w:color="000000"/>
        </w:rPr>
        <w:t>not</w:t>
      </w:r>
      <w:r w:rsidRPr="002D7660">
        <w:rPr>
          <w:rFonts w:cs="Times New Roman"/>
          <w:spacing w:val="-9"/>
          <w:u w:val="single" w:color="000000"/>
        </w:rPr>
        <w:t xml:space="preserve"> </w:t>
      </w:r>
      <w:r w:rsidRPr="002D7660">
        <w:rPr>
          <w:rFonts w:cs="Times New Roman"/>
        </w:rPr>
        <w:t>to</w:t>
      </w:r>
      <w:r w:rsidRPr="002D7660">
        <w:rPr>
          <w:rFonts w:cs="Times New Roman"/>
          <w:spacing w:val="-12"/>
        </w:rPr>
        <w:t xml:space="preserve"> </w:t>
      </w:r>
      <w:r w:rsidRPr="002D7660">
        <w:rPr>
          <w:rFonts w:cs="Times New Roman"/>
          <w:spacing w:val="-2"/>
        </w:rPr>
        <w:t>be</w:t>
      </w:r>
      <w:r w:rsidRPr="002D7660">
        <w:rPr>
          <w:rFonts w:cs="Times New Roman"/>
          <w:spacing w:val="-12"/>
        </w:rPr>
        <w:t xml:space="preserve"> </w:t>
      </w:r>
      <w:r w:rsidRPr="002D7660">
        <w:rPr>
          <w:rFonts w:cs="Times New Roman"/>
          <w:spacing w:val="-1"/>
        </w:rPr>
        <w:t>directed</w:t>
      </w:r>
      <w:r w:rsidRPr="002D7660">
        <w:rPr>
          <w:rFonts w:cs="Times New Roman"/>
          <w:spacing w:val="-15"/>
        </w:rPr>
        <w:t xml:space="preserve"> </w:t>
      </w:r>
      <w:r w:rsidRPr="002D7660">
        <w:rPr>
          <w:rFonts w:cs="Times New Roman"/>
        </w:rPr>
        <w:t>to</w:t>
      </w:r>
      <w:r w:rsidRPr="002D7660">
        <w:rPr>
          <w:rFonts w:cs="Times New Roman"/>
          <w:spacing w:val="-12"/>
        </w:rPr>
        <w:t xml:space="preserve"> </w:t>
      </w:r>
      <w:r w:rsidRPr="002D7660">
        <w:rPr>
          <w:rFonts w:cs="Times New Roman"/>
        </w:rPr>
        <w:t>any</w:t>
      </w:r>
      <w:r w:rsidRPr="002D7660">
        <w:rPr>
          <w:rFonts w:cs="Times New Roman"/>
          <w:spacing w:val="-17"/>
        </w:rPr>
        <w:t xml:space="preserve"> </w:t>
      </w:r>
      <w:r w:rsidRPr="002D7660">
        <w:rPr>
          <w:rFonts w:cs="Times New Roman"/>
          <w:spacing w:val="-1"/>
        </w:rPr>
        <w:t>staff</w:t>
      </w:r>
      <w:r w:rsidRPr="002D7660">
        <w:rPr>
          <w:rFonts w:cs="Times New Roman"/>
          <w:spacing w:val="-11"/>
        </w:rPr>
        <w:t xml:space="preserve"> </w:t>
      </w:r>
      <w:r w:rsidRPr="002D7660">
        <w:rPr>
          <w:rFonts w:cs="Times New Roman"/>
          <w:spacing w:val="-2"/>
        </w:rPr>
        <w:t>or</w:t>
      </w:r>
      <w:r w:rsidRPr="002D7660">
        <w:rPr>
          <w:rFonts w:cs="Times New Roman"/>
          <w:spacing w:val="-11"/>
        </w:rPr>
        <w:t xml:space="preserve"> </w:t>
      </w:r>
      <w:r w:rsidRPr="002D7660">
        <w:rPr>
          <w:rFonts w:cs="Times New Roman"/>
          <w:spacing w:val="-1"/>
        </w:rPr>
        <w:t>member</w:t>
      </w:r>
      <w:r w:rsidRPr="002D7660">
        <w:rPr>
          <w:rFonts w:cs="Times New Roman"/>
          <w:spacing w:val="-11"/>
        </w:rPr>
        <w:t xml:space="preserve"> </w:t>
      </w:r>
      <w:r w:rsidRPr="002D7660">
        <w:rPr>
          <w:rFonts w:cs="Times New Roman"/>
        </w:rPr>
        <w:t>of</w:t>
      </w:r>
      <w:r w:rsidRPr="002D7660">
        <w:rPr>
          <w:rFonts w:cs="Times New Roman"/>
          <w:spacing w:val="-11"/>
        </w:rPr>
        <w:t xml:space="preserve"> </w:t>
      </w:r>
      <w:r w:rsidRPr="002D7660">
        <w:rPr>
          <w:rFonts w:cs="Times New Roman"/>
          <w:spacing w:val="-1"/>
        </w:rPr>
        <w:t>the</w:t>
      </w:r>
      <w:r w:rsidRPr="002D7660">
        <w:rPr>
          <w:rFonts w:cs="Times New Roman"/>
          <w:spacing w:val="-12"/>
        </w:rPr>
        <w:t xml:space="preserve"> </w:t>
      </w:r>
      <w:r w:rsidRPr="002D7660">
        <w:rPr>
          <w:rFonts w:cs="Times New Roman"/>
          <w:spacing w:val="-1"/>
        </w:rPr>
        <w:t>Board</w:t>
      </w:r>
      <w:r w:rsidRPr="002D7660">
        <w:rPr>
          <w:rFonts w:cs="Times New Roman"/>
          <w:spacing w:val="-12"/>
        </w:rPr>
        <w:t xml:space="preserve"> </w:t>
      </w:r>
      <w:r w:rsidRPr="002D7660">
        <w:rPr>
          <w:rFonts w:cs="Times New Roman"/>
          <w:spacing w:val="-1"/>
        </w:rPr>
        <w:t>of</w:t>
      </w:r>
      <w:r w:rsidRPr="002D7660">
        <w:rPr>
          <w:rFonts w:cs="Times New Roman"/>
          <w:spacing w:val="-14"/>
        </w:rPr>
        <w:t xml:space="preserve"> </w:t>
      </w:r>
      <w:r w:rsidRPr="002D7660">
        <w:rPr>
          <w:rFonts w:cs="Times New Roman"/>
          <w:spacing w:val="-1"/>
        </w:rPr>
        <w:t>Trustees</w:t>
      </w:r>
      <w:r w:rsidRPr="002D7660">
        <w:rPr>
          <w:rFonts w:cs="Times New Roman"/>
          <w:spacing w:val="-12"/>
        </w:rPr>
        <w:t xml:space="preserve"> </w:t>
      </w:r>
      <w:r w:rsidRPr="002D7660">
        <w:rPr>
          <w:rFonts w:cs="Times New Roman"/>
          <w:spacing w:val="-2"/>
        </w:rPr>
        <w:t>of</w:t>
      </w:r>
      <w:r w:rsidRPr="002D7660">
        <w:rPr>
          <w:rFonts w:cs="Times New Roman"/>
          <w:spacing w:val="-11"/>
        </w:rPr>
        <w:t xml:space="preserve"> </w:t>
      </w:r>
      <w:r w:rsidRPr="002D7660">
        <w:rPr>
          <w:rFonts w:cs="Times New Roman"/>
          <w:spacing w:val="-2"/>
        </w:rPr>
        <w:t>INPRS,</w:t>
      </w:r>
      <w:r w:rsidRPr="002D7660">
        <w:rPr>
          <w:rFonts w:cs="Times New Roman"/>
          <w:spacing w:val="83"/>
        </w:rPr>
        <w:t xml:space="preserve"> </w:t>
      </w:r>
      <w:r w:rsidRPr="002D7660">
        <w:rPr>
          <w:rFonts w:cs="Times New Roman"/>
          <w:spacing w:val="-1"/>
        </w:rPr>
        <w:t>except</w:t>
      </w:r>
      <w:r w:rsidRPr="002D7660">
        <w:rPr>
          <w:rFonts w:cs="Times New Roman"/>
          <w:spacing w:val="44"/>
        </w:rPr>
        <w:t xml:space="preserve"> </w:t>
      </w:r>
      <w:r w:rsidRPr="002D7660">
        <w:rPr>
          <w:rFonts w:cs="Times New Roman"/>
        </w:rPr>
        <w:t>as</w:t>
      </w:r>
      <w:r w:rsidRPr="002D7660">
        <w:rPr>
          <w:rFonts w:cs="Times New Roman"/>
          <w:spacing w:val="44"/>
        </w:rPr>
        <w:t xml:space="preserve"> </w:t>
      </w:r>
      <w:r w:rsidRPr="002D7660">
        <w:rPr>
          <w:rFonts w:cs="Times New Roman"/>
          <w:spacing w:val="-1"/>
        </w:rPr>
        <w:t>outlined</w:t>
      </w:r>
      <w:r w:rsidRPr="002D7660">
        <w:rPr>
          <w:rFonts w:cs="Times New Roman"/>
          <w:spacing w:val="43"/>
        </w:rPr>
        <w:t xml:space="preserve"> </w:t>
      </w:r>
      <w:r w:rsidRPr="002D7660">
        <w:rPr>
          <w:rFonts w:cs="Times New Roman"/>
        </w:rPr>
        <w:t>in</w:t>
      </w:r>
      <w:r w:rsidRPr="002D7660">
        <w:rPr>
          <w:rFonts w:cs="Times New Roman"/>
          <w:spacing w:val="42"/>
        </w:rPr>
        <w:t xml:space="preserve"> </w:t>
      </w:r>
      <w:r w:rsidRPr="002D7660">
        <w:rPr>
          <w:rFonts w:cs="Times New Roman"/>
          <w:i/>
          <w:spacing w:val="-1"/>
        </w:rPr>
        <w:t>Section</w:t>
      </w:r>
      <w:r w:rsidRPr="002D7660">
        <w:rPr>
          <w:rFonts w:cs="Times New Roman"/>
          <w:i/>
          <w:spacing w:val="43"/>
        </w:rPr>
        <w:t xml:space="preserve"> </w:t>
      </w:r>
      <w:r w:rsidRPr="002D7660">
        <w:rPr>
          <w:rFonts w:cs="Times New Roman"/>
          <w:i/>
        </w:rPr>
        <w:t>1.6</w:t>
      </w:r>
      <w:r w:rsidRPr="002D7660">
        <w:rPr>
          <w:rFonts w:cs="Times New Roman"/>
          <w:i/>
          <w:spacing w:val="43"/>
        </w:rPr>
        <w:t xml:space="preserve"> </w:t>
      </w:r>
      <w:r w:rsidRPr="002D7660">
        <w:rPr>
          <w:rFonts w:cs="Times New Roman"/>
        </w:rPr>
        <w:t>of</w:t>
      </w:r>
      <w:r w:rsidRPr="002D7660">
        <w:rPr>
          <w:rFonts w:cs="Times New Roman"/>
          <w:spacing w:val="44"/>
        </w:rPr>
        <w:t xml:space="preserve"> </w:t>
      </w:r>
      <w:r w:rsidRPr="002D7660">
        <w:rPr>
          <w:rFonts w:cs="Times New Roman"/>
          <w:spacing w:val="-1"/>
        </w:rPr>
        <w:t>this</w:t>
      </w:r>
      <w:r w:rsidRPr="002D7660">
        <w:rPr>
          <w:rFonts w:cs="Times New Roman"/>
          <w:spacing w:val="43"/>
        </w:rPr>
        <w:t xml:space="preserve"> </w:t>
      </w:r>
      <w:r w:rsidRPr="002D7660">
        <w:rPr>
          <w:rFonts w:cs="Times New Roman"/>
          <w:spacing w:val="-1"/>
        </w:rPr>
        <w:t>RFP.</w:t>
      </w:r>
      <w:r w:rsidRPr="002D7660">
        <w:rPr>
          <w:rFonts w:cs="Times New Roman"/>
          <w:spacing w:val="34"/>
        </w:rPr>
        <w:t xml:space="preserve"> </w:t>
      </w:r>
      <w:r w:rsidRPr="002D7660">
        <w:rPr>
          <w:rFonts w:cs="Times New Roman"/>
          <w:spacing w:val="-1"/>
        </w:rPr>
        <w:t>Such</w:t>
      </w:r>
      <w:r w:rsidRPr="002D7660">
        <w:rPr>
          <w:rFonts w:cs="Times New Roman"/>
          <w:spacing w:val="45"/>
        </w:rPr>
        <w:t xml:space="preserve"> </w:t>
      </w:r>
      <w:r w:rsidRPr="002D7660">
        <w:rPr>
          <w:rFonts w:cs="Times New Roman"/>
          <w:spacing w:val="-1"/>
        </w:rPr>
        <w:t>unauthorized</w:t>
      </w:r>
      <w:r w:rsidRPr="002D7660">
        <w:rPr>
          <w:rFonts w:cs="Times New Roman"/>
          <w:spacing w:val="43"/>
        </w:rPr>
        <w:t xml:space="preserve"> </w:t>
      </w:r>
      <w:r w:rsidRPr="002D7660">
        <w:rPr>
          <w:rFonts w:cs="Times New Roman"/>
          <w:spacing w:val="-1"/>
        </w:rPr>
        <w:t>communication(s)</w:t>
      </w:r>
      <w:r w:rsidRPr="002D7660">
        <w:rPr>
          <w:rFonts w:cs="Times New Roman"/>
          <w:spacing w:val="44"/>
        </w:rPr>
        <w:t xml:space="preserve"> </w:t>
      </w:r>
      <w:r w:rsidRPr="002D7660">
        <w:rPr>
          <w:rFonts w:cs="Times New Roman"/>
          <w:spacing w:val="-2"/>
        </w:rPr>
        <w:t>may</w:t>
      </w:r>
      <w:r w:rsidRPr="002D7660">
        <w:rPr>
          <w:rFonts w:cs="Times New Roman"/>
          <w:spacing w:val="43"/>
        </w:rPr>
        <w:t xml:space="preserve"> </w:t>
      </w:r>
      <w:r w:rsidRPr="002D7660">
        <w:rPr>
          <w:rFonts w:cs="Times New Roman"/>
        </w:rPr>
        <w:t>disqualify</w:t>
      </w:r>
      <w:r w:rsidRPr="002D7660">
        <w:rPr>
          <w:rFonts w:cs="Times New Roman"/>
          <w:spacing w:val="59"/>
        </w:rPr>
        <w:t xml:space="preserve"> </w:t>
      </w:r>
      <w:r w:rsidRPr="002D7660">
        <w:rPr>
          <w:rFonts w:cs="Times New Roman"/>
          <w:spacing w:val="-1"/>
        </w:rPr>
        <w:t>Respondent</w:t>
      </w:r>
      <w:r w:rsidRPr="002D7660">
        <w:rPr>
          <w:rFonts w:cs="Times New Roman"/>
          <w:spacing w:val="8"/>
        </w:rPr>
        <w:t xml:space="preserve"> </w:t>
      </w:r>
      <w:r w:rsidRPr="002D7660">
        <w:rPr>
          <w:rFonts w:cs="Times New Roman"/>
        </w:rPr>
        <w:t>from</w:t>
      </w:r>
      <w:r w:rsidRPr="002D7660">
        <w:rPr>
          <w:rFonts w:cs="Times New Roman"/>
          <w:spacing w:val="6"/>
        </w:rPr>
        <w:t xml:space="preserve"> </w:t>
      </w:r>
      <w:r w:rsidRPr="002D7660">
        <w:rPr>
          <w:rFonts w:cs="Times New Roman"/>
          <w:spacing w:val="-1"/>
        </w:rPr>
        <w:t>further</w:t>
      </w:r>
      <w:r w:rsidRPr="002D7660">
        <w:rPr>
          <w:rFonts w:cs="Times New Roman"/>
          <w:spacing w:val="10"/>
        </w:rPr>
        <w:t xml:space="preserve"> </w:t>
      </w:r>
      <w:r w:rsidRPr="002D7660">
        <w:rPr>
          <w:rFonts w:cs="Times New Roman"/>
          <w:spacing w:val="-1"/>
        </w:rPr>
        <w:t>consideration.</w:t>
      </w:r>
      <w:r w:rsidRPr="002D7660">
        <w:rPr>
          <w:rFonts w:cs="Times New Roman"/>
        </w:rPr>
        <w:t xml:space="preserve"> </w:t>
      </w:r>
      <w:r w:rsidRPr="002D7660">
        <w:rPr>
          <w:rFonts w:cs="Times New Roman"/>
          <w:spacing w:val="19"/>
        </w:rPr>
        <w:t xml:space="preserve"> </w:t>
      </w:r>
      <w:r w:rsidRPr="002D7660">
        <w:rPr>
          <w:rFonts w:cs="Times New Roman"/>
          <w:spacing w:val="-2"/>
        </w:rPr>
        <w:t>INPRS</w:t>
      </w:r>
      <w:r w:rsidRPr="002D7660">
        <w:rPr>
          <w:rFonts w:cs="Times New Roman"/>
          <w:spacing w:val="9"/>
        </w:rPr>
        <w:t xml:space="preserve"> </w:t>
      </w:r>
      <w:r w:rsidRPr="002D7660">
        <w:rPr>
          <w:rFonts w:cs="Times New Roman"/>
          <w:spacing w:val="-1"/>
        </w:rPr>
        <w:t>reserves</w:t>
      </w:r>
      <w:r w:rsidRPr="002D7660">
        <w:rPr>
          <w:rFonts w:cs="Times New Roman"/>
          <w:spacing w:val="10"/>
        </w:rPr>
        <w:t xml:space="preserve"> </w:t>
      </w:r>
      <w:r w:rsidRPr="002D7660">
        <w:rPr>
          <w:rFonts w:cs="Times New Roman"/>
        </w:rPr>
        <w:t>the</w:t>
      </w:r>
      <w:r w:rsidRPr="002D7660">
        <w:rPr>
          <w:rFonts w:cs="Times New Roman"/>
          <w:spacing w:val="10"/>
        </w:rPr>
        <w:t xml:space="preserve"> </w:t>
      </w:r>
      <w:r w:rsidRPr="002D7660">
        <w:rPr>
          <w:rFonts w:cs="Times New Roman"/>
          <w:spacing w:val="-1"/>
        </w:rPr>
        <w:t>right</w:t>
      </w:r>
      <w:r w:rsidRPr="002D7660">
        <w:rPr>
          <w:rFonts w:cs="Times New Roman"/>
          <w:spacing w:val="8"/>
        </w:rPr>
        <w:t xml:space="preserve"> </w:t>
      </w:r>
      <w:r w:rsidRPr="002D7660">
        <w:rPr>
          <w:rFonts w:cs="Times New Roman"/>
        </w:rPr>
        <w:t>to</w:t>
      </w:r>
      <w:r w:rsidRPr="002D7660">
        <w:rPr>
          <w:rFonts w:cs="Times New Roman"/>
          <w:spacing w:val="9"/>
        </w:rPr>
        <w:t xml:space="preserve"> </w:t>
      </w:r>
      <w:r w:rsidRPr="002D7660">
        <w:rPr>
          <w:rFonts w:cs="Times New Roman"/>
          <w:spacing w:val="-1"/>
        </w:rPr>
        <w:t>discuss</w:t>
      </w:r>
      <w:r w:rsidRPr="002D7660">
        <w:rPr>
          <w:rFonts w:cs="Times New Roman"/>
          <w:spacing w:val="10"/>
        </w:rPr>
        <w:t xml:space="preserve"> </w:t>
      </w:r>
      <w:r w:rsidRPr="002D7660">
        <w:rPr>
          <w:rFonts w:cs="Times New Roman"/>
        </w:rPr>
        <w:t>any</w:t>
      </w:r>
      <w:r w:rsidRPr="002D7660">
        <w:rPr>
          <w:rFonts w:cs="Times New Roman"/>
          <w:spacing w:val="5"/>
        </w:rPr>
        <w:t xml:space="preserve"> </w:t>
      </w:r>
      <w:r w:rsidRPr="002D7660">
        <w:rPr>
          <w:rFonts w:cs="Times New Roman"/>
          <w:spacing w:val="-1"/>
        </w:rPr>
        <w:t>part</w:t>
      </w:r>
      <w:r w:rsidRPr="002D7660">
        <w:rPr>
          <w:rFonts w:cs="Times New Roman"/>
          <w:spacing w:val="10"/>
        </w:rPr>
        <w:t xml:space="preserve"> </w:t>
      </w:r>
      <w:r w:rsidRPr="002D7660">
        <w:rPr>
          <w:rFonts w:cs="Times New Roman"/>
        </w:rPr>
        <w:t>of</w:t>
      </w:r>
      <w:r w:rsidRPr="002D7660">
        <w:rPr>
          <w:rFonts w:cs="Times New Roman"/>
          <w:spacing w:val="8"/>
        </w:rPr>
        <w:t xml:space="preserve"> </w:t>
      </w:r>
      <w:r w:rsidRPr="002D7660">
        <w:rPr>
          <w:rFonts w:cs="Times New Roman"/>
        </w:rPr>
        <w:t>any</w:t>
      </w:r>
      <w:r w:rsidRPr="002D7660">
        <w:rPr>
          <w:rFonts w:cs="Times New Roman"/>
          <w:spacing w:val="7"/>
        </w:rPr>
        <w:t xml:space="preserve"> </w:t>
      </w:r>
      <w:r w:rsidRPr="002D7660">
        <w:rPr>
          <w:rFonts w:cs="Times New Roman"/>
          <w:spacing w:val="-1"/>
        </w:rPr>
        <w:t>response</w:t>
      </w:r>
      <w:r w:rsidRPr="002D7660">
        <w:rPr>
          <w:rFonts w:cs="Times New Roman"/>
          <w:spacing w:val="7"/>
        </w:rPr>
        <w:t xml:space="preserve"> </w:t>
      </w:r>
      <w:r w:rsidRPr="002D7660">
        <w:rPr>
          <w:rFonts w:cs="Times New Roman"/>
          <w:spacing w:val="-1"/>
        </w:rPr>
        <w:t>for</w:t>
      </w:r>
      <w:r w:rsidR="00305F94">
        <w:rPr>
          <w:rFonts w:cs="Times New Roman"/>
          <w:spacing w:val="-1"/>
        </w:rPr>
        <w:t xml:space="preserve"> </w:t>
      </w:r>
      <w:r w:rsidRPr="002D7660">
        <w:rPr>
          <w:rFonts w:cs="Times New Roman"/>
        </w:rPr>
        <w:t>the</w:t>
      </w:r>
      <w:r w:rsidRPr="002D7660">
        <w:rPr>
          <w:rFonts w:cs="Times New Roman"/>
          <w:spacing w:val="-5"/>
        </w:rPr>
        <w:t xml:space="preserve"> </w:t>
      </w:r>
      <w:r w:rsidRPr="002D7660">
        <w:rPr>
          <w:rFonts w:cs="Times New Roman"/>
          <w:spacing w:val="-1"/>
        </w:rPr>
        <w:t>purpose</w:t>
      </w:r>
      <w:r w:rsidRPr="002D7660">
        <w:rPr>
          <w:rFonts w:cs="Times New Roman"/>
          <w:spacing w:val="-5"/>
        </w:rPr>
        <w:t xml:space="preserve"> </w:t>
      </w:r>
      <w:r w:rsidRPr="002D7660">
        <w:rPr>
          <w:rFonts w:cs="Times New Roman"/>
          <w:spacing w:val="-2"/>
        </w:rPr>
        <w:t>of</w:t>
      </w:r>
      <w:r w:rsidRPr="002D7660">
        <w:rPr>
          <w:rFonts w:cs="Times New Roman"/>
          <w:spacing w:val="-4"/>
        </w:rPr>
        <w:t xml:space="preserve"> </w:t>
      </w:r>
      <w:r w:rsidRPr="002D7660">
        <w:rPr>
          <w:rFonts w:cs="Times New Roman"/>
          <w:spacing w:val="-1"/>
        </w:rPr>
        <w:t>clarification.</w:t>
      </w:r>
      <w:r w:rsidRPr="002D7660">
        <w:rPr>
          <w:rFonts w:cs="Times New Roman"/>
          <w:spacing w:val="43"/>
        </w:rPr>
        <w:t xml:space="preserve"> </w:t>
      </w:r>
      <w:r w:rsidRPr="002D7660">
        <w:rPr>
          <w:rFonts w:cs="Times New Roman"/>
          <w:spacing w:val="-1"/>
        </w:rPr>
        <w:t>Respondents</w:t>
      </w:r>
      <w:r w:rsidRPr="002D7660">
        <w:rPr>
          <w:rFonts w:cs="Times New Roman"/>
          <w:spacing w:val="-5"/>
        </w:rPr>
        <w:t xml:space="preserve"> </w:t>
      </w:r>
      <w:r w:rsidRPr="002D7660">
        <w:rPr>
          <w:rFonts w:cs="Times New Roman"/>
          <w:spacing w:val="-1"/>
        </w:rPr>
        <w:t>will</w:t>
      </w:r>
      <w:r w:rsidRPr="002D7660">
        <w:rPr>
          <w:rFonts w:cs="Times New Roman"/>
          <w:spacing w:val="-6"/>
        </w:rPr>
        <w:t xml:space="preserve"> </w:t>
      </w:r>
      <w:r w:rsidRPr="002D7660">
        <w:rPr>
          <w:rFonts w:cs="Times New Roman"/>
        </w:rPr>
        <w:t>be</w:t>
      </w:r>
      <w:r w:rsidRPr="002D7660">
        <w:rPr>
          <w:rFonts w:cs="Times New Roman"/>
          <w:spacing w:val="-5"/>
        </w:rPr>
        <w:t xml:space="preserve"> </w:t>
      </w:r>
      <w:r w:rsidRPr="002D7660">
        <w:rPr>
          <w:rFonts w:cs="Times New Roman"/>
          <w:spacing w:val="-1"/>
        </w:rPr>
        <w:t>given</w:t>
      </w:r>
      <w:r w:rsidRPr="002D7660">
        <w:rPr>
          <w:rFonts w:cs="Times New Roman"/>
          <w:spacing w:val="-5"/>
        </w:rPr>
        <w:t xml:space="preserve"> </w:t>
      </w:r>
      <w:r w:rsidRPr="002D7660">
        <w:rPr>
          <w:rFonts w:cs="Times New Roman"/>
          <w:spacing w:val="-1"/>
        </w:rPr>
        <w:t>equal</w:t>
      </w:r>
      <w:r w:rsidRPr="002D7660">
        <w:rPr>
          <w:rFonts w:cs="Times New Roman"/>
          <w:spacing w:val="-4"/>
        </w:rPr>
        <w:t xml:space="preserve"> </w:t>
      </w:r>
      <w:r w:rsidRPr="002D7660">
        <w:rPr>
          <w:rFonts w:cs="Times New Roman"/>
          <w:spacing w:val="-1"/>
        </w:rPr>
        <w:t>access</w:t>
      </w:r>
      <w:r w:rsidRPr="002D7660">
        <w:rPr>
          <w:rFonts w:cs="Times New Roman"/>
          <w:spacing w:val="-5"/>
        </w:rPr>
        <w:t xml:space="preserve"> </w:t>
      </w:r>
      <w:r w:rsidRPr="002D7660">
        <w:rPr>
          <w:rFonts w:cs="Times New Roman"/>
          <w:spacing w:val="-1"/>
        </w:rPr>
        <w:t>to</w:t>
      </w:r>
      <w:r w:rsidRPr="002D7660">
        <w:rPr>
          <w:rFonts w:cs="Times New Roman"/>
          <w:spacing w:val="-5"/>
        </w:rPr>
        <w:t xml:space="preserve"> </w:t>
      </w:r>
      <w:r w:rsidRPr="002D7660">
        <w:rPr>
          <w:rFonts w:cs="Times New Roman"/>
        </w:rPr>
        <w:t>any</w:t>
      </w:r>
      <w:r w:rsidRPr="002D7660">
        <w:rPr>
          <w:rFonts w:cs="Times New Roman"/>
          <w:spacing w:val="-8"/>
        </w:rPr>
        <w:t xml:space="preserve"> </w:t>
      </w:r>
      <w:r w:rsidRPr="002D7660">
        <w:rPr>
          <w:rFonts w:cs="Times New Roman"/>
          <w:spacing w:val="-1"/>
        </w:rPr>
        <w:t>communications</w:t>
      </w:r>
      <w:r w:rsidRPr="002D7660">
        <w:rPr>
          <w:rFonts w:cs="Times New Roman"/>
          <w:spacing w:val="-5"/>
        </w:rPr>
        <w:t xml:space="preserve"> </w:t>
      </w:r>
      <w:r w:rsidRPr="002D7660">
        <w:rPr>
          <w:rFonts w:cs="Times New Roman"/>
          <w:spacing w:val="-2"/>
        </w:rPr>
        <w:t>about</w:t>
      </w:r>
      <w:r w:rsidRPr="002D7660">
        <w:rPr>
          <w:rFonts w:cs="Times New Roman"/>
          <w:spacing w:val="-4"/>
        </w:rPr>
        <w:t xml:space="preserve"> </w:t>
      </w:r>
      <w:r w:rsidRPr="002D7660">
        <w:rPr>
          <w:rFonts w:cs="Times New Roman"/>
          <w:spacing w:val="-1"/>
        </w:rPr>
        <w:t>the</w:t>
      </w:r>
      <w:r w:rsidRPr="002D7660">
        <w:rPr>
          <w:rFonts w:cs="Times New Roman"/>
          <w:spacing w:val="-5"/>
        </w:rPr>
        <w:t xml:space="preserve"> </w:t>
      </w:r>
      <w:r w:rsidRPr="002D7660">
        <w:rPr>
          <w:rFonts w:cs="Times New Roman"/>
          <w:spacing w:val="-2"/>
        </w:rPr>
        <w:t>RFP</w:t>
      </w:r>
      <w:r w:rsidRPr="002D7660">
        <w:rPr>
          <w:rFonts w:cs="Times New Roman"/>
          <w:spacing w:val="67"/>
        </w:rPr>
        <w:t xml:space="preserve"> </w:t>
      </w:r>
      <w:r w:rsidRPr="002D7660">
        <w:rPr>
          <w:rFonts w:cs="Times New Roman"/>
          <w:spacing w:val="-1"/>
        </w:rPr>
        <w:t>between</w:t>
      </w:r>
      <w:r w:rsidRPr="002D7660">
        <w:rPr>
          <w:rFonts w:cs="Times New Roman"/>
        </w:rPr>
        <w:t xml:space="preserve"> </w:t>
      </w:r>
      <w:r w:rsidRPr="002D7660">
        <w:rPr>
          <w:rFonts w:cs="Times New Roman"/>
          <w:spacing w:val="-2"/>
        </w:rPr>
        <w:t>INPRS</w:t>
      </w:r>
      <w:r w:rsidRPr="002D7660">
        <w:rPr>
          <w:rFonts w:cs="Times New Roman"/>
          <w:spacing w:val="-1"/>
        </w:rPr>
        <w:t xml:space="preserve"> </w:t>
      </w:r>
      <w:r w:rsidRPr="002D7660">
        <w:rPr>
          <w:rFonts w:cs="Times New Roman"/>
        </w:rPr>
        <w:t>and other</w:t>
      </w:r>
      <w:r w:rsidRPr="002D7660">
        <w:rPr>
          <w:rFonts w:cs="Times New Roman"/>
          <w:spacing w:val="-2"/>
        </w:rPr>
        <w:t xml:space="preserve"> </w:t>
      </w:r>
      <w:r w:rsidRPr="002D7660">
        <w:rPr>
          <w:rFonts w:cs="Times New Roman"/>
          <w:spacing w:val="-1"/>
        </w:rPr>
        <w:t>Respondents.</w:t>
      </w:r>
    </w:p>
    <w:p w14:paraId="3E51037E" w14:textId="77777777" w:rsidR="00E62BB3" w:rsidRPr="002D7660" w:rsidRDefault="00E62BB3">
      <w:pPr>
        <w:spacing w:before="2"/>
        <w:rPr>
          <w:rFonts w:ascii="Times New Roman" w:eastAsia="Times New Roman" w:hAnsi="Times New Roman" w:cs="Times New Roman"/>
          <w:sz w:val="18"/>
          <w:szCs w:val="18"/>
        </w:rPr>
      </w:pPr>
    </w:p>
    <w:p w14:paraId="3E51037F"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3" w:name="1.6_Inquiries_about_the_RFP_for_INPRS"/>
      <w:bookmarkStart w:id="14" w:name="_Toc85618100"/>
      <w:bookmarkEnd w:id="13"/>
      <w:r w:rsidRPr="002D7660">
        <w:rPr>
          <w:rFonts w:cs="Times New Roman"/>
          <w:spacing w:val="-1"/>
        </w:rPr>
        <w:t>Inquiries</w:t>
      </w:r>
      <w:r w:rsidRPr="002D7660">
        <w:rPr>
          <w:rFonts w:cs="Times New Roman"/>
          <w:spacing w:val="-6"/>
        </w:rPr>
        <w:t xml:space="preserve"> </w:t>
      </w:r>
      <w:r w:rsidRPr="002D7660">
        <w:rPr>
          <w:rFonts w:cs="Times New Roman"/>
        </w:rPr>
        <w:t>about</w:t>
      </w:r>
      <w:r w:rsidRPr="002D7660">
        <w:rPr>
          <w:rFonts w:cs="Times New Roman"/>
          <w:spacing w:val="-5"/>
        </w:rPr>
        <w:t xml:space="preserve"> </w:t>
      </w:r>
      <w:r w:rsidRPr="002D7660">
        <w:rPr>
          <w:rFonts w:cs="Times New Roman"/>
          <w:spacing w:val="-1"/>
        </w:rPr>
        <w:t>the</w:t>
      </w:r>
      <w:r w:rsidRPr="002D7660">
        <w:rPr>
          <w:rFonts w:cs="Times New Roman"/>
          <w:spacing w:val="-8"/>
        </w:rPr>
        <w:t xml:space="preserve"> </w:t>
      </w:r>
      <w:r w:rsidRPr="002D7660">
        <w:rPr>
          <w:rFonts w:cs="Times New Roman"/>
        </w:rPr>
        <w:t>RFP</w:t>
      </w:r>
      <w:r w:rsidRPr="002D7660">
        <w:rPr>
          <w:rFonts w:cs="Times New Roman"/>
          <w:spacing w:val="-9"/>
        </w:rPr>
        <w:t xml:space="preserve"> </w:t>
      </w:r>
      <w:r w:rsidRPr="002D7660">
        <w:rPr>
          <w:rFonts w:cs="Times New Roman"/>
        </w:rPr>
        <w:t>for</w:t>
      </w:r>
      <w:r w:rsidRPr="002D7660">
        <w:rPr>
          <w:rFonts w:cs="Times New Roman"/>
          <w:spacing w:val="-8"/>
        </w:rPr>
        <w:t xml:space="preserve"> </w:t>
      </w:r>
      <w:r w:rsidRPr="002D7660">
        <w:rPr>
          <w:rFonts w:cs="Times New Roman"/>
        </w:rPr>
        <w:t>INPRS</w:t>
      </w:r>
      <w:bookmarkEnd w:id="14"/>
    </w:p>
    <w:p w14:paraId="3E510380" w14:textId="77777777" w:rsidR="00E62BB3" w:rsidRPr="002D7660" w:rsidRDefault="00E62BB3">
      <w:pPr>
        <w:spacing w:before="8"/>
        <w:rPr>
          <w:rFonts w:ascii="Times New Roman" w:eastAsia="Times New Roman" w:hAnsi="Times New Roman" w:cs="Times New Roman"/>
          <w:b/>
          <w:bCs/>
          <w:sz w:val="20"/>
          <w:szCs w:val="20"/>
        </w:rPr>
      </w:pPr>
    </w:p>
    <w:p w14:paraId="55616558" w14:textId="555B6261" w:rsidR="006B5F82" w:rsidRDefault="006B5F82" w:rsidP="006B5F82">
      <w:pPr>
        <w:spacing w:line="277" w:lineRule="auto"/>
        <w:ind w:left="120" w:right="120"/>
        <w:jc w:val="both"/>
        <w:rPr>
          <w:rFonts w:ascii="Times New Roman" w:eastAsia="Times New Roman" w:hAnsi="Times New Roman"/>
          <w:spacing w:val="-1"/>
        </w:rPr>
      </w:pPr>
      <w:r w:rsidRPr="006B5F82">
        <w:rPr>
          <w:rFonts w:ascii="Times New Roman" w:eastAsia="Times New Roman" w:hAnsi="Times New Roman"/>
        </w:rPr>
        <w:t>All</w:t>
      </w:r>
      <w:r w:rsidRPr="006B5F82">
        <w:rPr>
          <w:rFonts w:ascii="Times New Roman" w:eastAsia="Times New Roman" w:hAnsi="Times New Roman"/>
          <w:spacing w:val="20"/>
        </w:rPr>
        <w:t xml:space="preserve"> </w:t>
      </w:r>
      <w:r w:rsidR="00EB106E">
        <w:rPr>
          <w:rFonts w:ascii="Times New Roman" w:eastAsia="Times New Roman" w:hAnsi="Times New Roman"/>
          <w:spacing w:val="-1"/>
        </w:rPr>
        <w:t>inquiries and requests for information affecting this RFP must be emailed to the contact below</w:t>
      </w:r>
      <w:r w:rsidRPr="006B5F82">
        <w:rPr>
          <w:rFonts w:ascii="Times New Roman" w:eastAsia="Times New Roman" w:hAnsi="Times New Roman"/>
        </w:rPr>
        <w:t xml:space="preserve"> no</w:t>
      </w:r>
      <w:r w:rsidRPr="006B5F82">
        <w:rPr>
          <w:rFonts w:ascii="Times New Roman" w:eastAsia="Times New Roman" w:hAnsi="Times New Roman"/>
          <w:spacing w:val="-3"/>
        </w:rPr>
        <w:t xml:space="preserve"> </w:t>
      </w:r>
      <w:r w:rsidRPr="006B5F82">
        <w:rPr>
          <w:rFonts w:ascii="Times New Roman" w:eastAsia="Times New Roman" w:hAnsi="Times New Roman"/>
          <w:spacing w:val="-1"/>
        </w:rPr>
        <w:t>later</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than</w:t>
      </w:r>
      <w:r w:rsidRPr="006B5F82">
        <w:rPr>
          <w:rFonts w:ascii="Times New Roman" w:eastAsia="Times New Roman" w:hAnsi="Times New Roman"/>
        </w:rPr>
        <w:t xml:space="preserve"> </w:t>
      </w:r>
      <w:r w:rsidRPr="006B5F82">
        <w:rPr>
          <w:rFonts w:ascii="Times New Roman" w:eastAsia="Times New Roman" w:hAnsi="Times New Roman"/>
          <w:spacing w:val="-1"/>
        </w:rPr>
        <w:t>due</w:t>
      </w:r>
      <w:r w:rsidRPr="006B5F82">
        <w:rPr>
          <w:rFonts w:ascii="Times New Roman" w:eastAsia="Times New Roman" w:hAnsi="Times New Roman"/>
        </w:rPr>
        <w:t xml:space="preserve"> </w:t>
      </w:r>
      <w:r w:rsidRPr="006B5F82">
        <w:rPr>
          <w:rFonts w:ascii="Times New Roman" w:eastAsia="Times New Roman" w:hAnsi="Times New Roman"/>
          <w:spacing w:val="-1"/>
        </w:rPr>
        <w:t>dates</w:t>
      </w:r>
      <w:r w:rsidRPr="006B5F82">
        <w:rPr>
          <w:rFonts w:ascii="Times New Roman" w:eastAsia="Times New Roman" w:hAnsi="Times New Roman"/>
        </w:rPr>
        <w:t xml:space="preserve"> </w:t>
      </w:r>
      <w:r w:rsidRPr="006B5F82">
        <w:rPr>
          <w:rFonts w:ascii="Times New Roman" w:eastAsia="Times New Roman" w:hAnsi="Times New Roman"/>
          <w:spacing w:val="-1"/>
        </w:rPr>
        <w:t>outlined</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in </w:t>
      </w:r>
      <w:r w:rsidRPr="006B5F82">
        <w:rPr>
          <w:rFonts w:ascii="Times New Roman" w:eastAsia="Times New Roman" w:hAnsi="Times New Roman"/>
          <w:i/>
          <w:spacing w:val="-1"/>
        </w:rPr>
        <w:t>Section</w:t>
      </w:r>
      <w:r w:rsidRPr="006B5F82">
        <w:rPr>
          <w:rFonts w:ascii="Times New Roman" w:eastAsia="Times New Roman" w:hAnsi="Times New Roman"/>
          <w:i/>
          <w:spacing w:val="-3"/>
        </w:rPr>
        <w:t xml:space="preserve"> </w:t>
      </w:r>
      <w:r w:rsidRPr="006B5F82">
        <w:rPr>
          <w:rFonts w:ascii="Times New Roman" w:eastAsia="Times New Roman" w:hAnsi="Times New Roman"/>
          <w:i/>
        </w:rPr>
        <w:t>1.16</w:t>
      </w:r>
      <w:r w:rsidRPr="006B5F82">
        <w:rPr>
          <w:rFonts w:ascii="Times New Roman" w:eastAsia="Times New Roman" w:hAnsi="Times New Roman"/>
          <w:i/>
          <w:spacing w:val="-3"/>
        </w:rPr>
        <w:t xml:space="preserve"> </w:t>
      </w:r>
      <w:r w:rsidRPr="006B5F82">
        <w:rPr>
          <w:rFonts w:ascii="Times New Roman" w:eastAsia="Times New Roman" w:hAnsi="Times New Roman"/>
        </w:rPr>
        <w:t>of</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this</w:t>
      </w:r>
      <w:r w:rsidRPr="006B5F82">
        <w:rPr>
          <w:rFonts w:ascii="Times New Roman" w:eastAsia="Times New Roman" w:hAnsi="Times New Roman"/>
        </w:rPr>
        <w:t xml:space="preserve"> </w:t>
      </w:r>
      <w:r w:rsidRPr="006B5F82">
        <w:rPr>
          <w:rFonts w:ascii="Times New Roman" w:eastAsia="Times New Roman" w:hAnsi="Times New Roman"/>
          <w:spacing w:val="-1"/>
        </w:rPr>
        <w:t>RFP.</w:t>
      </w:r>
    </w:p>
    <w:p w14:paraId="53132BBB" w14:textId="77777777" w:rsidR="00EB106E" w:rsidRDefault="00EB106E" w:rsidP="006B5F82">
      <w:pPr>
        <w:spacing w:line="277" w:lineRule="auto"/>
        <w:ind w:left="120" w:right="120"/>
        <w:jc w:val="both"/>
        <w:rPr>
          <w:rFonts w:ascii="Times New Roman" w:eastAsia="Times New Roman" w:hAnsi="Times New Roman"/>
          <w:spacing w:val="-1"/>
        </w:rPr>
      </w:pPr>
    </w:p>
    <w:p w14:paraId="11238493" w14:textId="6144263A" w:rsidR="00EB106E" w:rsidRDefault="00EB106E" w:rsidP="006B5F82">
      <w:pPr>
        <w:spacing w:line="277" w:lineRule="auto"/>
        <w:ind w:left="120" w:right="120"/>
        <w:jc w:val="both"/>
        <w:rPr>
          <w:rFonts w:ascii="Times New Roman" w:eastAsia="Times New Roman" w:hAnsi="Times New Roman"/>
          <w:spacing w:val="-1"/>
        </w:rPr>
      </w:pPr>
      <w:r>
        <w:rPr>
          <w:rFonts w:ascii="Times New Roman" w:eastAsia="Times New Roman" w:hAnsi="Times New Roman"/>
          <w:spacing w:val="-1"/>
        </w:rPr>
        <w:tab/>
        <w:t>Stan Lanman</w:t>
      </w:r>
    </w:p>
    <w:p w14:paraId="0E7B5697" w14:textId="6FEE2995" w:rsidR="00EB106E" w:rsidRDefault="00EB106E" w:rsidP="006B5F82">
      <w:pPr>
        <w:spacing w:line="277" w:lineRule="auto"/>
        <w:ind w:left="120" w:right="120"/>
        <w:jc w:val="both"/>
        <w:rPr>
          <w:rFonts w:ascii="Times New Roman" w:eastAsia="Times New Roman" w:hAnsi="Times New Roman"/>
          <w:spacing w:val="-1"/>
        </w:rPr>
      </w:pPr>
      <w:r>
        <w:rPr>
          <w:rFonts w:ascii="Times New Roman" w:eastAsia="Times New Roman" w:hAnsi="Times New Roman"/>
          <w:spacing w:val="-1"/>
        </w:rPr>
        <w:tab/>
        <w:t>Director of Vendor Management and Procurement</w:t>
      </w:r>
    </w:p>
    <w:p w14:paraId="1EBE32AB" w14:textId="1C984991" w:rsidR="00EB106E" w:rsidRPr="006B5F82" w:rsidRDefault="00EB106E" w:rsidP="006B5F82">
      <w:pPr>
        <w:spacing w:line="277" w:lineRule="auto"/>
        <w:ind w:left="120" w:right="120"/>
        <w:jc w:val="both"/>
        <w:rPr>
          <w:rFonts w:ascii="Times New Roman" w:eastAsia="Times New Roman" w:hAnsi="Times New Roman"/>
        </w:rPr>
      </w:pPr>
      <w:r>
        <w:rPr>
          <w:rFonts w:ascii="Times New Roman" w:eastAsia="Times New Roman" w:hAnsi="Times New Roman"/>
          <w:spacing w:val="-1"/>
        </w:rPr>
        <w:tab/>
        <w:t>procurements@inprs.in.gov</w:t>
      </w:r>
    </w:p>
    <w:p w14:paraId="1479C719" w14:textId="77777777" w:rsidR="006B5F82" w:rsidRPr="006B5F82" w:rsidRDefault="006B5F82" w:rsidP="006B5F82">
      <w:pPr>
        <w:spacing w:before="3"/>
        <w:rPr>
          <w:rFonts w:ascii="Times New Roman" w:eastAsia="Times New Roman" w:hAnsi="Times New Roman" w:cs="Times New Roman"/>
          <w:strike/>
          <w:sz w:val="17"/>
          <w:szCs w:val="17"/>
        </w:rPr>
      </w:pPr>
    </w:p>
    <w:p w14:paraId="1ED7D3AA" w14:textId="2DDA00FA" w:rsidR="006B5F82" w:rsidRPr="006B5F82" w:rsidRDefault="006B5F82" w:rsidP="006B5F82">
      <w:pPr>
        <w:spacing w:line="275" w:lineRule="auto"/>
        <w:ind w:left="120" w:right="115"/>
        <w:jc w:val="both"/>
        <w:rPr>
          <w:rFonts w:ascii="Times New Roman" w:eastAsia="Times New Roman" w:hAnsi="Times New Roman"/>
        </w:rPr>
      </w:pPr>
      <w:r w:rsidRPr="006B5F82">
        <w:rPr>
          <w:rFonts w:ascii="Times New Roman" w:eastAsia="Times New Roman" w:hAnsi="Times New Roman"/>
          <w:spacing w:val="-1"/>
        </w:rPr>
        <w:t>INPRS reserves</w:t>
      </w:r>
      <w:r w:rsidRPr="006B5F82">
        <w:rPr>
          <w:rFonts w:ascii="Times New Roman" w:eastAsia="Times New Roman" w:hAnsi="Times New Roman"/>
        </w:rPr>
        <w:t xml:space="preserve"> the </w:t>
      </w:r>
      <w:r w:rsidRPr="006B5F82">
        <w:rPr>
          <w:rFonts w:ascii="Times New Roman" w:eastAsia="Times New Roman" w:hAnsi="Times New Roman"/>
          <w:spacing w:val="-1"/>
        </w:rPr>
        <w:t>right</w:t>
      </w:r>
      <w:r w:rsidRPr="006B5F82">
        <w:rPr>
          <w:rFonts w:ascii="Times New Roman" w:eastAsia="Times New Roman" w:hAnsi="Times New Roman"/>
          <w:spacing w:val="1"/>
        </w:rPr>
        <w:t xml:space="preserve"> </w:t>
      </w:r>
      <w:r w:rsidRPr="006B5F82">
        <w:rPr>
          <w:rFonts w:ascii="Times New Roman" w:eastAsia="Times New Roman" w:hAnsi="Times New Roman"/>
        </w:rPr>
        <w:t>to</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judge </w:t>
      </w:r>
      <w:r w:rsidRPr="006B5F82">
        <w:rPr>
          <w:rFonts w:ascii="Times New Roman" w:eastAsia="Times New Roman" w:hAnsi="Times New Roman"/>
          <w:spacing w:val="-1"/>
        </w:rPr>
        <w:t>whether</w:t>
      </w:r>
      <w:r w:rsidRPr="006B5F82">
        <w:rPr>
          <w:rFonts w:ascii="Times New Roman" w:eastAsia="Times New Roman" w:hAnsi="Times New Roman"/>
          <w:spacing w:val="1"/>
        </w:rPr>
        <w:t xml:space="preserve"> </w:t>
      </w:r>
      <w:r w:rsidRPr="006B5F82">
        <w:rPr>
          <w:rFonts w:ascii="Times New Roman" w:eastAsia="Times New Roman" w:hAnsi="Times New Roman"/>
        </w:rPr>
        <w:t>any</w:t>
      </w:r>
      <w:r w:rsidRPr="006B5F82">
        <w:rPr>
          <w:rFonts w:ascii="Times New Roman" w:eastAsia="Times New Roman" w:hAnsi="Times New Roman"/>
          <w:spacing w:val="-3"/>
        </w:rPr>
        <w:t xml:space="preserve"> </w:t>
      </w:r>
      <w:r w:rsidRPr="006B5F82">
        <w:rPr>
          <w:rFonts w:ascii="Times New Roman" w:eastAsia="Times New Roman" w:hAnsi="Times New Roman"/>
          <w:spacing w:val="-1"/>
        </w:rPr>
        <w:t>questions</w:t>
      </w:r>
      <w:r w:rsidRPr="006B5F82">
        <w:rPr>
          <w:rFonts w:ascii="Times New Roman" w:eastAsia="Times New Roman" w:hAnsi="Times New Roman"/>
        </w:rPr>
        <w:t xml:space="preserve"> </w:t>
      </w:r>
      <w:r w:rsidRPr="006B5F82">
        <w:rPr>
          <w:rFonts w:ascii="Times New Roman" w:eastAsia="Times New Roman" w:hAnsi="Times New Roman"/>
          <w:spacing w:val="-1"/>
        </w:rPr>
        <w:t>should</w:t>
      </w:r>
      <w:r w:rsidRPr="006B5F82">
        <w:rPr>
          <w:rFonts w:ascii="Times New Roman" w:eastAsia="Times New Roman" w:hAnsi="Times New Roman"/>
        </w:rPr>
        <w:t xml:space="preserve"> be </w:t>
      </w:r>
      <w:r w:rsidRPr="006B5F82">
        <w:rPr>
          <w:rFonts w:ascii="Times New Roman" w:eastAsia="Times New Roman" w:hAnsi="Times New Roman"/>
          <w:spacing w:val="-1"/>
        </w:rPr>
        <w:t>answered</w:t>
      </w:r>
      <w:r w:rsidRPr="006B5F82">
        <w:rPr>
          <w:rFonts w:ascii="Times New Roman" w:eastAsia="Times New Roman" w:hAnsi="Times New Roman"/>
        </w:rPr>
        <w:t xml:space="preserve"> </w:t>
      </w:r>
      <w:r w:rsidRPr="006B5F82">
        <w:rPr>
          <w:rFonts w:ascii="Times New Roman" w:eastAsia="Times New Roman" w:hAnsi="Times New Roman"/>
          <w:spacing w:val="-1"/>
        </w:rPr>
        <w:t>in</w:t>
      </w:r>
      <w:r w:rsidRPr="006B5F82">
        <w:rPr>
          <w:rFonts w:ascii="Times New Roman" w:eastAsia="Times New Roman" w:hAnsi="Times New Roman"/>
        </w:rPr>
        <w:t xml:space="preserve"> </w:t>
      </w:r>
      <w:r w:rsidRPr="006B5F82">
        <w:rPr>
          <w:rFonts w:ascii="Times New Roman" w:eastAsia="Times New Roman" w:hAnsi="Times New Roman"/>
          <w:spacing w:val="-1"/>
        </w:rPr>
        <w:t>writing</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and </w:t>
      </w:r>
      <w:r w:rsidRPr="006B5F82">
        <w:rPr>
          <w:rFonts w:ascii="Times New Roman" w:eastAsia="Times New Roman" w:hAnsi="Times New Roman"/>
          <w:spacing w:val="-1"/>
        </w:rPr>
        <w:t>INPRS’</w:t>
      </w:r>
      <w:r w:rsidR="006E4448">
        <w:rPr>
          <w:rFonts w:ascii="Times New Roman" w:eastAsia="Times New Roman" w:hAnsi="Times New Roman"/>
          <w:spacing w:val="-1"/>
        </w:rPr>
        <w:t>s</w:t>
      </w:r>
      <w:r w:rsidRPr="006B5F82">
        <w:rPr>
          <w:rFonts w:ascii="Times New Roman" w:eastAsia="Times New Roman" w:hAnsi="Times New Roman"/>
          <w:spacing w:val="-1"/>
        </w:rPr>
        <w:t xml:space="preserve"> responses to inquiries</w:t>
      </w:r>
      <w:r w:rsidRPr="006B5F82">
        <w:rPr>
          <w:rFonts w:ascii="Times New Roman" w:eastAsia="Times New Roman" w:hAnsi="Times New Roman"/>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1"/>
        </w:rPr>
        <w:t xml:space="preserve"> </w:t>
      </w:r>
      <w:r w:rsidRPr="006B5F82">
        <w:rPr>
          <w:rFonts w:ascii="Times New Roman" w:eastAsia="Times New Roman" w:hAnsi="Times New Roman"/>
          <w:spacing w:val="-2"/>
        </w:rPr>
        <w:t>be</w:t>
      </w:r>
      <w:r w:rsidRPr="006B5F82">
        <w:rPr>
          <w:rFonts w:ascii="Times New Roman" w:eastAsia="Times New Roman" w:hAnsi="Times New Roman"/>
          <w:spacing w:val="79"/>
        </w:rPr>
        <w:t xml:space="preserve"> </w:t>
      </w:r>
      <w:r w:rsidRPr="006B5F82">
        <w:rPr>
          <w:rFonts w:ascii="Times New Roman" w:eastAsia="Times New Roman" w:hAnsi="Times New Roman"/>
          <w:spacing w:val="-1"/>
        </w:rPr>
        <w:t>posted</w:t>
      </w:r>
      <w:r w:rsidRPr="006B5F82">
        <w:rPr>
          <w:rFonts w:ascii="Times New Roman" w:eastAsia="Times New Roman" w:hAnsi="Times New Roman"/>
        </w:rPr>
        <w:t xml:space="preserve"> to</w:t>
      </w:r>
      <w:r w:rsidRPr="006B5F82">
        <w:rPr>
          <w:rFonts w:ascii="Times New Roman" w:eastAsia="Times New Roman" w:hAnsi="Times New Roman"/>
          <w:spacing w:val="-3"/>
        </w:rPr>
        <w:t xml:space="preserve"> </w:t>
      </w:r>
      <w:r w:rsidR="00EB106E">
        <w:rPr>
          <w:rFonts w:ascii="Times New Roman" w:eastAsia="Times New Roman" w:hAnsi="Times New Roman"/>
          <w:spacing w:val="-1"/>
        </w:rPr>
        <w:t>the INPRS website</w:t>
      </w:r>
      <w:r w:rsidRPr="006B5F82">
        <w:rPr>
          <w:rFonts w:ascii="Times New Roman" w:eastAsia="Times New Roman" w:hAnsi="Times New Roman"/>
        </w:rPr>
        <w:t>.</w:t>
      </w:r>
    </w:p>
    <w:p w14:paraId="58DFE278" w14:textId="77777777" w:rsidR="006B5F82" w:rsidRPr="006B5F82" w:rsidRDefault="006B5F82" w:rsidP="006B5F82">
      <w:pPr>
        <w:spacing w:before="7"/>
        <w:rPr>
          <w:rFonts w:ascii="Times New Roman" w:eastAsia="Times New Roman" w:hAnsi="Times New Roman" w:cs="Times New Roman"/>
          <w:sz w:val="17"/>
          <w:szCs w:val="17"/>
        </w:rPr>
      </w:pPr>
    </w:p>
    <w:p w14:paraId="1FFFFAE6" w14:textId="1F643337" w:rsidR="006B5F82" w:rsidRPr="006B5F82" w:rsidRDefault="006B5F82" w:rsidP="006B5F82">
      <w:pPr>
        <w:spacing w:line="276" w:lineRule="auto"/>
        <w:ind w:left="119" w:right="110"/>
        <w:jc w:val="both"/>
        <w:rPr>
          <w:rFonts w:ascii="Times New Roman" w:eastAsia="Times New Roman" w:hAnsi="Times New Roman"/>
        </w:rPr>
      </w:pPr>
      <w:r w:rsidRPr="006B5F82">
        <w:rPr>
          <w:rFonts w:ascii="Times New Roman" w:eastAsia="Times New Roman" w:hAnsi="Times New Roman"/>
          <w:spacing w:val="-2"/>
        </w:rPr>
        <w:t>If</w:t>
      </w:r>
      <w:r w:rsidRPr="006B5F82">
        <w:rPr>
          <w:rFonts w:ascii="Times New Roman" w:eastAsia="Times New Roman" w:hAnsi="Times New Roman"/>
          <w:spacing w:val="-4"/>
        </w:rPr>
        <w:t xml:space="preserve"> </w:t>
      </w:r>
      <w:r w:rsidRPr="006B5F82">
        <w:rPr>
          <w:rFonts w:ascii="Times New Roman" w:eastAsia="Times New Roman" w:hAnsi="Times New Roman"/>
        </w:rPr>
        <w:t>it</w:t>
      </w:r>
      <w:r w:rsidRPr="006B5F82">
        <w:rPr>
          <w:rFonts w:ascii="Times New Roman" w:eastAsia="Times New Roman" w:hAnsi="Times New Roman"/>
          <w:spacing w:val="-4"/>
        </w:rPr>
        <w:t xml:space="preserve"> </w:t>
      </w:r>
      <w:r w:rsidRPr="006B5F82">
        <w:rPr>
          <w:rFonts w:ascii="Times New Roman" w:eastAsia="Times New Roman" w:hAnsi="Times New Roman"/>
          <w:spacing w:val="-1"/>
        </w:rPr>
        <w:t>becomes</w:t>
      </w:r>
      <w:r w:rsidRPr="006B5F82">
        <w:rPr>
          <w:rFonts w:ascii="Times New Roman" w:eastAsia="Times New Roman" w:hAnsi="Times New Roman"/>
          <w:spacing w:val="-5"/>
        </w:rPr>
        <w:t xml:space="preserve"> </w:t>
      </w:r>
      <w:r w:rsidRPr="006B5F82">
        <w:rPr>
          <w:rFonts w:ascii="Times New Roman" w:eastAsia="Times New Roman" w:hAnsi="Times New Roman"/>
          <w:spacing w:val="-1"/>
        </w:rPr>
        <w:t>necessary</w:t>
      </w:r>
      <w:r w:rsidRPr="006B5F82">
        <w:rPr>
          <w:rFonts w:ascii="Times New Roman" w:eastAsia="Times New Roman" w:hAnsi="Times New Roman"/>
          <w:spacing w:val="-8"/>
        </w:rPr>
        <w:t xml:space="preserve"> </w:t>
      </w:r>
      <w:r w:rsidRPr="006B5F82">
        <w:rPr>
          <w:rFonts w:ascii="Times New Roman" w:eastAsia="Times New Roman" w:hAnsi="Times New Roman"/>
        </w:rPr>
        <w:t>to</w:t>
      </w:r>
      <w:r w:rsidRPr="006B5F82">
        <w:rPr>
          <w:rFonts w:ascii="Times New Roman" w:eastAsia="Times New Roman" w:hAnsi="Times New Roman"/>
          <w:spacing w:val="-5"/>
        </w:rPr>
        <w:t xml:space="preserve"> </w:t>
      </w:r>
      <w:r w:rsidRPr="006B5F82">
        <w:rPr>
          <w:rFonts w:ascii="Times New Roman" w:eastAsia="Times New Roman" w:hAnsi="Times New Roman"/>
          <w:spacing w:val="-1"/>
        </w:rPr>
        <w:t>revise</w:t>
      </w:r>
      <w:r w:rsidRPr="006B5F82">
        <w:rPr>
          <w:rFonts w:ascii="Times New Roman" w:eastAsia="Times New Roman" w:hAnsi="Times New Roman"/>
          <w:spacing w:val="-5"/>
        </w:rPr>
        <w:t xml:space="preserve"> </w:t>
      </w:r>
      <w:r w:rsidRPr="006B5F82">
        <w:rPr>
          <w:rFonts w:ascii="Times New Roman" w:eastAsia="Times New Roman" w:hAnsi="Times New Roman"/>
        </w:rPr>
        <w:t>any</w:t>
      </w:r>
      <w:r w:rsidRPr="006B5F82">
        <w:rPr>
          <w:rFonts w:ascii="Times New Roman" w:eastAsia="Times New Roman" w:hAnsi="Times New Roman"/>
          <w:spacing w:val="-8"/>
        </w:rPr>
        <w:t xml:space="preserve"> </w:t>
      </w:r>
      <w:r w:rsidRPr="006B5F82">
        <w:rPr>
          <w:rFonts w:ascii="Times New Roman" w:eastAsia="Times New Roman" w:hAnsi="Times New Roman"/>
        </w:rPr>
        <w:t>part</w:t>
      </w:r>
      <w:r w:rsidRPr="006B5F82">
        <w:rPr>
          <w:rFonts w:ascii="Times New Roman" w:eastAsia="Times New Roman" w:hAnsi="Times New Roman"/>
          <w:spacing w:val="-4"/>
        </w:rPr>
        <w:t xml:space="preserve"> </w:t>
      </w:r>
      <w:r w:rsidRPr="006B5F82">
        <w:rPr>
          <w:rFonts w:ascii="Times New Roman" w:eastAsia="Times New Roman" w:hAnsi="Times New Roman"/>
        </w:rPr>
        <w:t>of</w:t>
      </w:r>
      <w:r w:rsidRPr="006B5F82">
        <w:rPr>
          <w:rFonts w:ascii="Times New Roman" w:eastAsia="Times New Roman" w:hAnsi="Times New Roman"/>
          <w:spacing w:val="-4"/>
        </w:rPr>
        <w:t xml:space="preserve"> </w:t>
      </w:r>
      <w:r w:rsidRPr="006B5F82">
        <w:rPr>
          <w:rFonts w:ascii="Times New Roman" w:eastAsia="Times New Roman" w:hAnsi="Times New Roman"/>
          <w:spacing w:val="-1"/>
        </w:rPr>
        <w:t>this</w:t>
      </w:r>
      <w:r w:rsidRPr="006B5F82">
        <w:rPr>
          <w:rFonts w:ascii="Times New Roman" w:eastAsia="Times New Roman" w:hAnsi="Times New Roman"/>
          <w:spacing w:val="-5"/>
        </w:rPr>
        <w:t xml:space="preserve"> </w:t>
      </w:r>
      <w:r w:rsidRPr="006B5F82">
        <w:rPr>
          <w:rFonts w:ascii="Times New Roman" w:eastAsia="Times New Roman" w:hAnsi="Times New Roman"/>
          <w:spacing w:val="-1"/>
        </w:rPr>
        <w:t>RFP</w:t>
      </w:r>
      <w:r w:rsidRPr="006B5F82">
        <w:rPr>
          <w:rFonts w:ascii="Times New Roman" w:eastAsia="Times New Roman" w:hAnsi="Times New Roman"/>
          <w:spacing w:val="-6"/>
        </w:rPr>
        <w:t xml:space="preserve"> </w:t>
      </w:r>
      <w:r w:rsidRPr="006B5F82">
        <w:rPr>
          <w:rFonts w:ascii="Times New Roman" w:eastAsia="Times New Roman" w:hAnsi="Times New Roman"/>
          <w:spacing w:val="-2"/>
        </w:rPr>
        <w:t>or</w:t>
      </w:r>
      <w:r w:rsidRPr="006B5F82">
        <w:rPr>
          <w:rFonts w:ascii="Times New Roman" w:eastAsia="Times New Roman" w:hAnsi="Times New Roman"/>
          <w:spacing w:val="-4"/>
        </w:rPr>
        <w:t xml:space="preserve"> </w:t>
      </w:r>
      <w:r w:rsidRPr="006B5F82">
        <w:rPr>
          <w:rFonts w:ascii="Times New Roman" w:eastAsia="Times New Roman" w:hAnsi="Times New Roman"/>
          <w:spacing w:val="-1"/>
        </w:rPr>
        <w:t>provide</w:t>
      </w:r>
      <w:r w:rsidRPr="006B5F82">
        <w:rPr>
          <w:rFonts w:ascii="Times New Roman" w:eastAsia="Times New Roman" w:hAnsi="Times New Roman"/>
          <w:spacing w:val="-5"/>
        </w:rPr>
        <w:t xml:space="preserve"> </w:t>
      </w:r>
      <w:r w:rsidRPr="006B5F82">
        <w:rPr>
          <w:rFonts w:ascii="Times New Roman" w:eastAsia="Times New Roman" w:hAnsi="Times New Roman"/>
          <w:spacing w:val="-1"/>
        </w:rPr>
        <w:t>additional</w:t>
      </w:r>
      <w:r w:rsidRPr="006B5F82">
        <w:rPr>
          <w:rFonts w:ascii="Times New Roman" w:eastAsia="Times New Roman" w:hAnsi="Times New Roman"/>
          <w:spacing w:val="-4"/>
        </w:rPr>
        <w:t xml:space="preserve"> </w:t>
      </w:r>
      <w:r w:rsidRPr="006B5F82">
        <w:rPr>
          <w:rFonts w:ascii="Times New Roman" w:eastAsia="Times New Roman" w:hAnsi="Times New Roman"/>
          <w:spacing w:val="-1"/>
        </w:rPr>
        <w:t>interpretation</w:t>
      </w:r>
      <w:r w:rsidRPr="006B5F82">
        <w:rPr>
          <w:rFonts w:ascii="Times New Roman" w:eastAsia="Times New Roman" w:hAnsi="Times New Roman"/>
          <w:spacing w:val="-5"/>
        </w:rPr>
        <w:t xml:space="preserve"> </w:t>
      </w:r>
      <w:r w:rsidRPr="006B5F82">
        <w:rPr>
          <w:rFonts w:ascii="Times New Roman" w:eastAsia="Times New Roman" w:hAnsi="Times New Roman"/>
        </w:rPr>
        <w:t>of</w:t>
      </w:r>
      <w:r w:rsidRPr="006B5F82">
        <w:rPr>
          <w:rFonts w:ascii="Times New Roman" w:eastAsia="Times New Roman" w:hAnsi="Times New Roman"/>
          <w:spacing w:val="-4"/>
        </w:rPr>
        <w:t xml:space="preserve"> </w:t>
      </w:r>
      <w:r w:rsidRPr="006B5F82">
        <w:rPr>
          <w:rFonts w:ascii="Times New Roman" w:eastAsia="Times New Roman" w:hAnsi="Times New Roman"/>
        </w:rPr>
        <w:t>a</w:t>
      </w:r>
      <w:r w:rsidRPr="006B5F82">
        <w:rPr>
          <w:rFonts w:ascii="Times New Roman" w:eastAsia="Times New Roman" w:hAnsi="Times New Roman"/>
          <w:spacing w:val="-5"/>
        </w:rPr>
        <w:t xml:space="preserve"> </w:t>
      </w:r>
      <w:r w:rsidRPr="006B5F82">
        <w:rPr>
          <w:rFonts w:ascii="Times New Roman" w:eastAsia="Times New Roman" w:hAnsi="Times New Roman"/>
          <w:spacing w:val="-1"/>
        </w:rPr>
        <w:t>provision,</w:t>
      </w:r>
      <w:r w:rsidRPr="006B5F82">
        <w:rPr>
          <w:rFonts w:ascii="Times New Roman" w:eastAsia="Times New Roman" w:hAnsi="Times New Roman"/>
          <w:spacing w:val="-5"/>
        </w:rPr>
        <w:t xml:space="preserve"> </w:t>
      </w:r>
      <w:r w:rsidRPr="006B5F82">
        <w:rPr>
          <w:rFonts w:ascii="Times New Roman" w:eastAsia="Times New Roman" w:hAnsi="Times New Roman"/>
          <w:spacing w:val="-2"/>
        </w:rPr>
        <w:t>an</w:t>
      </w:r>
      <w:r w:rsidRPr="006B5F82">
        <w:rPr>
          <w:rFonts w:ascii="Times New Roman" w:eastAsia="Times New Roman" w:hAnsi="Times New Roman"/>
          <w:spacing w:val="85"/>
        </w:rPr>
        <w:t xml:space="preserve"> </w:t>
      </w:r>
      <w:r w:rsidRPr="006B5F82">
        <w:rPr>
          <w:rFonts w:ascii="Times New Roman" w:eastAsia="Times New Roman" w:hAnsi="Times New Roman"/>
        </w:rPr>
        <w:t>addendum</w:t>
      </w:r>
      <w:r w:rsidRPr="006B5F82">
        <w:rPr>
          <w:rFonts w:ascii="Times New Roman" w:eastAsia="Times New Roman" w:hAnsi="Times New Roman"/>
          <w:spacing w:val="20"/>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25"/>
        </w:rPr>
        <w:t xml:space="preserve"> </w:t>
      </w:r>
      <w:r w:rsidRPr="006B5F82">
        <w:rPr>
          <w:rFonts w:ascii="Times New Roman" w:eastAsia="Times New Roman" w:hAnsi="Times New Roman"/>
          <w:spacing w:val="-2"/>
        </w:rPr>
        <w:t>be</w:t>
      </w:r>
      <w:r w:rsidRPr="006B5F82">
        <w:rPr>
          <w:rFonts w:ascii="Times New Roman" w:eastAsia="Times New Roman" w:hAnsi="Times New Roman"/>
          <w:spacing w:val="24"/>
        </w:rPr>
        <w:t xml:space="preserve"> </w:t>
      </w:r>
      <w:r w:rsidRPr="006B5F82">
        <w:rPr>
          <w:rFonts w:ascii="Times New Roman" w:eastAsia="Times New Roman" w:hAnsi="Times New Roman"/>
          <w:spacing w:val="-1"/>
        </w:rPr>
        <w:t>posted</w:t>
      </w:r>
      <w:r w:rsidRPr="006B5F82">
        <w:rPr>
          <w:rFonts w:ascii="Times New Roman" w:eastAsia="Times New Roman" w:hAnsi="Times New Roman"/>
          <w:spacing w:val="24"/>
        </w:rPr>
        <w:t xml:space="preserve"> </w:t>
      </w:r>
      <w:r w:rsidRPr="006B5F82">
        <w:rPr>
          <w:rFonts w:ascii="Times New Roman" w:eastAsia="Times New Roman" w:hAnsi="Times New Roman"/>
          <w:spacing w:val="-1"/>
        </w:rPr>
        <w:t>to</w:t>
      </w:r>
      <w:r w:rsidRPr="006B5F82">
        <w:rPr>
          <w:rFonts w:ascii="Times New Roman" w:eastAsia="Times New Roman" w:hAnsi="Times New Roman"/>
          <w:spacing w:val="24"/>
        </w:rPr>
        <w:t xml:space="preserve"> </w:t>
      </w:r>
      <w:r w:rsidR="00EB106E">
        <w:rPr>
          <w:rFonts w:ascii="Times New Roman" w:eastAsia="Times New Roman" w:hAnsi="Times New Roman"/>
        </w:rPr>
        <w:t>the INPRS website</w:t>
      </w:r>
      <w:r w:rsidRPr="006B5F82">
        <w:rPr>
          <w:rFonts w:ascii="Times New Roman" w:eastAsia="Times New Roman" w:hAnsi="Times New Roman"/>
          <w:spacing w:val="22"/>
        </w:rPr>
        <w:t xml:space="preserve"> </w:t>
      </w:r>
      <w:r w:rsidRPr="006B5F82">
        <w:rPr>
          <w:rFonts w:ascii="Times New Roman" w:eastAsia="Times New Roman" w:hAnsi="Times New Roman"/>
          <w:spacing w:val="-1"/>
        </w:rPr>
        <w:t>prior</w:t>
      </w:r>
      <w:r w:rsidRPr="006B5F82">
        <w:rPr>
          <w:rFonts w:ascii="Times New Roman" w:eastAsia="Times New Roman" w:hAnsi="Times New Roman"/>
          <w:spacing w:val="22"/>
        </w:rPr>
        <w:t xml:space="preserve"> </w:t>
      </w:r>
      <w:r w:rsidRPr="006B5F82">
        <w:rPr>
          <w:rFonts w:ascii="Times New Roman" w:eastAsia="Times New Roman" w:hAnsi="Times New Roman"/>
        </w:rPr>
        <w:t>to</w:t>
      </w:r>
      <w:r w:rsidRPr="006B5F82">
        <w:rPr>
          <w:rFonts w:ascii="Times New Roman" w:eastAsia="Times New Roman" w:hAnsi="Times New Roman"/>
          <w:spacing w:val="21"/>
        </w:rPr>
        <w:t xml:space="preserve"> </w:t>
      </w:r>
      <w:r w:rsidRPr="006B5F82">
        <w:rPr>
          <w:rFonts w:ascii="Times New Roman" w:eastAsia="Times New Roman" w:hAnsi="Times New Roman"/>
        </w:rPr>
        <w:t>the</w:t>
      </w:r>
      <w:r w:rsidRPr="006B5F82">
        <w:rPr>
          <w:rFonts w:ascii="Times New Roman" w:eastAsia="Times New Roman" w:hAnsi="Times New Roman"/>
          <w:spacing w:val="22"/>
        </w:rPr>
        <w:t xml:space="preserve"> </w:t>
      </w:r>
      <w:r w:rsidRPr="006B5F82">
        <w:rPr>
          <w:rFonts w:ascii="Times New Roman" w:eastAsia="Times New Roman" w:hAnsi="Times New Roman"/>
        </w:rPr>
        <w:t>due</w:t>
      </w:r>
      <w:r w:rsidRPr="006B5F82">
        <w:rPr>
          <w:rFonts w:ascii="Times New Roman" w:eastAsia="Times New Roman" w:hAnsi="Times New Roman"/>
          <w:spacing w:val="22"/>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22"/>
        </w:rPr>
        <w:t xml:space="preserve"> </w:t>
      </w:r>
      <w:r w:rsidRPr="006B5F82">
        <w:rPr>
          <w:rFonts w:ascii="Times New Roman" w:eastAsia="Times New Roman" w:hAnsi="Times New Roman"/>
        </w:rPr>
        <w:t>for</w:t>
      </w:r>
      <w:r w:rsidRPr="006B5F82">
        <w:rPr>
          <w:rFonts w:ascii="Times New Roman" w:eastAsia="Times New Roman" w:hAnsi="Times New Roman"/>
          <w:spacing w:val="22"/>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46"/>
        </w:rPr>
        <w:t xml:space="preserve"> </w:t>
      </w:r>
      <w:r w:rsidRPr="006B5F82">
        <w:rPr>
          <w:rFonts w:ascii="Times New Roman" w:eastAsia="Times New Roman" w:hAnsi="Times New Roman"/>
          <w:spacing w:val="-2"/>
        </w:rPr>
        <w:t>If</w:t>
      </w:r>
      <w:r w:rsidRPr="006B5F82">
        <w:rPr>
          <w:rFonts w:ascii="Times New Roman" w:eastAsia="Times New Roman" w:hAnsi="Times New Roman"/>
          <w:spacing w:val="25"/>
        </w:rPr>
        <w:t xml:space="preserve"> </w:t>
      </w:r>
      <w:r w:rsidRPr="006B5F82">
        <w:rPr>
          <w:rFonts w:ascii="Times New Roman" w:eastAsia="Times New Roman" w:hAnsi="Times New Roman"/>
        </w:rPr>
        <w:t>such</w:t>
      </w:r>
      <w:r w:rsidRPr="006B5F82">
        <w:rPr>
          <w:rFonts w:ascii="Times New Roman" w:eastAsia="Times New Roman" w:hAnsi="Times New Roman"/>
          <w:spacing w:val="21"/>
        </w:rPr>
        <w:t xml:space="preserve"> </w:t>
      </w:r>
      <w:r w:rsidRPr="006B5F82">
        <w:rPr>
          <w:rFonts w:ascii="Times New Roman" w:eastAsia="Times New Roman" w:hAnsi="Times New Roman"/>
          <w:spacing w:val="-1"/>
        </w:rPr>
        <w:t>addendum</w:t>
      </w:r>
      <w:r w:rsidRPr="006B5F82">
        <w:rPr>
          <w:rFonts w:ascii="Times New Roman" w:eastAsia="Times New Roman" w:hAnsi="Times New Roman"/>
          <w:spacing w:val="59"/>
        </w:rPr>
        <w:t xml:space="preserve"> </w:t>
      </w:r>
      <w:r w:rsidRPr="006B5F82">
        <w:rPr>
          <w:rFonts w:ascii="Times New Roman" w:eastAsia="Times New Roman" w:hAnsi="Times New Roman"/>
          <w:spacing w:val="-1"/>
        </w:rPr>
        <w:t>issuance</w:t>
      </w:r>
      <w:r w:rsidRPr="006B5F82">
        <w:rPr>
          <w:rFonts w:ascii="Times New Roman" w:eastAsia="Times New Roman" w:hAnsi="Times New Roman"/>
          <w:spacing w:val="3"/>
        </w:rPr>
        <w:t xml:space="preserve"> </w:t>
      </w:r>
      <w:r w:rsidRPr="006B5F82">
        <w:rPr>
          <w:rFonts w:ascii="Times New Roman" w:eastAsia="Times New Roman" w:hAnsi="Times New Roman"/>
          <w:spacing w:val="-1"/>
        </w:rPr>
        <w:t>is</w:t>
      </w:r>
      <w:r w:rsidRPr="006B5F82">
        <w:rPr>
          <w:rFonts w:ascii="Times New Roman" w:eastAsia="Times New Roman" w:hAnsi="Times New Roman"/>
          <w:spacing w:val="5"/>
        </w:rPr>
        <w:t xml:space="preserve"> </w:t>
      </w:r>
      <w:r w:rsidRPr="006B5F82">
        <w:rPr>
          <w:rFonts w:ascii="Times New Roman" w:eastAsia="Times New Roman" w:hAnsi="Times New Roman"/>
          <w:spacing w:val="-2"/>
        </w:rPr>
        <w:t>necessary,</w:t>
      </w:r>
      <w:r w:rsidRPr="006B5F82">
        <w:rPr>
          <w:rFonts w:ascii="Times New Roman" w:eastAsia="Times New Roman" w:hAnsi="Times New Roman"/>
          <w:spacing w:val="5"/>
        </w:rPr>
        <w:t xml:space="preserve"> </w:t>
      </w:r>
      <w:r w:rsidRPr="006B5F82">
        <w:rPr>
          <w:rFonts w:ascii="Times New Roman" w:eastAsia="Times New Roman" w:hAnsi="Times New Roman"/>
        </w:rPr>
        <w:t>the</w:t>
      </w:r>
      <w:r w:rsidRPr="006B5F82">
        <w:rPr>
          <w:rFonts w:ascii="Times New Roman" w:eastAsia="Times New Roman" w:hAnsi="Times New Roman"/>
          <w:spacing w:val="2"/>
        </w:rPr>
        <w:t xml:space="preserve"> </w:t>
      </w:r>
      <w:r w:rsidRPr="006B5F82">
        <w:rPr>
          <w:rFonts w:ascii="Times New Roman" w:eastAsia="Times New Roman" w:hAnsi="Times New Roman"/>
          <w:spacing w:val="-1"/>
        </w:rPr>
        <w:t>Director</w:t>
      </w:r>
      <w:r w:rsidRPr="006B5F82">
        <w:rPr>
          <w:rFonts w:ascii="Times New Roman" w:eastAsia="Times New Roman" w:hAnsi="Times New Roman"/>
          <w:spacing w:val="5"/>
        </w:rPr>
        <w:t xml:space="preserve"> </w:t>
      </w:r>
      <w:r w:rsidRPr="006B5F82">
        <w:rPr>
          <w:rFonts w:ascii="Times New Roman" w:eastAsia="Times New Roman" w:hAnsi="Times New Roman"/>
          <w:spacing w:val="-2"/>
        </w:rPr>
        <w:t>of</w:t>
      </w:r>
      <w:r w:rsidRPr="006B5F82">
        <w:rPr>
          <w:rFonts w:ascii="Times New Roman" w:eastAsia="Times New Roman" w:hAnsi="Times New Roman"/>
          <w:spacing w:val="3"/>
        </w:rPr>
        <w:t xml:space="preserve"> </w:t>
      </w:r>
      <w:r w:rsidRPr="006B5F82">
        <w:rPr>
          <w:rFonts w:ascii="Times New Roman" w:eastAsia="Times New Roman" w:hAnsi="Times New Roman"/>
          <w:spacing w:val="-1"/>
        </w:rPr>
        <w:t>Vendor</w:t>
      </w:r>
      <w:r w:rsidRPr="006B5F82">
        <w:rPr>
          <w:rFonts w:ascii="Times New Roman" w:eastAsia="Times New Roman" w:hAnsi="Times New Roman"/>
          <w:spacing w:val="3"/>
        </w:rPr>
        <w:t xml:space="preserve"> </w:t>
      </w:r>
      <w:r w:rsidRPr="006B5F82">
        <w:rPr>
          <w:rFonts w:ascii="Times New Roman" w:eastAsia="Times New Roman" w:hAnsi="Times New Roman"/>
          <w:spacing w:val="-1"/>
        </w:rPr>
        <w:t>Management</w:t>
      </w:r>
      <w:r w:rsidRPr="006B5F82">
        <w:rPr>
          <w:rFonts w:ascii="Times New Roman" w:eastAsia="Times New Roman" w:hAnsi="Times New Roman"/>
          <w:spacing w:val="6"/>
        </w:rPr>
        <w:t xml:space="preserve"> </w:t>
      </w:r>
      <w:r w:rsidRPr="006B5F82">
        <w:rPr>
          <w:rFonts w:ascii="Times New Roman" w:eastAsia="Times New Roman" w:hAnsi="Times New Roman"/>
        </w:rPr>
        <w:t>and</w:t>
      </w:r>
      <w:r w:rsidRPr="006B5F82">
        <w:rPr>
          <w:rFonts w:ascii="Times New Roman" w:eastAsia="Times New Roman" w:hAnsi="Times New Roman"/>
          <w:spacing w:val="5"/>
        </w:rPr>
        <w:t xml:space="preserve"> </w:t>
      </w:r>
      <w:r w:rsidRPr="006B5F82">
        <w:rPr>
          <w:rFonts w:ascii="Times New Roman" w:eastAsia="Times New Roman" w:hAnsi="Times New Roman"/>
          <w:spacing w:val="-1"/>
        </w:rPr>
        <w:t>Procurement</w:t>
      </w:r>
      <w:r w:rsidRPr="006B5F82">
        <w:rPr>
          <w:rFonts w:ascii="Times New Roman" w:eastAsia="Times New Roman" w:hAnsi="Times New Roman"/>
          <w:spacing w:val="5"/>
        </w:rPr>
        <w:t xml:space="preserve"> </w:t>
      </w:r>
      <w:r w:rsidRPr="006B5F82">
        <w:rPr>
          <w:rFonts w:ascii="Times New Roman" w:eastAsia="Times New Roman" w:hAnsi="Times New Roman"/>
          <w:spacing w:val="-2"/>
        </w:rPr>
        <w:t>may</w:t>
      </w:r>
      <w:r w:rsidRPr="006B5F82">
        <w:rPr>
          <w:rFonts w:ascii="Times New Roman" w:eastAsia="Times New Roman" w:hAnsi="Times New Roman"/>
          <w:spacing w:val="2"/>
        </w:rPr>
        <w:t xml:space="preserve"> </w:t>
      </w:r>
      <w:r w:rsidRPr="006B5F82">
        <w:rPr>
          <w:rFonts w:ascii="Times New Roman" w:eastAsia="Times New Roman" w:hAnsi="Times New Roman"/>
        </w:rPr>
        <w:t>extend</w:t>
      </w:r>
      <w:r w:rsidRPr="006B5F82">
        <w:rPr>
          <w:rFonts w:ascii="Times New Roman" w:eastAsia="Times New Roman" w:hAnsi="Times New Roman"/>
          <w:spacing w:val="2"/>
        </w:rPr>
        <w:t xml:space="preserve"> </w:t>
      </w:r>
      <w:r w:rsidRPr="006B5F82">
        <w:rPr>
          <w:rFonts w:ascii="Times New Roman" w:eastAsia="Times New Roman" w:hAnsi="Times New Roman"/>
          <w:spacing w:val="-1"/>
        </w:rPr>
        <w:t>the</w:t>
      </w:r>
      <w:r w:rsidRPr="006B5F82">
        <w:rPr>
          <w:rFonts w:ascii="Times New Roman" w:eastAsia="Times New Roman" w:hAnsi="Times New Roman"/>
          <w:spacing w:val="5"/>
        </w:rPr>
        <w:t xml:space="preserve"> </w:t>
      </w:r>
      <w:r w:rsidRPr="006B5F82">
        <w:rPr>
          <w:rFonts w:ascii="Times New Roman" w:eastAsia="Times New Roman" w:hAnsi="Times New Roman"/>
        </w:rPr>
        <w:t>due</w:t>
      </w:r>
      <w:r w:rsidRPr="006B5F82">
        <w:rPr>
          <w:rFonts w:ascii="Times New Roman" w:eastAsia="Times New Roman" w:hAnsi="Times New Roman"/>
          <w:spacing w:val="3"/>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3"/>
        </w:rPr>
        <w:t xml:space="preserve"> </w:t>
      </w:r>
      <w:r w:rsidRPr="006B5F82">
        <w:rPr>
          <w:rFonts w:ascii="Times New Roman" w:eastAsia="Times New Roman" w:hAnsi="Times New Roman"/>
          <w:spacing w:val="-2"/>
        </w:rPr>
        <w:t>and</w:t>
      </w:r>
      <w:r w:rsidRPr="006B5F82">
        <w:rPr>
          <w:rFonts w:ascii="Times New Roman" w:eastAsia="Times New Roman" w:hAnsi="Times New Roman"/>
          <w:spacing w:val="60"/>
        </w:rPr>
        <w:t xml:space="preserve"> </w:t>
      </w:r>
      <w:r w:rsidRPr="006B5F82">
        <w:rPr>
          <w:rFonts w:ascii="Times New Roman" w:eastAsia="Times New Roman" w:hAnsi="Times New Roman"/>
          <w:spacing w:val="-1"/>
        </w:rPr>
        <w:t>time</w:t>
      </w:r>
      <w:r w:rsidRPr="006B5F82">
        <w:rPr>
          <w:rFonts w:ascii="Times New Roman" w:eastAsia="Times New Roman" w:hAnsi="Times New Roman"/>
        </w:rPr>
        <w:t xml:space="preserve"> of</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the</w:t>
      </w:r>
      <w:r w:rsidRPr="006B5F82">
        <w:rPr>
          <w:rFonts w:ascii="Times New Roman" w:eastAsia="Times New Roman" w:hAnsi="Times New Roman"/>
        </w:rPr>
        <w:t xml:space="preserve"> </w:t>
      </w:r>
      <w:r w:rsidRPr="006B5F82">
        <w:rPr>
          <w:rFonts w:ascii="Times New Roman" w:eastAsia="Times New Roman" w:hAnsi="Times New Roman"/>
          <w:spacing w:val="-1"/>
        </w:rPr>
        <w:t>proposals</w:t>
      </w:r>
      <w:r w:rsidRPr="006B5F82">
        <w:rPr>
          <w:rFonts w:ascii="Times New Roman" w:eastAsia="Times New Roman" w:hAnsi="Times New Roman"/>
        </w:rPr>
        <w:t xml:space="preserve"> to</w:t>
      </w:r>
      <w:r w:rsidRPr="006B5F82">
        <w:rPr>
          <w:rFonts w:ascii="Times New Roman" w:eastAsia="Times New Roman" w:hAnsi="Times New Roman"/>
          <w:spacing w:val="-3"/>
        </w:rPr>
        <w:t xml:space="preserve"> </w:t>
      </w:r>
      <w:r w:rsidRPr="006B5F82">
        <w:rPr>
          <w:rFonts w:ascii="Times New Roman" w:eastAsia="Times New Roman" w:hAnsi="Times New Roman"/>
          <w:spacing w:val="-1"/>
        </w:rPr>
        <w:t>accommodate</w:t>
      </w:r>
      <w:r w:rsidRPr="006B5F82">
        <w:rPr>
          <w:rFonts w:ascii="Times New Roman" w:eastAsia="Times New Roman" w:hAnsi="Times New Roman"/>
        </w:rPr>
        <w:t xml:space="preserve"> such </w:t>
      </w:r>
      <w:r w:rsidRPr="006B5F82">
        <w:rPr>
          <w:rFonts w:ascii="Times New Roman" w:eastAsia="Times New Roman" w:hAnsi="Times New Roman"/>
          <w:spacing w:val="-1"/>
        </w:rPr>
        <w:t>additional</w:t>
      </w:r>
      <w:r w:rsidRPr="006B5F82">
        <w:rPr>
          <w:rFonts w:ascii="Times New Roman" w:eastAsia="Times New Roman" w:hAnsi="Times New Roman"/>
          <w:spacing w:val="1"/>
        </w:rPr>
        <w:t xml:space="preserve"> </w:t>
      </w:r>
      <w:r w:rsidRPr="006B5F82">
        <w:rPr>
          <w:rFonts w:ascii="Times New Roman" w:eastAsia="Times New Roman" w:hAnsi="Times New Roman"/>
          <w:spacing w:val="-1"/>
        </w:rPr>
        <w:t>information</w:t>
      </w:r>
      <w:r w:rsidRPr="006B5F82">
        <w:rPr>
          <w:rFonts w:ascii="Times New Roman" w:eastAsia="Times New Roman" w:hAnsi="Times New Roman"/>
        </w:rPr>
        <w:t xml:space="preserve"> </w:t>
      </w:r>
      <w:r w:rsidRPr="006B5F82">
        <w:rPr>
          <w:rFonts w:ascii="Times New Roman" w:eastAsia="Times New Roman" w:hAnsi="Times New Roman"/>
          <w:spacing w:val="-1"/>
        </w:rPr>
        <w:t>requirements,</w:t>
      </w:r>
      <w:r w:rsidRPr="006B5F82">
        <w:rPr>
          <w:rFonts w:ascii="Times New Roman" w:eastAsia="Times New Roman" w:hAnsi="Times New Roman"/>
          <w:spacing w:val="-3"/>
        </w:rPr>
        <w:t xml:space="preserve"> </w:t>
      </w:r>
      <w:r w:rsidRPr="006B5F82">
        <w:rPr>
          <w:rFonts w:ascii="Times New Roman" w:eastAsia="Times New Roman" w:hAnsi="Times New Roman"/>
        </w:rPr>
        <w:t>if</w:t>
      </w:r>
      <w:r w:rsidRPr="006B5F82">
        <w:rPr>
          <w:rFonts w:ascii="Times New Roman" w:eastAsia="Times New Roman" w:hAnsi="Times New Roman"/>
          <w:spacing w:val="-2"/>
        </w:rPr>
        <w:t xml:space="preserve"> </w:t>
      </w:r>
      <w:r w:rsidRPr="006B5F82">
        <w:rPr>
          <w:rFonts w:ascii="Times New Roman" w:eastAsia="Times New Roman" w:hAnsi="Times New Roman"/>
          <w:spacing w:val="-1"/>
        </w:rPr>
        <w:t>necessary.</w:t>
      </w:r>
    </w:p>
    <w:p w14:paraId="3E510389" w14:textId="77777777" w:rsidR="00E62BB3" w:rsidRPr="002D7660" w:rsidRDefault="00E62BB3">
      <w:pPr>
        <w:spacing w:before="11"/>
        <w:rPr>
          <w:rFonts w:ascii="Times New Roman" w:eastAsia="Times New Roman" w:hAnsi="Times New Roman" w:cs="Times New Roman"/>
          <w:sz w:val="17"/>
          <w:szCs w:val="17"/>
        </w:rPr>
      </w:pPr>
    </w:p>
    <w:p w14:paraId="3E51038A"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5" w:name="1.7_Invitation_to_Submit_Proposals"/>
      <w:bookmarkStart w:id="16" w:name="_Toc85618101"/>
      <w:bookmarkEnd w:id="15"/>
      <w:r w:rsidRPr="002D7660">
        <w:rPr>
          <w:rFonts w:cs="Times New Roman"/>
        </w:rPr>
        <w:t>Invitation</w:t>
      </w:r>
      <w:r w:rsidRPr="002D7660">
        <w:rPr>
          <w:rFonts w:cs="Times New Roman"/>
          <w:spacing w:val="-12"/>
        </w:rPr>
        <w:t xml:space="preserve"> </w:t>
      </w:r>
      <w:r w:rsidRPr="002D7660">
        <w:rPr>
          <w:rFonts w:cs="Times New Roman"/>
        </w:rPr>
        <w:t>to</w:t>
      </w:r>
      <w:r w:rsidRPr="002D7660">
        <w:rPr>
          <w:rFonts w:cs="Times New Roman"/>
          <w:spacing w:val="-12"/>
        </w:rPr>
        <w:t xml:space="preserve"> </w:t>
      </w:r>
      <w:r w:rsidRPr="002D7660">
        <w:rPr>
          <w:rFonts w:cs="Times New Roman"/>
        </w:rPr>
        <w:t>Submit</w:t>
      </w:r>
      <w:r w:rsidRPr="002D7660">
        <w:rPr>
          <w:rFonts w:cs="Times New Roman"/>
          <w:spacing w:val="-9"/>
        </w:rPr>
        <w:t xml:space="preserve"> </w:t>
      </w:r>
      <w:r w:rsidRPr="002D7660">
        <w:rPr>
          <w:rFonts w:cs="Times New Roman"/>
        </w:rPr>
        <w:t>Proposals</w:t>
      </w:r>
      <w:bookmarkEnd w:id="16"/>
    </w:p>
    <w:p w14:paraId="3E51038B" w14:textId="77777777" w:rsidR="00E62BB3" w:rsidRPr="002D7660" w:rsidRDefault="00E62BB3">
      <w:pPr>
        <w:spacing w:before="4"/>
        <w:rPr>
          <w:rFonts w:ascii="Times New Roman" w:eastAsia="Times New Roman" w:hAnsi="Times New Roman" w:cs="Times New Roman"/>
          <w:b/>
          <w:bCs/>
          <w:sz w:val="21"/>
          <w:szCs w:val="21"/>
        </w:rPr>
      </w:pPr>
    </w:p>
    <w:p w14:paraId="528A4413" w14:textId="5C14A4F4" w:rsidR="00043E07" w:rsidRPr="006B5F82" w:rsidRDefault="006B5F82" w:rsidP="00043E07">
      <w:pPr>
        <w:spacing w:line="277" w:lineRule="auto"/>
        <w:ind w:left="120" w:right="120"/>
        <w:jc w:val="both"/>
        <w:rPr>
          <w:rFonts w:ascii="Times New Roman" w:eastAsia="Times New Roman" w:hAnsi="Times New Roman"/>
        </w:rPr>
      </w:pPr>
      <w:r w:rsidRPr="006B5F82">
        <w:rPr>
          <w:rFonts w:ascii="Times New Roman" w:eastAsia="Times New Roman" w:hAnsi="Times New Roman"/>
        </w:rPr>
        <w:t>All</w:t>
      </w:r>
      <w:r w:rsidRPr="006B5F82">
        <w:rPr>
          <w:rFonts w:ascii="Times New Roman" w:eastAsia="Times New Roman" w:hAnsi="Times New Roman"/>
          <w:spacing w:val="30"/>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29"/>
        </w:rPr>
        <w:t xml:space="preserve"> </w:t>
      </w:r>
      <w:r w:rsidRPr="006B5F82">
        <w:rPr>
          <w:rFonts w:ascii="Times New Roman" w:eastAsia="Times New Roman" w:hAnsi="Times New Roman"/>
          <w:spacing w:val="-1"/>
        </w:rPr>
        <w:t>must</w:t>
      </w:r>
      <w:r w:rsidRPr="006B5F82">
        <w:rPr>
          <w:rFonts w:ascii="Times New Roman" w:eastAsia="Times New Roman" w:hAnsi="Times New Roman"/>
          <w:spacing w:val="30"/>
        </w:rPr>
        <w:t xml:space="preserve"> </w:t>
      </w:r>
      <w:r w:rsidRPr="006B5F82">
        <w:rPr>
          <w:rFonts w:ascii="Times New Roman" w:eastAsia="Times New Roman" w:hAnsi="Times New Roman"/>
        </w:rPr>
        <w:t>b</w:t>
      </w:r>
      <w:r w:rsidRPr="006B5F82">
        <w:rPr>
          <w:rFonts w:ascii="Times New Roman" w:eastAsia="Times New Roman" w:hAnsi="Times New Roman" w:cs="Times New Roman"/>
          <w:spacing w:val="-1"/>
        </w:rPr>
        <w:t xml:space="preserve">e </w:t>
      </w:r>
      <w:r w:rsidR="00043E07" w:rsidRPr="005B4EE1">
        <w:rPr>
          <w:rFonts w:ascii="Times New Roman" w:eastAsia="Times New Roman" w:hAnsi="Times New Roman"/>
          <w:b/>
          <w:bCs/>
          <w:spacing w:val="-1"/>
        </w:rPr>
        <w:t>emailed</w:t>
      </w:r>
      <w:r w:rsidR="00273188">
        <w:rPr>
          <w:rFonts w:ascii="Times New Roman" w:eastAsia="Times New Roman" w:hAnsi="Times New Roman"/>
          <w:b/>
          <w:bCs/>
          <w:spacing w:val="-1"/>
        </w:rPr>
        <w:t xml:space="preserve"> </w:t>
      </w:r>
      <w:r w:rsidRPr="006B5F82">
        <w:rPr>
          <w:rFonts w:ascii="Times New Roman" w:eastAsia="Times New Roman" w:hAnsi="Times New Roman" w:cs="Times New Roman"/>
          <w:b/>
          <w:bCs/>
          <w:spacing w:val="-1"/>
          <w:u w:val="single"/>
        </w:rPr>
        <w:t>no</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spacing w:val="-1"/>
          <w:u w:val="single"/>
        </w:rPr>
        <w:t>later</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spacing w:val="-1"/>
          <w:u w:val="single"/>
        </w:rPr>
        <w:t>than</w:t>
      </w:r>
      <w:r w:rsidRPr="006B5F82">
        <w:rPr>
          <w:rFonts w:ascii="Times New Roman" w:eastAsia="Times New Roman" w:hAnsi="Times New Roman" w:cs="Times New Roman"/>
          <w:b/>
          <w:bCs/>
          <w:spacing w:val="28"/>
          <w:u w:val="single"/>
        </w:rPr>
        <w:t xml:space="preserve"> </w:t>
      </w:r>
      <w:r w:rsidR="00A11751" w:rsidRPr="00D97BE9">
        <w:rPr>
          <w:rFonts w:ascii="Times New Roman" w:eastAsia="Times New Roman" w:hAnsi="Times New Roman" w:cs="Times New Roman"/>
          <w:b/>
          <w:bCs/>
          <w:sz w:val="24"/>
          <w:szCs w:val="24"/>
          <w:u w:val="single"/>
        </w:rPr>
        <w:t>August</w:t>
      </w:r>
      <w:r w:rsidR="00043E07" w:rsidRPr="00D97BE9">
        <w:rPr>
          <w:rFonts w:ascii="Times New Roman" w:eastAsia="Times New Roman" w:hAnsi="Times New Roman" w:cs="Times New Roman"/>
          <w:b/>
          <w:bCs/>
          <w:sz w:val="24"/>
          <w:szCs w:val="24"/>
          <w:u w:val="single"/>
        </w:rPr>
        <w:t xml:space="preserve"> </w:t>
      </w:r>
      <w:r w:rsidR="00A11751" w:rsidRPr="00D97BE9">
        <w:rPr>
          <w:rFonts w:ascii="Times New Roman" w:eastAsia="Times New Roman" w:hAnsi="Times New Roman" w:cs="Times New Roman"/>
          <w:b/>
          <w:bCs/>
          <w:sz w:val="24"/>
          <w:szCs w:val="24"/>
          <w:u w:val="single"/>
        </w:rPr>
        <w:t>31</w:t>
      </w:r>
      <w:r w:rsidRPr="00D97BE9">
        <w:rPr>
          <w:rFonts w:ascii="Times New Roman" w:eastAsia="Times New Roman" w:hAnsi="Times New Roman" w:cs="Times New Roman"/>
          <w:b/>
          <w:bCs/>
          <w:sz w:val="24"/>
          <w:szCs w:val="24"/>
          <w:u w:val="single"/>
        </w:rPr>
        <w:t>,</w:t>
      </w:r>
      <w:r w:rsidRPr="006B5F82">
        <w:rPr>
          <w:rFonts w:ascii="Times New Roman" w:eastAsia="Times New Roman" w:hAnsi="Times New Roman" w:cs="Times New Roman"/>
          <w:b/>
          <w:bCs/>
          <w:sz w:val="24"/>
          <w:szCs w:val="24"/>
          <w:u w:val="single"/>
        </w:rPr>
        <w:t xml:space="preserve"> 202</w:t>
      </w:r>
      <w:r>
        <w:rPr>
          <w:rFonts w:ascii="Times New Roman" w:eastAsia="Times New Roman" w:hAnsi="Times New Roman" w:cs="Times New Roman"/>
          <w:b/>
          <w:bCs/>
          <w:sz w:val="24"/>
          <w:szCs w:val="24"/>
          <w:u w:val="single"/>
        </w:rPr>
        <w:t>2</w:t>
      </w:r>
      <w:r w:rsidRPr="006B5F82">
        <w:rPr>
          <w:rFonts w:ascii="Times New Roman" w:eastAsia="Times New Roman" w:hAnsi="Times New Roman" w:cs="Times New Roman"/>
          <w:b/>
          <w:bCs/>
          <w:spacing w:val="21"/>
          <w:sz w:val="24"/>
          <w:szCs w:val="24"/>
          <w:u w:val="single"/>
        </w:rPr>
        <w:t xml:space="preserve"> </w:t>
      </w:r>
      <w:r w:rsidRPr="006B5F82">
        <w:rPr>
          <w:rFonts w:ascii="Times New Roman" w:eastAsia="Times New Roman" w:hAnsi="Times New Roman" w:cs="Times New Roman"/>
          <w:b/>
          <w:bCs/>
          <w:spacing w:val="-2"/>
          <w:u w:val="single"/>
        </w:rPr>
        <w:t>at</w:t>
      </w:r>
      <w:r w:rsidRPr="006B5F82">
        <w:rPr>
          <w:rFonts w:ascii="Times New Roman" w:eastAsia="Times New Roman" w:hAnsi="Times New Roman" w:cs="Times New Roman"/>
          <w:b/>
          <w:bCs/>
          <w:spacing w:val="30"/>
          <w:u w:val="single"/>
        </w:rPr>
        <w:t xml:space="preserve"> </w:t>
      </w:r>
      <w:r w:rsidRPr="006B5F82">
        <w:rPr>
          <w:rFonts w:ascii="Times New Roman" w:eastAsia="Times New Roman" w:hAnsi="Times New Roman" w:cs="Times New Roman"/>
          <w:b/>
          <w:bCs/>
          <w:spacing w:val="-1"/>
          <w:u w:val="single"/>
        </w:rPr>
        <w:t>3:00</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u w:val="single"/>
        </w:rPr>
        <w:t>PM</w:t>
      </w:r>
      <w:r w:rsidRPr="006B5F82">
        <w:rPr>
          <w:rFonts w:ascii="Times New Roman" w:eastAsia="Times New Roman" w:hAnsi="Times New Roman" w:cs="Times New Roman"/>
          <w:b/>
          <w:bCs/>
          <w:spacing w:val="27"/>
          <w:u w:val="single"/>
        </w:rPr>
        <w:t xml:space="preserve"> </w:t>
      </w:r>
      <w:r w:rsidR="00043E07" w:rsidRPr="006B5F82">
        <w:rPr>
          <w:rFonts w:ascii="Times New Roman" w:eastAsia="Times New Roman" w:hAnsi="Times New Roman" w:cs="Times New Roman"/>
          <w:b/>
          <w:bCs/>
          <w:spacing w:val="-1"/>
          <w:u w:val="single"/>
        </w:rPr>
        <w:t>E</w:t>
      </w:r>
      <w:r w:rsidR="00043E07">
        <w:rPr>
          <w:rFonts w:ascii="Times New Roman" w:eastAsia="Times New Roman" w:hAnsi="Times New Roman" w:cs="Times New Roman"/>
          <w:b/>
          <w:bCs/>
          <w:spacing w:val="-1"/>
          <w:u w:val="single"/>
        </w:rPr>
        <w:t>D</w:t>
      </w:r>
      <w:r w:rsidR="00043E07" w:rsidRPr="006B5F82">
        <w:rPr>
          <w:rFonts w:ascii="Times New Roman" w:eastAsia="Times New Roman" w:hAnsi="Times New Roman" w:cs="Times New Roman"/>
          <w:b/>
          <w:bCs/>
          <w:spacing w:val="-1"/>
          <w:u w:val="single"/>
        </w:rPr>
        <w:t>T</w:t>
      </w:r>
      <w:r w:rsidR="00043E07">
        <w:rPr>
          <w:rFonts w:ascii="Times New Roman" w:eastAsia="Times New Roman" w:hAnsi="Times New Roman" w:cs="Times New Roman"/>
          <w:b/>
          <w:bCs/>
          <w:spacing w:val="-1"/>
          <w:u w:val="single"/>
        </w:rPr>
        <w:t xml:space="preserve"> to </w:t>
      </w:r>
      <w:hyperlink r:id="rId17" w:history="1">
        <w:r w:rsidR="00043E07" w:rsidRPr="00BB782B">
          <w:rPr>
            <w:rStyle w:val="Hyperlink"/>
            <w:rFonts w:ascii="Times New Roman" w:eastAsia="Times New Roman" w:hAnsi="Times New Roman" w:cs="Times New Roman"/>
            <w:b/>
            <w:bCs/>
            <w:spacing w:val="-1"/>
          </w:rPr>
          <w:t>procurements@inprs.in.gov</w:t>
        </w:r>
      </w:hyperlink>
      <w:r w:rsidR="00043E07">
        <w:rPr>
          <w:rFonts w:ascii="Times New Roman" w:eastAsia="Times New Roman" w:hAnsi="Times New Roman" w:cs="Times New Roman"/>
          <w:b/>
          <w:bCs/>
          <w:spacing w:val="-1"/>
          <w:u w:val="single"/>
        </w:rPr>
        <w:t xml:space="preserve"> </w:t>
      </w:r>
      <w:r w:rsidRPr="00477EF5">
        <w:rPr>
          <w:rFonts w:ascii="Times New Roman" w:eastAsia="Times New Roman" w:hAnsi="Times New Roman" w:cs="Times New Roman"/>
          <w:b/>
          <w:bCs/>
          <w:spacing w:val="-1"/>
        </w:rPr>
        <w:t xml:space="preserve">. </w:t>
      </w:r>
      <w:r w:rsidRPr="006B5F82">
        <w:rPr>
          <w:rFonts w:ascii="Times New Roman" w:eastAsia="Times New Roman" w:hAnsi="Times New Roman"/>
          <w:spacing w:val="5"/>
        </w:rPr>
        <w:t xml:space="preserve"> </w:t>
      </w:r>
      <w:r w:rsidR="00043E07">
        <w:rPr>
          <w:rFonts w:ascii="Times New Roman" w:eastAsia="Times New Roman" w:hAnsi="Times New Roman"/>
          <w:spacing w:val="-1"/>
        </w:rPr>
        <w:t>Any proposal received after the due date will not be considered.</w:t>
      </w:r>
    </w:p>
    <w:p w14:paraId="6E9BA83B" w14:textId="66227C66" w:rsidR="006B5F82" w:rsidRPr="006B5F82" w:rsidRDefault="006B5F82" w:rsidP="005B4EE1">
      <w:pPr>
        <w:spacing w:line="277" w:lineRule="auto"/>
        <w:ind w:left="120" w:right="120"/>
        <w:jc w:val="both"/>
        <w:rPr>
          <w:rFonts w:ascii="Times New Roman" w:eastAsia="Times New Roman" w:hAnsi="Times New Roman"/>
          <w:spacing w:val="-1"/>
        </w:rPr>
      </w:pPr>
    </w:p>
    <w:p w14:paraId="6491C5DC" w14:textId="77777777" w:rsidR="006B5F82" w:rsidRPr="006B5F82" w:rsidRDefault="006B5F82" w:rsidP="006B5F82">
      <w:pPr>
        <w:spacing w:line="275" w:lineRule="auto"/>
        <w:ind w:left="120" w:right="116"/>
        <w:jc w:val="both"/>
        <w:rPr>
          <w:rFonts w:ascii="Times New Roman" w:eastAsia="Times New Roman" w:hAnsi="Times New Roman"/>
          <w:spacing w:val="-1"/>
        </w:rPr>
      </w:pPr>
    </w:p>
    <w:p w14:paraId="3E510393" w14:textId="77777777" w:rsidR="00E62BB3" w:rsidRPr="002D7660" w:rsidRDefault="00E62BB3">
      <w:pPr>
        <w:spacing w:before="11"/>
        <w:rPr>
          <w:rFonts w:ascii="Times New Roman" w:eastAsia="Times New Roman" w:hAnsi="Times New Roman" w:cs="Times New Roman"/>
          <w:sz w:val="17"/>
          <w:szCs w:val="17"/>
        </w:rPr>
      </w:pPr>
    </w:p>
    <w:p w14:paraId="3E51039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7" w:name="1.8_Modification_or_Withdrawal_of_Offers"/>
      <w:bookmarkStart w:id="18" w:name="_Toc85618102"/>
      <w:bookmarkEnd w:id="17"/>
      <w:r w:rsidRPr="002D7660">
        <w:rPr>
          <w:rFonts w:cs="Times New Roman"/>
        </w:rPr>
        <w:t>Modification</w:t>
      </w:r>
      <w:r w:rsidRPr="002D7660">
        <w:rPr>
          <w:rFonts w:cs="Times New Roman"/>
          <w:spacing w:val="-11"/>
        </w:rPr>
        <w:t xml:space="preserve"> </w:t>
      </w:r>
      <w:r w:rsidRPr="002D7660">
        <w:rPr>
          <w:rFonts w:cs="Times New Roman"/>
        </w:rPr>
        <w:t>or</w:t>
      </w:r>
      <w:r w:rsidRPr="002D7660">
        <w:rPr>
          <w:rFonts w:cs="Times New Roman"/>
          <w:spacing w:val="-8"/>
        </w:rPr>
        <w:t xml:space="preserve"> </w:t>
      </w:r>
      <w:r w:rsidRPr="002D7660">
        <w:rPr>
          <w:rFonts w:cs="Times New Roman"/>
        </w:rPr>
        <w:t>Withdrawal</w:t>
      </w:r>
      <w:r w:rsidRPr="002D7660">
        <w:rPr>
          <w:rFonts w:cs="Times New Roman"/>
          <w:spacing w:val="-11"/>
        </w:rPr>
        <w:t xml:space="preserve"> </w:t>
      </w:r>
      <w:r w:rsidRPr="002D7660">
        <w:rPr>
          <w:rFonts w:cs="Times New Roman"/>
        </w:rPr>
        <w:t>of</w:t>
      </w:r>
      <w:r w:rsidRPr="002D7660">
        <w:rPr>
          <w:rFonts w:cs="Times New Roman"/>
          <w:spacing w:val="-11"/>
        </w:rPr>
        <w:t xml:space="preserve"> </w:t>
      </w:r>
      <w:r w:rsidRPr="002D7660">
        <w:rPr>
          <w:rFonts w:cs="Times New Roman"/>
        </w:rPr>
        <w:t>Offers</w:t>
      </w:r>
      <w:bookmarkEnd w:id="18"/>
    </w:p>
    <w:p w14:paraId="3E510395" w14:textId="77777777" w:rsidR="00E62BB3" w:rsidRPr="002D7660" w:rsidRDefault="00E62BB3">
      <w:pPr>
        <w:spacing w:before="10"/>
        <w:rPr>
          <w:rFonts w:ascii="Times New Roman" w:eastAsia="Times New Roman" w:hAnsi="Times New Roman" w:cs="Times New Roman"/>
          <w:b/>
          <w:bCs/>
          <w:sz w:val="20"/>
          <w:szCs w:val="20"/>
        </w:rPr>
      </w:pPr>
    </w:p>
    <w:p w14:paraId="3733784B" w14:textId="5A9B163E" w:rsidR="006B5F82" w:rsidRPr="006B5F82" w:rsidRDefault="006B5F82" w:rsidP="006B5F82">
      <w:pPr>
        <w:spacing w:line="276" w:lineRule="auto"/>
        <w:ind w:left="120" w:right="115"/>
        <w:jc w:val="both"/>
        <w:rPr>
          <w:rFonts w:ascii="Times New Roman" w:eastAsia="Times New Roman" w:hAnsi="Times New Roman"/>
        </w:rPr>
      </w:pPr>
      <w:r w:rsidRPr="006B5F82">
        <w:rPr>
          <w:rFonts w:ascii="Times New Roman" w:eastAsia="Times New Roman" w:hAnsi="Times New Roman"/>
          <w:spacing w:val="-1"/>
        </w:rPr>
        <w:t>Responses</w:t>
      </w:r>
      <w:r w:rsidRPr="006B5F82">
        <w:rPr>
          <w:rFonts w:ascii="Times New Roman" w:eastAsia="Times New Roman" w:hAnsi="Times New Roman"/>
          <w:spacing w:val="-7"/>
        </w:rPr>
        <w:t xml:space="preserve"> </w:t>
      </w:r>
      <w:r w:rsidRPr="006B5F82">
        <w:rPr>
          <w:rFonts w:ascii="Times New Roman" w:eastAsia="Times New Roman" w:hAnsi="Times New Roman"/>
        </w:rPr>
        <w:t>to</w:t>
      </w:r>
      <w:r w:rsidRPr="006B5F82">
        <w:rPr>
          <w:rFonts w:ascii="Times New Roman" w:eastAsia="Times New Roman" w:hAnsi="Times New Roman"/>
          <w:spacing w:val="-10"/>
        </w:rPr>
        <w:t xml:space="preserve"> </w:t>
      </w:r>
      <w:r w:rsidRPr="006B5F82">
        <w:rPr>
          <w:rFonts w:ascii="Times New Roman" w:eastAsia="Times New Roman" w:hAnsi="Times New Roman"/>
          <w:spacing w:val="-1"/>
        </w:rPr>
        <w:t>this</w:t>
      </w:r>
      <w:r w:rsidRPr="006B5F82">
        <w:rPr>
          <w:rFonts w:ascii="Times New Roman" w:eastAsia="Times New Roman" w:hAnsi="Times New Roman"/>
          <w:spacing w:val="-7"/>
        </w:rPr>
        <w:t xml:space="preserve"> </w:t>
      </w:r>
      <w:r w:rsidRPr="006B5F82">
        <w:rPr>
          <w:rFonts w:ascii="Times New Roman" w:eastAsia="Times New Roman" w:hAnsi="Times New Roman"/>
          <w:spacing w:val="-1"/>
        </w:rPr>
        <w:t>RFP</w:t>
      </w:r>
      <w:r w:rsidRPr="006B5F82">
        <w:rPr>
          <w:rFonts w:ascii="Times New Roman" w:eastAsia="Times New Roman" w:hAnsi="Times New Roman"/>
          <w:spacing w:val="-8"/>
        </w:rPr>
        <w:t xml:space="preserve"> </w:t>
      </w:r>
      <w:r w:rsidRPr="006B5F82">
        <w:rPr>
          <w:rFonts w:ascii="Times New Roman" w:eastAsia="Times New Roman" w:hAnsi="Times New Roman"/>
          <w:spacing w:val="-1"/>
        </w:rPr>
        <w:t>may</w:t>
      </w:r>
      <w:r w:rsidRPr="006B5F82">
        <w:rPr>
          <w:rFonts w:ascii="Times New Roman" w:eastAsia="Times New Roman" w:hAnsi="Times New Roman"/>
          <w:spacing w:val="-7"/>
        </w:rPr>
        <w:t xml:space="preserve"> </w:t>
      </w:r>
      <w:r w:rsidRPr="006B5F82">
        <w:rPr>
          <w:rFonts w:ascii="Times New Roman" w:eastAsia="Times New Roman" w:hAnsi="Times New Roman"/>
        </w:rPr>
        <w:t>be</w:t>
      </w:r>
      <w:r w:rsidRPr="006B5F82">
        <w:rPr>
          <w:rFonts w:ascii="Times New Roman" w:eastAsia="Times New Roman" w:hAnsi="Times New Roman"/>
          <w:spacing w:val="-7"/>
        </w:rPr>
        <w:t xml:space="preserve"> </w:t>
      </w:r>
      <w:r w:rsidRPr="006B5F82">
        <w:rPr>
          <w:rFonts w:ascii="Times New Roman" w:eastAsia="Times New Roman" w:hAnsi="Times New Roman"/>
          <w:spacing w:val="-1"/>
        </w:rPr>
        <w:t>modified</w:t>
      </w:r>
      <w:r w:rsidRPr="006B5F82">
        <w:rPr>
          <w:rFonts w:ascii="Times New Roman" w:eastAsia="Times New Roman" w:hAnsi="Times New Roman"/>
          <w:spacing w:val="-8"/>
        </w:rPr>
        <w:t xml:space="preserve"> </w:t>
      </w:r>
      <w:r w:rsidRPr="006B5F82">
        <w:rPr>
          <w:rFonts w:ascii="Times New Roman" w:eastAsia="Times New Roman" w:hAnsi="Times New Roman"/>
          <w:spacing w:val="-2"/>
        </w:rPr>
        <w:t>or</w:t>
      </w:r>
      <w:r w:rsidRPr="006B5F82">
        <w:rPr>
          <w:rFonts w:ascii="Times New Roman" w:eastAsia="Times New Roman" w:hAnsi="Times New Roman"/>
          <w:spacing w:val="-7"/>
        </w:rPr>
        <w:t xml:space="preserve"> </w:t>
      </w:r>
      <w:r w:rsidRPr="006B5F82">
        <w:rPr>
          <w:rFonts w:ascii="Times New Roman" w:eastAsia="Times New Roman" w:hAnsi="Times New Roman"/>
          <w:spacing w:val="-1"/>
        </w:rPr>
        <w:t>withdrawn</w:t>
      </w:r>
      <w:r w:rsidRPr="006B5F82">
        <w:rPr>
          <w:rFonts w:ascii="Times New Roman" w:eastAsia="Times New Roman" w:hAnsi="Times New Roman"/>
          <w:spacing w:val="-10"/>
        </w:rPr>
        <w:t xml:space="preserve"> </w:t>
      </w:r>
      <w:r w:rsidRPr="006B5F82">
        <w:rPr>
          <w:rFonts w:ascii="Times New Roman" w:eastAsia="Times New Roman" w:hAnsi="Times New Roman"/>
          <w:spacing w:val="-1"/>
        </w:rPr>
        <w:t>in</w:t>
      </w:r>
      <w:r w:rsidRPr="006B5F82">
        <w:rPr>
          <w:rFonts w:ascii="Times New Roman" w:eastAsia="Times New Roman" w:hAnsi="Times New Roman"/>
          <w:spacing w:val="-8"/>
        </w:rPr>
        <w:t xml:space="preserve"> </w:t>
      </w:r>
      <w:r w:rsidRPr="006B5F82">
        <w:rPr>
          <w:rFonts w:ascii="Times New Roman" w:eastAsia="Times New Roman" w:hAnsi="Times New Roman"/>
          <w:spacing w:val="-1"/>
        </w:rPr>
        <w:t>writing</w:t>
      </w:r>
      <w:r w:rsidRPr="006B5F82">
        <w:rPr>
          <w:rFonts w:ascii="Times New Roman" w:eastAsia="Times New Roman" w:hAnsi="Times New Roman"/>
          <w:spacing w:val="-10"/>
        </w:rPr>
        <w:t xml:space="preserve"> </w:t>
      </w:r>
      <w:r w:rsidR="00ED1A46">
        <w:rPr>
          <w:rFonts w:ascii="Times New Roman" w:eastAsia="Times New Roman" w:hAnsi="Times New Roman"/>
          <w:spacing w:val="-10"/>
        </w:rPr>
        <w:t xml:space="preserve">by </w:t>
      </w:r>
      <w:r w:rsidR="00043E07">
        <w:rPr>
          <w:rFonts w:ascii="Times New Roman" w:eastAsia="Times New Roman" w:hAnsi="Times New Roman"/>
          <w:spacing w:val="-1"/>
        </w:rPr>
        <w:t xml:space="preserve">email </w:t>
      </w:r>
      <w:r w:rsidRPr="006B5F82">
        <w:rPr>
          <w:rFonts w:ascii="Times New Roman" w:eastAsia="Times New Roman" w:hAnsi="Times New Roman"/>
          <w:spacing w:val="-1"/>
        </w:rPr>
        <w:t>if</w:t>
      </w:r>
      <w:r w:rsidRPr="006B5F82">
        <w:rPr>
          <w:rFonts w:ascii="Times New Roman" w:eastAsia="Times New Roman" w:hAnsi="Times New Roman"/>
          <w:spacing w:val="-7"/>
        </w:rPr>
        <w:t xml:space="preserve"> </w:t>
      </w:r>
      <w:r w:rsidRPr="006B5F82">
        <w:rPr>
          <w:rFonts w:ascii="Times New Roman" w:eastAsia="Times New Roman" w:hAnsi="Times New Roman"/>
          <w:spacing w:val="-1"/>
        </w:rPr>
        <w:t>modifications</w:t>
      </w:r>
      <w:r w:rsidRPr="006B5F82">
        <w:rPr>
          <w:rFonts w:ascii="Times New Roman" w:eastAsia="Times New Roman" w:hAnsi="Times New Roman"/>
          <w:spacing w:val="-9"/>
        </w:rPr>
        <w:t xml:space="preserve"> </w:t>
      </w:r>
      <w:r w:rsidRPr="006B5F82">
        <w:rPr>
          <w:rFonts w:ascii="Times New Roman" w:eastAsia="Times New Roman" w:hAnsi="Times New Roman"/>
          <w:spacing w:val="-1"/>
        </w:rPr>
        <w:t>are</w:t>
      </w:r>
      <w:r w:rsidRPr="006B5F82">
        <w:rPr>
          <w:rFonts w:ascii="Times New Roman" w:eastAsia="Times New Roman" w:hAnsi="Times New Roman"/>
          <w:spacing w:val="95"/>
        </w:rPr>
        <w:t xml:space="preserve"> </w:t>
      </w:r>
      <w:r w:rsidRPr="006B5F82">
        <w:rPr>
          <w:rFonts w:ascii="Times New Roman" w:eastAsia="Times New Roman" w:hAnsi="Times New Roman"/>
          <w:spacing w:val="-1"/>
        </w:rPr>
        <w:t>received</w:t>
      </w:r>
      <w:r w:rsidRPr="006B5F82">
        <w:rPr>
          <w:rFonts w:ascii="Times New Roman" w:eastAsia="Times New Roman" w:hAnsi="Times New Roman"/>
          <w:spacing w:val="12"/>
        </w:rPr>
        <w:t xml:space="preserve"> </w:t>
      </w:r>
      <w:r w:rsidRPr="006B5F82">
        <w:rPr>
          <w:rFonts w:ascii="Times New Roman" w:eastAsia="Times New Roman" w:hAnsi="Times New Roman"/>
          <w:spacing w:val="-1"/>
        </w:rPr>
        <w:t>prior</w:t>
      </w:r>
      <w:r w:rsidRPr="006B5F82">
        <w:rPr>
          <w:rFonts w:ascii="Times New Roman" w:eastAsia="Times New Roman" w:hAnsi="Times New Roman"/>
          <w:spacing w:val="13"/>
        </w:rPr>
        <w:t xml:space="preserve"> </w:t>
      </w:r>
      <w:r w:rsidRPr="006B5F82">
        <w:rPr>
          <w:rFonts w:ascii="Times New Roman" w:eastAsia="Times New Roman" w:hAnsi="Times New Roman"/>
          <w:spacing w:val="-1"/>
        </w:rPr>
        <w:t>to</w:t>
      </w:r>
      <w:r w:rsidRPr="006B5F82">
        <w:rPr>
          <w:rFonts w:ascii="Times New Roman" w:eastAsia="Times New Roman" w:hAnsi="Times New Roman"/>
          <w:spacing w:val="12"/>
        </w:rPr>
        <w:t xml:space="preserve"> </w:t>
      </w:r>
      <w:r w:rsidRPr="006B5F82">
        <w:rPr>
          <w:rFonts w:ascii="Times New Roman" w:eastAsia="Times New Roman" w:hAnsi="Times New Roman"/>
        </w:rPr>
        <w:t>the</w:t>
      </w:r>
      <w:r w:rsidRPr="006B5F82">
        <w:rPr>
          <w:rFonts w:ascii="Times New Roman" w:eastAsia="Times New Roman" w:hAnsi="Times New Roman"/>
          <w:spacing w:val="12"/>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10"/>
        </w:rPr>
        <w:t xml:space="preserve"> </w:t>
      </w:r>
      <w:r w:rsidRPr="006B5F82">
        <w:rPr>
          <w:rFonts w:ascii="Times New Roman" w:eastAsia="Times New Roman" w:hAnsi="Times New Roman"/>
          <w:spacing w:val="-1"/>
        </w:rPr>
        <w:t>specified</w:t>
      </w:r>
      <w:r w:rsidRPr="006B5F82">
        <w:rPr>
          <w:rFonts w:ascii="Times New Roman" w:eastAsia="Times New Roman" w:hAnsi="Times New Roman"/>
          <w:spacing w:val="12"/>
        </w:rPr>
        <w:t xml:space="preserve"> </w:t>
      </w:r>
      <w:r w:rsidRPr="006B5F82">
        <w:rPr>
          <w:rFonts w:ascii="Times New Roman" w:eastAsia="Times New Roman" w:hAnsi="Times New Roman"/>
          <w:spacing w:val="-1"/>
        </w:rPr>
        <w:t>for</w:t>
      </w:r>
      <w:r w:rsidRPr="006B5F82">
        <w:rPr>
          <w:rFonts w:ascii="Times New Roman" w:eastAsia="Times New Roman" w:hAnsi="Times New Roman"/>
          <w:spacing w:val="13"/>
        </w:rPr>
        <w:t xml:space="preserve"> </w:t>
      </w:r>
      <w:r w:rsidRPr="006B5F82">
        <w:rPr>
          <w:rFonts w:ascii="Times New Roman" w:eastAsia="Times New Roman" w:hAnsi="Times New Roman"/>
          <w:spacing w:val="-1"/>
        </w:rPr>
        <w:t>receipt</w:t>
      </w:r>
      <w:r w:rsidRPr="006B5F82">
        <w:rPr>
          <w:rFonts w:ascii="Times New Roman" w:eastAsia="Times New Roman" w:hAnsi="Times New Roman"/>
          <w:spacing w:val="13"/>
        </w:rPr>
        <w:t xml:space="preserve"> </w:t>
      </w:r>
      <w:r w:rsidRPr="006B5F82">
        <w:rPr>
          <w:rFonts w:ascii="Times New Roman" w:eastAsia="Times New Roman" w:hAnsi="Times New Roman"/>
        </w:rPr>
        <w:t>of</w:t>
      </w:r>
      <w:r w:rsidRPr="006B5F82">
        <w:rPr>
          <w:rFonts w:ascii="Times New Roman" w:eastAsia="Times New Roman" w:hAnsi="Times New Roman"/>
          <w:spacing w:val="13"/>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24"/>
        </w:rPr>
        <w:t xml:space="preserve"> </w:t>
      </w:r>
      <w:r w:rsidRPr="006B5F82">
        <w:rPr>
          <w:rFonts w:ascii="Times New Roman" w:eastAsia="Times New Roman" w:hAnsi="Times New Roman"/>
          <w:spacing w:val="-1"/>
        </w:rPr>
        <w:t>Modification</w:t>
      </w:r>
      <w:r w:rsidRPr="006B5F82">
        <w:rPr>
          <w:rFonts w:ascii="Times New Roman" w:eastAsia="Times New Roman" w:hAnsi="Times New Roman"/>
          <w:spacing w:val="31"/>
        </w:rPr>
        <w:t xml:space="preserve"> </w:t>
      </w:r>
      <w:r w:rsidRPr="006B5F82">
        <w:rPr>
          <w:rFonts w:ascii="Times New Roman" w:eastAsia="Times New Roman" w:hAnsi="Times New Roman"/>
        </w:rPr>
        <w:t>to</w:t>
      </w:r>
      <w:r w:rsidRPr="006B5F82">
        <w:rPr>
          <w:rFonts w:ascii="Times New Roman" w:eastAsia="Times New Roman" w:hAnsi="Times New Roman"/>
          <w:spacing w:val="31"/>
        </w:rPr>
        <w:t xml:space="preserve"> </w:t>
      </w:r>
      <w:r w:rsidRPr="006B5F82">
        <w:rPr>
          <w:rFonts w:ascii="Times New Roman" w:eastAsia="Times New Roman" w:hAnsi="Times New Roman"/>
        </w:rPr>
        <w:t>or</w:t>
      </w:r>
      <w:r w:rsidRPr="006B5F82">
        <w:rPr>
          <w:rFonts w:ascii="Times New Roman" w:eastAsia="Times New Roman" w:hAnsi="Times New Roman"/>
          <w:spacing w:val="32"/>
        </w:rPr>
        <w:t xml:space="preserve"> </w:t>
      </w:r>
      <w:r w:rsidRPr="006B5F82">
        <w:rPr>
          <w:rFonts w:ascii="Times New Roman" w:eastAsia="Times New Roman" w:hAnsi="Times New Roman"/>
          <w:spacing w:val="-1"/>
        </w:rPr>
        <w:t>withdrawal</w:t>
      </w:r>
      <w:r w:rsidRPr="006B5F82">
        <w:rPr>
          <w:rFonts w:ascii="Times New Roman" w:eastAsia="Times New Roman" w:hAnsi="Times New Roman"/>
          <w:spacing w:val="32"/>
        </w:rPr>
        <w:t xml:space="preserve"> </w:t>
      </w:r>
      <w:r w:rsidRPr="006B5F82">
        <w:rPr>
          <w:rFonts w:ascii="Times New Roman" w:eastAsia="Times New Roman" w:hAnsi="Times New Roman"/>
        </w:rPr>
        <w:t>of</w:t>
      </w:r>
      <w:r w:rsidRPr="006B5F82">
        <w:rPr>
          <w:rFonts w:ascii="Times New Roman" w:eastAsia="Times New Roman" w:hAnsi="Times New Roman"/>
          <w:spacing w:val="32"/>
        </w:rPr>
        <w:t xml:space="preserve"> </w:t>
      </w:r>
      <w:r w:rsidRPr="006B5F82">
        <w:rPr>
          <w:rFonts w:ascii="Times New Roman" w:eastAsia="Times New Roman" w:hAnsi="Times New Roman"/>
        </w:rPr>
        <w:t>a</w:t>
      </w:r>
      <w:r w:rsidRPr="006B5F82">
        <w:rPr>
          <w:rFonts w:ascii="Times New Roman" w:eastAsia="Times New Roman" w:hAnsi="Times New Roman"/>
          <w:spacing w:val="31"/>
        </w:rPr>
        <w:t xml:space="preserve"> </w:t>
      </w:r>
      <w:r w:rsidRPr="006B5F82">
        <w:rPr>
          <w:rFonts w:ascii="Times New Roman" w:eastAsia="Times New Roman" w:hAnsi="Times New Roman"/>
          <w:spacing w:val="-1"/>
        </w:rPr>
        <w:t>proposal</w:t>
      </w:r>
      <w:r w:rsidRPr="006B5F82">
        <w:rPr>
          <w:rFonts w:ascii="Times New Roman" w:eastAsia="Times New Roman" w:hAnsi="Times New Roman"/>
          <w:spacing w:val="32"/>
        </w:rPr>
        <w:t xml:space="preserve"> </w:t>
      </w:r>
      <w:r w:rsidRPr="006B5F82">
        <w:rPr>
          <w:rFonts w:ascii="Times New Roman" w:eastAsia="Times New Roman" w:hAnsi="Times New Roman"/>
          <w:spacing w:val="-1"/>
        </w:rPr>
        <w:t>received</w:t>
      </w:r>
      <w:r w:rsidRPr="006B5F82">
        <w:rPr>
          <w:rFonts w:ascii="Times New Roman" w:eastAsia="Times New Roman" w:hAnsi="Times New Roman"/>
          <w:spacing w:val="33"/>
        </w:rPr>
        <w:t xml:space="preserve"> </w:t>
      </w:r>
      <w:r w:rsidRPr="006B5F82">
        <w:rPr>
          <w:rFonts w:ascii="Times New Roman" w:eastAsia="Times New Roman" w:hAnsi="Times New Roman"/>
          <w:spacing w:val="-1"/>
        </w:rPr>
        <w:t>after</w:t>
      </w:r>
      <w:r w:rsidRPr="006B5F82">
        <w:rPr>
          <w:rFonts w:ascii="Times New Roman" w:eastAsia="Times New Roman" w:hAnsi="Times New Roman"/>
          <w:spacing w:val="32"/>
        </w:rPr>
        <w:t xml:space="preserve"> </w:t>
      </w:r>
      <w:r w:rsidRPr="006B5F82">
        <w:rPr>
          <w:rFonts w:ascii="Times New Roman" w:eastAsia="Times New Roman" w:hAnsi="Times New Roman"/>
        </w:rPr>
        <w:t>the</w:t>
      </w:r>
      <w:r w:rsidRPr="006B5F82">
        <w:rPr>
          <w:rFonts w:ascii="Times New Roman" w:eastAsia="Times New Roman" w:hAnsi="Times New Roman"/>
          <w:spacing w:val="31"/>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31"/>
        </w:rPr>
        <w:t xml:space="preserve"> </w:t>
      </w:r>
      <w:r w:rsidRPr="006B5F82">
        <w:rPr>
          <w:rFonts w:ascii="Times New Roman" w:eastAsia="Times New Roman" w:hAnsi="Times New Roman"/>
          <w:spacing w:val="-1"/>
        </w:rPr>
        <w:t>specified</w:t>
      </w:r>
      <w:r w:rsidRPr="006B5F82">
        <w:rPr>
          <w:rFonts w:ascii="Times New Roman" w:eastAsia="Times New Roman" w:hAnsi="Times New Roman"/>
          <w:spacing w:val="31"/>
        </w:rPr>
        <w:t xml:space="preserve"> </w:t>
      </w:r>
      <w:r w:rsidRPr="006B5F82">
        <w:rPr>
          <w:rFonts w:ascii="Times New Roman" w:eastAsia="Times New Roman" w:hAnsi="Times New Roman"/>
        </w:rPr>
        <w:t>for</w:t>
      </w:r>
      <w:r w:rsidRPr="006B5F82">
        <w:rPr>
          <w:rFonts w:ascii="Times New Roman" w:eastAsia="Times New Roman" w:hAnsi="Times New Roman"/>
          <w:spacing w:val="32"/>
        </w:rPr>
        <w:t xml:space="preserve"> </w:t>
      </w:r>
      <w:r w:rsidRPr="006B5F82">
        <w:rPr>
          <w:rFonts w:ascii="Times New Roman" w:eastAsia="Times New Roman" w:hAnsi="Times New Roman"/>
          <w:spacing w:val="-1"/>
        </w:rPr>
        <w:t>receipt</w:t>
      </w:r>
      <w:r w:rsidRPr="006B5F82">
        <w:rPr>
          <w:rFonts w:ascii="Times New Roman" w:eastAsia="Times New Roman" w:hAnsi="Times New Roman"/>
          <w:spacing w:val="32"/>
        </w:rPr>
        <w:t xml:space="preserve"> </w:t>
      </w:r>
      <w:r w:rsidRPr="006B5F82">
        <w:rPr>
          <w:rFonts w:ascii="Times New Roman" w:eastAsia="Times New Roman" w:hAnsi="Times New Roman"/>
          <w:spacing w:val="-2"/>
        </w:rPr>
        <w:t>of</w:t>
      </w:r>
      <w:r w:rsidRPr="006B5F82">
        <w:rPr>
          <w:rFonts w:ascii="Times New Roman" w:eastAsia="Times New Roman" w:hAnsi="Times New Roman"/>
          <w:spacing w:val="63"/>
        </w:rPr>
        <w:t xml:space="preserve"> </w:t>
      </w:r>
      <w:r w:rsidRPr="006B5F82">
        <w:rPr>
          <w:rFonts w:ascii="Times New Roman" w:eastAsia="Times New Roman" w:hAnsi="Times New Roman"/>
          <w:spacing w:val="-1"/>
        </w:rPr>
        <w:t>proposals</w:t>
      </w:r>
      <w:r w:rsidRPr="006B5F82">
        <w:rPr>
          <w:rFonts w:ascii="Times New Roman" w:eastAsia="Times New Roman" w:hAnsi="Times New Roman"/>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1"/>
        </w:rPr>
        <w:t xml:space="preserve"> </w:t>
      </w:r>
      <w:r w:rsidRPr="006B5F82">
        <w:rPr>
          <w:rFonts w:ascii="Times New Roman" w:eastAsia="Times New Roman" w:hAnsi="Times New Roman"/>
          <w:spacing w:val="-1"/>
        </w:rPr>
        <w:t>not</w:t>
      </w:r>
      <w:r w:rsidRPr="006B5F82">
        <w:rPr>
          <w:rFonts w:ascii="Times New Roman" w:eastAsia="Times New Roman" w:hAnsi="Times New Roman"/>
          <w:spacing w:val="1"/>
        </w:rPr>
        <w:t xml:space="preserve"> </w:t>
      </w:r>
      <w:r w:rsidRPr="006B5F82">
        <w:rPr>
          <w:rFonts w:ascii="Times New Roman" w:eastAsia="Times New Roman" w:hAnsi="Times New Roman"/>
          <w:spacing w:val="-2"/>
        </w:rPr>
        <w:t>be</w:t>
      </w:r>
      <w:r w:rsidRPr="006B5F82">
        <w:rPr>
          <w:rFonts w:ascii="Times New Roman" w:eastAsia="Times New Roman" w:hAnsi="Times New Roman"/>
        </w:rPr>
        <w:t xml:space="preserve"> </w:t>
      </w:r>
      <w:r w:rsidRPr="006B5F82">
        <w:rPr>
          <w:rFonts w:ascii="Times New Roman" w:eastAsia="Times New Roman" w:hAnsi="Times New Roman"/>
          <w:spacing w:val="-1"/>
        </w:rPr>
        <w:t>considered.</w:t>
      </w:r>
    </w:p>
    <w:p w14:paraId="3E510397" w14:textId="77777777" w:rsidR="00E62BB3" w:rsidRPr="002D7660" w:rsidRDefault="00E62BB3" w:rsidP="00477EF5">
      <w:pPr>
        <w:pStyle w:val="BodyText"/>
        <w:spacing w:line="276" w:lineRule="auto"/>
        <w:ind w:right="115"/>
        <w:jc w:val="both"/>
        <w:rPr>
          <w:rFonts w:cs="Times New Roman"/>
          <w:sz w:val="17"/>
          <w:szCs w:val="17"/>
        </w:rPr>
      </w:pPr>
    </w:p>
    <w:p w14:paraId="3E51039A" w14:textId="53B7DE84" w:rsidR="00E62BB3" w:rsidRPr="002D7660" w:rsidRDefault="00FF63C7" w:rsidP="00477EF5">
      <w:pPr>
        <w:pStyle w:val="BodyText"/>
        <w:spacing w:line="276" w:lineRule="auto"/>
        <w:ind w:left="115" w:right="115"/>
        <w:jc w:val="both"/>
        <w:rPr>
          <w:rFonts w:cs="Times New Roman"/>
        </w:rPr>
      </w:pPr>
      <w:r w:rsidRPr="002D7660">
        <w:rPr>
          <w:rFonts w:cs="Times New Roman"/>
          <w:spacing w:val="-1"/>
        </w:rPr>
        <w:t>INPRS</w:t>
      </w:r>
      <w:r w:rsidRPr="002D7660">
        <w:rPr>
          <w:rFonts w:cs="Times New Roman"/>
          <w:spacing w:val="9"/>
        </w:rPr>
        <w:t xml:space="preserve"> </w:t>
      </w:r>
      <w:r w:rsidRPr="002D7660">
        <w:rPr>
          <w:rFonts w:cs="Times New Roman"/>
          <w:spacing w:val="-2"/>
        </w:rPr>
        <w:t>may,</w:t>
      </w:r>
      <w:r w:rsidRPr="002D7660">
        <w:rPr>
          <w:rFonts w:cs="Times New Roman"/>
          <w:spacing w:val="7"/>
        </w:rPr>
        <w:t xml:space="preserve"> </w:t>
      </w:r>
      <w:r w:rsidRPr="002D7660">
        <w:rPr>
          <w:rFonts w:cs="Times New Roman"/>
        </w:rPr>
        <w:t>at</w:t>
      </w:r>
      <w:r w:rsidRPr="002D7660">
        <w:rPr>
          <w:rFonts w:cs="Times New Roman"/>
          <w:spacing w:val="8"/>
        </w:rPr>
        <w:t xml:space="preserve"> </w:t>
      </w:r>
      <w:r w:rsidRPr="002D7660">
        <w:rPr>
          <w:rFonts w:cs="Times New Roman"/>
          <w:spacing w:val="-1"/>
        </w:rPr>
        <w:t>its</w:t>
      </w:r>
      <w:r w:rsidRPr="002D7660">
        <w:rPr>
          <w:rFonts w:cs="Times New Roman"/>
          <w:spacing w:val="5"/>
        </w:rPr>
        <w:t xml:space="preserve"> </w:t>
      </w:r>
      <w:r w:rsidRPr="002D7660">
        <w:rPr>
          <w:rFonts w:cs="Times New Roman"/>
          <w:spacing w:val="-1"/>
        </w:rPr>
        <w:t>option,</w:t>
      </w:r>
      <w:r w:rsidRPr="002D7660">
        <w:rPr>
          <w:rFonts w:cs="Times New Roman"/>
          <w:spacing w:val="7"/>
        </w:rPr>
        <w:t xml:space="preserve"> </w:t>
      </w:r>
      <w:r w:rsidRPr="002D7660">
        <w:rPr>
          <w:rFonts w:cs="Times New Roman"/>
          <w:spacing w:val="-1"/>
        </w:rPr>
        <w:t>allow</w:t>
      </w:r>
      <w:r w:rsidRPr="002D7660">
        <w:rPr>
          <w:rFonts w:cs="Times New Roman"/>
          <w:spacing w:val="4"/>
        </w:rPr>
        <w:t xml:space="preserve"> </w:t>
      </w:r>
      <w:r w:rsidRPr="002D7660">
        <w:rPr>
          <w:rFonts w:cs="Times New Roman"/>
          <w:spacing w:val="-1"/>
        </w:rPr>
        <w:t>all</w:t>
      </w:r>
      <w:r w:rsidRPr="002D7660">
        <w:rPr>
          <w:rFonts w:cs="Times New Roman"/>
          <w:spacing w:val="8"/>
        </w:rPr>
        <w:t xml:space="preserve"> </w:t>
      </w:r>
      <w:r w:rsidRPr="002D7660">
        <w:rPr>
          <w:rFonts w:cs="Times New Roman"/>
          <w:spacing w:val="-1"/>
        </w:rPr>
        <w:t>Respondents</w:t>
      </w:r>
      <w:r w:rsidRPr="002D7660">
        <w:rPr>
          <w:rFonts w:cs="Times New Roman"/>
          <w:spacing w:val="5"/>
        </w:rPr>
        <w:t xml:space="preserve"> </w:t>
      </w:r>
      <w:r w:rsidRPr="002D7660">
        <w:rPr>
          <w:rFonts w:cs="Times New Roman"/>
        </w:rPr>
        <w:t>a</w:t>
      </w:r>
      <w:r w:rsidRPr="002D7660">
        <w:rPr>
          <w:rFonts w:cs="Times New Roman"/>
          <w:spacing w:val="5"/>
        </w:rPr>
        <w:t xml:space="preserve"> </w:t>
      </w:r>
      <w:r w:rsidRPr="002D7660">
        <w:rPr>
          <w:rFonts w:cs="Times New Roman"/>
          <w:spacing w:val="-1"/>
        </w:rPr>
        <w:t>five-calendar-day</w:t>
      </w:r>
      <w:r w:rsidRPr="002D7660">
        <w:rPr>
          <w:rFonts w:cs="Times New Roman"/>
          <w:spacing w:val="5"/>
        </w:rPr>
        <w:t xml:space="preserve"> </w:t>
      </w:r>
      <w:r w:rsidRPr="002D7660">
        <w:rPr>
          <w:rFonts w:cs="Times New Roman"/>
        </w:rPr>
        <w:t>period</w:t>
      </w:r>
      <w:r w:rsidRPr="002D7660">
        <w:rPr>
          <w:rFonts w:cs="Times New Roman"/>
          <w:spacing w:val="2"/>
        </w:rPr>
        <w:t xml:space="preserve"> </w:t>
      </w:r>
      <w:r w:rsidRPr="002D7660">
        <w:rPr>
          <w:rFonts w:cs="Times New Roman"/>
        </w:rPr>
        <w:t>to</w:t>
      </w:r>
      <w:r w:rsidRPr="002D7660">
        <w:rPr>
          <w:rFonts w:cs="Times New Roman"/>
          <w:spacing w:val="5"/>
        </w:rPr>
        <w:t xml:space="preserve"> </w:t>
      </w:r>
      <w:r w:rsidRPr="002D7660">
        <w:rPr>
          <w:rFonts w:cs="Times New Roman"/>
          <w:spacing w:val="-1"/>
        </w:rPr>
        <w:t>correct</w:t>
      </w:r>
      <w:r w:rsidRPr="002D7660">
        <w:rPr>
          <w:rFonts w:cs="Times New Roman"/>
          <w:spacing w:val="8"/>
        </w:rPr>
        <w:t xml:space="preserve"> </w:t>
      </w:r>
      <w:r w:rsidRPr="002D7660">
        <w:rPr>
          <w:rFonts w:cs="Times New Roman"/>
          <w:spacing w:val="-1"/>
        </w:rPr>
        <w:t>errors</w:t>
      </w:r>
      <w:r w:rsidRPr="002D7660">
        <w:rPr>
          <w:rFonts w:cs="Times New Roman"/>
          <w:spacing w:val="5"/>
        </w:rPr>
        <w:t xml:space="preserve"> </w:t>
      </w:r>
      <w:r w:rsidRPr="002D7660">
        <w:rPr>
          <w:rFonts w:cs="Times New Roman"/>
          <w:spacing w:val="-2"/>
        </w:rPr>
        <w:t>or</w:t>
      </w:r>
      <w:r w:rsidRPr="002D7660">
        <w:rPr>
          <w:rFonts w:cs="Times New Roman"/>
          <w:spacing w:val="8"/>
        </w:rPr>
        <w:t xml:space="preserve"> </w:t>
      </w:r>
      <w:r w:rsidRPr="002D7660">
        <w:rPr>
          <w:rFonts w:cs="Times New Roman"/>
          <w:spacing w:val="-1"/>
        </w:rPr>
        <w:t>omissions</w:t>
      </w:r>
      <w:r w:rsidRPr="002D7660">
        <w:rPr>
          <w:rFonts w:cs="Times New Roman"/>
          <w:spacing w:val="53"/>
        </w:rPr>
        <w:t xml:space="preserve"> </w:t>
      </w:r>
      <w:r w:rsidRPr="002D7660">
        <w:rPr>
          <w:rFonts w:cs="Times New Roman"/>
        </w:rPr>
        <w:t>to</w:t>
      </w:r>
      <w:r w:rsidRPr="002D7660">
        <w:rPr>
          <w:rFonts w:cs="Times New Roman"/>
          <w:spacing w:val="38"/>
        </w:rPr>
        <w:t xml:space="preserve"> </w:t>
      </w:r>
      <w:r w:rsidRPr="002D7660">
        <w:rPr>
          <w:rFonts w:cs="Times New Roman"/>
          <w:spacing w:val="-1"/>
        </w:rPr>
        <w:t>their</w:t>
      </w:r>
      <w:r w:rsidRPr="002D7660">
        <w:rPr>
          <w:rFonts w:cs="Times New Roman"/>
          <w:spacing w:val="39"/>
        </w:rPr>
        <w:t xml:space="preserve"> </w:t>
      </w:r>
      <w:r w:rsidRPr="002D7660">
        <w:rPr>
          <w:rFonts w:cs="Times New Roman"/>
          <w:spacing w:val="-1"/>
        </w:rPr>
        <w:t>proposals.</w:t>
      </w:r>
      <w:r w:rsidRPr="002D7660">
        <w:rPr>
          <w:rFonts w:cs="Times New Roman"/>
        </w:rPr>
        <w:t xml:space="preserve">  </w:t>
      </w:r>
      <w:r w:rsidRPr="002D7660">
        <w:rPr>
          <w:rFonts w:cs="Times New Roman"/>
          <w:spacing w:val="24"/>
        </w:rPr>
        <w:t xml:space="preserve"> </w:t>
      </w:r>
      <w:r w:rsidRPr="002D7660">
        <w:rPr>
          <w:rFonts w:cs="Times New Roman"/>
          <w:spacing w:val="-1"/>
        </w:rPr>
        <w:t>Should</w:t>
      </w:r>
      <w:r w:rsidRPr="002D7660">
        <w:rPr>
          <w:rFonts w:cs="Times New Roman"/>
          <w:spacing w:val="41"/>
        </w:rPr>
        <w:t xml:space="preserve"> </w:t>
      </w:r>
      <w:r w:rsidRPr="002D7660">
        <w:rPr>
          <w:rFonts w:cs="Times New Roman"/>
          <w:spacing w:val="-1"/>
        </w:rPr>
        <w:t>this</w:t>
      </w:r>
      <w:r w:rsidRPr="002D7660">
        <w:rPr>
          <w:rFonts w:cs="Times New Roman"/>
          <w:spacing w:val="39"/>
        </w:rPr>
        <w:t xml:space="preserve"> </w:t>
      </w:r>
      <w:r w:rsidRPr="002D7660">
        <w:rPr>
          <w:rFonts w:cs="Times New Roman"/>
          <w:spacing w:val="-1"/>
        </w:rPr>
        <w:t>necessity</w:t>
      </w:r>
      <w:r w:rsidRPr="002D7660">
        <w:rPr>
          <w:rFonts w:cs="Times New Roman"/>
          <w:spacing w:val="38"/>
        </w:rPr>
        <w:t xml:space="preserve"> </w:t>
      </w:r>
      <w:r w:rsidRPr="002D7660">
        <w:rPr>
          <w:rFonts w:cs="Times New Roman"/>
          <w:spacing w:val="-1"/>
        </w:rPr>
        <w:t>arise,</w:t>
      </w:r>
      <w:r w:rsidRPr="002D7660">
        <w:rPr>
          <w:rFonts w:cs="Times New Roman"/>
          <w:spacing w:val="41"/>
        </w:rPr>
        <w:t xml:space="preserve"> </w:t>
      </w:r>
      <w:r w:rsidRPr="002D7660">
        <w:rPr>
          <w:rFonts w:cs="Times New Roman"/>
          <w:spacing w:val="-2"/>
        </w:rPr>
        <w:t>INPRS</w:t>
      </w:r>
      <w:r w:rsidRPr="002D7660">
        <w:rPr>
          <w:rFonts w:cs="Times New Roman"/>
          <w:spacing w:val="40"/>
        </w:rPr>
        <w:t xml:space="preserve"> </w:t>
      </w:r>
      <w:r w:rsidRPr="002D7660">
        <w:rPr>
          <w:rFonts w:cs="Times New Roman"/>
          <w:spacing w:val="-1"/>
        </w:rPr>
        <w:t>will</w:t>
      </w:r>
      <w:r w:rsidRPr="002D7660">
        <w:rPr>
          <w:rFonts w:cs="Times New Roman"/>
          <w:spacing w:val="42"/>
        </w:rPr>
        <w:t xml:space="preserve"> </w:t>
      </w:r>
      <w:r w:rsidRPr="002D7660">
        <w:rPr>
          <w:rFonts w:cs="Times New Roman"/>
          <w:spacing w:val="-1"/>
        </w:rPr>
        <w:t>contact</w:t>
      </w:r>
      <w:r w:rsidRPr="002D7660">
        <w:rPr>
          <w:rFonts w:cs="Times New Roman"/>
          <w:spacing w:val="39"/>
        </w:rPr>
        <w:t xml:space="preserve"> </w:t>
      </w:r>
      <w:r w:rsidRPr="002D7660">
        <w:rPr>
          <w:rFonts w:cs="Times New Roman"/>
          <w:spacing w:val="-1"/>
        </w:rPr>
        <w:t>each</w:t>
      </w:r>
      <w:r w:rsidRPr="002D7660">
        <w:rPr>
          <w:rFonts w:cs="Times New Roman"/>
          <w:spacing w:val="41"/>
        </w:rPr>
        <w:t xml:space="preserve"> </w:t>
      </w:r>
      <w:r w:rsidRPr="002D7660">
        <w:rPr>
          <w:rFonts w:cs="Times New Roman"/>
          <w:spacing w:val="-1"/>
        </w:rPr>
        <w:t>Respondent</w:t>
      </w:r>
      <w:r w:rsidRPr="002D7660">
        <w:rPr>
          <w:rFonts w:cs="Times New Roman"/>
          <w:spacing w:val="42"/>
        </w:rPr>
        <w:t xml:space="preserve"> </w:t>
      </w:r>
      <w:r w:rsidRPr="002D7660">
        <w:rPr>
          <w:rFonts w:cs="Times New Roman"/>
          <w:spacing w:val="-1"/>
        </w:rPr>
        <w:t>affected.</w:t>
      </w:r>
      <w:r w:rsidRPr="002D7660">
        <w:rPr>
          <w:rFonts w:cs="Times New Roman"/>
        </w:rPr>
        <w:t xml:space="preserve">  </w:t>
      </w:r>
      <w:r w:rsidRPr="002D7660">
        <w:rPr>
          <w:rFonts w:cs="Times New Roman"/>
          <w:spacing w:val="24"/>
        </w:rPr>
        <w:t xml:space="preserve"> </w:t>
      </w:r>
      <w:r w:rsidRPr="002D7660">
        <w:rPr>
          <w:rFonts w:cs="Times New Roman"/>
          <w:spacing w:val="-1"/>
        </w:rPr>
        <w:t>Each</w:t>
      </w:r>
      <w:r w:rsidR="00CE1711">
        <w:rPr>
          <w:rFonts w:cs="Times New Roman"/>
          <w:spacing w:val="-1"/>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1"/>
        </w:rPr>
        <w:t>must</w:t>
      </w:r>
      <w:r w:rsidRPr="002D7660">
        <w:rPr>
          <w:rFonts w:cs="Times New Roman"/>
          <w:spacing w:val="3"/>
        </w:rPr>
        <w:t xml:space="preserve"> </w:t>
      </w:r>
      <w:r w:rsidRPr="002D7660">
        <w:rPr>
          <w:rFonts w:cs="Times New Roman"/>
          <w:spacing w:val="-1"/>
        </w:rPr>
        <w:t>submit</w:t>
      </w:r>
      <w:r w:rsidRPr="002D7660">
        <w:rPr>
          <w:rFonts w:cs="Times New Roman"/>
          <w:spacing w:val="3"/>
        </w:rPr>
        <w:t xml:space="preserve"> </w:t>
      </w:r>
      <w:r w:rsidRPr="002D7660">
        <w:rPr>
          <w:rFonts w:cs="Times New Roman"/>
          <w:spacing w:val="-1"/>
        </w:rPr>
        <w:t>written</w:t>
      </w:r>
      <w:r w:rsidRPr="002D7660">
        <w:rPr>
          <w:rFonts w:cs="Times New Roman"/>
          <w:spacing w:val="2"/>
        </w:rPr>
        <w:t xml:space="preserve"> </w:t>
      </w:r>
      <w:r w:rsidRPr="002D7660">
        <w:rPr>
          <w:rFonts w:cs="Times New Roman"/>
          <w:spacing w:val="-1"/>
        </w:rPr>
        <w:t>corrections</w:t>
      </w:r>
      <w:r w:rsidRPr="002D7660">
        <w:rPr>
          <w:rFonts w:cs="Times New Roman"/>
        </w:rPr>
        <w:t xml:space="preserve"> to the </w:t>
      </w:r>
      <w:r w:rsidRPr="002D7660">
        <w:rPr>
          <w:rFonts w:cs="Times New Roman"/>
          <w:spacing w:val="-1"/>
        </w:rPr>
        <w:t>proposal</w:t>
      </w:r>
      <w:r w:rsidRPr="002D7660">
        <w:rPr>
          <w:rFonts w:cs="Times New Roman"/>
          <w:spacing w:val="1"/>
        </w:rPr>
        <w:t xml:space="preserve"> </w:t>
      </w:r>
      <w:r w:rsidRPr="002D7660">
        <w:rPr>
          <w:rFonts w:cs="Times New Roman"/>
          <w:spacing w:val="-1"/>
        </w:rPr>
        <w:t>within</w:t>
      </w:r>
      <w:r w:rsidRPr="002D7660">
        <w:rPr>
          <w:rFonts w:cs="Times New Roman"/>
          <w:spacing w:val="2"/>
        </w:rPr>
        <w:t xml:space="preserve"> </w:t>
      </w:r>
      <w:r w:rsidRPr="002D7660">
        <w:rPr>
          <w:rFonts w:cs="Times New Roman"/>
          <w:spacing w:val="-1"/>
        </w:rPr>
        <w:t>five</w:t>
      </w:r>
      <w:r w:rsidRPr="002D7660">
        <w:rPr>
          <w:rFonts w:cs="Times New Roman"/>
          <w:spacing w:val="3"/>
        </w:rPr>
        <w:t xml:space="preserve"> </w:t>
      </w:r>
      <w:r w:rsidRPr="002D7660">
        <w:rPr>
          <w:rFonts w:cs="Times New Roman"/>
          <w:spacing w:val="-1"/>
        </w:rPr>
        <w:t>calendar</w:t>
      </w:r>
      <w:r w:rsidRPr="002D7660">
        <w:rPr>
          <w:rFonts w:cs="Times New Roman"/>
          <w:spacing w:val="1"/>
        </w:rPr>
        <w:t xml:space="preserve"> </w:t>
      </w:r>
      <w:r w:rsidRPr="002D7660">
        <w:rPr>
          <w:rFonts w:cs="Times New Roman"/>
          <w:spacing w:val="-2"/>
        </w:rPr>
        <w:t>days</w:t>
      </w:r>
      <w:r w:rsidRPr="002D7660">
        <w:rPr>
          <w:rFonts w:cs="Times New Roman"/>
          <w:spacing w:val="3"/>
        </w:rPr>
        <w:t xml:space="preserve"> </w:t>
      </w:r>
      <w:r w:rsidRPr="002D7660">
        <w:rPr>
          <w:rFonts w:cs="Times New Roman"/>
        </w:rPr>
        <w:t>of</w:t>
      </w:r>
      <w:r w:rsidRPr="002D7660">
        <w:rPr>
          <w:rFonts w:cs="Times New Roman"/>
          <w:spacing w:val="3"/>
        </w:rPr>
        <w:t xml:space="preserve"> </w:t>
      </w:r>
      <w:r w:rsidRPr="002D7660">
        <w:rPr>
          <w:rFonts w:cs="Times New Roman"/>
          <w:spacing w:val="-1"/>
        </w:rPr>
        <w:t>notification.</w:t>
      </w:r>
      <w:r w:rsidRPr="002D7660">
        <w:rPr>
          <w:rFonts w:cs="Times New Roman"/>
        </w:rPr>
        <w:t xml:space="preserve"> </w:t>
      </w:r>
      <w:r w:rsidRPr="002D7660">
        <w:rPr>
          <w:rFonts w:cs="Times New Roman"/>
          <w:spacing w:val="-1"/>
        </w:rPr>
        <w:t>The</w:t>
      </w:r>
      <w:r w:rsidRPr="002D7660">
        <w:rPr>
          <w:rFonts w:cs="Times New Roman"/>
          <w:spacing w:val="61"/>
        </w:rPr>
        <w:t xml:space="preserve"> </w:t>
      </w:r>
      <w:r w:rsidRPr="002D7660">
        <w:rPr>
          <w:rFonts w:cs="Times New Roman"/>
          <w:spacing w:val="-1"/>
        </w:rPr>
        <w:t>intent</w:t>
      </w:r>
      <w:r w:rsidRPr="002D7660">
        <w:rPr>
          <w:rFonts w:cs="Times New Roman"/>
          <w:spacing w:val="10"/>
        </w:rPr>
        <w:t xml:space="preserve"> </w:t>
      </w:r>
      <w:r w:rsidRPr="002D7660">
        <w:rPr>
          <w:rFonts w:cs="Times New Roman"/>
        </w:rPr>
        <w:t>of</w:t>
      </w:r>
      <w:r w:rsidRPr="002D7660">
        <w:rPr>
          <w:rFonts w:cs="Times New Roman"/>
          <w:spacing w:val="10"/>
        </w:rPr>
        <w:t xml:space="preserve"> </w:t>
      </w:r>
      <w:r w:rsidRPr="002D7660">
        <w:rPr>
          <w:rFonts w:cs="Times New Roman"/>
          <w:spacing w:val="-1"/>
        </w:rPr>
        <w:t>this</w:t>
      </w:r>
      <w:r w:rsidRPr="002D7660">
        <w:rPr>
          <w:rFonts w:cs="Times New Roman"/>
          <w:spacing w:val="12"/>
        </w:rPr>
        <w:t xml:space="preserve"> </w:t>
      </w:r>
      <w:r w:rsidRPr="002D7660">
        <w:rPr>
          <w:rFonts w:cs="Times New Roman"/>
          <w:spacing w:val="-1"/>
        </w:rPr>
        <w:t>option</w:t>
      </w:r>
      <w:r w:rsidRPr="002D7660">
        <w:rPr>
          <w:rFonts w:cs="Times New Roman"/>
          <w:spacing w:val="9"/>
        </w:rPr>
        <w:t xml:space="preserve"> </w:t>
      </w:r>
      <w:r w:rsidRPr="002D7660">
        <w:rPr>
          <w:rFonts w:cs="Times New Roman"/>
        </w:rPr>
        <w:t>is</w:t>
      </w:r>
      <w:r w:rsidRPr="002D7660">
        <w:rPr>
          <w:rFonts w:cs="Times New Roman"/>
          <w:spacing w:val="10"/>
        </w:rPr>
        <w:t xml:space="preserve"> </w:t>
      </w:r>
      <w:r w:rsidRPr="002D7660">
        <w:rPr>
          <w:rFonts w:cs="Times New Roman"/>
        </w:rPr>
        <w:t>to</w:t>
      </w:r>
      <w:r w:rsidRPr="002D7660">
        <w:rPr>
          <w:rFonts w:cs="Times New Roman"/>
          <w:spacing w:val="9"/>
        </w:rPr>
        <w:t xml:space="preserve"> </w:t>
      </w:r>
      <w:r w:rsidRPr="002D7660">
        <w:rPr>
          <w:rFonts w:cs="Times New Roman"/>
          <w:spacing w:val="-1"/>
        </w:rPr>
        <w:t>allow</w:t>
      </w:r>
      <w:r w:rsidRPr="002D7660">
        <w:rPr>
          <w:rFonts w:cs="Times New Roman"/>
          <w:spacing w:val="11"/>
        </w:rPr>
        <w:t xml:space="preserve"> </w:t>
      </w:r>
      <w:r w:rsidRPr="002D7660">
        <w:rPr>
          <w:rFonts w:cs="Times New Roman"/>
          <w:spacing w:val="-1"/>
        </w:rPr>
        <w:t>proposals</w:t>
      </w:r>
      <w:r w:rsidRPr="002D7660">
        <w:rPr>
          <w:rFonts w:cs="Times New Roman"/>
          <w:spacing w:val="10"/>
        </w:rPr>
        <w:t xml:space="preserve"> </w:t>
      </w:r>
      <w:r w:rsidRPr="002D7660">
        <w:rPr>
          <w:rFonts w:cs="Times New Roman"/>
          <w:spacing w:val="-1"/>
        </w:rPr>
        <w:t>with</w:t>
      </w:r>
      <w:r w:rsidRPr="002D7660">
        <w:rPr>
          <w:rFonts w:cs="Times New Roman"/>
          <w:spacing w:val="12"/>
        </w:rPr>
        <w:t xml:space="preserve"> </w:t>
      </w:r>
      <w:r w:rsidRPr="002D7660">
        <w:rPr>
          <w:rFonts w:cs="Times New Roman"/>
          <w:spacing w:val="-1"/>
        </w:rPr>
        <w:t>only</w:t>
      </w:r>
      <w:r w:rsidRPr="002D7660">
        <w:rPr>
          <w:rFonts w:cs="Times New Roman"/>
          <w:spacing w:val="9"/>
        </w:rPr>
        <w:t xml:space="preserve"> </w:t>
      </w:r>
      <w:r w:rsidRPr="002D7660">
        <w:rPr>
          <w:rFonts w:cs="Times New Roman"/>
          <w:spacing w:val="-1"/>
        </w:rPr>
        <w:t>minor</w:t>
      </w:r>
      <w:r w:rsidRPr="002D7660">
        <w:rPr>
          <w:rFonts w:cs="Times New Roman"/>
          <w:spacing w:val="13"/>
        </w:rPr>
        <w:t xml:space="preserve"> </w:t>
      </w:r>
      <w:r w:rsidRPr="002D7660">
        <w:rPr>
          <w:rFonts w:cs="Times New Roman"/>
          <w:spacing w:val="-1"/>
        </w:rPr>
        <w:t>errors</w:t>
      </w:r>
      <w:r w:rsidRPr="002D7660">
        <w:rPr>
          <w:rFonts w:cs="Times New Roman"/>
          <w:spacing w:val="10"/>
        </w:rPr>
        <w:t xml:space="preserve"> </w:t>
      </w:r>
      <w:r w:rsidRPr="002D7660">
        <w:rPr>
          <w:rFonts w:cs="Times New Roman"/>
        </w:rPr>
        <w:t>or</w:t>
      </w:r>
      <w:r w:rsidRPr="002D7660">
        <w:rPr>
          <w:rFonts w:cs="Times New Roman"/>
          <w:spacing w:val="10"/>
        </w:rPr>
        <w:t xml:space="preserve"> </w:t>
      </w:r>
      <w:r w:rsidRPr="002D7660">
        <w:rPr>
          <w:rFonts w:cs="Times New Roman"/>
          <w:spacing w:val="-1"/>
        </w:rPr>
        <w:t>omissions</w:t>
      </w:r>
      <w:r w:rsidRPr="002D7660">
        <w:rPr>
          <w:rFonts w:cs="Times New Roman"/>
          <w:spacing w:val="10"/>
        </w:rPr>
        <w:t xml:space="preserve"> </w:t>
      </w:r>
      <w:r w:rsidRPr="002D7660">
        <w:rPr>
          <w:rFonts w:cs="Times New Roman"/>
        </w:rPr>
        <w:t>to</w:t>
      </w:r>
      <w:r w:rsidRPr="002D7660">
        <w:rPr>
          <w:rFonts w:cs="Times New Roman"/>
          <w:spacing w:val="9"/>
        </w:rPr>
        <w:t xml:space="preserve"> </w:t>
      </w:r>
      <w:r w:rsidRPr="002D7660">
        <w:rPr>
          <w:rFonts w:cs="Times New Roman"/>
        </w:rPr>
        <w:t>be</w:t>
      </w:r>
      <w:r w:rsidRPr="002D7660">
        <w:rPr>
          <w:rFonts w:cs="Times New Roman"/>
          <w:spacing w:val="12"/>
        </w:rPr>
        <w:t xml:space="preserve"> </w:t>
      </w:r>
      <w:r w:rsidRPr="002D7660">
        <w:rPr>
          <w:rFonts w:cs="Times New Roman"/>
          <w:spacing w:val="-1"/>
        </w:rPr>
        <w:t>corrected</w:t>
      </w:r>
      <w:r w:rsidRPr="002D7660">
        <w:rPr>
          <w:rFonts w:cs="Times New Roman"/>
          <w:spacing w:val="12"/>
        </w:rPr>
        <w:t xml:space="preserve"> </w:t>
      </w:r>
      <w:r w:rsidRPr="002D7660">
        <w:rPr>
          <w:rFonts w:cs="Times New Roman"/>
          <w:spacing w:val="-2"/>
        </w:rPr>
        <w:t>as</w:t>
      </w:r>
      <w:r w:rsidRPr="002D7660">
        <w:rPr>
          <w:rFonts w:cs="Times New Roman"/>
          <w:spacing w:val="12"/>
        </w:rPr>
        <w:t xml:space="preserve"> </w:t>
      </w:r>
      <w:r w:rsidRPr="002D7660">
        <w:rPr>
          <w:rFonts w:cs="Times New Roman"/>
          <w:spacing w:val="-2"/>
        </w:rPr>
        <w:t>deemed</w:t>
      </w:r>
      <w:r w:rsidRPr="002D7660">
        <w:rPr>
          <w:rFonts w:cs="Times New Roman"/>
          <w:spacing w:val="85"/>
        </w:rPr>
        <w:t xml:space="preserve"> </w:t>
      </w:r>
      <w:r w:rsidRPr="002D7660">
        <w:rPr>
          <w:rFonts w:cs="Times New Roman"/>
          <w:spacing w:val="-1"/>
        </w:rPr>
        <w:t>necessary</w:t>
      </w:r>
      <w:r w:rsidRPr="002D7660">
        <w:rPr>
          <w:rFonts w:cs="Times New Roman"/>
          <w:spacing w:val="-12"/>
        </w:rPr>
        <w:t xml:space="preserve"> </w:t>
      </w:r>
      <w:r w:rsidRPr="002D7660">
        <w:rPr>
          <w:rFonts w:cs="Times New Roman"/>
        </w:rPr>
        <w:t>by</w:t>
      </w:r>
      <w:r w:rsidRPr="002D7660">
        <w:rPr>
          <w:rFonts w:cs="Times New Roman"/>
          <w:spacing w:val="-10"/>
        </w:rPr>
        <w:t xml:space="preserve"> </w:t>
      </w:r>
      <w:r w:rsidRPr="002D7660">
        <w:rPr>
          <w:rFonts w:cs="Times New Roman"/>
          <w:spacing w:val="-1"/>
        </w:rPr>
        <w:t>INPRS.</w:t>
      </w:r>
      <w:r w:rsidRPr="002D7660">
        <w:rPr>
          <w:rFonts w:cs="Times New Roman"/>
          <w:spacing w:val="36"/>
        </w:rPr>
        <w:t xml:space="preserve"> </w:t>
      </w:r>
      <w:r w:rsidRPr="002D7660">
        <w:rPr>
          <w:rFonts w:cs="Times New Roman"/>
        </w:rPr>
        <w:t>Major</w:t>
      </w:r>
      <w:r w:rsidRPr="002D7660">
        <w:rPr>
          <w:rFonts w:cs="Times New Roman"/>
          <w:spacing w:val="-9"/>
        </w:rPr>
        <w:t xml:space="preserve"> </w:t>
      </w:r>
      <w:r w:rsidRPr="002D7660">
        <w:rPr>
          <w:rFonts w:cs="Times New Roman"/>
          <w:spacing w:val="-1"/>
        </w:rPr>
        <w:t>errors</w:t>
      </w:r>
      <w:r w:rsidRPr="002D7660">
        <w:rPr>
          <w:rFonts w:cs="Times New Roman"/>
          <w:spacing w:val="-9"/>
        </w:rPr>
        <w:t xml:space="preserve"> </w:t>
      </w:r>
      <w:r w:rsidRPr="002D7660">
        <w:rPr>
          <w:rFonts w:cs="Times New Roman"/>
        </w:rPr>
        <w:t>or</w:t>
      </w:r>
      <w:r w:rsidRPr="002D7660">
        <w:rPr>
          <w:rFonts w:cs="Times New Roman"/>
          <w:spacing w:val="-9"/>
        </w:rPr>
        <w:t xml:space="preserve"> </w:t>
      </w:r>
      <w:r w:rsidRPr="002D7660">
        <w:rPr>
          <w:rFonts w:cs="Times New Roman"/>
          <w:spacing w:val="-1"/>
        </w:rPr>
        <w:t>omissions,</w:t>
      </w:r>
      <w:r w:rsidRPr="002D7660">
        <w:rPr>
          <w:rFonts w:cs="Times New Roman"/>
          <w:spacing w:val="-12"/>
        </w:rPr>
        <w:t xml:space="preserve"> </w:t>
      </w:r>
      <w:r w:rsidRPr="002D7660">
        <w:rPr>
          <w:rFonts w:cs="Times New Roman"/>
        </w:rPr>
        <w:t>such</w:t>
      </w:r>
      <w:r w:rsidRPr="002D7660">
        <w:rPr>
          <w:rFonts w:cs="Times New Roman"/>
          <w:spacing w:val="-10"/>
        </w:rPr>
        <w:t xml:space="preserve"> </w:t>
      </w:r>
      <w:r w:rsidRPr="002D7660">
        <w:rPr>
          <w:rFonts w:cs="Times New Roman"/>
          <w:spacing w:val="-2"/>
        </w:rPr>
        <w:t>as</w:t>
      </w:r>
      <w:r w:rsidRPr="002D7660">
        <w:rPr>
          <w:rFonts w:cs="Times New Roman"/>
          <w:spacing w:val="-9"/>
        </w:rPr>
        <w:t xml:space="preserve"> </w:t>
      </w:r>
      <w:r w:rsidRPr="002D7660">
        <w:rPr>
          <w:rFonts w:cs="Times New Roman"/>
        </w:rPr>
        <w:t>the</w:t>
      </w:r>
      <w:r w:rsidRPr="002D7660">
        <w:rPr>
          <w:rFonts w:cs="Times New Roman"/>
          <w:spacing w:val="-12"/>
        </w:rPr>
        <w:t xml:space="preserve"> </w:t>
      </w:r>
      <w:r w:rsidRPr="002D7660">
        <w:rPr>
          <w:rFonts w:cs="Times New Roman"/>
          <w:spacing w:val="-1"/>
        </w:rPr>
        <w:t>failure</w:t>
      </w:r>
      <w:r w:rsidRPr="002D7660">
        <w:rPr>
          <w:rFonts w:cs="Times New Roman"/>
          <w:spacing w:val="-9"/>
        </w:rPr>
        <w:t xml:space="preserve"> </w:t>
      </w:r>
      <w:r w:rsidRPr="002D7660">
        <w:rPr>
          <w:rFonts w:cs="Times New Roman"/>
          <w:spacing w:val="-1"/>
        </w:rPr>
        <w:t>to</w:t>
      </w:r>
      <w:r w:rsidRPr="002D7660">
        <w:rPr>
          <w:rFonts w:cs="Times New Roman"/>
          <w:spacing w:val="-10"/>
        </w:rPr>
        <w:t xml:space="preserve"> </w:t>
      </w:r>
      <w:r w:rsidRPr="002D7660">
        <w:rPr>
          <w:rFonts w:cs="Times New Roman"/>
          <w:spacing w:val="-1"/>
        </w:rPr>
        <w:t>include</w:t>
      </w:r>
      <w:r w:rsidRPr="002D7660">
        <w:rPr>
          <w:rFonts w:cs="Times New Roman"/>
          <w:spacing w:val="-9"/>
        </w:rPr>
        <w:t xml:space="preserve"> </w:t>
      </w:r>
      <w:r w:rsidRPr="002D7660">
        <w:rPr>
          <w:rFonts w:cs="Times New Roman"/>
          <w:spacing w:val="-1"/>
        </w:rPr>
        <w:t>prices,</w:t>
      </w:r>
      <w:r w:rsidRPr="002D7660">
        <w:rPr>
          <w:rFonts w:cs="Times New Roman"/>
          <w:spacing w:val="-10"/>
        </w:rPr>
        <w:t xml:space="preserve"> </w:t>
      </w:r>
      <w:r w:rsidRPr="002D7660">
        <w:rPr>
          <w:rFonts w:cs="Times New Roman"/>
          <w:spacing w:val="-1"/>
        </w:rPr>
        <w:t>will</w:t>
      </w:r>
      <w:r w:rsidRPr="002D7660">
        <w:rPr>
          <w:rFonts w:cs="Times New Roman"/>
          <w:spacing w:val="-9"/>
        </w:rPr>
        <w:t xml:space="preserve"> </w:t>
      </w:r>
      <w:r w:rsidRPr="002D7660">
        <w:rPr>
          <w:rFonts w:cs="Times New Roman"/>
        </w:rPr>
        <w:t>not</w:t>
      </w:r>
      <w:r w:rsidRPr="002D7660">
        <w:rPr>
          <w:rFonts w:cs="Times New Roman"/>
          <w:spacing w:val="-11"/>
        </w:rPr>
        <w:t xml:space="preserve"> </w:t>
      </w:r>
      <w:r w:rsidRPr="002D7660">
        <w:rPr>
          <w:rFonts w:cs="Times New Roman"/>
        </w:rPr>
        <w:t>be</w:t>
      </w:r>
      <w:r w:rsidRPr="002D7660">
        <w:rPr>
          <w:rFonts w:cs="Times New Roman"/>
          <w:spacing w:val="-9"/>
        </w:rPr>
        <w:t xml:space="preserve"> </w:t>
      </w:r>
      <w:r w:rsidRPr="002D7660">
        <w:rPr>
          <w:rFonts w:cs="Times New Roman"/>
          <w:spacing w:val="-1"/>
        </w:rPr>
        <w:t>considered</w:t>
      </w:r>
      <w:r w:rsidRPr="002D7660">
        <w:rPr>
          <w:rFonts w:cs="Times New Roman"/>
          <w:spacing w:val="51"/>
        </w:rPr>
        <w:t xml:space="preserve"> </w:t>
      </w:r>
      <w:r w:rsidRPr="002D7660">
        <w:rPr>
          <w:rFonts w:cs="Times New Roman"/>
        </w:rPr>
        <w:t>by</w:t>
      </w:r>
      <w:r w:rsidRPr="002D7660">
        <w:rPr>
          <w:rFonts w:cs="Times New Roman"/>
          <w:spacing w:val="19"/>
        </w:rPr>
        <w:t xml:space="preserve"> </w:t>
      </w:r>
      <w:r w:rsidRPr="002D7660">
        <w:rPr>
          <w:rFonts w:cs="Times New Roman"/>
          <w:spacing w:val="-2"/>
        </w:rPr>
        <w:t>INPRS</w:t>
      </w:r>
      <w:r w:rsidRPr="002D7660">
        <w:rPr>
          <w:rFonts w:cs="Times New Roman"/>
          <w:spacing w:val="19"/>
        </w:rPr>
        <w:t xml:space="preserve"> </w:t>
      </w:r>
      <w:r w:rsidRPr="002D7660">
        <w:rPr>
          <w:rFonts w:cs="Times New Roman"/>
        </w:rPr>
        <w:t>as</w:t>
      </w:r>
      <w:r w:rsidRPr="002D7660">
        <w:rPr>
          <w:rFonts w:cs="Times New Roman"/>
          <w:spacing w:val="19"/>
        </w:rPr>
        <w:t xml:space="preserve"> </w:t>
      </w:r>
      <w:r w:rsidRPr="002D7660">
        <w:rPr>
          <w:rFonts w:cs="Times New Roman"/>
        </w:rPr>
        <w:t>a</w:t>
      </w:r>
      <w:r w:rsidRPr="002D7660">
        <w:rPr>
          <w:rFonts w:cs="Times New Roman"/>
          <w:spacing w:val="19"/>
        </w:rPr>
        <w:t xml:space="preserve"> </w:t>
      </w:r>
      <w:r w:rsidRPr="002D7660">
        <w:rPr>
          <w:rFonts w:cs="Times New Roman"/>
          <w:spacing w:val="-1"/>
        </w:rPr>
        <w:t>minor</w:t>
      </w:r>
      <w:r w:rsidRPr="002D7660">
        <w:rPr>
          <w:rFonts w:cs="Times New Roman"/>
          <w:spacing w:val="20"/>
        </w:rPr>
        <w:t xml:space="preserve"> </w:t>
      </w:r>
      <w:r w:rsidRPr="002D7660">
        <w:rPr>
          <w:rFonts w:cs="Times New Roman"/>
          <w:spacing w:val="-1"/>
        </w:rPr>
        <w:t>errors</w:t>
      </w:r>
      <w:r w:rsidRPr="002D7660">
        <w:rPr>
          <w:rFonts w:cs="Times New Roman"/>
          <w:spacing w:val="19"/>
        </w:rPr>
        <w:t xml:space="preserve"> </w:t>
      </w:r>
      <w:r w:rsidRPr="002D7660">
        <w:rPr>
          <w:rFonts w:cs="Times New Roman"/>
        </w:rPr>
        <w:t>or</w:t>
      </w:r>
      <w:r w:rsidRPr="002D7660">
        <w:rPr>
          <w:rFonts w:cs="Times New Roman"/>
          <w:spacing w:val="20"/>
        </w:rPr>
        <w:t xml:space="preserve"> </w:t>
      </w:r>
      <w:r w:rsidRPr="002D7660">
        <w:rPr>
          <w:rFonts w:cs="Times New Roman"/>
          <w:spacing w:val="-1"/>
        </w:rPr>
        <w:t>omission</w:t>
      </w:r>
      <w:r w:rsidRPr="002D7660">
        <w:rPr>
          <w:rFonts w:cs="Times New Roman"/>
          <w:spacing w:val="17"/>
        </w:rPr>
        <w:t xml:space="preserve"> </w:t>
      </w:r>
      <w:r w:rsidRPr="002D7660">
        <w:rPr>
          <w:rFonts w:cs="Times New Roman"/>
        </w:rPr>
        <w:t>and</w:t>
      </w:r>
      <w:r w:rsidRPr="002D7660">
        <w:rPr>
          <w:rFonts w:cs="Times New Roman"/>
          <w:spacing w:val="19"/>
        </w:rPr>
        <w:t xml:space="preserve"> </w:t>
      </w:r>
      <w:r w:rsidRPr="002D7660">
        <w:rPr>
          <w:rFonts w:cs="Times New Roman"/>
          <w:spacing w:val="-2"/>
        </w:rPr>
        <w:t>may</w:t>
      </w:r>
      <w:r w:rsidRPr="002D7660">
        <w:rPr>
          <w:rFonts w:cs="Times New Roman"/>
          <w:spacing w:val="17"/>
        </w:rPr>
        <w:t xml:space="preserve"> </w:t>
      </w:r>
      <w:r w:rsidRPr="002D7660">
        <w:rPr>
          <w:rFonts w:cs="Times New Roman"/>
          <w:spacing w:val="-1"/>
        </w:rPr>
        <w:t>result</w:t>
      </w:r>
      <w:r w:rsidRPr="002D7660">
        <w:rPr>
          <w:rFonts w:cs="Times New Roman"/>
          <w:spacing w:val="18"/>
        </w:rPr>
        <w:t xml:space="preserve"> </w:t>
      </w:r>
      <w:r w:rsidRPr="002D7660">
        <w:rPr>
          <w:rFonts w:cs="Times New Roman"/>
        </w:rPr>
        <w:t>in</w:t>
      </w:r>
      <w:r w:rsidRPr="002D7660">
        <w:rPr>
          <w:rFonts w:cs="Times New Roman"/>
          <w:spacing w:val="19"/>
        </w:rPr>
        <w:t xml:space="preserve"> </w:t>
      </w:r>
      <w:r w:rsidRPr="002D7660">
        <w:rPr>
          <w:rFonts w:cs="Times New Roman"/>
          <w:spacing w:val="-1"/>
        </w:rPr>
        <w:t>disqualification</w:t>
      </w:r>
      <w:r w:rsidRPr="002D7660">
        <w:rPr>
          <w:rFonts w:cs="Times New Roman"/>
          <w:spacing w:val="19"/>
        </w:rPr>
        <w:t xml:space="preserve"> </w:t>
      </w:r>
      <w:r w:rsidRPr="002D7660">
        <w:rPr>
          <w:rFonts w:cs="Times New Roman"/>
          <w:spacing w:val="-2"/>
        </w:rPr>
        <w:t>of</w:t>
      </w:r>
      <w:r w:rsidRPr="002D7660">
        <w:rPr>
          <w:rFonts w:cs="Times New Roman"/>
          <w:spacing w:val="20"/>
        </w:rPr>
        <w:t xml:space="preserve"> </w:t>
      </w:r>
      <w:r w:rsidRPr="002D7660">
        <w:rPr>
          <w:rFonts w:cs="Times New Roman"/>
          <w:spacing w:val="-2"/>
        </w:rPr>
        <w:t>the</w:t>
      </w:r>
      <w:r w:rsidRPr="002D7660">
        <w:rPr>
          <w:rFonts w:cs="Times New Roman"/>
          <w:spacing w:val="19"/>
        </w:rPr>
        <w:t xml:space="preserve"> </w:t>
      </w:r>
      <w:r w:rsidRPr="002D7660">
        <w:rPr>
          <w:rFonts w:cs="Times New Roman"/>
          <w:spacing w:val="-1"/>
        </w:rPr>
        <w:t>proposal</w:t>
      </w:r>
      <w:r w:rsidRPr="002D7660">
        <w:rPr>
          <w:rFonts w:cs="Times New Roman"/>
          <w:spacing w:val="20"/>
        </w:rPr>
        <w:t xml:space="preserve"> </w:t>
      </w:r>
      <w:r w:rsidRPr="002D7660">
        <w:rPr>
          <w:rFonts w:cs="Times New Roman"/>
          <w:spacing w:val="-1"/>
        </w:rPr>
        <w:t>from</w:t>
      </w:r>
      <w:r w:rsidRPr="002D7660">
        <w:rPr>
          <w:rFonts w:cs="Times New Roman"/>
          <w:spacing w:val="15"/>
        </w:rPr>
        <w:t xml:space="preserve"> </w:t>
      </w:r>
      <w:r w:rsidRPr="002D7660">
        <w:rPr>
          <w:rFonts w:cs="Times New Roman"/>
          <w:spacing w:val="-1"/>
        </w:rPr>
        <w:t>further</w:t>
      </w:r>
      <w:r w:rsidRPr="002D7660">
        <w:rPr>
          <w:rFonts w:cs="Times New Roman"/>
          <w:spacing w:val="71"/>
        </w:rPr>
        <w:t xml:space="preserve"> </w:t>
      </w:r>
      <w:r w:rsidRPr="002D7660">
        <w:rPr>
          <w:rFonts w:cs="Times New Roman"/>
          <w:spacing w:val="-1"/>
        </w:rPr>
        <w:t>evaluation.</w:t>
      </w:r>
    </w:p>
    <w:p w14:paraId="3E51039B" w14:textId="77777777" w:rsidR="00E62BB3" w:rsidRPr="002D7660" w:rsidRDefault="00E62BB3">
      <w:pPr>
        <w:spacing w:before="11"/>
        <w:rPr>
          <w:rFonts w:ascii="Times New Roman" w:eastAsia="Times New Roman" w:hAnsi="Times New Roman" w:cs="Times New Roman"/>
          <w:sz w:val="17"/>
          <w:szCs w:val="17"/>
        </w:rPr>
      </w:pPr>
    </w:p>
    <w:p w14:paraId="3E51039C"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9" w:name="1.9_Confidential_Information"/>
      <w:bookmarkStart w:id="20" w:name="_Toc85618103"/>
      <w:bookmarkEnd w:id="19"/>
      <w:r w:rsidRPr="002D7660">
        <w:rPr>
          <w:rFonts w:cs="Times New Roman"/>
        </w:rPr>
        <w:t>Confidential</w:t>
      </w:r>
      <w:r w:rsidRPr="002D7660">
        <w:rPr>
          <w:rFonts w:cs="Times New Roman"/>
          <w:spacing w:val="-29"/>
        </w:rPr>
        <w:t xml:space="preserve"> </w:t>
      </w:r>
      <w:r w:rsidRPr="002D7660">
        <w:rPr>
          <w:rFonts w:cs="Times New Roman"/>
        </w:rPr>
        <w:t>Information</w:t>
      </w:r>
      <w:bookmarkEnd w:id="20"/>
    </w:p>
    <w:p w14:paraId="3E51039D" w14:textId="77777777" w:rsidR="00E62BB3" w:rsidRPr="002D7660" w:rsidRDefault="00E62BB3">
      <w:pPr>
        <w:spacing w:before="10"/>
        <w:rPr>
          <w:rFonts w:ascii="Times New Roman" w:eastAsia="Times New Roman" w:hAnsi="Times New Roman" w:cs="Times New Roman"/>
          <w:b/>
          <w:bCs/>
          <w:sz w:val="20"/>
          <w:szCs w:val="20"/>
        </w:rPr>
      </w:pPr>
    </w:p>
    <w:p w14:paraId="6CFF73B1" w14:textId="4B3B0850" w:rsidR="00305F94" w:rsidRDefault="00305F94" w:rsidP="00305F94">
      <w:pPr>
        <w:spacing w:line="276" w:lineRule="auto"/>
        <w:ind w:left="115" w:right="115"/>
        <w:jc w:val="both"/>
        <w:rPr>
          <w:rFonts w:ascii="Times New Roman" w:eastAsia="Times New Roman" w:hAnsi="Times New Roman" w:cs="Times New Roman"/>
          <w:snapToGrid w:val="0"/>
        </w:rPr>
      </w:pPr>
      <w:r w:rsidRPr="00477EF5">
        <w:rPr>
          <w:rFonts w:ascii="Times New Roman" w:eastAsia="Times New Roman" w:hAnsi="Times New Roman" w:cs="Times New Roman"/>
          <w:snapToGrid w:val="0"/>
        </w:rPr>
        <w:t xml:space="preserve">Respondents are advised that materials contained in proposals are subject to Indiana’s Access to Public Records Act (“APRA”), IC 5-14-3 </w:t>
      </w:r>
      <w:r w:rsidRPr="00477EF5">
        <w:rPr>
          <w:rFonts w:ascii="Times New Roman" w:eastAsia="Times New Roman" w:hAnsi="Times New Roman" w:cs="Times New Roman"/>
          <w:i/>
          <w:snapToGrid w:val="0"/>
        </w:rPr>
        <w:t>et seq.</w:t>
      </w:r>
      <w:r w:rsidRPr="00477EF5">
        <w:rPr>
          <w:rFonts w:ascii="Times New Roman" w:eastAsia="Times New Roman" w:hAnsi="Times New Roman" w:cs="Times New Roman"/>
          <w:snapToGrid w:val="0"/>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477EF5" w:rsidRDefault="00C262F4" w:rsidP="00477EF5">
      <w:pPr>
        <w:spacing w:line="276" w:lineRule="auto"/>
        <w:ind w:left="115" w:right="115"/>
        <w:jc w:val="both"/>
        <w:rPr>
          <w:rFonts w:ascii="Times New Roman" w:eastAsia="Times New Roman" w:hAnsi="Times New Roman" w:cs="Times New Roman"/>
          <w:snapToGrid w:val="0"/>
        </w:rPr>
      </w:pPr>
    </w:p>
    <w:p w14:paraId="1F0630E2" w14:textId="12D6E6E8" w:rsidR="00305F94"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r w:rsidRPr="00477EF5">
        <w:rPr>
          <w:rFonts w:ascii="Times New Roman" w:eastAsia="Times New Roman" w:hAnsi="Times New Roman" w:cs="Times New Roman"/>
          <w:snapToGrid w:val="0"/>
        </w:rPr>
        <w:t xml:space="preserve">Respondents claiming a statutory exception to the APRA </w:t>
      </w:r>
      <w:r w:rsidRPr="00477EF5">
        <w:rPr>
          <w:rFonts w:ascii="Times New Roman" w:eastAsia="Times New Roman" w:hAnsi="Times New Roman" w:cs="Times New Roman"/>
          <w:b/>
          <w:snapToGrid w:val="0"/>
          <w:u w:val="single"/>
        </w:rPr>
        <w:t xml:space="preserve">must indicate so in the Transmittal Letter. </w:t>
      </w:r>
      <w:r w:rsidRPr="00477EF5">
        <w:rPr>
          <w:rFonts w:ascii="Times New Roman" w:eastAsia="Times New Roman" w:hAnsi="Times New Roman" w:cs="Times New Roman"/>
          <w:b/>
          <w:snapToGrid w:val="0"/>
        </w:rPr>
        <w:t xml:space="preserve"> (See Section 2.2.5 for instructions.)  </w:t>
      </w:r>
      <w:r w:rsidRPr="00477EF5">
        <w:rPr>
          <w:rFonts w:ascii="Times New Roman" w:eastAsia="Times New Roman" w:hAnsi="Times New Roman" w:cs="Times New Roman"/>
          <w:snapToGrid w:val="0"/>
        </w:rPr>
        <w:t>Confidential Information must be clearly marked in a separate folder. The Respondent</w:t>
      </w:r>
      <w:r w:rsidRPr="00477EF5">
        <w:rPr>
          <w:rFonts w:ascii="Times New Roman" w:eastAsia="Times New Roman" w:hAnsi="Times New Roman" w:cs="Times New Roman"/>
          <w:b/>
          <w:snapToGrid w:val="0"/>
        </w:rPr>
        <w:t xml:space="preserve"> </w:t>
      </w:r>
      <w:r w:rsidRPr="00477EF5">
        <w:rPr>
          <w:rFonts w:ascii="Times New Roman" w:eastAsia="Times New Roman" w:hAnsi="Times New Roman" w:cs="Times New Roman"/>
          <w:b/>
          <w:snapToGrid w:val="0"/>
          <w:u w:val="single"/>
        </w:rPr>
        <w:t>must provide a separate redacted (for public release) version of the</w:t>
      </w:r>
      <w:r w:rsidRPr="00477EF5">
        <w:rPr>
          <w:rFonts w:ascii="Times New Roman" w:eastAsia="Times New Roman" w:hAnsi="Times New Roman" w:cs="Times New Roman"/>
          <w:b/>
          <w:snapToGrid w:val="0"/>
          <w:spacing w:val="-16"/>
          <w:u w:val="single"/>
        </w:rPr>
        <w:t xml:space="preserve"> </w:t>
      </w:r>
      <w:r w:rsidRPr="00477EF5">
        <w:rPr>
          <w:rFonts w:ascii="Times New Roman" w:eastAsia="Times New Roman" w:hAnsi="Times New Roman" w:cs="Times New Roman"/>
          <w:b/>
          <w:snapToGrid w:val="0"/>
          <w:u w:val="single"/>
        </w:rPr>
        <w:t>document.</w:t>
      </w:r>
    </w:p>
    <w:p w14:paraId="59651544" w14:textId="77777777" w:rsidR="00C262F4" w:rsidRPr="00477EF5"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p>
    <w:p w14:paraId="4B8E1103" w14:textId="77777777" w:rsidR="00305F94" w:rsidRPr="00477EF5" w:rsidRDefault="00305F94" w:rsidP="00477EF5">
      <w:pPr>
        <w:spacing w:line="276" w:lineRule="auto"/>
        <w:ind w:left="115" w:right="115"/>
        <w:jc w:val="both"/>
        <w:rPr>
          <w:rFonts w:ascii="Times New Roman" w:eastAsia="Times New Roman" w:hAnsi="Times New Roman" w:cs="Times New Roman"/>
          <w:snapToGrid w:val="0"/>
        </w:rPr>
      </w:pPr>
      <w:r w:rsidRPr="00477EF5">
        <w:rPr>
          <w:rFonts w:ascii="Times New Roman" w:eastAsia="Times New Roman" w:hAnsi="Times New Roman" w:cs="Times New Roman"/>
          <w:snapToGrid w:val="0"/>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477EF5">
        <w:rPr>
          <w:rFonts w:ascii="Times New Roman" w:eastAsia="Times New Roman" w:hAnsi="Times New Roman" w:cs="Times New Roman"/>
          <w:snapToGrid w:val="0"/>
          <w:spacing w:val="-12"/>
        </w:rPr>
        <w:t xml:space="preserve"> </w:t>
      </w:r>
      <w:r w:rsidRPr="00477EF5">
        <w:rPr>
          <w:rFonts w:ascii="Times New Roman" w:eastAsia="Times New Roman" w:hAnsi="Times New Roman" w:cs="Times New Roman"/>
          <w:snapToGrid w:val="0"/>
        </w:rPr>
        <w:t>follows:</w:t>
      </w:r>
    </w:p>
    <w:p w14:paraId="242F81CC" w14:textId="77777777" w:rsidR="00305F94" w:rsidRPr="00477EF5" w:rsidRDefault="00305F94" w:rsidP="00477EF5">
      <w:pPr>
        <w:spacing w:line="276" w:lineRule="auto"/>
        <w:ind w:left="115" w:right="115"/>
        <w:jc w:val="both"/>
        <w:rPr>
          <w:rFonts w:ascii="Times New Roman" w:eastAsia="Times New Roman" w:hAnsi="Times New Roman" w:cs="Times New Roman"/>
          <w:snapToGrid w:val="0"/>
        </w:rPr>
      </w:pPr>
    </w:p>
    <w:p w14:paraId="4D93438E" w14:textId="77777777" w:rsidR="00305F94" w:rsidRPr="00477EF5" w:rsidRDefault="004C43BF" w:rsidP="00305F94">
      <w:pPr>
        <w:ind w:firstLine="720"/>
        <w:jc w:val="both"/>
        <w:rPr>
          <w:rFonts w:ascii="Times New Roman" w:eastAsia="Times New Roman" w:hAnsi="Times New Roman" w:cs="Times New Roman"/>
          <w:snapToGrid w:val="0"/>
        </w:rPr>
      </w:pPr>
      <w:hyperlink r:id="rId18">
        <w:r w:rsidR="00305F94" w:rsidRPr="00477EF5">
          <w:rPr>
            <w:rFonts w:ascii="Times New Roman" w:eastAsia="Times New Roman" w:hAnsi="Times New Roman" w:cs="Times New Roman"/>
            <w:snapToGrid w:val="0"/>
            <w:color w:val="0000FF"/>
            <w:u w:val="single" w:color="0000FF"/>
          </w:rPr>
          <w:t>18-INF-06; Redaction of Public Procurement Documents Informal</w:t>
        </w:r>
        <w:r w:rsidR="00305F94" w:rsidRPr="00477EF5">
          <w:rPr>
            <w:rFonts w:ascii="Times New Roman" w:eastAsia="Times New Roman" w:hAnsi="Times New Roman" w:cs="Times New Roman"/>
            <w:snapToGrid w:val="0"/>
            <w:color w:val="0000FF"/>
            <w:spacing w:val="-11"/>
            <w:u w:val="single" w:color="0000FF"/>
          </w:rPr>
          <w:t xml:space="preserve"> </w:t>
        </w:r>
        <w:r w:rsidR="00305F94" w:rsidRPr="00477EF5">
          <w:rPr>
            <w:rFonts w:ascii="Times New Roman" w:eastAsia="Times New Roman" w:hAnsi="Times New Roman" w:cs="Times New Roman"/>
            <w:snapToGrid w:val="0"/>
            <w:color w:val="0000FF"/>
            <w:u w:val="single" w:color="0000FF"/>
          </w:rPr>
          <w:t>Inquiry</w:t>
        </w:r>
      </w:hyperlink>
    </w:p>
    <w:p w14:paraId="25936D43" w14:textId="77777777" w:rsidR="00305F94" w:rsidRPr="00477EF5" w:rsidRDefault="00305F94" w:rsidP="00305F94">
      <w:pPr>
        <w:ind w:left="120" w:right="222"/>
        <w:rPr>
          <w:rFonts w:ascii="Times New Roman" w:eastAsia="Times New Roman" w:hAnsi="Times New Roman" w:cs="Times New Roman"/>
          <w:snapToGrid w:val="0"/>
        </w:rPr>
      </w:pPr>
    </w:p>
    <w:p w14:paraId="3E51039E" w14:textId="3ECA22AB" w:rsidR="00E62BB3" w:rsidRPr="00305F94" w:rsidRDefault="00305F94" w:rsidP="00305F94">
      <w:pPr>
        <w:pStyle w:val="BodyText"/>
        <w:spacing w:line="276" w:lineRule="auto"/>
        <w:ind w:left="119" w:right="114"/>
        <w:jc w:val="both"/>
        <w:rPr>
          <w:rFonts w:cs="Times New Roman"/>
        </w:rPr>
      </w:pPr>
      <w:r w:rsidRPr="00477EF5">
        <w:rPr>
          <w:rFonts w:cs="Times New Roman"/>
          <w:snapToGrid w:val="0"/>
        </w:rPr>
        <w:t>INPRS also reserves the right to seek the opinion of the PAC for guidance if INPRS doubts the cited exception is applicable</w:t>
      </w:r>
      <w:r w:rsidR="00FF63C7" w:rsidRPr="00305F94">
        <w:rPr>
          <w:rFonts w:cs="Times New Roman"/>
          <w:spacing w:val="-1"/>
        </w:rPr>
        <w:t>.</w:t>
      </w:r>
    </w:p>
    <w:p w14:paraId="3E51039F" w14:textId="77777777" w:rsidR="00E62BB3" w:rsidRPr="002D7660" w:rsidRDefault="00E62BB3">
      <w:pPr>
        <w:spacing w:before="11"/>
        <w:rPr>
          <w:rFonts w:ascii="Times New Roman" w:eastAsia="Times New Roman" w:hAnsi="Times New Roman" w:cs="Times New Roman"/>
          <w:sz w:val="17"/>
          <w:szCs w:val="17"/>
        </w:rPr>
      </w:pPr>
    </w:p>
    <w:p w14:paraId="3E5103A0"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1" w:name="1.10_RFP_Response_Costs"/>
      <w:bookmarkStart w:id="22" w:name="_Toc85618104"/>
      <w:bookmarkEnd w:id="21"/>
      <w:r w:rsidRPr="002D7660">
        <w:rPr>
          <w:rFonts w:cs="Times New Roman"/>
        </w:rPr>
        <w:t>RFP</w:t>
      </w:r>
      <w:r w:rsidRPr="002D7660">
        <w:rPr>
          <w:rFonts w:cs="Times New Roman"/>
          <w:spacing w:val="-12"/>
        </w:rPr>
        <w:t xml:space="preserve"> </w:t>
      </w:r>
      <w:r w:rsidRPr="002D7660">
        <w:rPr>
          <w:rFonts w:cs="Times New Roman"/>
        </w:rPr>
        <w:t>Response</w:t>
      </w:r>
      <w:r w:rsidRPr="002D7660">
        <w:rPr>
          <w:rFonts w:cs="Times New Roman"/>
          <w:spacing w:val="-12"/>
        </w:rPr>
        <w:t xml:space="preserve"> </w:t>
      </w:r>
      <w:r w:rsidRPr="002D7660">
        <w:rPr>
          <w:rFonts w:cs="Times New Roman"/>
        </w:rPr>
        <w:t>Costs</w:t>
      </w:r>
      <w:bookmarkEnd w:id="22"/>
    </w:p>
    <w:p w14:paraId="3E5103A1" w14:textId="77777777" w:rsidR="00E62BB3" w:rsidRPr="002D7660" w:rsidRDefault="00E62BB3">
      <w:pPr>
        <w:spacing w:before="10"/>
        <w:rPr>
          <w:rFonts w:ascii="Times New Roman" w:eastAsia="Times New Roman" w:hAnsi="Times New Roman" w:cs="Times New Roman"/>
          <w:b/>
          <w:bCs/>
          <w:sz w:val="20"/>
          <w:szCs w:val="20"/>
        </w:rPr>
      </w:pPr>
    </w:p>
    <w:p w14:paraId="3E5103A2" w14:textId="77777777" w:rsidR="00E62BB3" w:rsidRPr="002D7660" w:rsidRDefault="00FF63C7">
      <w:pPr>
        <w:pStyle w:val="BodyText"/>
        <w:spacing w:line="275" w:lineRule="auto"/>
        <w:ind w:right="116"/>
        <w:jc w:val="both"/>
        <w:rPr>
          <w:rFonts w:cs="Times New Roman"/>
        </w:rPr>
      </w:pPr>
      <w:r w:rsidRPr="002D7660">
        <w:rPr>
          <w:rFonts w:cs="Times New Roman"/>
          <w:spacing w:val="-1"/>
        </w:rPr>
        <w:t>INPRS</w:t>
      </w:r>
      <w:r w:rsidRPr="002D7660">
        <w:rPr>
          <w:rFonts w:cs="Times New Roman"/>
          <w:spacing w:val="9"/>
        </w:rPr>
        <w:t xml:space="preserve"> </w:t>
      </w:r>
      <w:r w:rsidRPr="002D7660">
        <w:rPr>
          <w:rFonts w:cs="Times New Roman"/>
        </w:rPr>
        <w:t>accepts</w:t>
      </w:r>
      <w:r w:rsidRPr="002D7660">
        <w:rPr>
          <w:rFonts w:cs="Times New Roman"/>
          <w:spacing w:val="10"/>
        </w:rPr>
        <w:t xml:space="preserve"> </w:t>
      </w:r>
      <w:r w:rsidRPr="002D7660">
        <w:rPr>
          <w:rFonts w:cs="Times New Roman"/>
          <w:spacing w:val="-2"/>
        </w:rPr>
        <w:t>no</w:t>
      </w:r>
      <w:r w:rsidRPr="002D7660">
        <w:rPr>
          <w:rFonts w:cs="Times New Roman"/>
          <w:spacing w:val="9"/>
        </w:rPr>
        <w:t xml:space="preserve"> </w:t>
      </w:r>
      <w:r w:rsidRPr="002D7660">
        <w:rPr>
          <w:rFonts w:cs="Times New Roman"/>
          <w:spacing w:val="-1"/>
        </w:rPr>
        <w:t>obligation</w:t>
      </w:r>
      <w:r w:rsidRPr="002D7660">
        <w:rPr>
          <w:rFonts w:cs="Times New Roman"/>
          <w:spacing w:val="9"/>
        </w:rPr>
        <w:t xml:space="preserve"> </w:t>
      </w:r>
      <w:r w:rsidRPr="002D7660">
        <w:rPr>
          <w:rFonts w:cs="Times New Roman"/>
        </w:rPr>
        <w:t>for</w:t>
      </w:r>
      <w:r w:rsidRPr="002D7660">
        <w:rPr>
          <w:rFonts w:cs="Times New Roman"/>
          <w:spacing w:val="8"/>
        </w:rPr>
        <w:t xml:space="preserve"> </w:t>
      </w:r>
      <w:r w:rsidRPr="002D7660">
        <w:rPr>
          <w:rFonts w:cs="Times New Roman"/>
          <w:spacing w:val="-1"/>
        </w:rPr>
        <w:t>costs</w:t>
      </w:r>
      <w:r w:rsidRPr="002D7660">
        <w:rPr>
          <w:rFonts w:cs="Times New Roman"/>
          <w:spacing w:val="10"/>
        </w:rPr>
        <w:t xml:space="preserve"> </w:t>
      </w:r>
      <w:r w:rsidRPr="002D7660">
        <w:rPr>
          <w:rFonts w:cs="Times New Roman"/>
          <w:spacing w:val="-1"/>
        </w:rPr>
        <w:t>incurred</w:t>
      </w:r>
      <w:r w:rsidRPr="002D7660">
        <w:rPr>
          <w:rFonts w:cs="Times New Roman"/>
          <w:spacing w:val="9"/>
        </w:rPr>
        <w:t xml:space="preserve"> </w:t>
      </w:r>
      <w:r w:rsidRPr="002D7660">
        <w:rPr>
          <w:rFonts w:cs="Times New Roman"/>
        </w:rPr>
        <w:t>by</w:t>
      </w:r>
      <w:r w:rsidRPr="002D7660">
        <w:rPr>
          <w:rFonts w:cs="Times New Roman"/>
          <w:spacing w:val="7"/>
        </w:rPr>
        <w:t xml:space="preserve"> </w:t>
      </w:r>
      <w:r w:rsidRPr="002D7660">
        <w:rPr>
          <w:rFonts w:cs="Times New Roman"/>
          <w:spacing w:val="-1"/>
        </w:rPr>
        <w:t>Respondents</w:t>
      </w:r>
      <w:r w:rsidRPr="002D7660">
        <w:rPr>
          <w:rFonts w:cs="Times New Roman"/>
          <w:spacing w:val="7"/>
        </w:rPr>
        <w:t xml:space="preserve"> </w:t>
      </w:r>
      <w:r w:rsidRPr="002D7660">
        <w:rPr>
          <w:rFonts w:cs="Times New Roman"/>
        </w:rPr>
        <w:t>in</w:t>
      </w:r>
      <w:r w:rsidRPr="002D7660">
        <w:rPr>
          <w:rFonts w:cs="Times New Roman"/>
          <w:spacing w:val="9"/>
        </w:rPr>
        <w:t xml:space="preserve"> </w:t>
      </w:r>
      <w:r w:rsidRPr="002D7660">
        <w:rPr>
          <w:rFonts w:cs="Times New Roman"/>
          <w:spacing w:val="-1"/>
        </w:rPr>
        <w:t>preparation</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rPr>
        <w:t>a</w:t>
      </w:r>
      <w:r w:rsidRPr="002D7660">
        <w:rPr>
          <w:rFonts w:cs="Times New Roman"/>
          <w:spacing w:val="10"/>
        </w:rPr>
        <w:t xml:space="preserve"> </w:t>
      </w:r>
      <w:r w:rsidRPr="002D7660">
        <w:rPr>
          <w:rFonts w:cs="Times New Roman"/>
          <w:spacing w:val="-1"/>
        </w:rPr>
        <w:t>proposal</w:t>
      </w:r>
      <w:r w:rsidRPr="002D7660">
        <w:rPr>
          <w:rFonts w:cs="Times New Roman"/>
          <w:spacing w:val="8"/>
        </w:rPr>
        <w:t xml:space="preserve"> </w:t>
      </w:r>
      <w:r w:rsidRPr="002D7660">
        <w:rPr>
          <w:rFonts w:cs="Times New Roman"/>
        </w:rPr>
        <w:t>or</w:t>
      </w:r>
      <w:r w:rsidRPr="002D7660">
        <w:rPr>
          <w:rFonts w:cs="Times New Roman"/>
          <w:spacing w:val="10"/>
        </w:rPr>
        <w:t xml:space="preserve"> </w:t>
      </w:r>
      <w:r w:rsidRPr="002D7660">
        <w:rPr>
          <w:rFonts w:cs="Times New Roman"/>
        </w:rPr>
        <w:t>any</w:t>
      </w:r>
      <w:r w:rsidRPr="002D7660">
        <w:rPr>
          <w:rFonts w:cs="Times New Roman"/>
          <w:spacing w:val="7"/>
        </w:rPr>
        <w:t xml:space="preserve"> </w:t>
      </w:r>
      <w:r w:rsidRPr="002D7660">
        <w:rPr>
          <w:rFonts w:cs="Times New Roman"/>
          <w:spacing w:val="-1"/>
        </w:rPr>
        <w:t>other</w:t>
      </w:r>
      <w:r w:rsidRPr="002D7660">
        <w:rPr>
          <w:rFonts w:cs="Times New Roman"/>
          <w:spacing w:val="59"/>
        </w:rPr>
        <w:t xml:space="preserve"> </w:t>
      </w:r>
      <w:r w:rsidRPr="002D7660">
        <w:rPr>
          <w:rFonts w:cs="Times New Roman"/>
          <w:spacing w:val="-1"/>
        </w:rPr>
        <w:t>costs</w:t>
      </w:r>
      <w:r w:rsidRPr="002D7660">
        <w:rPr>
          <w:rFonts w:cs="Times New Roman"/>
        </w:rPr>
        <w:t xml:space="preserve"> </w:t>
      </w:r>
      <w:r w:rsidRPr="002D7660">
        <w:rPr>
          <w:rFonts w:cs="Times New Roman"/>
          <w:spacing w:val="-1"/>
        </w:rPr>
        <w:t>incurred</w:t>
      </w:r>
      <w:r w:rsidRPr="002D7660">
        <w:rPr>
          <w:rFonts w:cs="Times New Roman"/>
          <w:spacing w:val="-3"/>
        </w:rPr>
        <w:t xml:space="preserve"> </w:t>
      </w:r>
      <w:r w:rsidRPr="002D7660">
        <w:rPr>
          <w:rFonts w:cs="Times New Roman"/>
        </w:rPr>
        <w:t xml:space="preserve">in </w:t>
      </w:r>
      <w:r w:rsidRPr="002D7660">
        <w:rPr>
          <w:rFonts w:cs="Times New Roman"/>
          <w:spacing w:val="-1"/>
        </w:rPr>
        <w:t>anticipation</w:t>
      </w:r>
      <w:r w:rsidRPr="002D7660">
        <w:rPr>
          <w:rFonts w:cs="Times New Roman"/>
        </w:rPr>
        <w:t xml:space="preserve"> of</w:t>
      </w:r>
      <w:r w:rsidRPr="002D7660">
        <w:rPr>
          <w:rFonts w:cs="Times New Roman"/>
          <w:spacing w:val="1"/>
        </w:rPr>
        <w:t xml:space="preserve"> </w:t>
      </w:r>
      <w:r w:rsidRPr="002D7660">
        <w:rPr>
          <w:rFonts w:cs="Times New Roman"/>
          <w:spacing w:val="-1"/>
        </w:rPr>
        <w:t>being</w:t>
      </w:r>
      <w:r w:rsidRPr="002D7660">
        <w:rPr>
          <w:rFonts w:cs="Times New Roman"/>
          <w:spacing w:val="-3"/>
        </w:rPr>
        <w:t xml:space="preserve"> </w:t>
      </w:r>
      <w:r w:rsidRPr="002D7660">
        <w:rPr>
          <w:rFonts w:cs="Times New Roman"/>
          <w:spacing w:val="-1"/>
        </w:rPr>
        <w:t>awarded</w:t>
      </w:r>
      <w:r w:rsidRPr="002D7660">
        <w:rPr>
          <w:rFonts w:cs="Times New Roman"/>
        </w:rPr>
        <w:t xml:space="preserve"> a</w:t>
      </w:r>
      <w:r w:rsidRPr="002D7660">
        <w:rPr>
          <w:rFonts w:cs="Times New Roman"/>
          <w:spacing w:val="-2"/>
        </w:rPr>
        <w:t xml:space="preserve"> </w:t>
      </w:r>
      <w:r w:rsidRPr="002D7660">
        <w:rPr>
          <w:rFonts w:cs="Times New Roman"/>
          <w:spacing w:val="-1"/>
        </w:rPr>
        <w:t>contract.</w:t>
      </w:r>
    </w:p>
    <w:p w14:paraId="3E5103A3" w14:textId="77777777" w:rsidR="00E62BB3" w:rsidRPr="002D7660" w:rsidRDefault="00E62BB3">
      <w:pPr>
        <w:spacing w:before="2"/>
        <w:rPr>
          <w:rFonts w:ascii="Times New Roman" w:eastAsia="Times New Roman" w:hAnsi="Times New Roman" w:cs="Times New Roman"/>
          <w:sz w:val="18"/>
          <w:szCs w:val="18"/>
        </w:rPr>
      </w:pPr>
    </w:p>
    <w:p w14:paraId="3E5103A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3" w:name="1.11_Proposal_Life"/>
      <w:bookmarkStart w:id="24" w:name="_Toc85618105"/>
      <w:bookmarkEnd w:id="23"/>
      <w:r w:rsidRPr="002D7660">
        <w:rPr>
          <w:rFonts w:cs="Times New Roman"/>
          <w:spacing w:val="-1"/>
        </w:rPr>
        <w:t>Proposal</w:t>
      </w:r>
      <w:r w:rsidRPr="002D7660">
        <w:rPr>
          <w:rFonts w:cs="Times New Roman"/>
          <w:spacing w:val="-13"/>
        </w:rPr>
        <w:t xml:space="preserve"> </w:t>
      </w:r>
      <w:r w:rsidRPr="002D7660">
        <w:rPr>
          <w:rFonts w:cs="Times New Roman"/>
        </w:rPr>
        <w:t>Life</w:t>
      </w:r>
      <w:bookmarkEnd w:id="24"/>
    </w:p>
    <w:p w14:paraId="3E5103A5" w14:textId="77777777" w:rsidR="00E62BB3" w:rsidRPr="002D7660" w:rsidRDefault="00E62BB3">
      <w:pPr>
        <w:spacing w:before="8"/>
        <w:rPr>
          <w:rFonts w:ascii="Times New Roman" w:eastAsia="Times New Roman" w:hAnsi="Times New Roman" w:cs="Times New Roman"/>
          <w:b/>
          <w:bCs/>
          <w:sz w:val="20"/>
          <w:szCs w:val="20"/>
        </w:rPr>
      </w:pPr>
    </w:p>
    <w:p w14:paraId="3E5103A6" w14:textId="77777777" w:rsidR="00E62BB3" w:rsidRPr="002D7660" w:rsidRDefault="00FF63C7">
      <w:pPr>
        <w:pStyle w:val="BodyText"/>
        <w:spacing w:line="276" w:lineRule="auto"/>
        <w:ind w:right="116"/>
        <w:jc w:val="both"/>
        <w:rPr>
          <w:rFonts w:cs="Times New Roman"/>
        </w:rPr>
      </w:pPr>
      <w:r w:rsidRPr="002D7660">
        <w:rPr>
          <w:rFonts w:cs="Times New Roman"/>
        </w:rPr>
        <w:t>All</w:t>
      </w:r>
      <w:r w:rsidRPr="002D7660">
        <w:rPr>
          <w:rFonts w:cs="Times New Roman"/>
          <w:spacing w:val="-4"/>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made</w:t>
      </w:r>
      <w:r w:rsidRPr="002D7660">
        <w:rPr>
          <w:rFonts w:cs="Times New Roman"/>
          <w:spacing w:val="-5"/>
        </w:rPr>
        <w:t xml:space="preserve"> </w:t>
      </w:r>
      <w:r w:rsidRPr="002D7660">
        <w:rPr>
          <w:rFonts w:cs="Times New Roman"/>
        </w:rPr>
        <w:t>in</w:t>
      </w:r>
      <w:r w:rsidRPr="002D7660">
        <w:rPr>
          <w:rFonts w:cs="Times New Roman"/>
          <w:spacing w:val="-7"/>
        </w:rPr>
        <w:t xml:space="preserve"> </w:t>
      </w:r>
      <w:r w:rsidRPr="002D7660">
        <w:rPr>
          <w:rFonts w:cs="Times New Roman"/>
          <w:spacing w:val="-1"/>
        </w:rPr>
        <w:t>response</w:t>
      </w:r>
      <w:r w:rsidRPr="002D7660">
        <w:rPr>
          <w:rFonts w:cs="Times New Roman"/>
          <w:spacing w:val="-5"/>
        </w:rPr>
        <w:t xml:space="preserve"> </w:t>
      </w:r>
      <w:r w:rsidRPr="002D7660">
        <w:rPr>
          <w:rFonts w:cs="Times New Roman"/>
        </w:rPr>
        <w:t>to</w:t>
      </w:r>
      <w:r w:rsidRPr="002D7660">
        <w:rPr>
          <w:rFonts w:cs="Times New Roman"/>
          <w:spacing w:val="-7"/>
        </w:rPr>
        <w:t xml:space="preserve"> </w:t>
      </w:r>
      <w:r w:rsidRPr="002D7660">
        <w:rPr>
          <w:rFonts w:cs="Times New Roman"/>
          <w:spacing w:val="-1"/>
        </w:rPr>
        <w:t>this</w:t>
      </w:r>
      <w:r w:rsidRPr="002D7660">
        <w:rPr>
          <w:rFonts w:cs="Times New Roman"/>
          <w:spacing w:val="-5"/>
        </w:rPr>
        <w:t xml:space="preserve"> </w:t>
      </w:r>
      <w:r w:rsidRPr="002D7660">
        <w:rPr>
          <w:rFonts w:cs="Times New Roman"/>
          <w:spacing w:val="-1"/>
        </w:rPr>
        <w:t>RFP</w:t>
      </w:r>
      <w:r w:rsidRPr="002D7660">
        <w:rPr>
          <w:rFonts w:cs="Times New Roman"/>
          <w:spacing w:val="-6"/>
        </w:rPr>
        <w:t xml:space="preserve"> </w:t>
      </w:r>
      <w:r w:rsidRPr="002D7660">
        <w:rPr>
          <w:rFonts w:cs="Times New Roman"/>
          <w:spacing w:val="-1"/>
        </w:rPr>
        <w:t>must</w:t>
      </w:r>
      <w:r w:rsidRPr="002D7660">
        <w:rPr>
          <w:rFonts w:cs="Times New Roman"/>
          <w:spacing w:val="-4"/>
        </w:rPr>
        <w:t xml:space="preserve"> </w:t>
      </w:r>
      <w:r w:rsidRPr="002D7660">
        <w:rPr>
          <w:rFonts w:cs="Times New Roman"/>
          <w:spacing w:val="-1"/>
        </w:rPr>
        <w:t>remain</w:t>
      </w:r>
      <w:r w:rsidRPr="002D7660">
        <w:rPr>
          <w:rFonts w:cs="Times New Roman"/>
          <w:spacing w:val="-5"/>
        </w:rPr>
        <w:t xml:space="preserve"> </w:t>
      </w:r>
      <w:r w:rsidRPr="002D7660">
        <w:rPr>
          <w:rFonts w:cs="Times New Roman"/>
        </w:rPr>
        <w:t>open</w:t>
      </w:r>
      <w:r w:rsidRPr="002D7660">
        <w:rPr>
          <w:rFonts w:cs="Times New Roman"/>
          <w:spacing w:val="-5"/>
        </w:rPr>
        <w:t xml:space="preserve"> </w:t>
      </w:r>
      <w:r w:rsidRPr="002D7660">
        <w:rPr>
          <w:rFonts w:cs="Times New Roman"/>
        </w:rPr>
        <w:t>and</w:t>
      </w:r>
      <w:r w:rsidRPr="002D7660">
        <w:rPr>
          <w:rFonts w:cs="Times New Roman"/>
          <w:spacing w:val="-7"/>
        </w:rPr>
        <w:t xml:space="preserve"> </w:t>
      </w:r>
      <w:r w:rsidRPr="002D7660">
        <w:rPr>
          <w:rFonts w:cs="Times New Roman"/>
        </w:rPr>
        <w:t>in</w:t>
      </w:r>
      <w:r w:rsidRPr="002D7660">
        <w:rPr>
          <w:rFonts w:cs="Times New Roman"/>
          <w:spacing w:val="-5"/>
        </w:rPr>
        <w:t xml:space="preserve"> </w:t>
      </w:r>
      <w:r w:rsidRPr="002D7660">
        <w:rPr>
          <w:rFonts w:cs="Times New Roman"/>
          <w:spacing w:val="-1"/>
        </w:rPr>
        <w:t>effect</w:t>
      </w:r>
      <w:r w:rsidRPr="002D7660">
        <w:rPr>
          <w:rFonts w:cs="Times New Roman"/>
          <w:spacing w:val="-6"/>
        </w:rPr>
        <w:t xml:space="preserve"> </w:t>
      </w:r>
      <w:r w:rsidRPr="002D7660">
        <w:rPr>
          <w:rFonts w:cs="Times New Roman"/>
        </w:rPr>
        <w:t>for</w:t>
      </w:r>
      <w:r w:rsidRPr="002D7660">
        <w:rPr>
          <w:rFonts w:cs="Times New Roman"/>
          <w:spacing w:val="-7"/>
        </w:rPr>
        <w:t xml:space="preserve"> </w:t>
      </w:r>
      <w:r w:rsidRPr="002D7660">
        <w:rPr>
          <w:rFonts w:cs="Times New Roman"/>
        </w:rPr>
        <w:t>a</w:t>
      </w:r>
      <w:r w:rsidRPr="002D7660">
        <w:rPr>
          <w:rFonts w:cs="Times New Roman"/>
          <w:spacing w:val="-5"/>
        </w:rPr>
        <w:t xml:space="preserve"> </w:t>
      </w:r>
      <w:r w:rsidRPr="002D7660">
        <w:rPr>
          <w:rFonts w:cs="Times New Roman"/>
          <w:spacing w:val="-1"/>
        </w:rPr>
        <w:t>period</w:t>
      </w:r>
      <w:r w:rsidRPr="002D7660">
        <w:rPr>
          <w:rFonts w:cs="Times New Roman"/>
          <w:spacing w:val="-5"/>
        </w:rPr>
        <w:t xml:space="preserve"> </w:t>
      </w:r>
      <w:r w:rsidRPr="002D7660">
        <w:rPr>
          <w:rFonts w:cs="Times New Roman"/>
          <w:spacing w:val="-2"/>
        </w:rPr>
        <w:t>of</w:t>
      </w:r>
      <w:r w:rsidRPr="002D7660">
        <w:rPr>
          <w:rFonts w:cs="Times New Roman"/>
          <w:spacing w:val="-4"/>
        </w:rPr>
        <w:t xml:space="preserve"> </w:t>
      </w:r>
      <w:r w:rsidRPr="002D7660">
        <w:rPr>
          <w:rFonts w:cs="Times New Roman"/>
          <w:spacing w:val="-1"/>
        </w:rPr>
        <w:t>not</w:t>
      </w:r>
      <w:r w:rsidRPr="002D7660">
        <w:rPr>
          <w:rFonts w:cs="Times New Roman"/>
          <w:spacing w:val="-4"/>
        </w:rPr>
        <w:t xml:space="preserve"> </w:t>
      </w:r>
      <w:r w:rsidRPr="002D7660">
        <w:rPr>
          <w:rFonts w:cs="Times New Roman"/>
          <w:spacing w:val="-1"/>
        </w:rPr>
        <w:t>less</w:t>
      </w:r>
      <w:r w:rsidRPr="002D7660">
        <w:rPr>
          <w:rFonts w:cs="Times New Roman"/>
          <w:spacing w:val="-5"/>
        </w:rPr>
        <w:t xml:space="preserve"> </w:t>
      </w:r>
      <w:r w:rsidRPr="002D7660">
        <w:rPr>
          <w:rFonts w:cs="Times New Roman"/>
          <w:spacing w:val="-1"/>
        </w:rPr>
        <w:t>than</w:t>
      </w:r>
      <w:r w:rsidRPr="002D7660">
        <w:rPr>
          <w:rFonts w:cs="Times New Roman"/>
          <w:spacing w:val="-5"/>
        </w:rPr>
        <w:t xml:space="preserve"> </w:t>
      </w:r>
      <w:r w:rsidRPr="002D7660">
        <w:rPr>
          <w:rFonts w:cs="Times New Roman"/>
          <w:spacing w:val="-1"/>
        </w:rPr>
        <w:lastRenderedPageBreak/>
        <w:t>180</w:t>
      </w:r>
      <w:r w:rsidRPr="002D7660">
        <w:rPr>
          <w:rFonts w:cs="Times New Roman"/>
          <w:spacing w:val="51"/>
        </w:rPr>
        <w:t xml:space="preserve"> </w:t>
      </w:r>
      <w:r w:rsidRPr="002D7660">
        <w:rPr>
          <w:rFonts w:cs="Times New Roman"/>
          <w:spacing w:val="-1"/>
        </w:rPr>
        <w:t>days</w:t>
      </w:r>
      <w:r w:rsidRPr="002D7660">
        <w:rPr>
          <w:rFonts w:cs="Times New Roman"/>
          <w:spacing w:val="27"/>
        </w:rPr>
        <w:t xml:space="preserve"> </w:t>
      </w:r>
      <w:r w:rsidRPr="002D7660">
        <w:rPr>
          <w:rFonts w:cs="Times New Roman"/>
          <w:spacing w:val="-1"/>
        </w:rPr>
        <w:t>after</w:t>
      </w:r>
      <w:r w:rsidRPr="002D7660">
        <w:rPr>
          <w:rFonts w:cs="Times New Roman"/>
          <w:spacing w:val="25"/>
        </w:rPr>
        <w:t xml:space="preserve"> </w:t>
      </w:r>
      <w:r w:rsidRPr="002D7660">
        <w:rPr>
          <w:rFonts w:cs="Times New Roman"/>
        </w:rPr>
        <w:t>the</w:t>
      </w:r>
      <w:r w:rsidRPr="002D7660">
        <w:rPr>
          <w:rFonts w:cs="Times New Roman"/>
          <w:spacing w:val="24"/>
        </w:rPr>
        <w:t xml:space="preserve"> </w:t>
      </w:r>
      <w:r w:rsidRPr="002D7660">
        <w:rPr>
          <w:rFonts w:cs="Times New Roman"/>
        </w:rPr>
        <w:t>due</w:t>
      </w:r>
      <w:r w:rsidRPr="002D7660">
        <w:rPr>
          <w:rFonts w:cs="Times New Roman"/>
          <w:spacing w:val="24"/>
        </w:rPr>
        <w:t xml:space="preserve"> </w:t>
      </w:r>
      <w:r w:rsidRPr="002D7660">
        <w:rPr>
          <w:rFonts w:cs="Times New Roman"/>
          <w:spacing w:val="-1"/>
        </w:rPr>
        <w:t>date</w:t>
      </w:r>
      <w:r w:rsidRPr="002D7660">
        <w:rPr>
          <w:rFonts w:cs="Times New Roman"/>
          <w:spacing w:val="24"/>
        </w:rPr>
        <w:t xml:space="preserve"> </w:t>
      </w:r>
      <w:r w:rsidRPr="002D7660">
        <w:rPr>
          <w:rFonts w:cs="Times New Roman"/>
          <w:spacing w:val="-1"/>
        </w:rPr>
        <w:t>specified</w:t>
      </w:r>
      <w:r w:rsidRPr="002D7660">
        <w:rPr>
          <w:rFonts w:cs="Times New Roman"/>
          <w:spacing w:val="24"/>
        </w:rPr>
        <w:t xml:space="preserve"> </w:t>
      </w:r>
      <w:r w:rsidRPr="002D7660">
        <w:rPr>
          <w:rFonts w:cs="Times New Roman"/>
          <w:spacing w:val="-1"/>
        </w:rPr>
        <w:t>above.</w:t>
      </w:r>
      <w:r w:rsidRPr="002D7660">
        <w:rPr>
          <w:rFonts w:cs="Times New Roman"/>
          <w:spacing w:val="53"/>
        </w:rPr>
        <w:t xml:space="preserve"> </w:t>
      </w:r>
      <w:r w:rsidRPr="002D7660">
        <w:rPr>
          <w:rFonts w:cs="Times New Roman"/>
          <w:spacing w:val="-1"/>
        </w:rPr>
        <w:t>Any</w:t>
      </w:r>
      <w:r w:rsidRPr="002D7660">
        <w:rPr>
          <w:rFonts w:cs="Times New Roman"/>
          <w:spacing w:val="24"/>
        </w:rPr>
        <w:t xml:space="preserve"> </w:t>
      </w:r>
      <w:r w:rsidRPr="002D7660">
        <w:rPr>
          <w:rFonts w:cs="Times New Roman"/>
          <w:spacing w:val="-1"/>
        </w:rPr>
        <w:t>proposal</w:t>
      </w:r>
      <w:r w:rsidRPr="002D7660">
        <w:rPr>
          <w:rFonts w:cs="Times New Roman"/>
          <w:spacing w:val="25"/>
        </w:rPr>
        <w:t xml:space="preserve"> </w:t>
      </w:r>
      <w:r w:rsidRPr="002D7660">
        <w:rPr>
          <w:rFonts w:cs="Times New Roman"/>
          <w:spacing w:val="-1"/>
        </w:rPr>
        <w:t>accepted</w:t>
      </w:r>
      <w:r w:rsidRPr="002D7660">
        <w:rPr>
          <w:rFonts w:cs="Times New Roman"/>
          <w:spacing w:val="24"/>
        </w:rPr>
        <w:t xml:space="preserve"> </w:t>
      </w:r>
      <w:r w:rsidRPr="002D7660">
        <w:rPr>
          <w:rFonts w:cs="Times New Roman"/>
        </w:rPr>
        <w:t>by</w:t>
      </w:r>
      <w:r w:rsidRPr="002D7660">
        <w:rPr>
          <w:rFonts w:cs="Times New Roman"/>
          <w:spacing w:val="23"/>
        </w:rPr>
        <w:t xml:space="preserve"> </w:t>
      </w:r>
      <w:r w:rsidRPr="002D7660">
        <w:rPr>
          <w:rFonts w:cs="Times New Roman"/>
          <w:spacing w:val="-1"/>
        </w:rPr>
        <w:t>INPRS</w:t>
      </w:r>
      <w:r w:rsidRPr="002D7660">
        <w:rPr>
          <w:rFonts w:cs="Times New Roman"/>
          <w:spacing w:val="26"/>
        </w:rPr>
        <w:t xml:space="preserve"> </w:t>
      </w:r>
      <w:r w:rsidRPr="002D7660">
        <w:rPr>
          <w:rFonts w:cs="Times New Roman"/>
        </w:rPr>
        <w:t>for</w:t>
      </w:r>
      <w:r w:rsidRPr="002D7660">
        <w:rPr>
          <w:rFonts w:cs="Times New Roman"/>
          <w:spacing w:val="22"/>
        </w:rPr>
        <w:t xml:space="preserve"> </w:t>
      </w:r>
      <w:r w:rsidRPr="002D7660">
        <w:rPr>
          <w:rFonts w:cs="Times New Roman"/>
        </w:rPr>
        <w:t>the</w:t>
      </w:r>
      <w:r w:rsidRPr="002D7660">
        <w:rPr>
          <w:rFonts w:cs="Times New Roman"/>
          <w:spacing w:val="24"/>
        </w:rPr>
        <w:t xml:space="preserve"> </w:t>
      </w:r>
      <w:r w:rsidRPr="002D7660">
        <w:rPr>
          <w:rFonts w:cs="Times New Roman"/>
          <w:spacing w:val="-1"/>
        </w:rPr>
        <w:t>purpose</w:t>
      </w:r>
      <w:r w:rsidRPr="002D7660">
        <w:rPr>
          <w:rFonts w:cs="Times New Roman"/>
          <w:spacing w:val="24"/>
        </w:rPr>
        <w:t xml:space="preserve"> </w:t>
      </w:r>
      <w:r w:rsidRPr="002D7660">
        <w:rPr>
          <w:rFonts w:cs="Times New Roman"/>
          <w:spacing w:val="-2"/>
        </w:rPr>
        <w:t>of</w:t>
      </w:r>
      <w:r w:rsidRPr="002D7660">
        <w:rPr>
          <w:rFonts w:cs="Times New Roman"/>
          <w:spacing w:val="27"/>
        </w:rPr>
        <w:t xml:space="preserve"> </w:t>
      </w:r>
      <w:r w:rsidRPr="002D7660">
        <w:rPr>
          <w:rFonts w:cs="Times New Roman"/>
          <w:spacing w:val="-1"/>
        </w:rPr>
        <w:t>contract</w:t>
      </w:r>
      <w:r w:rsidRPr="002D7660">
        <w:rPr>
          <w:rFonts w:cs="Times New Roman"/>
          <w:spacing w:val="49"/>
        </w:rPr>
        <w:t xml:space="preserve"> </w:t>
      </w:r>
      <w:r w:rsidRPr="002D7660">
        <w:rPr>
          <w:rFonts w:cs="Times New Roman"/>
          <w:spacing w:val="-1"/>
        </w:rPr>
        <w:t>negotiations</w:t>
      </w:r>
      <w:r w:rsidRPr="002D7660">
        <w:rPr>
          <w:rFonts w:cs="Times New Roman"/>
        </w:rPr>
        <w:t xml:space="preserve"> </w:t>
      </w:r>
      <w:r w:rsidRPr="002D7660">
        <w:rPr>
          <w:rFonts w:cs="Times New Roman"/>
          <w:spacing w:val="-1"/>
        </w:rPr>
        <w:t>shall</w:t>
      </w:r>
      <w:r w:rsidRPr="002D7660">
        <w:rPr>
          <w:rFonts w:cs="Times New Roman"/>
          <w:spacing w:val="1"/>
        </w:rPr>
        <w:t xml:space="preserve"> </w:t>
      </w:r>
      <w:r w:rsidRPr="002D7660">
        <w:rPr>
          <w:rFonts w:cs="Times New Roman"/>
          <w:spacing w:val="-1"/>
        </w:rPr>
        <w:t>remain</w:t>
      </w:r>
      <w:r w:rsidRPr="002D7660">
        <w:rPr>
          <w:rFonts w:cs="Times New Roman"/>
        </w:rPr>
        <w:t xml:space="preserve"> </w:t>
      </w:r>
      <w:r w:rsidRPr="002D7660">
        <w:rPr>
          <w:rFonts w:cs="Times New Roman"/>
          <w:spacing w:val="-1"/>
        </w:rPr>
        <w:t>valid</w:t>
      </w:r>
      <w:r w:rsidRPr="002D7660">
        <w:rPr>
          <w:rFonts w:cs="Times New Roman"/>
        </w:rPr>
        <w:t xml:space="preserve"> </w:t>
      </w:r>
      <w:r w:rsidRPr="002D7660">
        <w:rPr>
          <w:rFonts w:cs="Times New Roman"/>
          <w:spacing w:val="-1"/>
        </w:rPr>
        <w:t>until</w:t>
      </w:r>
      <w:r w:rsidRPr="002D7660">
        <w:rPr>
          <w:rFonts w:cs="Times New Roman"/>
          <w:spacing w:val="1"/>
        </w:rPr>
        <w:t xml:space="preserve"> </w:t>
      </w:r>
      <w:r w:rsidRPr="002D7660">
        <w:rPr>
          <w:rFonts w:cs="Times New Roman"/>
          <w:spacing w:val="-1"/>
        </w:rPr>
        <w:t>superseded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rPr>
        <w:t xml:space="preserve">a </w:t>
      </w:r>
      <w:r w:rsidRPr="002D7660">
        <w:rPr>
          <w:rFonts w:cs="Times New Roman"/>
          <w:spacing w:val="-1"/>
        </w:rPr>
        <w:t>contract</w:t>
      </w:r>
      <w:r w:rsidRPr="002D7660">
        <w:rPr>
          <w:rFonts w:cs="Times New Roman"/>
          <w:spacing w:val="-2"/>
        </w:rPr>
        <w:t xml:space="preserve"> </w:t>
      </w:r>
      <w:r w:rsidRPr="002D7660">
        <w:rPr>
          <w:rFonts w:cs="Times New Roman"/>
        </w:rPr>
        <w:t>or</w:t>
      </w:r>
      <w:r w:rsidRPr="002D7660">
        <w:rPr>
          <w:rFonts w:cs="Times New Roman"/>
          <w:spacing w:val="1"/>
        </w:rPr>
        <w:t xml:space="preserve"> </w:t>
      </w:r>
      <w:r w:rsidRPr="002D7660">
        <w:rPr>
          <w:rFonts w:cs="Times New Roman"/>
          <w:spacing w:val="-1"/>
        </w:rPr>
        <w:t>until</w:t>
      </w:r>
      <w:r w:rsidRPr="002D7660">
        <w:rPr>
          <w:rFonts w:cs="Times New Roman"/>
          <w:spacing w:val="-2"/>
        </w:rPr>
        <w:t xml:space="preserve"> </w:t>
      </w:r>
      <w:r w:rsidRPr="002D7660">
        <w:rPr>
          <w:rFonts w:cs="Times New Roman"/>
          <w:spacing w:val="-1"/>
        </w:rPr>
        <w:t>rejected</w:t>
      </w:r>
      <w:r w:rsidRPr="002D7660">
        <w:rPr>
          <w:rFonts w:cs="Times New Roman"/>
        </w:rPr>
        <w:t xml:space="preserve"> by</w:t>
      </w:r>
      <w:r w:rsidRPr="002D7660">
        <w:rPr>
          <w:rFonts w:cs="Times New Roman"/>
          <w:spacing w:val="-5"/>
        </w:rPr>
        <w:t xml:space="preserve"> </w:t>
      </w:r>
      <w:r w:rsidRPr="002D7660">
        <w:rPr>
          <w:rFonts w:cs="Times New Roman"/>
          <w:spacing w:val="-1"/>
        </w:rPr>
        <w:t>INPRS.</w:t>
      </w:r>
    </w:p>
    <w:p w14:paraId="3E5103A7" w14:textId="77777777" w:rsidR="00E62BB3" w:rsidRPr="002D7660" w:rsidRDefault="00E62BB3">
      <w:pPr>
        <w:spacing w:before="10"/>
        <w:rPr>
          <w:rFonts w:ascii="Times New Roman" w:eastAsia="Times New Roman" w:hAnsi="Times New Roman" w:cs="Times New Roman"/>
          <w:sz w:val="17"/>
          <w:szCs w:val="17"/>
        </w:rPr>
      </w:pPr>
    </w:p>
    <w:p w14:paraId="3E5103A8"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5" w:name="1.12_Taxes"/>
      <w:bookmarkStart w:id="26" w:name="_Toc85618106"/>
      <w:bookmarkEnd w:id="25"/>
      <w:r w:rsidRPr="002D7660">
        <w:rPr>
          <w:rFonts w:cs="Times New Roman"/>
        </w:rPr>
        <w:t>Taxes</w:t>
      </w:r>
      <w:bookmarkEnd w:id="26"/>
    </w:p>
    <w:p w14:paraId="3E5103A9" w14:textId="77777777" w:rsidR="00E62BB3" w:rsidRPr="002D7660" w:rsidRDefault="00E62BB3">
      <w:pPr>
        <w:spacing w:before="10"/>
        <w:rPr>
          <w:rFonts w:ascii="Times New Roman" w:eastAsia="Times New Roman" w:hAnsi="Times New Roman" w:cs="Times New Roman"/>
          <w:b/>
          <w:bCs/>
          <w:sz w:val="20"/>
          <w:szCs w:val="20"/>
        </w:rPr>
      </w:pPr>
    </w:p>
    <w:p w14:paraId="3E5103AA" w14:textId="77777777" w:rsidR="00E62BB3" w:rsidRPr="002D7660" w:rsidRDefault="00FF63C7">
      <w:pPr>
        <w:pStyle w:val="BodyText"/>
        <w:spacing w:line="275" w:lineRule="auto"/>
        <w:ind w:right="113"/>
        <w:jc w:val="both"/>
        <w:rPr>
          <w:rFonts w:cs="Times New Roman"/>
        </w:rPr>
      </w:pPr>
      <w:r w:rsidRPr="002D7660">
        <w:rPr>
          <w:rFonts w:cs="Times New Roman"/>
          <w:spacing w:val="-1"/>
        </w:rPr>
        <w:t>INPRS</w:t>
      </w:r>
      <w:r w:rsidRPr="002D7660">
        <w:rPr>
          <w:rFonts w:cs="Times New Roman"/>
          <w:spacing w:val="7"/>
        </w:rPr>
        <w:t xml:space="preserve"> </w:t>
      </w:r>
      <w:r w:rsidRPr="002D7660">
        <w:rPr>
          <w:rFonts w:cs="Times New Roman"/>
        </w:rPr>
        <w:t>is</w:t>
      </w:r>
      <w:r w:rsidRPr="002D7660">
        <w:rPr>
          <w:rFonts w:cs="Times New Roman"/>
          <w:spacing w:val="7"/>
        </w:rPr>
        <w:t xml:space="preserve"> </w:t>
      </w:r>
      <w:r w:rsidRPr="002D7660">
        <w:rPr>
          <w:rFonts w:cs="Times New Roman"/>
          <w:spacing w:val="-1"/>
        </w:rPr>
        <w:t>exempt</w:t>
      </w:r>
      <w:r w:rsidRPr="002D7660">
        <w:rPr>
          <w:rFonts w:cs="Times New Roman"/>
          <w:spacing w:val="8"/>
        </w:rPr>
        <w:t xml:space="preserve"> </w:t>
      </w:r>
      <w:r w:rsidRPr="002D7660">
        <w:rPr>
          <w:rFonts w:cs="Times New Roman"/>
          <w:spacing w:val="-1"/>
        </w:rPr>
        <w:t>from</w:t>
      </w:r>
      <w:r w:rsidRPr="002D7660">
        <w:rPr>
          <w:rFonts w:cs="Times New Roman"/>
          <w:spacing w:val="3"/>
        </w:rPr>
        <w:t xml:space="preserve"> </w:t>
      </w:r>
      <w:r w:rsidRPr="002D7660">
        <w:rPr>
          <w:rFonts w:cs="Times New Roman"/>
          <w:spacing w:val="-1"/>
        </w:rPr>
        <w:t>federal,</w:t>
      </w:r>
      <w:r w:rsidRPr="002D7660">
        <w:rPr>
          <w:rFonts w:cs="Times New Roman"/>
          <w:spacing w:val="7"/>
        </w:rPr>
        <w:t xml:space="preserve"> </w:t>
      </w:r>
      <w:r w:rsidRPr="002D7660">
        <w:rPr>
          <w:rFonts w:cs="Times New Roman"/>
          <w:spacing w:val="-1"/>
        </w:rPr>
        <w:t>state,</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spacing w:val="-1"/>
        </w:rPr>
        <w:t>local</w:t>
      </w:r>
      <w:r w:rsidRPr="002D7660">
        <w:rPr>
          <w:rFonts w:cs="Times New Roman"/>
          <w:spacing w:val="8"/>
        </w:rPr>
        <w:t xml:space="preserve"> </w:t>
      </w:r>
      <w:r w:rsidRPr="002D7660">
        <w:rPr>
          <w:rFonts w:cs="Times New Roman"/>
          <w:spacing w:val="-1"/>
        </w:rPr>
        <w:t>taxes.</w:t>
      </w:r>
      <w:r w:rsidRPr="002D7660">
        <w:rPr>
          <w:rFonts w:cs="Times New Roman"/>
          <w:spacing w:val="10"/>
        </w:rPr>
        <w:t xml:space="preserve"> </w:t>
      </w:r>
      <w:r w:rsidRPr="002D7660">
        <w:rPr>
          <w:rFonts w:cs="Times New Roman"/>
          <w:spacing w:val="-1"/>
        </w:rPr>
        <w:t>INPRS</w:t>
      </w:r>
      <w:r w:rsidRPr="002D7660">
        <w:rPr>
          <w:rFonts w:cs="Times New Roman"/>
          <w:spacing w:val="7"/>
        </w:rPr>
        <w:t xml:space="preserve"> </w:t>
      </w:r>
      <w:r w:rsidRPr="002D7660">
        <w:rPr>
          <w:rFonts w:cs="Times New Roman"/>
        </w:rPr>
        <w:t>will</w:t>
      </w:r>
      <w:r w:rsidRPr="002D7660">
        <w:rPr>
          <w:rFonts w:cs="Times New Roman"/>
          <w:spacing w:val="8"/>
        </w:rPr>
        <w:t xml:space="preserve"> </w:t>
      </w:r>
      <w:r w:rsidRPr="002D7660">
        <w:rPr>
          <w:rFonts w:cs="Times New Roman"/>
          <w:spacing w:val="-1"/>
        </w:rPr>
        <w:t>not</w:t>
      </w:r>
      <w:r w:rsidRPr="002D7660">
        <w:rPr>
          <w:rFonts w:cs="Times New Roman"/>
          <w:spacing w:val="8"/>
        </w:rPr>
        <w:t xml:space="preserve"> </w:t>
      </w:r>
      <w:r w:rsidRPr="002D7660">
        <w:rPr>
          <w:rFonts w:cs="Times New Roman"/>
        </w:rPr>
        <w:t>be</w:t>
      </w:r>
      <w:r w:rsidRPr="002D7660">
        <w:rPr>
          <w:rFonts w:cs="Times New Roman"/>
          <w:spacing w:val="5"/>
        </w:rPr>
        <w:t xml:space="preserve"> </w:t>
      </w:r>
      <w:r w:rsidRPr="002D7660">
        <w:rPr>
          <w:rFonts w:cs="Times New Roman"/>
          <w:spacing w:val="-1"/>
        </w:rPr>
        <w:t>responsible</w:t>
      </w:r>
      <w:r w:rsidRPr="002D7660">
        <w:rPr>
          <w:rFonts w:cs="Times New Roman"/>
          <w:spacing w:val="7"/>
        </w:rPr>
        <w:t xml:space="preserve"> </w:t>
      </w:r>
      <w:r w:rsidRPr="002D7660">
        <w:rPr>
          <w:rFonts w:cs="Times New Roman"/>
          <w:spacing w:val="-1"/>
        </w:rPr>
        <w:t>for</w:t>
      </w:r>
      <w:r w:rsidRPr="002D7660">
        <w:rPr>
          <w:rFonts w:cs="Times New Roman"/>
          <w:spacing w:val="8"/>
        </w:rPr>
        <w:t xml:space="preserve"> </w:t>
      </w:r>
      <w:r w:rsidRPr="002D7660">
        <w:rPr>
          <w:rFonts w:cs="Times New Roman"/>
        </w:rPr>
        <w:t>any</w:t>
      </w:r>
      <w:r w:rsidRPr="002D7660">
        <w:rPr>
          <w:rFonts w:cs="Times New Roman"/>
          <w:spacing w:val="5"/>
        </w:rPr>
        <w:t xml:space="preserve"> </w:t>
      </w:r>
      <w:r w:rsidRPr="002D7660">
        <w:rPr>
          <w:rFonts w:cs="Times New Roman"/>
          <w:spacing w:val="-1"/>
        </w:rPr>
        <w:t>taxes</w:t>
      </w:r>
      <w:r w:rsidRPr="002D7660">
        <w:rPr>
          <w:rFonts w:cs="Times New Roman"/>
          <w:spacing w:val="5"/>
        </w:rPr>
        <w:t xml:space="preserve"> </w:t>
      </w:r>
      <w:r w:rsidRPr="002D7660">
        <w:rPr>
          <w:rFonts w:cs="Times New Roman"/>
          <w:spacing w:val="-1"/>
        </w:rPr>
        <w:t>levied</w:t>
      </w:r>
      <w:r w:rsidRPr="002D7660">
        <w:rPr>
          <w:rFonts w:cs="Times New Roman"/>
          <w:spacing w:val="59"/>
        </w:rPr>
        <w:t xml:space="preserve"> </w:t>
      </w:r>
      <w:r w:rsidRPr="002D7660">
        <w:rPr>
          <w:rFonts w:cs="Times New Roman"/>
        </w:rPr>
        <w:t xml:space="preserve">on the </w:t>
      </w:r>
      <w:r w:rsidRPr="002D7660">
        <w:rPr>
          <w:rFonts w:cs="Times New Roman"/>
          <w:spacing w:val="-1"/>
        </w:rPr>
        <w:t>Respondent</w:t>
      </w:r>
      <w:r w:rsidRPr="002D7660">
        <w:rPr>
          <w:rFonts w:cs="Times New Roman"/>
          <w:spacing w:val="1"/>
        </w:rPr>
        <w:t xml:space="preserve"> </w:t>
      </w:r>
      <w:r w:rsidRPr="002D7660">
        <w:rPr>
          <w:rFonts w:cs="Times New Roman"/>
        </w:rPr>
        <w:t>as</w:t>
      </w:r>
      <w:r w:rsidRPr="002D7660">
        <w:rPr>
          <w:rFonts w:cs="Times New Roman"/>
          <w:spacing w:val="-2"/>
        </w:rPr>
        <w:t xml:space="preserve"> </w:t>
      </w:r>
      <w:r w:rsidRPr="002D7660">
        <w:rPr>
          <w:rFonts w:cs="Times New Roman"/>
        </w:rPr>
        <w:t xml:space="preserve">a </w:t>
      </w:r>
      <w:r w:rsidRPr="002D7660">
        <w:rPr>
          <w:rFonts w:cs="Times New Roman"/>
          <w:spacing w:val="-1"/>
        </w:rPr>
        <w:t>result</w:t>
      </w:r>
      <w:r w:rsidRPr="002D7660">
        <w:rPr>
          <w:rFonts w:cs="Times New Roman"/>
          <w:spacing w:val="1"/>
        </w:rPr>
        <w:t xml:space="preserve"> </w:t>
      </w:r>
      <w:r w:rsidRPr="002D7660">
        <w:rPr>
          <w:rFonts w:cs="Times New Roman"/>
          <w:spacing w:val="-2"/>
        </w:rPr>
        <w:t>of</w:t>
      </w:r>
      <w:r w:rsidRPr="002D7660">
        <w:rPr>
          <w:rFonts w:cs="Times New Roman"/>
          <w:spacing w:val="1"/>
        </w:rPr>
        <w:t xml:space="preserve"> </w:t>
      </w:r>
      <w:r w:rsidRPr="002D7660">
        <w:rPr>
          <w:rFonts w:cs="Times New Roman"/>
        </w:rPr>
        <w:t>any</w:t>
      </w:r>
      <w:r w:rsidRPr="002D7660">
        <w:rPr>
          <w:rFonts w:cs="Times New Roman"/>
          <w:spacing w:val="-3"/>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resulting</w:t>
      </w:r>
      <w:r w:rsidRPr="002D7660">
        <w:rPr>
          <w:rFonts w:cs="Times New Roman"/>
          <w:spacing w:val="-3"/>
        </w:rPr>
        <w:t xml:space="preserve"> </w:t>
      </w:r>
      <w:r w:rsidRPr="002D7660">
        <w:rPr>
          <w:rFonts w:cs="Times New Roman"/>
          <w:spacing w:val="-1"/>
        </w:rPr>
        <w:t>from</w:t>
      </w:r>
      <w:r w:rsidRPr="002D7660">
        <w:rPr>
          <w:rFonts w:cs="Times New Roman"/>
          <w:spacing w:val="-4"/>
        </w:rPr>
        <w:t xml:space="preserve"> </w:t>
      </w:r>
      <w:r w:rsidRPr="002D7660">
        <w:rPr>
          <w:rFonts w:cs="Times New Roman"/>
        </w:rPr>
        <w:t xml:space="preserve">this </w:t>
      </w:r>
      <w:r w:rsidRPr="002D7660">
        <w:rPr>
          <w:rFonts w:cs="Times New Roman"/>
          <w:spacing w:val="-1"/>
        </w:rPr>
        <w:t>RFP.</w:t>
      </w:r>
    </w:p>
    <w:p w14:paraId="3E5103AB" w14:textId="77777777" w:rsidR="00E62BB3" w:rsidRPr="002D7660" w:rsidRDefault="00E62BB3">
      <w:pPr>
        <w:spacing w:before="2"/>
        <w:rPr>
          <w:rFonts w:ascii="Times New Roman" w:eastAsia="Times New Roman" w:hAnsi="Times New Roman" w:cs="Times New Roman"/>
          <w:sz w:val="18"/>
          <w:szCs w:val="18"/>
        </w:rPr>
      </w:pPr>
    </w:p>
    <w:p w14:paraId="3E5103AC"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7" w:name="1.13_Secretary_of_State_Registration"/>
      <w:bookmarkStart w:id="28" w:name="_Toc85618107"/>
      <w:bookmarkEnd w:id="27"/>
      <w:r w:rsidRPr="002D7660">
        <w:rPr>
          <w:rFonts w:cs="Times New Roman"/>
          <w:spacing w:val="-1"/>
        </w:rPr>
        <w:t>Secretary</w:t>
      </w:r>
      <w:r w:rsidRPr="002D7660">
        <w:rPr>
          <w:rFonts w:cs="Times New Roman"/>
          <w:spacing w:val="-9"/>
        </w:rPr>
        <w:t xml:space="preserve"> </w:t>
      </w:r>
      <w:r w:rsidRPr="002D7660">
        <w:rPr>
          <w:rFonts w:cs="Times New Roman"/>
        </w:rPr>
        <w:t>of</w:t>
      </w:r>
      <w:r w:rsidRPr="002D7660">
        <w:rPr>
          <w:rFonts w:cs="Times New Roman"/>
          <w:spacing w:val="-12"/>
        </w:rPr>
        <w:t xml:space="preserve"> </w:t>
      </w:r>
      <w:r w:rsidRPr="002D7660">
        <w:rPr>
          <w:rFonts w:cs="Times New Roman"/>
        </w:rPr>
        <w:t>State</w:t>
      </w:r>
      <w:r w:rsidRPr="002D7660">
        <w:rPr>
          <w:rFonts w:cs="Times New Roman"/>
          <w:spacing w:val="-9"/>
        </w:rPr>
        <w:t xml:space="preserve"> </w:t>
      </w:r>
      <w:r w:rsidRPr="002D7660">
        <w:rPr>
          <w:rFonts w:cs="Times New Roman"/>
        </w:rPr>
        <w:t>Registration</w:t>
      </w:r>
      <w:bookmarkEnd w:id="28"/>
    </w:p>
    <w:p w14:paraId="3E5103AD" w14:textId="77777777" w:rsidR="00E62BB3" w:rsidRPr="002D7660" w:rsidRDefault="00E62BB3">
      <w:pPr>
        <w:spacing w:before="8"/>
        <w:rPr>
          <w:rFonts w:ascii="Times New Roman" w:eastAsia="Times New Roman" w:hAnsi="Times New Roman" w:cs="Times New Roman"/>
          <w:b/>
          <w:bCs/>
          <w:sz w:val="20"/>
          <w:szCs w:val="20"/>
        </w:rPr>
      </w:pPr>
    </w:p>
    <w:p w14:paraId="3E5103AE" w14:textId="77777777" w:rsidR="00E62BB3" w:rsidRPr="002D7660" w:rsidRDefault="00FF63C7">
      <w:pPr>
        <w:pStyle w:val="BodyText"/>
        <w:spacing w:line="276" w:lineRule="auto"/>
        <w:ind w:left="119" w:right="115"/>
        <w:jc w:val="both"/>
        <w:rPr>
          <w:rFonts w:cs="Times New Roman"/>
        </w:rPr>
      </w:pPr>
      <w:r w:rsidRPr="002D7660">
        <w:rPr>
          <w:rFonts w:cs="Times New Roman"/>
          <w:spacing w:val="-1"/>
        </w:rPr>
        <w:t>Before</w:t>
      </w:r>
      <w:r w:rsidRPr="002D7660">
        <w:rPr>
          <w:rFonts w:cs="Times New Roman"/>
          <w:spacing w:val="53"/>
        </w:rPr>
        <w:t xml:space="preserve"> </w:t>
      </w:r>
      <w:r w:rsidRPr="002D7660">
        <w:rPr>
          <w:rFonts w:cs="Times New Roman"/>
          <w:spacing w:val="-2"/>
        </w:rPr>
        <w:t>an</w:t>
      </w:r>
      <w:r w:rsidRPr="002D7660">
        <w:rPr>
          <w:rFonts w:cs="Times New Roman"/>
          <w:spacing w:val="52"/>
        </w:rPr>
        <w:t xml:space="preserve"> </w:t>
      </w:r>
      <w:r w:rsidRPr="002D7660">
        <w:rPr>
          <w:rFonts w:cs="Times New Roman"/>
          <w:spacing w:val="-1"/>
        </w:rPr>
        <w:t>out-of-state</w:t>
      </w:r>
      <w:r w:rsidRPr="002D7660">
        <w:rPr>
          <w:rFonts w:cs="Times New Roman"/>
          <w:spacing w:val="53"/>
        </w:rPr>
        <w:t xml:space="preserve"> </w:t>
      </w:r>
      <w:r w:rsidRPr="002D7660">
        <w:rPr>
          <w:rFonts w:cs="Times New Roman"/>
          <w:spacing w:val="-1"/>
        </w:rPr>
        <w:t>corporate</w:t>
      </w:r>
      <w:r w:rsidRPr="002D7660">
        <w:rPr>
          <w:rFonts w:cs="Times New Roman"/>
          <w:spacing w:val="50"/>
        </w:rPr>
        <w:t xml:space="preserve"> </w:t>
      </w:r>
      <w:r w:rsidRPr="002D7660">
        <w:rPr>
          <w:rFonts w:cs="Times New Roman"/>
          <w:spacing w:val="-1"/>
        </w:rPr>
        <w:t>Respondent</w:t>
      </w:r>
      <w:r w:rsidRPr="002D7660">
        <w:rPr>
          <w:rFonts w:cs="Times New Roman"/>
          <w:spacing w:val="51"/>
        </w:rPr>
        <w:t xml:space="preserve"> </w:t>
      </w:r>
      <w:r w:rsidRPr="002D7660">
        <w:rPr>
          <w:rFonts w:cs="Times New Roman"/>
        </w:rPr>
        <w:t>can</w:t>
      </w:r>
      <w:r w:rsidRPr="002D7660">
        <w:rPr>
          <w:rFonts w:cs="Times New Roman"/>
          <w:spacing w:val="50"/>
        </w:rPr>
        <w:t xml:space="preserve"> </w:t>
      </w:r>
      <w:r w:rsidRPr="002D7660">
        <w:rPr>
          <w:rFonts w:cs="Times New Roman"/>
        </w:rPr>
        <w:t>do</w:t>
      </w:r>
      <w:r w:rsidRPr="002D7660">
        <w:rPr>
          <w:rFonts w:cs="Times New Roman"/>
          <w:spacing w:val="50"/>
        </w:rPr>
        <w:t xml:space="preserve"> </w:t>
      </w:r>
      <w:r w:rsidRPr="002D7660">
        <w:rPr>
          <w:rFonts w:cs="Times New Roman"/>
          <w:spacing w:val="-1"/>
        </w:rPr>
        <w:t>business</w:t>
      </w:r>
      <w:r w:rsidRPr="002D7660">
        <w:rPr>
          <w:rFonts w:cs="Times New Roman"/>
          <w:spacing w:val="53"/>
        </w:rPr>
        <w:t xml:space="preserve"> </w:t>
      </w:r>
      <w:r w:rsidRPr="002D7660">
        <w:rPr>
          <w:rFonts w:cs="Times New Roman"/>
          <w:spacing w:val="-1"/>
        </w:rPr>
        <w:t>with</w:t>
      </w:r>
      <w:r w:rsidRPr="002D7660">
        <w:rPr>
          <w:rFonts w:cs="Times New Roman"/>
          <w:spacing w:val="50"/>
        </w:rPr>
        <w:t xml:space="preserve"> </w:t>
      </w:r>
      <w:r w:rsidRPr="002D7660">
        <w:rPr>
          <w:rFonts w:cs="Times New Roman"/>
          <w:spacing w:val="-2"/>
        </w:rPr>
        <w:t>INPRS,</w:t>
      </w:r>
      <w:r w:rsidRPr="002D7660">
        <w:rPr>
          <w:rFonts w:cs="Times New Roman"/>
          <w:spacing w:val="52"/>
        </w:rPr>
        <w:t xml:space="preserve"> </w:t>
      </w:r>
      <w:r w:rsidRPr="002D7660">
        <w:rPr>
          <w:rFonts w:cs="Times New Roman"/>
        </w:rPr>
        <w:t>the</w:t>
      </w:r>
      <w:r w:rsidRPr="002D7660">
        <w:rPr>
          <w:rFonts w:cs="Times New Roman"/>
          <w:spacing w:val="53"/>
        </w:rPr>
        <w:t xml:space="preserve"> </w:t>
      </w:r>
      <w:r w:rsidRPr="002D7660">
        <w:rPr>
          <w:rFonts w:cs="Times New Roman"/>
          <w:spacing w:val="-1"/>
        </w:rPr>
        <w:t>Respondent</w:t>
      </w:r>
      <w:r w:rsidRPr="002D7660">
        <w:rPr>
          <w:rFonts w:cs="Times New Roman"/>
          <w:spacing w:val="51"/>
        </w:rPr>
        <w:t xml:space="preserve"> </w:t>
      </w:r>
      <w:r w:rsidRPr="002D7660">
        <w:rPr>
          <w:rFonts w:cs="Times New Roman"/>
          <w:spacing w:val="-1"/>
        </w:rPr>
        <w:t>must</w:t>
      </w:r>
      <w:r w:rsidRPr="002D7660">
        <w:rPr>
          <w:rFonts w:cs="Times New Roman"/>
          <w:spacing w:val="54"/>
        </w:rPr>
        <w:t xml:space="preserve"> </w:t>
      </w:r>
      <w:r w:rsidRPr="002D7660">
        <w:rPr>
          <w:rFonts w:cs="Times New Roman"/>
          <w:spacing w:val="-2"/>
        </w:rPr>
        <w:t>be</w:t>
      </w:r>
      <w:r w:rsidRPr="002D7660">
        <w:rPr>
          <w:rFonts w:cs="Times New Roman"/>
          <w:spacing w:val="59"/>
        </w:rPr>
        <w:t xml:space="preserve"> </w:t>
      </w:r>
      <w:r w:rsidRPr="002D7660">
        <w:rPr>
          <w:rFonts w:cs="Times New Roman"/>
          <w:spacing w:val="-1"/>
        </w:rPr>
        <w:t>registered</w:t>
      </w:r>
      <w:r w:rsidRPr="002D7660">
        <w:rPr>
          <w:rFonts w:cs="Times New Roman"/>
          <w:spacing w:val="2"/>
        </w:rPr>
        <w:t xml:space="preserve"> </w:t>
      </w:r>
      <w:r w:rsidRPr="002D7660">
        <w:rPr>
          <w:rFonts w:cs="Times New Roman"/>
          <w:spacing w:val="-1"/>
        </w:rPr>
        <w:t>with</w:t>
      </w:r>
      <w:r w:rsidRPr="002D7660">
        <w:rPr>
          <w:rFonts w:cs="Times New Roman"/>
          <w:spacing w:val="2"/>
        </w:rPr>
        <w:t xml:space="preserve"> </w:t>
      </w:r>
      <w:r w:rsidRPr="002D7660">
        <w:rPr>
          <w:rFonts w:cs="Times New Roman"/>
        </w:rPr>
        <w:t>the</w:t>
      </w:r>
      <w:r w:rsidRPr="002D7660">
        <w:rPr>
          <w:rFonts w:cs="Times New Roman"/>
          <w:spacing w:val="3"/>
        </w:rPr>
        <w:t xml:space="preserve"> </w:t>
      </w:r>
      <w:r w:rsidRPr="002D7660">
        <w:rPr>
          <w:rFonts w:cs="Times New Roman"/>
          <w:spacing w:val="-1"/>
        </w:rPr>
        <w:t>Indiana</w:t>
      </w:r>
      <w:r w:rsidRPr="002D7660">
        <w:rPr>
          <w:rFonts w:cs="Times New Roman"/>
          <w:spacing w:val="3"/>
        </w:rPr>
        <w:t xml:space="preserve"> </w:t>
      </w:r>
      <w:r w:rsidRPr="002D7660">
        <w:rPr>
          <w:rFonts w:cs="Times New Roman"/>
          <w:spacing w:val="-1"/>
        </w:rPr>
        <w:t>Secretary</w:t>
      </w:r>
      <w:r w:rsidRPr="002D7660">
        <w:rPr>
          <w:rFonts w:cs="Times New Roman"/>
        </w:rPr>
        <w:t xml:space="preserve"> of</w:t>
      </w:r>
      <w:r w:rsidRPr="002D7660">
        <w:rPr>
          <w:rFonts w:cs="Times New Roman"/>
          <w:spacing w:val="3"/>
        </w:rPr>
        <w:t xml:space="preserve"> </w:t>
      </w:r>
      <w:r w:rsidRPr="002D7660">
        <w:rPr>
          <w:rFonts w:cs="Times New Roman"/>
          <w:spacing w:val="-1"/>
        </w:rPr>
        <w:t>State.</w:t>
      </w:r>
      <w:r w:rsidRPr="002D7660">
        <w:rPr>
          <w:rFonts w:cs="Times New Roman"/>
          <w:spacing w:val="5"/>
        </w:rPr>
        <w:t xml:space="preserve"> </w:t>
      </w:r>
      <w:r w:rsidRPr="002D7660">
        <w:rPr>
          <w:rFonts w:cs="Times New Roman"/>
          <w:spacing w:val="-2"/>
        </w:rPr>
        <w:t>If</w:t>
      </w:r>
      <w:r w:rsidRPr="002D7660">
        <w:rPr>
          <w:rFonts w:cs="Times New Roman"/>
          <w:spacing w:val="3"/>
        </w:rPr>
        <w:t xml:space="preserve"> </w:t>
      </w:r>
      <w:r w:rsidRPr="002D7660">
        <w:rPr>
          <w:rFonts w:cs="Times New Roman"/>
        </w:rPr>
        <w:t>an</w:t>
      </w:r>
      <w:r w:rsidRPr="002D7660">
        <w:rPr>
          <w:rFonts w:cs="Times New Roman"/>
          <w:spacing w:val="2"/>
        </w:rPr>
        <w:t xml:space="preserve"> </w:t>
      </w:r>
      <w:r w:rsidRPr="002D7660">
        <w:rPr>
          <w:rFonts w:cs="Times New Roman"/>
          <w:spacing w:val="-1"/>
        </w:rPr>
        <w:t>out-of-state</w:t>
      </w:r>
      <w:r w:rsidRPr="002D7660">
        <w:rPr>
          <w:rFonts w:cs="Times New Roman"/>
          <w:spacing w:val="3"/>
        </w:rPr>
        <w:t xml:space="preserve"> </w:t>
      </w:r>
      <w:r w:rsidRPr="002D7660">
        <w:rPr>
          <w:rFonts w:cs="Times New Roman"/>
          <w:spacing w:val="-1"/>
        </w:rPr>
        <w:t>corporate</w:t>
      </w:r>
      <w:r w:rsidRPr="002D7660">
        <w:rPr>
          <w:rFonts w:cs="Times New Roman"/>
          <w:spacing w:val="3"/>
        </w:rPr>
        <w:t xml:space="preserve"> </w:t>
      </w:r>
      <w:r w:rsidRPr="002D7660">
        <w:rPr>
          <w:rFonts w:cs="Times New Roman"/>
          <w:spacing w:val="-1"/>
        </w:rPr>
        <w:t>Respondent</w:t>
      </w:r>
      <w:r w:rsidRPr="002D7660">
        <w:rPr>
          <w:rFonts w:cs="Times New Roman"/>
          <w:spacing w:val="3"/>
        </w:rPr>
        <w:t xml:space="preserve"> </w:t>
      </w:r>
      <w:r w:rsidRPr="002D7660">
        <w:rPr>
          <w:rFonts w:cs="Times New Roman"/>
          <w:spacing w:val="-1"/>
        </w:rPr>
        <w:t>does</w:t>
      </w:r>
      <w:r w:rsidRPr="002D7660">
        <w:rPr>
          <w:rFonts w:cs="Times New Roman"/>
          <w:spacing w:val="3"/>
        </w:rPr>
        <w:t xml:space="preserve"> </w:t>
      </w:r>
      <w:r w:rsidRPr="002D7660">
        <w:rPr>
          <w:rFonts w:cs="Times New Roman"/>
          <w:spacing w:val="-1"/>
        </w:rPr>
        <w:t>not</w:t>
      </w:r>
      <w:r w:rsidRPr="002D7660">
        <w:rPr>
          <w:rFonts w:cs="Times New Roman"/>
          <w:spacing w:val="3"/>
        </w:rPr>
        <w:t xml:space="preserve"> </w:t>
      </w:r>
      <w:r w:rsidRPr="002D7660">
        <w:rPr>
          <w:rFonts w:cs="Times New Roman"/>
          <w:spacing w:val="-1"/>
        </w:rPr>
        <w:t>have</w:t>
      </w:r>
      <w:r w:rsidRPr="002D7660">
        <w:rPr>
          <w:rFonts w:cs="Times New Roman"/>
          <w:spacing w:val="3"/>
        </w:rPr>
        <w:t xml:space="preserve"> </w:t>
      </w:r>
      <w:r w:rsidRPr="002D7660">
        <w:rPr>
          <w:rFonts w:cs="Times New Roman"/>
          <w:spacing w:val="-1"/>
        </w:rPr>
        <w:t>such</w:t>
      </w:r>
      <w:r w:rsidRPr="002D7660">
        <w:rPr>
          <w:rFonts w:cs="Times New Roman"/>
          <w:spacing w:val="55"/>
        </w:rPr>
        <w:t xml:space="preserve"> </w:t>
      </w:r>
      <w:r w:rsidRPr="002D7660">
        <w:rPr>
          <w:rFonts w:cs="Times New Roman"/>
          <w:spacing w:val="-1"/>
        </w:rPr>
        <w:t>registration</w:t>
      </w:r>
      <w:r w:rsidRPr="002D7660">
        <w:rPr>
          <w:rFonts w:cs="Times New Roman"/>
          <w:spacing w:val="-3"/>
        </w:rPr>
        <w:t xml:space="preserve"> </w:t>
      </w:r>
      <w:r w:rsidRPr="002D7660">
        <w:rPr>
          <w:rFonts w:cs="Times New Roman"/>
        </w:rPr>
        <w:t>at</w:t>
      </w:r>
      <w:r w:rsidRPr="002D7660">
        <w:rPr>
          <w:rFonts w:cs="Times New Roman"/>
          <w:spacing w:val="-2"/>
        </w:rPr>
        <w:t xml:space="preserve"> </w:t>
      </w:r>
      <w:r w:rsidRPr="002D7660">
        <w:rPr>
          <w:rFonts w:cs="Times New Roman"/>
          <w:spacing w:val="-1"/>
        </w:rPr>
        <w:t>present,</w:t>
      </w:r>
      <w:r w:rsidRPr="002D7660">
        <w:rPr>
          <w:rFonts w:cs="Times New Roman"/>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Respondent</w:t>
      </w:r>
      <w:r w:rsidRPr="002D7660">
        <w:rPr>
          <w:rFonts w:cs="Times New Roman"/>
          <w:spacing w:val="-2"/>
        </w:rPr>
        <w:t xml:space="preserve"> </w:t>
      </w:r>
      <w:r w:rsidRPr="002D7660">
        <w:rPr>
          <w:rFonts w:cs="Times New Roman"/>
          <w:spacing w:val="-1"/>
        </w:rPr>
        <w:t>should</w:t>
      </w:r>
      <w:r w:rsidRPr="002D7660">
        <w:rPr>
          <w:rFonts w:cs="Times New Roman"/>
        </w:rPr>
        <w:t xml:space="preserve"> </w:t>
      </w:r>
      <w:r w:rsidRPr="002D7660">
        <w:rPr>
          <w:rFonts w:cs="Times New Roman"/>
          <w:spacing w:val="-1"/>
        </w:rPr>
        <w:t>contact:</w:t>
      </w:r>
    </w:p>
    <w:p w14:paraId="3E5103AF" w14:textId="77777777" w:rsidR="00E62BB3" w:rsidRPr="002D7660" w:rsidRDefault="00E62BB3">
      <w:pPr>
        <w:spacing w:before="4"/>
        <w:rPr>
          <w:rFonts w:ascii="Times New Roman" w:eastAsia="Times New Roman" w:hAnsi="Times New Roman" w:cs="Times New Roman"/>
          <w:sz w:val="17"/>
          <w:szCs w:val="17"/>
        </w:rPr>
      </w:pPr>
    </w:p>
    <w:p w14:paraId="350901D6" w14:textId="42E9E9AE" w:rsidR="00050E7D" w:rsidRPr="002D7660" w:rsidRDefault="00FF63C7">
      <w:pPr>
        <w:pStyle w:val="BodyText"/>
        <w:spacing w:line="277" w:lineRule="auto"/>
        <w:ind w:left="479" w:right="5509"/>
        <w:rPr>
          <w:rFonts w:cs="Times New Roman"/>
        </w:rPr>
      </w:pPr>
      <w:r w:rsidRPr="002D7660">
        <w:rPr>
          <w:rFonts w:cs="Times New Roman"/>
          <w:spacing w:val="-1"/>
        </w:rPr>
        <w:t>Secretary</w:t>
      </w:r>
      <w:r w:rsidRPr="002D7660">
        <w:rPr>
          <w:rFonts w:cs="Times New Roman"/>
          <w:spacing w:val="-3"/>
        </w:rPr>
        <w:t xml:space="preserve"> </w:t>
      </w:r>
      <w:r w:rsidRPr="002D7660">
        <w:rPr>
          <w:rFonts w:cs="Times New Roman"/>
        </w:rPr>
        <w:t>of</w:t>
      </w:r>
      <w:r w:rsidRPr="002D7660">
        <w:rPr>
          <w:rFonts w:cs="Times New Roman"/>
          <w:spacing w:val="1"/>
        </w:rPr>
        <w:t xml:space="preserve"> </w:t>
      </w:r>
      <w:r w:rsidRPr="002D7660">
        <w:rPr>
          <w:rFonts w:cs="Times New Roman"/>
          <w:spacing w:val="-1"/>
        </w:rPr>
        <w:t>State</w:t>
      </w:r>
      <w:r w:rsidRPr="002D7660">
        <w:rPr>
          <w:rFonts w:cs="Times New Roman"/>
          <w:spacing w:val="-2"/>
        </w:rPr>
        <w:t xml:space="preserve"> </w:t>
      </w:r>
      <w:r w:rsidRPr="002D7660">
        <w:rPr>
          <w:rFonts w:cs="Times New Roman"/>
        </w:rPr>
        <w:t>of</w:t>
      </w:r>
      <w:r w:rsidRPr="002D7660">
        <w:rPr>
          <w:rFonts w:cs="Times New Roman"/>
          <w:spacing w:val="1"/>
        </w:rPr>
        <w:t xml:space="preserve"> </w:t>
      </w:r>
      <w:r w:rsidRPr="002D7660">
        <w:rPr>
          <w:rFonts w:cs="Times New Roman"/>
          <w:spacing w:val="-1"/>
        </w:rPr>
        <w:t>Indiana</w:t>
      </w:r>
      <w:r w:rsidRPr="002D7660">
        <w:rPr>
          <w:rFonts w:cs="Times New Roman"/>
          <w:spacing w:val="28"/>
        </w:rPr>
        <w:t xml:space="preserve"> </w:t>
      </w:r>
      <w:r w:rsidRPr="002D7660">
        <w:rPr>
          <w:rFonts w:cs="Times New Roman"/>
          <w:spacing w:val="-1"/>
        </w:rPr>
        <w:t>Corporations</w:t>
      </w:r>
      <w:r w:rsidRPr="002D7660">
        <w:rPr>
          <w:rFonts w:cs="Times New Roman"/>
        </w:rPr>
        <w:t xml:space="preserve"> </w:t>
      </w:r>
      <w:r w:rsidRPr="002D7660">
        <w:rPr>
          <w:rFonts w:cs="Times New Roman"/>
          <w:spacing w:val="-1"/>
        </w:rPr>
        <w:t>Division</w:t>
      </w:r>
    </w:p>
    <w:p w14:paraId="3E5103B2" w14:textId="77777777" w:rsidR="00E62BB3" w:rsidRPr="002D7660" w:rsidRDefault="00FF63C7">
      <w:pPr>
        <w:pStyle w:val="BodyText"/>
        <w:spacing w:before="53" w:line="275" w:lineRule="auto"/>
        <w:ind w:left="479" w:right="5509"/>
        <w:rPr>
          <w:rFonts w:cs="Times New Roman"/>
        </w:rPr>
      </w:pPr>
      <w:r w:rsidRPr="002D7660">
        <w:rPr>
          <w:rFonts w:cs="Times New Roman"/>
        </w:rPr>
        <w:t xml:space="preserve">302 </w:t>
      </w:r>
      <w:r w:rsidRPr="002D7660">
        <w:rPr>
          <w:rFonts w:cs="Times New Roman"/>
          <w:spacing w:val="-1"/>
        </w:rPr>
        <w:t>West</w:t>
      </w:r>
      <w:r w:rsidRPr="002D7660">
        <w:rPr>
          <w:rFonts w:cs="Times New Roman"/>
          <w:spacing w:val="-2"/>
        </w:rPr>
        <w:t xml:space="preserve"> </w:t>
      </w:r>
      <w:r w:rsidRPr="002D7660">
        <w:rPr>
          <w:rFonts w:cs="Times New Roman"/>
          <w:spacing w:val="-1"/>
        </w:rPr>
        <w:t>Washington</w:t>
      </w:r>
      <w:r w:rsidRPr="002D7660">
        <w:rPr>
          <w:rFonts w:cs="Times New Roman"/>
        </w:rPr>
        <w:t xml:space="preserve"> </w:t>
      </w:r>
      <w:r w:rsidRPr="002D7660">
        <w:rPr>
          <w:rFonts w:cs="Times New Roman"/>
          <w:spacing w:val="-1"/>
        </w:rPr>
        <w:t>Street,</w:t>
      </w:r>
      <w:r w:rsidRPr="002D7660">
        <w:rPr>
          <w:rFonts w:cs="Times New Roman"/>
        </w:rPr>
        <w:t xml:space="preserve"> </w:t>
      </w:r>
      <w:r w:rsidRPr="002D7660">
        <w:rPr>
          <w:rFonts w:cs="Times New Roman"/>
          <w:spacing w:val="-1"/>
        </w:rPr>
        <w:t>E018</w:t>
      </w:r>
      <w:r w:rsidRPr="002D7660">
        <w:rPr>
          <w:rFonts w:cs="Times New Roman"/>
          <w:spacing w:val="25"/>
        </w:rPr>
        <w:t xml:space="preserve"> </w:t>
      </w:r>
      <w:r w:rsidRPr="002D7660">
        <w:rPr>
          <w:rFonts w:cs="Times New Roman"/>
          <w:spacing w:val="-1"/>
        </w:rPr>
        <w:t>Indianapolis,</w:t>
      </w:r>
      <w:r w:rsidRPr="002D7660">
        <w:rPr>
          <w:rFonts w:cs="Times New Roman"/>
        </w:rPr>
        <w:t xml:space="preserve"> </w:t>
      </w:r>
      <w:r w:rsidRPr="002D7660">
        <w:rPr>
          <w:rFonts w:cs="Times New Roman"/>
          <w:spacing w:val="-2"/>
        </w:rPr>
        <w:t>IN</w:t>
      </w:r>
      <w:r w:rsidRPr="002D7660">
        <w:rPr>
          <w:rFonts w:cs="Times New Roman"/>
          <w:spacing w:val="-1"/>
        </w:rPr>
        <w:t xml:space="preserve"> </w:t>
      </w:r>
      <w:r w:rsidRPr="002D7660">
        <w:rPr>
          <w:rFonts w:cs="Times New Roman"/>
        </w:rPr>
        <w:t>46204</w:t>
      </w:r>
    </w:p>
    <w:p w14:paraId="3E5103B3" w14:textId="77777777" w:rsidR="00E62BB3" w:rsidRPr="002D7660" w:rsidRDefault="00FF63C7">
      <w:pPr>
        <w:pStyle w:val="BodyText"/>
        <w:spacing w:before="1"/>
        <w:ind w:left="479"/>
        <w:rPr>
          <w:rFonts w:cs="Times New Roman"/>
        </w:rPr>
      </w:pPr>
      <w:r w:rsidRPr="002D7660">
        <w:rPr>
          <w:rFonts w:cs="Times New Roman"/>
        </w:rPr>
        <w:t>(317)</w:t>
      </w:r>
      <w:r w:rsidRPr="002D7660">
        <w:rPr>
          <w:rFonts w:cs="Times New Roman"/>
          <w:spacing w:val="-2"/>
        </w:rPr>
        <w:t xml:space="preserve"> </w:t>
      </w:r>
      <w:r w:rsidRPr="002D7660">
        <w:rPr>
          <w:rFonts w:cs="Times New Roman"/>
          <w:spacing w:val="-1"/>
        </w:rPr>
        <w:t>232-6576</w:t>
      </w:r>
    </w:p>
    <w:p w14:paraId="3E5103B4" w14:textId="77777777" w:rsidR="00E62BB3" w:rsidRPr="002D7660" w:rsidRDefault="00E62BB3">
      <w:pPr>
        <w:spacing w:before="9"/>
        <w:rPr>
          <w:rFonts w:ascii="Times New Roman" w:eastAsia="Times New Roman" w:hAnsi="Times New Roman" w:cs="Times New Roman"/>
          <w:sz w:val="20"/>
          <w:szCs w:val="20"/>
        </w:rPr>
      </w:pPr>
    </w:p>
    <w:p w14:paraId="3E5103B5" w14:textId="77777777" w:rsidR="00E62BB3" w:rsidRPr="002D7660" w:rsidRDefault="00FF63C7">
      <w:pPr>
        <w:pStyle w:val="BodyText"/>
        <w:spacing w:line="275" w:lineRule="auto"/>
        <w:ind w:left="119" w:right="115"/>
        <w:jc w:val="both"/>
        <w:rPr>
          <w:rFonts w:cs="Times New Roman"/>
        </w:rPr>
      </w:pPr>
      <w:r w:rsidRPr="002D7660">
        <w:rPr>
          <w:rFonts w:cs="Times New Roman"/>
          <w:spacing w:val="-1"/>
        </w:rPr>
        <w:t>For</w:t>
      </w:r>
      <w:r w:rsidRPr="002D7660">
        <w:rPr>
          <w:rFonts w:cs="Times New Roman"/>
          <w:spacing w:val="17"/>
        </w:rPr>
        <w:t xml:space="preserve"> </w:t>
      </w:r>
      <w:r w:rsidRPr="002D7660">
        <w:rPr>
          <w:rFonts w:cs="Times New Roman"/>
          <w:spacing w:val="-1"/>
        </w:rPr>
        <w:t>the</w:t>
      </w:r>
      <w:r w:rsidRPr="002D7660">
        <w:rPr>
          <w:rFonts w:cs="Times New Roman"/>
          <w:spacing w:val="17"/>
        </w:rPr>
        <w:t xml:space="preserve"> </w:t>
      </w:r>
      <w:r w:rsidRPr="002D7660">
        <w:rPr>
          <w:rFonts w:cs="Times New Roman"/>
          <w:spacing w:val="-1"/>
        </w:rPr>
        <w:t>necessary</w:t>
      </w:r>
      <w:r w:rsidRPr="002D7660">
        <w:rPr>
          <w:rFonts w:cs="Times New Roman"/>
          <w:spacing w:val="14"/>
        </w:rPr>
        <w:t xml:space="preserve"> </w:t>
      </w:r>
      <w:r w:rsidRPr="002D7660">
        <w:rPr>
          <w:rFonts w:cs="Times New Roman"/>
          <w:spacing w:val="-1"/>
        </w:rPr>
        <w:t>registration</w:t>
      </w:r>
      <w:r w:rsidRPr="002D7660">
        <w:rPr>
          <w:rFonts w:cs="Times New Roman"/>
          <w:spacing w:val="17"/>
        </w:rPr>
        <w:t xml:space="preserve"> </w:t>
      </w:r>
      <w:r w:rsidRPr="002D7660">
        <w:rPr>
          <w:rFonts w:cs="Times New Roman"/>
          <w:spacing w:val="-1"/>
        </w:rPr>
        <w:t>application</w:t>
      </w:r>
      <w:r w:rsidRPr="002D7660">
        <w:rPr>
          <w:rFonts w:cs="Times New Roman"/>
          <w:spacing w:val="14"/>
        </w:rPr>
        <w:t xml:space="preserve"> </w:t>
      </w:r>
      <w:r w:rsidRPr="002D7660">
        <w:rPr>
          <w:rFonts w:cs="Times New Roman"/>
          <w:spacing w:val="-1"/>
        </w:rPr>
        <w:t>form,</w:t>
      </w:r>
      <w:r w:rsidRPr="002D7660">
        <w:rPr>
          <w:rFonts w:cs="Times New Roman"/>
          <w:spacing w:val="17"/>
        </w:rPr>
        <w:t xml:space="preserve"> </w:t>
      </w:r>
      <w:r w:rsidRPr="002D7660">
        <w:rPr>
          <w:rFonts w:cs="Times New Roman"/>
        </w:rPr>
        <w:t>or</w:t>
      </w:r>
      <w:r w:rsidRPr="002D7660">
        <w:rPr>
          <w:rFonts w:cs="Times New Roman"/>
          <w:spacing w:val="15"/>
        </w:rPr>
        <w:t xml:space="preserve"> </w:t>
      </w:r>
      <w:r w:rsidRPr="002D7660">
        <w:rPr>
          <w:rFonts w:cs="Times New Roman"/>
        </w:rPr>
        <w:t>it</w:t>
      </w:r>
      <w:r w:rsidRPr="002D7660">
        <w:rPr>
          <w:rFonts w:cs="Times New Roman"/>
          <w:spacing w:val="15"/>
        </w:rPr>
        <w:t xml:space="preserve"> </w:t>
      </w:r>
      <w:r w:rsidRPr="002D7660">
        <w:rPr>
          <w:rFonts w:cs="Times New Roman"/>
          <w:spacing w:val="-1"/>
        </w:rPr>
        <w:t>can</w:t>
      </w:r>
      <w:r w:rsidRPr="002D7660">
        <w:rPr>
          <w:rFonts w:cs="Times New Roman"/>
          <w:spacing w:val="17"/>
        </w:rPr>
        <w:t xml:space="preserve"> </w:t>
      </w:r>
      <w:r w:rsidRPr="002D7660">
        <w:rPr>
          <w:rFonts w:cs="Times New Roman"/>
        </w:rPr>
        <w:t>be</w:t>
      </w:r>
      <w:r w:rsidRPr="002D7660">
        <w:rPr>
          <w:rFonts w:cs="Times New Roman"/>
          <w:spacing w:val="15"/>
        </w:rPr>
        <w:t xml:space="preserve"> </w:t>
      </w:r>
      <w:r w:rsidRPr="002D7660">
        <w:rPr>
          <w:rFonts w:cs="Times New Roman"/>
          <w:spacing w:val="-1"/>
        </w:rPr>
        <w:t>accessed</w:t>
      </w:r>
      <w:r w:rsidRPr="002D7660">
        <w:rPr>
          <w:rFonts w:cs="Times New Roman"/>
          <w:spacing w:val="17"/>
        </w:rPr>
        <w:t xml:space="preserve"> </w:t>
      </w:r>
      <w:r w:rsidRPr="002D7660">
        <w:rPr>
          <w:rFonts w:cs="Times New Roman"/>
          <w:spacing w:val="-1"/>
        </w:rPr>
        <w:t>via</w:t>
      </w:r>
      <w:r w:rsidRPr="002D7660">
        <w:rPr>
          <w:rFonts w:cs="Times New Roman"/>
          <w:spacing w:val="17"/>
        </w:rPr>
        <w:t xml:space="preserve"> </w:t>
      </w:r>
      <w:r w:rsidRPr="002D7660">
        <w:rPr>
          <w:rFonts w:cs="Times New Roman"/>
          <w:spacing w:val="-1"/>
        </w:rPr>
        <w:t>the</w:t>
      </w:r>
      <w:r w:rsidRPr="002D7660">
        <w:rPr>
          <w:rFonts w:cs="Times New Roman"/>
          <w:spacing w:val="15"/>
        </w:rPr>
        <w:t xml:space="preserve"> </w:t>
      </w:r>
      <w:r w:rsidRPr="002D7660">
        <w:rPr>
          <w:rFonts w:cs="Times New Roman"/>
          <w:spacing w:val="-1"/>
        </w:rPr>
        <w:t>internet</w:t>
      </w:r>
      <w:r w:rsidRPr="002D7660">
        <w:rPr>
          <w:rFonts w:cs="Times New Roman"/>
          <w:spacing w:val="15"/>
        </w:rPr>
        <w:t xml:space="preserve"> </w:t>
      </w:r>
      <w:r w:rsidRPr="002D7660">
        <w:rPr>
          <w:rFonts w:cs="Times New Roman"/>
        </w:rPr>
        <w:t>at</w:t>
      </w:r>
      <w:r w:rsidRPr="002D7660">
        <w:rPr>
          <w:rFonts w:cs="Times New Roman"/>
          <w:spacing w:val="15"/>
        </w:rPr>
        <w:t xml:space="preserve"> </w:t>
      </w:r>
      <w:r w:rsidRPr="002D7660">
        <w:rPr>
          <w:rFonts w:cs="Times New Roman"/>
          <w:spacing w:val="-1"/>
        </w:rPr>
        <w:t>the</w:t>
      </w:r>
      <w:r w:rsidRPr="002D7660">
        <w:rPr>
          <w:rFonts w:cs="Times New Roman"/>
          <w:spacing w:val="17"/>
        </w:rPr>
        <w:t xml:space="preserve"> </w:t>
      </w:r>
      <w:r w:rsidRPr="002D7660">
        <w:rPr>
          <w:rFonts w:cs="Times New Roman"/>
          <w:spacing w:val="-1"/>
        </w:rPr>
        <w:t>web</w:t>
      </w:r>
      <w:r w:rsidRPr="002D7660">
        <w:rPr>
          <w:rFonts w:cs="Times New Roman"/>
          <w:spacing w:val="14"/>
        </w:rPr>
        <w:t xml:space="preserve"> </w:t>
      </w:r>
      <w:r w:rsidRPr="002D7660">
        <w:rPr>
          <w:rFonts w:cs="Times New Roman"/>
          <w:spacing w:val="-1"/>
        </w:rPr>
        <w:t>address</w:t>
      </w:r>
      <w:r w:rsidRPr="002D7660">
        <w:rPr>
          <w:rFonts w:cs="Times New Roman"/>
          <w:spacing w:val="61"/>
        </w:rPr>
        <w:t xml:space="preserve"> </w:t>
      </w:r>
      <w:r w:rsidRPr="002D7660">
        <w:rPr>
          <w:rFonts w:cs="Times New Roman"/>
          <w:spacing w:val="-1"/>
        </w:rPr>
        <w:t>provided</w:t>
      </w:r>
      <w:r w:rsidRPr="002D7660">
        <w:rPr>
          <w:rFonts w:cs="Times New Roman"/>
          <w:spacing w:val="7"/>
        </w:rPr>
        <w:t xml:space="preserve"> </w:t>
      </w:r>
      <w:r w:rsidRPr="002D7660">
        <w:rPr>
          <w:rFonts w:cs="Times New Roman"/>
        </w:rPr>
        <w:t>in</w:t>
      </w:r>
      <w:r w:rsidRPr="002D7660">
        <w:rPr>
          <w:rFonts w:cs="Times New Roman"/>
          <w:spacing w:val="9"/>
        </w:rPr>
        <w:t xml:space="preserve"> </w:t>
      </w:r>
      <w:r w:rsidRPr="002D7660">
        <w:rPr>
          <w:rFonts w:cs="Times New Roman"/>
          <w:spacing w:val="-1"/>
        </w:rPr>
        <w:t>Appendix</w:t>
      </w:r>
      <w:r w:rsidRPr="002D7660">
        <w:rPr>
          <w:rFonts w:cs="Times New Roman"/>
          <w:spacing w:val="9"/>
        </w:rPr>
        <w:t xml:space="preserve"> </w:t>
      </w:r>
      <w:r w:rsidRPr="002D7660">
        <w:rPr>
          <w:rFonts w:cs="Times New Roman"/>
          <w:spacing w:val="-1"/>
        </w:rPr>
        <w:t>B.2.</w:t>
      </w:r>
      <w:r w:rsidRPr="002D7660">
        <w:rPr>
          <w:rFonts w:cs="Times New Roman"/>
          <w:spacing w:val="17"/>
        </w:rPr>
        <w:t xml:space="preserve"> </w:t>
      </w:r>
      <w:r w:rsidRPr="002D7660">
        <w:rPr>
          <w:rFonts w:cs="Times New Roman"/>
          <w:spacing w:val="-2"/>
        </w:rPr>
        <w:t>It</w:t>
      </w:r>
      <w:r w:rsidRPr="002D7660">
        <w:rPr>
          <w:rFonts w:cs="Times New Roman"/>
          <w:spacing w:val="10"/>
        </w:rPr>
        <w:t xml:space="preserve"> </w:t>
      </w:r>
      <w:r w:rsidRPr="002D7660">
        <w:rPr>
          <w:rFonts w:cs="Times New Roman"/>
        </w:rPr>
        <w:t>is</w:t>
      </w:r>
      <w:r w:rsidRPr="002D7660">
        <w:rPr>
          <w:rFonts w:cs="Times New Roman"/>
          <w:spacing w:val="10"/>
        </w:rPr>
        <w:t xml:space="preserve"> </w:t>
      </w:r>
      <w:r w:rsidRPr="002D7660">
        <w:rPr>
          <w:rFonts w:cs="Times New Roman"/>
        </w:rPr>
        <w:t>each</w:t>
      </w:r>
      <w:r w:rsidRPr="002D7660">
        <w:rPr>
          <w:rFonts w:cs="Times New Roman"/>
          <w:spacing w:val="9"/>
        </w:rPr>
        <w:t xml:space="preserve"> </w:t>
      </w:r>
      <w:r w:rsidRPr="002D7660">
        <w:rPr>
          <w:rFonts w:cs="Times New Roman"/>
          <w:spacing w:val="-1"/>
        </w:rPr>
        <w:t>Respondent’s</w:t>
      </w:r>
      <w:r w:rsidRPr="002D7660">
        <w:rPr>
          <w:rFonts w:cs="Times New Roman"/>
          <w:spacing w:val="7"/>
        </w:rPr>
        <w:t xml:space="preserve"> </w:t>
      </w:r>
      <w:r w:rsidRPr="002D7660">
        <w:rPr>
          <w:rFonts w:cs="Times New Roman"/>
          <w:spacing w:val="-1"/>
        </w:rPr>
        <w:t>responsibility</w:t>
      </w:r>
      <w:r w:rsidRPr="002D7660">
        <w:rPr>
          <w:rFonts w:cs="Times New Roman"/>
          <w:spacing w:val="7"/>
        </w:rPr>
        <w:t xml:space="preserve"> </w:t>
      </w:r>
      <w:r w:rsidRPr="002D7660">
        <w:rPr>
          <w:rFonts w:cs="Times New Roman"/>
        </w:rPr>
        <w:t>to</w:t>
      </w:r>
      <w:r w:rsidRPr="002D7660">
        <w:rPr>
          <w:rFonts w:cs="Times New Roman"/>
          <w:spacing w:val="9"/>
        </w:rPr>
        <w:t xml:space="preserve"> </w:t>
      </w:r>
      <w:r w:rsidRPr="002D7660">
        <w:rPr>
          <w:rFonts w:cs="Times New Roman"/>
          <w:spacing w:val="-1"/>
        </w:rPr>
        <w:t>register</w:t>
      </w:r>
      <w:r w:rsidRPr="002D7660">
        <w:rPr>
          <w:rFonts w:cs="Times New Roman"/>
          <w:spacing w:val="10"/>
        </w:rPr>
        <w:t xml:space="preserve"> </w:t>
      </w:r>
      <w:r w:rsidRPr="002D7660">
        <w:rPr>
          <w:rFonts w:cs="Times New Roman"/>
          <w:spacing w:val="-1"/>
        </w:rPr>
        <w:t>prior</w:t>
      </w:r>
      <w:r w:rsidRPr="002D7660">
        <w:rPr>
          <w:rFonts w:cs="Times New Roman"/>
          <w:spacing w:val="10"/>
        </w:rPr>
        <w:t xml:space="preserve"> </w:t>
      </w:r>
      <w:r w:rsidRPr="002D7660">
        <w:rPr>
          <w:rFonts w:cs="Times New Roman"/>
        </w:rPr>
        <w:t>to</w:t>
      </w:r>
      <w:r w:rsidRPr="002D7660">
        <w:rPr>
          <w:rFonts w:cs="Times New Roman"/>
          <w:spacing w:val="7"/>
        </w:rPr>
        <w:t xml:space="preserve"> </w:t>
      </w:r>
      <w:r w:rsidRPr="002D7660">
        <w:rPr>
          <w:rFonts w:cs="Times New Roman"/>
        </w:rPr>
        <w:t>the</w:t>
      </w:r>
      <w:r w:rsidRPr="002D7660">
        <w:rPr>
          <w:rFonts w:cs="Times New Roman"/>
          <w:spacing w:val="7"/>
        </w:rPr>
        <w:t xml:space="preserve"> </w:t>
      </w:r>
      <w:r w:rsidRPr="002D7660">
        <w:rPr>
          <w:rFonts w:cs="Times New Roman"/>
          <w:spacing w:val="-1"/>
        </w:rPr>
        <w:t>initiation</w:t>
      </w:r>
      <w:r w:rsidRPr="002D7660">
        <w:rPr>
          <w:rFonts w:cs="Times New Roman"/>
          <w:spacing w:val="7"/>
        </w:rPr>
        <w:t xml:space="preserve"> </w:t>
      </w:r>
      <w:r w:rsidRPr="002D7660">
        <w:rPr>
          <w:rFonts w:cs="Times New Roman"/>
        </w:rPr>
        <w:t>of</w:t>
      </w:r>
      <w:r w:rsidRPr="002D7660">
        <w:rPr>
          <w:rFonts w:cs="Times New Roman"/>
          <w:spacing w:val="10"/>
        </w:rPr>
        <w:t xml:space="preserve"> </w:t>
      </w:r>
      <w:r w:rsidRPr="002D7660">
        <w:rPr>
          <w:rFonts w:cs="Times New Roman"/>
          <w:spacing w:val="-1"/>
        </w:rPr>
        <w:t>any</w:t>
      </w:r>
      <w:r w:rsidRPr="002D7660">
        <w:rPr>
          <w:rFonts w:cs="Times New Roman"/>
          <w:spacing w:val="73"/>
        </w:rPr>
        <w:t xml:space="preserve"> </w:t>
      </w:r>
      <w:r w:rsidRPr="002D7660">
        <w:rPr>
          <w:rFonts w:cs="Times New Roman"/>
          <w:spacing w:val="-1"/>
        </w:rPr>
        <w:t>contract</w:t>
      </w:r>
      <w:r w:rsidRPr="002D7660">
        <w:rPr>
          <w:rFonts w:cs="Times New Roman"/>
          <w:spacing w:val="1"/>
        </w:rPr>
        <w:t xml:space="preserve"> </w:t>
      </w:r>
      <w:r w:rsidRPr="002D7660">
        <w:rPr>
          <w:rFonts w:cs="Times New Roman"/>
          <w:spacing w:val="-1"/>
        </w:rPr>
        <w:t>discussions,</w:t>
      </w:r>
      <w:r w:rsidRPr="002D7660">
        <w:rPr>
          <w:rFonts w:cs="Times New Roman"/>
          <w:spacing w:val="-3"/>
        </w:rPr>
        <w:t xml:space="preserve"> </w:t>
      </w:r>
      <w:r w:rsidRPr="002D7660">
        <w:rPr>
          <w:rFonts w:cs="Times New Roman"/>
        </w:rPr>
        <w:t>but</w:t>
      </w:r>
      <w:r w:rsidRPr="002D7660">
        <w:rPr>
          <w:rFonts w:cs="Times New Roman"/>
          <w:spacing w:val="-2"/>
        </w:rPr>
        <w:t xml:space="preserve"> </w:t>
      </w:r>
      <w:r w:rsidRPr="002D7660">
        <w:rPr>
          <w:rFonts w:cs="Times New Roman"/>
          <w:spacing w:val="-1"/>
        </w:rPr>
        <w:t>registration</w:t>
      </w:r>
      <w:r w:rsidRPr="002D7660">
        <w:rPr>
          <w:rFonts w:cs="Times New Roman"/>
        </w:rPr>
        <w:t xml:space="preserve"> </w:t>
      </w:r>
      <w:r w:rsidRPr="002D7660">
        <w:rPr>
          <w:rFonts w:cs="Times New Roman"/>
          <w:spacing w:val="-1"/>
        </w:rPr>
        <w:t>is</w:t>
      </w:r>
      <w:r w:rsidRPr="002D7660">
        <w:rPr>
          <w:rFonts w:cs="Times New Roman"/>
        </w:rPr>
        <w:t xml:space="preserve"> </w:t>
      </w:r>
      <w:r w:rsidRPr="002D7660">
        <w:rPr>
          <w:rFonts w:cs="Times New Roman"/>
          <w:spacing w:val="-1"/>
        </w:rPr>
        <w:t>not</w:t>
      </w:r>
      <w:r w:rsidRPr="002D7660">
        <w:rPr>
          <w:rFonts w:cs="Times New Roman"/>
          <w:spacing w:val="1"/>
        </w:rPr>
        <w:t xml:space="preserve"> </w:t>
      </w:r>
      <w:r w:rsidRPr="002D7660">
        <w:rPr>
          <w:rFonts w:cs="Times New Roman"/>
        </w:rPr>
        <w:t>a</w:t>
      </w:r>
      <w:r w:rsidRPr="002D7660">
        <w:rPr>
          <w:rFonts w:cs="Times New Roman"/>
          <w:spacing w:val="-2"/>
        </w:rPr>
        <w:t xml:space="preserve"> </w:t>
      </w:r>
      <w:r w:rsidRPr="002D7660">
        <w:rPr>
          <w:rFonts w:cs="Times New Roman"/>
          <w:spacing w:val="-1"/>
        </w:rPr>
        <w:t>requirement</w:t>
      </w:r>
      <w:r w:rsidRPr="002D7660">
        <w:rPr>
          <w:rFonts w:cs="Times New Roman"/>
          <w:spacing w:val="-2"/>
        </w:rPr>
        <w:t xml:space="preserve"> </w:t>
      </w:r>
      <w:r w:rsidRPr="002D7660">
        <w:rPr>
          <w:rFonts w:cs="Times New Roman"/>
        </w:rPr>
        <w:t xml:space="preserve">to </w:t>
      </w:r>
      <w:r w:rsidRPr="002D7660">
        <w:rPr>
          <w:rFonts w:cs="Times New Roman"/>
          <w:spacing w:val="-1"/>
        </w:rPr>
        <w:t>submit</w:t>
      </w:r>
      <w:r w:rsidRPr="002D7660">
        <w:rPr>
          <w:rFonts w:cs="Times New Roman"/>
          <w:spacing w:val="1"/>
        </w:rPr>
        <w:t xml:space="preserve"> </w:t>
      </w:r>
      <w:r w:rsidRPr="002D7660">
        <w:rPr>
          <w:rFonts w:cs="Times New Roman"/>
        </w:rPr>
        <w:t xml:space="preserve">a </w:t>
      </w:r>
      <w:r w:rsidRPr="002D7660">
        <w:rPr>
          <w:rFonts w:cs="Times New Roman"/>
          <w:spacing w:val="-1"/>
        </w:rPr>
        <w:t>response.</w:t>
      </w:r>
    </w:p>
    <w:p w14:paraId="3E5103B6" w14:textId="77777777" w:rsidR="00E62BB3" w:rsidRPr="002D7660" w:rsidRDefault="00E62BB3">
      <w:pPr>
        <w:spacing w:before="2"/>
        <w:rPr>
          <w:rFonts w:ascii="Times New Roman" w:eastAsia="Times New Roman" w:hAnsi="Times New Roman" w:cs="Times New Roman"/>
          <w:sz w:val="18"/>
          <w:szCs w:val="18"/>
        </w:rPr>
      </w:pPr>
    </w:p>
    <w:p w14:paraId="3E5103B7"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9" w:name="1.14_Discussion_Format"/>
      <w:bookmarkStart w:id="30" w:name="_Toc85618108"/>
      <w:bookmarkEnd w:id="29"/>
      <w:r w:rsidRPr="002D7660">
        <w:rPr>
          <w:rFonts w:cs="Times New Roman"/>
        </w:rPr>
        <w:t>Discussion</w:t>
      </w:r>
      <w:r w:rsidRPr="002D7660">
        <w:rPr>
          <w:rFonts w:cs="Times New Roman"/>
          <w:spacing w:val="-22"/>
        </w:rPr>
        <w:t xml:space="preserve"> </w:t>
      </w:r>
      <w:r w:rsidRPr="002D7660">
        <w:rPr>
          <w:rFonts w:cs="Times New Roman"/>
        </w:rPr>
        <w:t>Format</w:t>
      </w:r>
      <w:bookmarkEnd w:id="30"/>
    </w:p>
    <w:p w14:paraId="3E5103B8" w14:textId="77777777" w:rsidR="00E62BB3" w:rsidRPr="002D7660" w:rsidRDefault="00E62BB3">
      <w:pPr>
        <w:spacing w:before="10"/>
        <w:rPr>
          <w:rFonts w:ascii="Times New Roman" w:eastAsia="Times New Roman" w:hAnsi="Times New Roman" w:cs="Times New Roman"/>
          <w:b/>
          <w:bCs/>
          <w:sz w:val="20"/>
          <w:szCs w:val="20"/>
        </w:rPr>
      </w:pPr>
    </w:p>
    <w:p w14:paraId="3E5103B9" w14:textId="77777777" w:rsidR="00E62BB3" w:rsidRPr="002D7660" w:rsidRDefault="00FF63C7">
      <w:pPr>
        <w:pStyle w:val="BodyText"/>
        <w:spacing w:line="275" w:lineRule="auto"/>
        <w:ind w:right="113"/>
        <w:jc w:val="both"/>
        <w:rPr>
          <w:rFonts w:cs="Times New Roman"/>
        </w:rPr>
      </w:pPr>
      <w:r w:rsidRPr="002D7660">
        <w:rPr>
          <w:rFonts w:cs="Times New Roman"/>
          <w:spacing w:val="-1"/>
        </w:rPr>
        <w:t>INPRS</w:t>
      </w:r>
      <w:r w:rsidRPr="002D7660">
        <w:rPr>
          <w:rFonts w:cs="Times New Roman"/>
          <w:spacing w:val="-3"/>
        </w:rPr>
        <w:t xml:space="preserve"> </w:t>
      </w:r>
      <w:r w:rsidRPr="002D7660">
        <w:rPr>
          <w:rFonts w:cs="Times New Roman"/>
          <w:spacing w:val="-1"/>
        </w:rPr>
        <w:t>reserves</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right</w:t>
      </w:r>
      <w:r w:rsidRPr="002D7660">
        <w:rPr>
          <w:rFonts w:cs="Times New Roman"/>
          <w:spacing w:val="-4"/>
        </w:rPr>
        <w:t xml:space="preserve"> </w:t>
      </w:r>
      <w:r w:rsidRPr="002D7660">
        <w:rPr>
          <w:rFonts w:cs="Times New Roman"/>
        </w:rPr>
        <w:t>to</w:t>
      </w:r>
      <w:r w:rsidRPr="002D7660">
        <w:rPr>
          <w:rFonts w:cs="Times New Roman"/>
          <w:spacing w:val="-5"/>
        </w:rPr>
        <w:t xml:space="preserve"> </w:t>
      </w:r>
      <w:r w:rsidRPr="002D7660">
        <w:rPr>
          <w:rFonts w:cs="Times New Roman"/>
          <w:spacing w:val="-1"/>
        </w:rPr>
        <w:t>conduct</w:t>
      </w:r>
      <w:r w:rsidRPr="002D7660">
        <w:rPr>
          <w:rFonts w:cs="Times New Roman"/>
          <w:spacing w:val="-2"/>
        </w:rPr>
        <w:t xml:space="preserve"> </w:t>
      </w:r>
      <w:r w:rsidRPr="002D7660">
        <w:rPr>
          <w:rFonts w:cs="Times New Roman"/>
          <w:spacing w:val="-1"/>
        </w:rPr>
        <w:t>discussions,</w:t>
      </w:r>
      <w:r w:rsidRPr="002D7660">
        <w:rPr>
          <w:rFonts w:cs="Times New Roman"/>
          <w:spacing w:val="-3"/>
        </w:rPr>
        <w:t xml:space="preserve"> </w:t>
      </w:r>
      <w:r w:rsidRPr="002D7660">
        <w:rPr>
          <w:rFonts w:cs="Times New Roman"/>
          <w:spacing w:val="-1"/>
        </w:rPr>
        <w:t>either</w:t>
      </w:r>
      <w:r w:rsidRPr="002D7660">
        <w:rPr>
          <w:rFonts w:cs="Times New Roman"/>
          <w:spacing w:val="-4"/>
        </w:rPr>
        <w:t xml:space="preserve"> </w:t>
      </w:r>
      <w:r w:rsidRPr="002D7660">
        <w:rPr>
          <w:rFonts w:cs="Times New Roman"/>
          <w:spacing w:val="-1"/>
        </w:rPr>
        <w:t>oral</w:t>
      </w:r>
      <w:r w:rsidRPr="002D7660">
        <w:rPr>
          <w:rFonts w:cs="Times New Roman"/>
          <w:spacing w:val="-2"/>
        </w:rPr>
        <w:t xml:space="preserve"> </w:t>
      </w:r>
      <w:r w:rsidRPr="002D7660">
        <w:rPr>
          <w:rFonts w:cs="Times New Roman"/>
        </w:rPr>
        <w:t>or</w:t>
      </w:r>
      <w:r w:rsidRPr="002D7660">
        <w:rPr>
          <w:rFonts w:cs="Times New Roman"/>
          <w:spacing w:val="-4"/>
        </w:rPr>
        <w:t xml:space="preserve"> </w:t>
      </w:r>
      <w:r w:rsidRPr="002D7660">
        <w:rPr>
          <w:rFonts w:cs="Times New Roman"/>
          <w:spacing w:val="-1"/>
        </w:rPr>
        <w:t>written,</w:t>
      </w:r>
      <w:r w:rsidRPr="002D7660">
        <w:rPr>
          <w:rFonts w:cs="Times New Roman"/>
          <w:spacing w:val="-3"/>
        </w:rPr>
        <w:t xml:space="preserve"> </w:t>
      </w:r>
      <w:r w:rsidRPr="002D7660">
        <w:rPr>
          <w:rFonts w:cs="Times New Roman"/>
          <w:spacing w:val="-1"/>
        </w:rPr>
        <w:t>with</w:t>
      </w:r>
      <w:r w:rsidRPr="002D7660">
        <w:rPr>
          <w:rFonts w:cs="Times New Roman"/>
          <w:spacing w:val="-5"/>
        </w:rPr>
        <w:t xml:space="preserve"> </w:t>
      </w:r>
      <w:r w:rsidRPr="002D7660">
        <w:rPr>
          <w:rFonts w:cs="Times New Roman"/>
          <w:spacing w:val="-1"/>
        </w:rPr>
        <w:t>those</w:t>
      </w:r>
      <w:r w:rsidRPr="002D7660">
        <w:rPr>
          <w:rFonts w:cs="Times New Roman"/>
          <w:spacing w:val="-5"/>
        </w:rPr>
        <w:t xml:space="preserve"> </w:t>
      </w:r>
      <w:r w:rsidRPr="002D7660">
        <w:rPr>
          <w:rFonts w:cs="Times New Roman"/>
          <w:spacing w:val="-1"/>
        </w:rPr>
        <w:t>Respondents</w:t>
      </w:r>
      <w:r w:rsidRPr="002D7660">
        <w:rPr>
          <w:rFonts w:cs="Times New Roman"/>
          <w:spacing w:val="-5"/>
        </w:rPr>
        <w:t xml:space="preserve"> </w:t>
      </w:r>
      <w:r w:rsidRPr="002D7660">
        <w:rPr>
          <w:rFonts w:cs="Times New Roman"/>
          <w:spacing w:val="-1"/>
        </w:rPr>
        <w:t>determined</w:t>
      </w:r>
      <w:r w:rsidRPr="002D7660">
        <w:rPr>
          <w:rFonts w:cs="Times New Roman"/>
          <w:spacing w:val="83"/>
        </w:rPr>
        <w:t xml:space="preserve"> </w:t>
      </w:r>
      <w:r w:rsidRPr="002D7660">
        <w:rPr>
          <w:rFonts w:cs="Times New Roman"/>
        </w:rPr>
        <w:t>by</w:t>
      </w:r>
      <w:r w:rsidRPr="002D7660">
        <w:rPr>
          <w:rFonts w:cs="Times New Roman"/>
          <w:spacing w:val="26"/>
        </w:rPr>
        <w:t xml:space="preserve"> </w:t>
      </w:r>
      <w:r w:rsidRPr="002D7660">
        <w:rPr>
          <w:rFonts w:cs="Times New Roman"/>
          <w:spacing w:val="-2"/>
        </w:rPr>
        <w:t>INPRS</w:t>
      </w:r>
      <w:r w:rsidRPr="002D7660">
        <w:rPr>
          <w:rFonts w:cs="Times New Roman"/>
          <w:spacing w:val="26"/>
        </w:rPr>
        <w:t xml:space="preserve"> </w:t>
      </w:r>
      <w:r w:rsidRPr="002D7660">
        <w:rPr>
          <w:rFonts w:cs="Times New Roman"/>
        </w:rPr>
        <w:t>to</w:t>
      </w:r>
      <w:r w:rsidRPr="002D7660">
        <w:rPr>
          <w:rFonts w:cs="Times New Roman"/>
          <w:spacing w:val="26"/>
        </w:rPr>
        <w:t xml:space="preserve"> </w:t>
      </w:r>
      <w:r w:rsidRPr="002D7660">
        <w:rPr>
          <w:rFonts w:cs="Times New Roman"/>
        </w:rPr>
        <w:t>be</w:t>
      </w:r>
      <w:r w:rsidRPr="002D7660">
        <w:rPr>
          <w:rFonts w:cs="Times New Roman"/>
          <w:spacing w:val="27"/>
        </w:rPr>
        <w:t xml:space="preserve"> </w:t>
      </w:r>
      <w:r w:rsidRPr="002D7660">
        <w:rPr>
          <w:rFonts w:cs="Times New Roman"/>
          <w:spacing w:val="-1"/>
        </w:rPr>
        <w:t>reasonably</w:t>
      </w:r>
      <w:r w:rsidRPr="002D7660">
        <w:rPr>
          <w:rFonts w:cs="Times New Roman"/>
          <w:spacing w:val="26"/>
        </w:rPr>
        <w:t xml:space="preserve"> </w:t>
      </w:r>
      <w:r w:rsidRPr="002D7660">
        <w:rPr>
          <w:rFonts w:cs="Times New Roman"/>
          <w:spacing w:val="-1"/>
        </w:rPr>
        <w:t>viable</w:t>
      </w:r>
      <w:r w:rsidRPr="002D7660">
        <w:rPr>
          <w:rFonts w:cs="Times New Roman"/>
          <w:spacing w:val="27"/>
        </w:rPr>
        <w:t xml:space="preserve"> </w:t>
      </w:r>
      <w:r w:rsidRPr="002D7660">
        <w:rPr>
          <w:rFonts w:cs="Times New Roman"/>
        </w:rPr>
        <w:t>to</w:t>
      </w:r>
      <w:r w:rsidRPr="002D7660">
        <w:rPr>
          <w:rFonts w:cs="Times New Roman"/>
          <w:spacing w:val="26"/>
        </w:rPr>
        <w:t xml:space="preserve"> </w:t>
      </w:r>
      <w:r w:rsidRPr="002D7660">
        <w:rPr>
          <w:rFonts w:cs="Times New Roman"/>
          <w:spacing w:val="-1"/>
        </w:rPr>
        <w:t>being</w:t>
      </w:r>
      <w:r w:rsidRPr="002D7660">
        <w:rPr>
          <w:rFonts w:cs="Times New Roman"/>
          <w:spacing w:val="24"/>
        </w:rPr>
        <w:t xml:space="preserve"> </w:t>
      </w:r>
      <w:r w:rsidRPr="002D7660">
        <w:rPr>
          <w:rFonts w:cs="Times New Roman"/>
          <w:spacing w:val="-1"/>
        </w:rPr>
        <w:t>selected</w:t>
      </w:r>
      <w:r w:rsidRPr="002D7660">
        <w:rPr>
          <w:rFonts w:cs="Times New Roman"/>
          <w:spacing w:val="24"/>
        </w:rPr>
        <w:t xml:space="preserve"> </w:t>
      </w:r>
      <w:r w:rsidRPr="002D7660">
        <w:rPr>
          <w:rFonts w:cs="Times New Roman"/>
        </w:rPr>
        <w:t>for</w:t>
      </w:r>
      <w:r w:rsidRPr="002D7660">
        <w:rPr>
          <w:rFonts w:cs="Times New Roman"/>
          <w:spacing w:val="27"/>
        </w:rPr>
        <w:t xml:space="preserve"> </w:t>
      </w:r>
      <w:r w:rsidRPr="002D7660">
        <w:rPr>
          <w:rFonts w:cs="Times New Roman"/>
          <w:spacing w:val="-1"/>
        </w:rPr>
        <w:t>award.</w:t>
      </w:r>
      <w:r w:rsidRPr="002D7660">
        <w:rPr>
          <w:rFonts w:cs="Times New Roman"/>
          <w:spacing w:val="53"/>
        </w:rPr>
        <w:t xml:space="preserve"> </w:t>
      </w:r>
      <w:r w:rsidRPr="002D7660">
        <w:rPr>
          <w:rFonts w:cs="Times New Roman"/>
          <w:spacing w:val="-1"/>
        </w:rPr>
        <w:t>INPRS</w:t>
      </w:r>
      <w:r w:rsidRPr="002D7660">
        <w:rPr>
          <w:rFonts w:cs="Times New Roman"/>
          <w:spacing w:val="26"/>
        </w:rPr>
        <w:t xml:space="preserve"> </w:t>
      </w:r>
      <w:r w:rsidRPr="002D7660">
        <w:rPr>
          <w:rFonts w:cs="Times New Roman"/>
        </w:rPr>
        <w:t>also</w:t>
      </w:r>
      <w:r w:rsidRPr="002D7660">
        <w:rPr>
          <w:rFonts w:cs="Times New Roman"/>
          <w:spacing w:val="26"/>
        </w:rPr>
        <w:t xml:space="preserve"> </w:t>
      </w:r>
      <w:r w:rsidRPr="002D7660">
        <w:rPr>
          <w:rFonts w:cs="Times New Roman"/>
          <w:spacing w:val="-1"/>
        </w:rPr>
        <w:t>reserves</w:t>
      </w:r>
      <w:r w:rsidRPr="002D7660">
        <w:rPr>
          <w:rFonts w:cs="Times New Roman"/>
          <w:spacing w:val="27"/>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right</w:t>
      </w:r>
      <w:r w:rsidRPr="002D7660">
        <w:rPr>
          <w:rFonts w:cs="Times New Roman"/>
          <w:spacing w:val="27"/>
        </w:rPr>
        <w:t xml:space="preserve"> </w:t>
      </w:r>
      <w:r w:rsidRPr="002D7660">
        <w:rPr>
          <w:rFonts w:cs="Times New Roman"/>
        </w:rPr>
        <w:t>to</w:t>
      </w:r>
      <w:r w:rsidRPr="002D7660">
        <w:rPr>
          <w:rFonts w:cs="Times New Roman"/>
          <w:spacing w:val="26"/>
        </w:rPr>
        <w:t xml:space="preserve"> </w:t>
      </w:r>
      <w:r w:rsidRPr="002D7660">
        <w:rPr>
          <w:rFonts w:cs="Times New Roman"/>
          <w:spacing w:val="-1"/>
        </w:rPr>
        <w:t>seek</w:t>
      </w:r>
      <w:r w:rsidRPr="002D7660">
        <w:rPr>
          <w:rFonts w:cs="Times New Roman"/>
          <w:spacing w:val="73"/>
        </w:rPr>
        <w:t xml:space="preserve"> </w:t>
      </w:r>
      <w:r w:rsidRPr="002D7660">
        <w:rPr>
          <w:rFonts w:cs="Times New Roman"/>
          <w:spacing w:val="-1"/>
        </w:rPr>
        <w:t>clarification</w:t>
      </w:r>
      <w:r w:rsidRPr="002D7660">
        <w:rPr>
          <w:rFonts w:cs="Times New Roman"/>
          <w:spacing w:val="-3"/>
        </w:rPr>
        <w:t xml:space="preserve"> </w:t>
      </w:r>
      <w:r w:rsidRPr="002D7660">
        <w:rPr>
          <w:rFonts w:cs="Times New Roman"/>
        </w:rPr>
        <w:t>to</w:t>
      </w:r>
      <w:r w:rsidRPr="002D7660">
        <w:rPr>
          <w:rFonts w:cs="Times New Roman"/>
          <w:spacing w:val="-1"/>
        </w:rPr>
        <w:t xml:space="preserve"> resolve</w:t>
      </w:r>
      <w:r w:rsidRPr="002D7660">
        <w:rPr>
          <w:rFonts w:cs="Times New Roman"/>
        </w:rPr>
        <w:t xml:space="preserve"> </w:t>
      </w:r>
      <w:r w:rsidRPr="002D7660">
        <w:rPr>
          <w:rFonts w:cs="Times New Roman"/>
          <w:spacing w:val="-1"/>
        </w:rPr>
        <w:t>issues</w:t>
      </w:r>
      <w:r w:rsidRPr="002D7660">
        <w:rPr>
          <w:rFonts w:cs="Times New Roman"/>
        </w:rPr>
        <w:t xml:space="preserve"> as</w:t>
      </w:r>
      <w:r w:rsidRPr="002D7660">
        <w:rPr>
          <w:rFonts w:cs="Times New Roman"/>
          <w:spacing w:val="-2"/>
        </w:rPr>
        <w:t xml:space="preserve"> </w:t>
      </w:r>
      <w:r w:rsidRPr="002D7660">
        <w:rPr>
          <w:rFonts w:cs="Times New Roman"/>
          <w:spacing w:val="-1"/>
        </w:rPr>
        <w:t>deemed</w:t>
      </w:r>
      <w:r w:rsidRPr="002D7660">
        <w:rPr>
          <w:rFonts w:cs="Times New Roman"/>
        </w:rPr>
        <w:t xml:space="preserve"> </w:t>
      </w:r>
      <w:r w:rsidRPr="002D7660">
        <w:rPr>
          <w:rFonts w:cs="Times New Roman"/>
          <w:spacing w:val="-1"/>
        </w:rPr>
        <w:t>necessary</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spacing w:val="-1"/>
        </w:rPr>
        <w:t>INPRS.</w:t>
      </w:r>
    </w:p>
    <w:p w14:paraId="3E5103BA" w14:textId="77777777" w:rsidR="00E62BB3" w:rsidRPr="002D7660" w:rsidRDefault="00E62BB3">
      <w:pPr>
        <w:spacing w:before="2"/>
        <w:rPr>
          <w:rFonts w:ascii="Times New Roman" w:eastAsia="Times New Roman" w:hAnsi="Times New Roman" w:cs="Times New Roman"/>
          <w:sz w:val="18"/>
          <w:szCs w:val="18"/>
        </w:rPr>
      </w:pPr>
    </w:p>
    <w:p w14:paraId="3E5103BB"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31" w:name="1.15_Compliance_Certification"/>
      <w:bookmarkStart w:id="32" w:name="_Toc85618109"/>
      <w:bookmarkEnd w:id="31"/>
      <w:r w:rsidRPr="002D7660">
        <w:rPr>
          <w:rFonts w:cs="Times New Roman"/>
        </w:rPr>
        <w:t>Compliance</w:t>
      </w:r>
      <w:r w:rsidRPr="002D7660">
        <w:rPr>
          <w:rFonts w:cs="Times New Roman"/>
          <w:spacing w:val="-29"/>
        </w:rPr>
        <w:t xml:space="preserve"> </w:t>
      </w:r>
      <w:r w:rsidRPr="002D7660">
        <w:rPr>
          <w:rFonts w:cs="Times New Roman"/>
        </w:rPr>
        <w:t>Certification</w:t>
      </w:r>
      <w:bookmarkEnd w:id="32"/>
    </w:p>
    <w:p w14:paraId="3E5103BC" w14:textId="77777777" w:rsidR="00E62BB3" w:rsidRPr="002D7660" w:rsidRDefault="00E62BB3">
      <w:pPr>
        <w:spacing w:before="8"/>
        <w:rPr>
          <w:rFonts w:ascii="Times New Roman" w:eastAsia="Times New Roman" w:hAnsi="Times New Roman" w:cs="Times New Roman"/>
          <w:b/>
          <w:bCs/>
          <w:sz w:val="20"/>
          <w:szCs w:val="20"/>
        </w:rPr>
      </w:pPr>
    </w:p>
    <w:p w14:paraId="3E5103BD" w14:textId="77777777" w:rsidR="00E62BB3" w:rsidRPr="002D7660" w:rsidRDefault="00FF63C7">
      <w:pPr>
        <w:pStyle w:val="BodyText"/>
        <w:spacing w:line="276" w:lineRule="auto"/>
        <w:ind w:right="261"/>
        <w:rPr>
          <w:rFonts w:cs="Times New Roman"/>
        </w:rPr>
      </w:pPr>
      <w:r w:rsidRPr="002D7660">
        <w:rPr>
          <w:rFonts w:cs="Times New Roman"/>
          <w:spacing w:val="-1"/>
        </w:rPr>
        <w:t>Responses</w:t>
      </w:r>
      <w:r w:rsidRPr="002D7660">
        <w:rPr>
          <w:rFonts w:cs="Times New Roman"/>
          <w:spacing w:val="-2"/>
        </w:rPr>
        <w:t xml:space="preserve"> </w:t>
      </w:r>
      <w:r w:rsidRPr="002D7660">
        <w:rPr>
          <w:rFonts w:cs="Times New Roman"/>
        </w:rPr>
        <w:t xml:space="preserve">to </w:t>
      </w:r>
      <w:r w:rsidRPr="002D7660">
        <w:rPr>
          <w:rFonts w:cs="Times New Roman"/>
          <w:spacing w:val="-1"/>
        </w:rPr>
        <w:t>this</w:t>
      </w:r>
      <w:r w:rsidRPr="002D7660">
        <w:rPr>
          <w:rFonts w:cs="Times New Roman"/>
        </w:rPr>
        <w:t xml:space="preserve"> </w:t>
      </w:r>
      <w:r w:rsidRPr="002D7660">
        <w:rPr>
          <w:rFonts w:cs="Times New Roman"/>
          <w:spacing w:val="-1"/>
        </w:rPr>
        <w:t>RFP</w:t>
      </w:r>
      <w:r w:rsidRPr="002D7660">
        <w:rPr>
          <w:rFonts w:cs="Times New Roman"/>
          <w:spacing w:val="-3"/>
        </w:rPr>
        <w:t xml:space="preserve"> </w:t>
      </w:r>
      <w:r w:rsidRPr="002D7660">
        <w:rPr>
          <w:rFonts w:cs="Times New Roman"/>
          <w:spacing w:val="-1"/>
        </w:rPr>
        <w:t>serve</w:t>
      </w:r>
      <w:r w:rsidRPr="002D7660">
        <w:rPr>
          <w:rFonts w:cs="Times New Roman"/>
        </w:rPr>
        <w:t xml:space="preserve"> as a</w:t>
      </w:r>
      <w:r w:rsidRPr="002D7660">
        <w:rPr>
          <w:rFonts w:cs="Times New Roman"/>
          <w:spacing w:val="-2"/>
        </w:rPr>
        <w:t xml:space="preserve"> </w:t>
      </w:r>
      <w:r w:rsidRPr="002D7660">
        <w:rPr>
          <w:rFonts w:cs="Times New Roman"/>
          <w:spacing w:val="-1"/>
        </w:rPr>
        <w:t>representation</w:t>
      </w:r>
      <w:r w:rsidRPr="002D7660">
        <w:rPr>
          <w:rFonts w:cs="Times New Roman"/>
          <w:spacing w:val="-3"/>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the</w:t>
      </w:r>
      <w:r w:rsidRPr="002D7660">
        <w:rPr>
          <w:rFonts w:cs="Times New Roman"/>
        </w:rPr>
        <w:t xml:space="preserve"> </w:t>
      </w:r>
      <w:r w:rsidRPr="002D7660">
        <w:rPr>
          <w:rFonts w:cs="Times New Roman"/>
          <w:spacing w:val="-1"/>
        </w:rPr>
        <w:t>Respondent</w:t>
      </w:r>
      <w:r w:rsidRPr="002D7660">
        <w:rPr>
          <w:rFonts w:cs="Times New Roman"/>
          <w:spacing w:val="1"/>
        </w:rPr>
        <w:t xml:space="preserve"> </w:t>
      </w:r>
      <w:r w:rsidRPr="002D7660">
        <w:rPr>
          <w:rFonts w:cs="Times New Roman"/>
        </w:rPr>
        <w:t>and</w:t>
      </w:r>
      <w:r w:rsidRPr="002D7660">
        <w:rPr>
          <w:rFonts w:cs="Times New Roman"/>
          <w:spacing w:val="-3"/>
        </w:rPr>
        <w:t xml:space="preserve"> </w:t>
      </w:r>
      <w:r w:rsidRPr="002D7660">
        <w:rPr>
          <w:rFonts w:cs="Times New Roman"/>
          <w:spacing w:val="-1"/>
        </w:rPr>
        <w:t>its</w:t>
      </w:r>
      <w:r w:rsidRPr="002D7660">
        <w:rPr>
          <w:rFonts w:cs="Times New Roman"/>
        </w:rPr>
        <w:t xml:space="preserve"> </w:t>
      </w:r>
      <w:r w:rsidRPr="002D7660">
        <w:rPr>
          <w:rFonts w:cs="Times New Roman"/>
          <w:spacing w:val="-1"/>
        </w:rPr>
        <w:t>principals,</w:t>
      </w:r>
      <w:r w:rsidRPr="002D7660">
        <w:rPr>
          <w:rFonts w:cs="Times New Roman"/>
          <w:spacing w:val="-3"/>
        </w:rPr>
        <w:t xml:space="preserve"> </w:t>
      </w:r>
      <w:r w:rsidRPr="002D7660">
        <w:rPr>
          <w:rFonts w:cs="Times New Roman"/>
          <w:spacing w:val="-1"/>
        </w:rPr>
        <w:t>have</w:t>
      </w:r>
      <w:r w:rsidRPr="002D7660">
        <w:rPr>
          <w:rFonts w:cs="Times New Roman"/>
        </w:rPr>
        <w:t xml:space="preserve"> no </w:t>
      </w:r>
      <w:r w:rsidRPr="002D7660">
        <w:rPr>
          <w:rFonts w:cs="Times New Roman"/>
          <w:spacing w:val="-1"/>
        </w:rPr>
        <w:t>current</w:t>
      </w:r>
      <w:r w:rsidRPr="002D7660">
        <w:rPr>
          <w:rFonts w:cs="Times New Roman"/>
          <w:spacing w:val="-2"/>
        </w:rPr>
        <w:t xml:space="preserve"> </w:t>
      </w:r>
      <w:r w:rsidRPr="002D7660">
        <w:rPr>
          <w:rFonts w:cs="Times New Roman"/>
        </w:rPr>
        <w:t>or</w:t>
      </w:r>
      <w:r w:rsidRPr="002D7660">
        <w:rPr>
          <w:rFonts w:cs="Times New Roman"/>
          <w:spacing w:val="67"/>
        </w:rPr>
        <w:t xml:space="preserve"> </w:t>
      </w:r>
      <w:r w:rsidRPr="002D7660">
        <w:rPr>
          <w:rFonts w:cs="Times New Roman"/>
          <w:spacing w:val="-1"/>
        </w:rPr>
        <w:t>outstanding</w:t>
      </w:r>
      <w:r w:rsidRPr="002D7660">
        <w:rPr>
          <w:rFonts w:cs="Times New Roman"/>
          <w:spacing w:val="-3"/>
        </w:rPr>
        <w:t xml:space="preserve"> </w:t>
      </w:r>
      <w:r w:rsidRPr="002D7660">
        <w:rPr>
          <w:rFonts w:cs="Times New Roman"/>
          <w:spacing w:val="-1"/>
        </w:rPr>
        <w:t>criminal,</w:t>
      </w:r>
      <w:r w:rsidRPr="002D7660">
        <w:rPr>
          <w:rFonts w:cs="Times New Roman"/>
        </w:rPr>
        <w:t xml:space="preserve"> </w:t>
      </w:r>
      <w:r w:rsidRPr="002D7660">
        <w:rPr>
          <w:rFonts w:cs="Times New Roman"/>
          <w:spacing w:val="-1"/>
        </w:rPr>
        <w:t>civil,</w:t>
      </w:r>
      <w:r w:rsidRPr="002D7660">
        <w:rPr>
          <w:rFonts w:cs="Times New Roman"/>
          <w:spacing w:val="-3"/>
        </w:rPr>
        <w:t xml:space="preserve"> </w:t>
      </w:r>
      <w:r w:rsidRPr="002D7660">
        <w:rPr>
          <w:rFonts w:cs="Times New Roman"/>
        </w:rPr>
        <w:t>or</w:t>
      </w:r>
      <w:r w:rsidRPr="002D7660">
        <w:rPr>
          <w:rFonts w:cs="Times New Roman"/>
          <w:spacing w:val="1"/>
        </w:rPr>
        <w:t xml:space="preserve"> </w:t>
      </w:r>
      <w:r w:rsidRPr="002D7660">
        <w:rPr>
          <w:rFonts w:cs="Times New Roman"/>
          <w:spacing w:val="-1"/>
        </w:rPr>
        <w:t>enforcement</w:t>
      </w:r>
      <w:r w:rsidRPr="002D7660">
        <w:rPr>
          <w:rFonts w:cs="Times New Roman"/>
          <w:spacing w:val="1"/>
        </w:rPr>
        <w:t xml:space="preserve"> </w:t>
      </w:r>
      <w:r w:rsidRPr="002D7660">
        <w:rPr>
          <w:rFonts w:cs="Times New Roman"/>
          <w:spacing w:val="-1"/>
        </w:rPr>
        <w:t>actions</w:t>
      </w:r>
      <w:r w:rsidRPr="002D7660">
        <w:rPr>
          <w:rFonts w:cs="Times New Roman"/>
          <w:spacing w:val="-2"/>
        </w:rPr>
        <w:t xml:space="preserve"> </w:t>
      </w:r>
      <w:r w:rsidRPr="002D7660">
        <w:rPr>
          <w:rFonts w:cs="Times New Roman"/>
          <w:spacing w:val="-1"/>
        </w:rPr>
        <w:t>initiated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of</w:t>
      </w:r>
      <w:r w:rsidRPr="002D7660">
        <w:rPr>
          <w:rFonts w:cs="Times New Roman"/>
          <w:spacing w:val="1"/>
        </w:rPr>
        <w:t xml:space="preserve"> </w:t>
      </w:r>
      <w:r w:rsidRPr="002D7660">
        <w:rPr>
          <w:rFonts w:cs="Times New Roman"/>
          <w:spacing w:val="-1"/>
        </w:rPr>
        <w:t>Indiana,</w:t>
      </w:r>
      <w:r w:rsidRPr="002D7660">
        <w:rPr>
          <w:rFonts w:cs="Times New Roman"/>
        </w:rPr>
        <w:t xml:space="preserve"> and </w:t>
      </w:r>
      <w:r w:rsidRPr="002D7660">
        <w:rPr>
          <w:rFonts w:cs="Times New Roman"/>
          <w:spacing w:val="-1"/>
        </w:rPr>
        <w:t>Respondent</w:t>
      </w:r>
      <w:r w:rsidRPr="002D7660">
        <w:rPr>
          <w:rFonts w:cs="Times New Roman"/>
          <w:spacing w:val="77"/>
        </w:rPr>
        <w:t xml:space="preserve"> </w:t>
      </w:r>
      <w:r w:rsidRPr="002D7660">
        <w:rPr>
          <w:rFonts w:cs="Times New Roman"/>
          <w:spacing w:val="-1"/>
        </w:rPr>
        <w:t>agrees</w:t>
      </w:r>
      <w:r w:rsidRPr="002D7660">
        <w:rPr>
          <w:rFonts w:cs="Times New Roman"/>
          <w:spacing w:val="-2"/>
        </w:rPr>
        <w:t xml:space="preserve"> </w:t>
      </w:r>
      <w:r w:rsidRPr="002D7660">
        <w:rPr>
          <w:rFonts w:cs="Times New Roman"/>
          <w:spacing w:val="-1"/>
        </w:rPr>
        <w:t>that</w:t>
      </w:r>
      <w:r w:rsidRPr="002D7660">
        <w:rPr>
          <w:rFonts w:cs="Times New Roman"/>
          <w:spacing w:val="1"/>
        </w:rPr>
        <w:t xml:space="preserve"> </w:t>
      </w:r>
      <w:r w:rsidRPr="002D7660">
        <w:rPr>
          <w:rFonts w:cs="Times New Roman"/>
          <w:spacing w:val="-1"/>
        </w:rPr>
        <w:t>it</w:t>
      </w:r>
      <w:r w:rsidRPr="002D7660">
        <w:rPr>
          <w:rFonts w:cs="Times New Roman"/>
          <w:spacing w:val="1"/>
        </w:rPr>
        <w:t xml:space="preserve"> </w:t>
      </w:r>
      <w:r w:rsidRPr="002D7660">
        <w:rPr>
          <w:rFonts w:cs="Times New Roman"/>
          <w:spacing w:val="-1"/>
        </w:rPr>
        <w:t>will</w:t>
      </w:r>
      <w:r w:rsidRPr="002D7660">
        <w:rPr>
          <w:rFonts w:cs="Times New Roman"/>
          <w:spacing w:val="-2"/>
        </w:rPr>
        <w:t xml:space="preserve"> </w:t>
      </w:r>
      <w:r w:rsidRPr="002D7660">
        <w:rPr>
          <w:rFonts w:cs="Times New Roman"/>
          <w:spacing w:val="-1"/>
        </w:rPr>
        <w:t>immediately</w:t>
      </w:r>
      <w:r w:rsidRPr="002D7660">
        <w:rPr>
          <w:rFonts w:cs="Times New Roman"/>
          <w:spacing w:val="-3"/>
        </w:rPr>
        <w:t xml:space="preserve"> </w:t>
      </w:r>
      <w:r w:rsidRPr="002D7660">
        <w:rPr>
          <w:rFonts w:cs="Times New Roman"/>
          <w:spacing w:val="-1"/>
        </w:rPr>
        <w:t>notify</w:t>
      </w:r>
      <w:r w:rsidRPr="002D7660">
        <w:rPr>
          <w:rFonts w:cs="Times New Roman"/>
          <w:spacing w:val="-3"/>
        </w:rPr>
        <w:t xml:space="preserve"> </w:t>
      </w:r>
      <w:r w:rsidRPr="002D7660">
        <w:rPr>
          <w:rFonts w:cs="Times New Roman"/>
          <w:spacing w:val="-1"/>
        </w:rPr>
        <w:t xml:space="preserve">INPRS </w:t>
      </w:r>
      <w:r w:rsidRPr="002D7660">
        <w:rPr>
          <w:rFonts w:cs="Times New Roman"/>
        </w:rPr>
        <w:t>of</w:t>
      </w:r>
      <w:r w:rsidRPr="002D7660">
        <w:rPr>
          <w:rFonts w:cs="Times New Roman"/>
          <w:spacing w:val="1"/>
        </w:rPr>
        <w:t xml:space="preserve"> </w:t>
      </w:r>
      <w:r w:rsidRPr="002D7660">
        <w:rPr>
          <w:rFonts w:cs="Times New Roman"/>
        </w:rPr>
        <w:t xml:space="preserve">such </w:t>
      </w:r>
      <w:r w:rsidRPr="002D7660">
        <w:rPr>
          <w:rFonts w:cs="Times New Roman"/>
          <w:spacing w:val="-1"/>
        </w:rPr>
        <w:t>actions</w:t>
      </w:r>
      <w:r w:rsidRPr="002D7660">
        <w:rPr>
          <w:rFonts w:cs="Times New Roman"/>
        </w:rPr>
        <w:t xml:space="preserve"> </w:t>
      </w:r>
      <w:r w:rsidRPr="002D7660">
        <w:rPr>
          <w:rFonts w:cs="Times New Roman"/>
          <w:spacing w:val="-1"/>
        </w:rPr>
        <w:t>should</w:t>
      </w:r>
      <w:r w:rsidRPr="002D7660">
        <w:rPr>
          <w:rFonts w:cs="Times New Roman"/>
        </w:rPr>
        <w:t xml:space="preserve"> </w:t>
      </w:r>
      <w:r w:rsidRPr="002D7660">
        <w:rPr>
          <w:rFonts w:cs="Times New Roman"/>
          <w:spacing w:val="-1"/>
        </w:rPr>
        <w:t>they</w:t>
      </w:r>
      <w:r w:rsidRPr="002D7660">
        <w:rPr>
          <w:rFonts w:cs="Times New Roman"/>
          <w:spacing w:val="-3"/>
        </w:rPr>
        <w:t xml:space="preserve"> </w:t>
      </w:r>
      <w:r w:rsidRPr="002D7660">
        <w:rPr>
          <w:rFonts w:cs="Times New Roman"/>
          <w:spacing w:val="-1"/>
        </w:rPr>
        <w:t>arise.</w:t>
      </w:r>
      <w:r w:rsidRPr="002D7660">
        <w:rPr>
          <w:rFonts w:cs="Times New Roman"/>
          <w:spacing w:val="53"/>
        </w:rPr>
        <w:t xml:space="preserve"> </w:t>
      </w:r>
      <w:r w:rsidRPr="002D7660">
        <w:rPr>
          <w:rFonts w:cs="Times New Roman"/>
          <w:spacing w:val="-1"/>
        </w:rPr>
        <w:t>The</w:t>
      </w:r>
      <w:r w:rsidRPr="002D7660">
        <w:rPr>
          <w:rFonts w:cs="Times New Roman"/>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1"/>
        </w:rPr>
        <w:t>also</w:t>
      </w:r>
      <w:r w:rsidRPr="002D7660">
        <w:rPr>
          <w:rFonts w:cs="Times New Roman"/>
          <w:spacing w:val="73"/>
        </w:rPr>
        <w:t xml:space="preserve"> </w:t>
      </w:r>
      <w:r w:rsidRPr="002D7660">
        <w:rPr>
          <w:rFonts w:cs="Times New Roman"/>
          <w:spacing w:val="-1"/>
        </w:rPr>
        <w:t>certifies</w:t>
      </w:r>
      <w:r w:rsidRPr="002D7660">
        <w:rPr>
          <w:rFonts w:cs="Times New Roman"/>
        </w:rPr>
        <w:t xml:space="preserve"> </w:t>
      </w:r>
      <w:r w:rsidRPr="002D7660">
        <w:rPr>
          <w:rFonts w:cs="Times New Roman"/>
          <w:spacing w:val="-1"/>
        </w:rPr>
        <w:t>that</w:t>
      </w:r>
      <w:r w:rsidRPr="002D7660">
        <w:rPr>
          <w:rFonts w:cs="Times New Roman"/>
          <w:spacing w:val="-2"/>
        </w:rPr>
        <w:t xml:space="preserve"> </w:t>
      </w:r>
      <w:r w:rsidRPr="002D7660">
        <w:rPr>
          <w:rFonts w:cs="Times New Roman"/>
          <w:spacing w:val="-1"/>
        </w:rPr>
        <w:t>neither</w:t>
      </w:r>
      <w:r w:rsidRPr="002D7660">
        <w:rPr>
          <w:rFonts w:cs="Times New Roman"/>
          <w:spacing w:val="-2"/>
        </w:rPr>
        <w:t xml:space="preserve"> </w:t>
      </w:r>
      <w:r w:rsidRPr="002D7660">
        <w:rPr>
          <w:rFonts w:cs="Times New Roman"/>
        </w:rPr>
        <w:t>it</w:t>
      </w:r>
      <w:r w:rsidRPr="002D7660">
        <w:rPr>
          <w:rFonts w:cs="Times New Roman"/>
          <w:spacing w:val="1"/>
        </w:rPr>
        <w:t xml:space="preserve"> </w:t>
      </w:r>
      <w:r w:rsidRPr="002D7660">
        <w:rPr>
          <w:rFonts w:cs="Times New Roman"/>
          <w:spacing w:val="-1"/>
        </w:rPr>
        <w:t>nor</w:t>
      </w:r>
      <w:r w:rsidRPr="002D7660">
        <w:rPr>
          <w:rFonts w:cs="Times New Roman"/>
          <w:spacing w:val="-2"/>
        </w:rPr>
        <w:t xml:space="preserve"> </w:t>
      </w:r>
      <w:r w:rsidRPr="002D7660">
        <w:rPr>
          <w:rFonts w:cs="Times New Roman"/>
          <w:spacing w:val="-1"/>
        </w:rPr>
        <w:t>its</w:t>
      </w:r>
      <w:r w:rsidRPr="002D7660">
        <w:rPr>
          <w:rFonts w:cs="Times New Roman"/>
        </w:rPr>
        <w:t xml:space="preserve"> </w:t>
      </w:r>
      <w:r w:rsidRPr="002D7660">
        <w:rPr>
          <w:rFonts w:cs="Times New Roman"/>
          <w:spacing w:val="-1"/>
        </w:rPr>
        <w:t>principals</w:t>
      </w:r>
      <w:r w:rsidRPr="002D7660">
        <w:rPr>
          <w:rFonts w:cs="Times New Roman"/>
          <w:spacing w:val="-2"/>
        </w:rPr>
        <w:t xml:space="preserve"> </w:t>
      </w:r>
      <w:r w:rsidRPr="002D7660">
        <w:rPr>
          <w:rFonts w:cs="Times New Roman"/>
          <w:spacing w:val="-1"/>
        </w:rPr>
        <w:t>are</w:t>
      </w:r>
      <w:r w:rsidRPr="002D7660">
        <w:rPr>
          <w:rFonts w:cs="Times New Roman"/>
        </w:rPr>
        <w:t xml:space="preserve"> </w:t>
      </w:r>
      <w:r w:rsidRPr="002D7660">
        <w:rPr>
          <w:rFonts w:cs="Times New Roman"/>
          <w:spacing w:val="-1"/>
        </w:rPr>
        <w:t>presently</w:t>
      </w:r>
      <w:r w:rsidRPr="002D7660">
        <w:rPr>
          <w:rFonts w:cs="Times New Roman"/>
          <w:spacing w:val="-3"/>
        </w:rPr>
        <w:t xml:space="preserve"> </w:t>
      </w:r>
      <w:r w:rsidRPr="002D7660">
        <w:rPr>
          <w:rFonts w:cs="Times New Roman"/>
          <w:spacing w:val="-1"/>
        </w:rPr>
        <w:t>in</w:t>
      </w:r>
      <w:r w:rsidRPr="002D7660">
        <w:rPr>
          <w:rFonts w:cs="Times New Roman"/>
        </w:rPr>
        <w:t xml:space="preserve"> </w:t>
      </w:r>
      <w:r w:rsidRPr="002D7660">
        <w:rPr>
          <w:rFonts w:cs="Times New Roman"/>
          <w:spacing w:val="-1"/>
        </w:rPr>
        <w:t>arrears</w:t>
      </w:r>
      <w:r w:rsidRPr="002D7660">
        <w:rPr>
          <w:rFonts w:cs="Times New Roman"/>
          <w:spacing w:val="-2"/>
        </w:rPr>
        <w:t xml:space="preserve"> </w:t>
      </w:r>
      <w:r w:rsidRPr="002D7660">
        <w:rPr>
          <w:rFonts w:cs="Times New Roman"/>
        </w:rPr>
        <w:t xml:space="preserve">in </w:t>
      </w:r>
      <w:r w:rsidRPr="002D7660">
        <w:rPr>
          <w:rFonts w:cs="Times New Roman"/>
          <w:spacing w:val="-1"/>
        </w:rPr>
        <w:t>payment</w:t>
      </w:r>
      <w:r w:rsidRPr="002D7660">
        <w:rPr>
          <w:rFonts w:cs="Times New Roman"/>
          <w:spacing w:val="1"/>
        </w:rPr>
        <w:t xml:space="preserve"> </w:t>
      </w:r>
      <w:r w:rsidRPr="002D7660">
        <w:rPr>
          <w:rFonts w:cs="Times New Roman"/>
        </w:rPr>
        <w:t>of</w:t>
      </w:r>
      <w:r w:rsidRPr="002D7660">
        <w:rPr>
          <w:rFonts w:cs="Times New Roman"/>
          <w:spacing w:val="1"/>
        </w:rPr>
        <w:t xml:space="preserve"> </w:t>
      </w:r>
      <w:r w:rsidRPr="002D7660">
        <w:rPr>
          <w:rFonts w:cs="Times New Roman"/>
          <w:spacing w:val="-1"/>
        </w:rPr>
        <w:t>its</w:t>
      </w:r>
      <w:r w:rsidRPr="002D7660">
        <w:rPr>
          <w:rFonts w:cs="Times New Roman"/>
          <w:spacing w:val="-2"/>
        </w:rPr>
        <w:t xml:space="preserve"> </w:t>
      </w:r>
      <w:r w:rsidRPr="002D7660">
        <w:rPr>
          <w:rFonts w:cs="Times New Roman"/>
          <w:spacing w:val="-1"/>
        </w:rPr>
        <w:t>taxes,</w:t>
      </w:r>
      <w:r w:rsidRPr="002D7660">
        <w:rPr>
          <w:rFonts w:cs="Times New Roman"/>
        </w:rPr>
        <w:t xml:space="preserve"> </w:t>
      </w:r>
      <w:r w:rsidRPr="002D7660">
        <w:rPr>
          <w:rFonts w:cs="Times New Roman"/>
          <w:spacing w:val="-1"/>
        </w:rPr>
        <w:t>permit</w:t>
      </w:r>
      <w:r w:rsidRPr="002D7660">
        <w:rPr>
          <w:rFonts w:cs="Times New Roman"/>
          <w:spacing w:val="-2"/>
        </w:rPr>
        <w:t xml:space="preserve"> </w:t>
      </w:r>
      <w:r w:rsidRPr="002D7660">
        <w:rPr>
          <w:rFonts w:cs="Times New Roman"/>
          <w:spacing w:val="-1"/>
        </w:rPr>
        <w:t>fees,</w:t>
      </w:r>
      <w:r w:rsidRPr="002D7660">
        <w:rPr>
          <w:rFonts w:cs="Times New Roman"/>
        </w:rPr>
        <w:t xml:space="preserve"> or</w:t>
      </w:r>
      <w:r w:rsidRPr="002D7660">
        <w:rPr>
          <w:rFonts w:cs="Times New Roman"/>
          <w:spacing w:val="71"/>
        </w:rPr>
        <w:t xml:space="preserve"> </w:t>
      </w:r>
      <w:r w:rsidRPr="002D7660">
        <w:rPr>
          <w:rFonts w:cs="Times New Roman"/>
          <w:spacing w:val="-1"/>
        </w:rPr>
        <w:t>other</w:t>
      </w:r>
      <w:r w:rsidRPr="002D7660">
        <w:rPr>
          <w:rFonts w:cs="Times New Roman"/>
          <w:spacing w:val="1"/>
        </w:rPr>
        <w:t xml:space="preserve"> </w:t>
      </w:r>
      <w:r w:rsidRPr="002D7660">
        <w:rPr>
          <w:rFonts w:cs="Times New Roman"/>
          <w:spacing w:val="-1"/>
        </w:rPr>
        <w:t>statutory,</w:t>
      </w:r>
      <w:r w:rsidRPr="002D7660">
        <w:rPr>
          <w:rFonts w:cs="Times New Roman"/>
        </w:rPr>
        <w:t xml:space="preserve"> </w:t>
      </w:r>
      <w:r w:rsidRPr="002D7660">
        <w:rPr>
          <w:rFonts w:cs="Times New Roman"/>
          <w:spacing w:val="-1"/>
        </w:rPr>
        <w:t>regulatory,</w:t>
      </w:r>
      <w:r w:rsidRPr="002D7660">
        <w:rPr>
          <w:rFonts w:cs="Times New Roman"/>
          <w:spacing w:val="-3"/>
        </w:rPr>
        <w:t xml:space="preserve"> </w:t>
      </w:r>
      <w:r w:rsidRPr="002D7660">
        <w:rPr>
          <w:rFonts w:cs="Times New Roman"/>
        </w:rPr>
        <w:t>or</w:t>
      </w:r>
      <w:r w:rsidRPr="002D7660">
        <w:rPr>
          <w:rFonts w:cs="Times New Roman"/>
          <w:spacing w:val="-2"/>
        </w:rPr>
        <w:t xml:space="preserve"> </w:t>
      </w:r>
      <w:r w:rsidRPr="002D7660">
        <w:rPr>
          <w:rFonts w:cs="Times New Roman"/>
          <w:spacing w:val="-1"/>
        </w:rPr>
        <w:t>judicially</w:t>
      </w:r>
      <w:r w:rsidRPr="002D7660">
        <w:rPr>
          <w:rFonts w:cs="Times New Roman"/>
          <w:spacing w:val="-3"/>
        </w:rPr>
        <w:t xml:space="preserve"> </w:t>
      </w:r>
      <w:r w:rsidRPr="002D7660">
        <w:rPr>
          <w:rFonts w:cs="Times New Roman"/>
          <w:spacing w:val="-1"/>
        </w:rPr>
        <w:t>required</w:t>
      </w:r>
      <w:r w:rsidRPr="002D7660">
        <w:rPr>
          <w:rFonts w:cs="Times New Roman"/>
        </w:rPr>
        <w:t xml:space="preserve"> </w:t>
      </w:r>
      <w:r w:rsidRPr="002D7660">
        <w:rPr>
          <w:rFonts w:cs="Times New Roman"/>
          <w:spacing w:val="-1"/>
        </w:rPr>
        <w:t>payments</w:t>
      </w:r>
      <w:r w:rsidRPr="002D7660">
        <w:rPr>
          <w:rFonts w:cs="Times New Roman"/>
          <w:spacing w:val="-2"/>
        </w:rPr>
        <w:t xml:space="preserve"> </w:t>
      </w:r>
      <w:r w:rsidRPr="002D7660">
        <w:rPr>
          <w:rFonts w:cs="Times New Roman"/>
        </w:rPr>
        <w:t>to</w:t>
      </w:r>
      <w:r w:rsidRPr="002D7660">
        <w:rPr>
          <w:rFonts w:cs="Times New Roman"/>
          <w:spacing w:val="-3"/>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Indiana.</w:t>
      </w:r>
      <w:r w:rsidRPr="002D7660">
        <w:rPr>
          <w:rFonts w:cs="Times New Roman"/>
          <w:spacing w:val="53"/>
        </w:rPr>
        <w:t xml:space="preserve"> </w:t>
      </w:r>
      <w:r w:rsidRPr="002D7660">
        <w:rPr>
          <w:rFonts w:cs="Times New Roman"/>
          <w:spacing w:val="-1"/>
        </w:rPr>
        <w:t>The</w:t>
      </w:r>
      <w:r w:rsidRPr="002D7660">
        <w:rPr>
          <w:rFonts w:cs="Times New Roman"/>
        </w:rPr>
        <w:t xml:space="preserve"> </w:t>
      </w:r>
      <w:r w:rsidRPr="002D7660">
        <w:rPr>
          <w:rFonts w:cs="Times New Roman"/>
          <w:spacing w:val="-1"/>
        </w:rPr>
        <w:t>Respondent</w:t>
      </w:r>
      <w:r w:rsidRPr="002D7660">
        <w:rPr>
          <w:rFonts w:cs="Times New Roman"/>
          <w:spacing w:val="69"/>
        </w:rPr>
        <w:t xml:space="preserve"> </w:t>
      </w:r>
      <w:r w:rsidRPr="002D7660">
        <w:rPr>
          <w:rFonts w:cs="Times New Roman"/>
          <w:spacing w:val="-1"/>
        </w:rPr>
        <w:t>agrees</w:t>
      </w:r>
      <w:r w:rsidRPr="002D7660">
        <w:rPr>
          <w:rFonts w:cs="Times New Roman"/>
          <w:spacing w:val="-2"/>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INPRS</w:t>
      </w:r>
      <w:r w:rsidRPr="002D7660">
        <w:rPr>
          <w:rFonts w:cs="Times New Roman"/>
          <w:spacing w:val="2"/>
        </w:rPr>
        <w:t xml:space="preserve"> </w:t>
      </w:r>
      <w:r w:rsidRPr="002D7660">
        <w:rPr>
          <w:rFonts w:cs="Times New Roman"/>
          <w:spacing w:val="-1"/>
        </w:rPr>
        <w:t>may</w:t>
      </w:r>
      <w:r w:rsidRPr="002D7660">
        <w:rPr>
          <w:rFonts w:cs="Times New Roman"/>
          <w:spacing w:val="-3"/>
        </w:rPr>
        <w:t xml:space="preserve"> </w:t>
      </w:r>
      <w:r w:rsidRPr="002D7660">
        <w:rPr>
          <w:rFonts w:cs="Times New Roman"/>
          <w:spacing w:val="-1"/>
        </w:rPr>
        <w:t>initiate</w:t>
      </w:r>
      <w:r w:rsidRPr="002D7660">
        <w:rPr>
          <w:rFonts w:cs="Times New Roman"/>
        </w:rPr>
        <w:t xml:space="preserve"> a </w:t>
      </w:r>
      <w:r w:rsidRPr="002D7660">
        <w:rPr>
          <w:rFonts w:cs="Times New Roman"/>
          <w:spacing w:val="-1"/>
        </w:rPr>
        <w:t>background</w:t>
      </w:r>
      <w:r w:rsidRPr="002D7660">
        <w:rPr>
          <w:rFonts w:cs="Times New Roman"/>
        </w:rPr>
        <w:t xml:space="preserve"> </w:t>
      </w:r>
      <w:r w:rsidRPr="002D7660">
        <w:rPr>
          <w:rFonts w:cs="Times New Roman"/>
          <w:spacing w:val="-1"/>
        </w:rPr>
        <w:t>check</w:t>
      </w:r>
      <w:r w:rsidRPr="002D7660">
        <w:rPr>
          <w:rFonts w:cs="Times New Roman"/>
          <w:spacing w:val="-3"/>
        </w:rPr>
        <w:t xml:space="preserve"> </w:t>
      </w:r>
      <w:r w:rsidRPr="002D7660">
        <w:rPr>
          <w:rFonts w:cs="Times New Roman"/>
        </w:rPr>
        <w:t xml:space="preserve">on the </w:t>
      </w:r>
      <w:r w:rsidRPr="002D7660">
        <w:rPr>
          <w:rFonts w:cs="Times New Roman"/>
          <w:spacing w:val="-1"/>
        </w:rPr>
        <w:t>Respondent</w:t>
      </w:r>
      <w:r w:rsidRPr="002D7660">
        <w:rPr>
          <w:rFonts w:cs="Times New Roman"/>
          <w:spacing w:val="-2"/>
        </w:rPr>
        <w:t xml:space="preserve"> </w:t>
      </w:r>
      <w:r w:rsidRPr="002D7660">
        <w:rPr>
          <w:rFonts w:cs="Times New Roman"/>
          <w:spacing w:val="-1"/>
        </w:rPr>
        <w:t>and/or</w:t>
      </w:r>
      <w:r w:rsidRPr="002D7660">
        <w:rPr>
          <w:rFonts w:cs="Times New Roman"/>
          <w:spacing w:val="-2"/>
        </w:rPr>
        <w:t xml:space="preserve"> </w:t>
      </w:r>
      <w:r w:rsidRPr="002D7660">
        <w:rPr>
          <w:rFonts w:cs="Times New Roman"/>
          <w:spacing w:val="-1"/>
        </w:rPr>
        <w:t>its</w:t>
      </w:r>
      <w:r w:rsidRPr="002D7660">
        <w:rPr>
          <w:rFonts w:cs="Times New Roman"/>
          <w:spacing w:val="-2"/>
        </w:rPr>
        <w:t xml:space="preserve"> </w:t>
      </w:r>
      <w:r w:rsidRPr="002D7660">
        <w:rPr>
          <w:rFonts w:cs="Times New Roman"/>
          <w:spacing w:val="-1"/>
        </w:rPr>
        <w:t>principals</w:t>
      </w:r>
      <w:r w:rsidRPr="002D7660">
        <w:rPr>
          <w:rFonts w:cs="Times New Roman"/>
          <w:spacing w:val="-2"/>
        </w:rPr>
        <w:t xml:space="preserve"> </w:t>
      </w:r>
      <w:r w:rsidRPr="002D7660">
        <w:rPr>
          <w:rFonts w:cs="Times New Roman"/>
        </w:rPr>
        <w:t>in</w:t>
      </w:r>
      <w:r w:rsidRPr="002D7660">
        <w:rPr>
          <w:rFonts w:cs="Times New Roman"/>
          <w:spacing w:val="-3"/>
        </w:rPr>
        <w:t xml:space="preserve"> </w:t>
      </w:r>
      <w:r w:rsidRPr="002D7660">
        <w:rPr>
          <w:rFonts w:cs="Times New Roman"/>
          <w:spacing w:val="-1"/>
        </w:rPr>
        <w:t>order</w:t>
      </w:r>
      <w:r w:rsidRPr="002D7660">
        <w:rPr>
          <w:rFonts w:cs="Times New Roman"/>
          <w:spacing w:val="-2"/>
        </w:rPr>
        <w:t xml:space="preserve"> </w:t>
      </w:r>
      <w:r w:rsidRPr="002D7660">
        <w:rPr>
          <w:rFonts w:cs="Times New Roman"/>
        </w:rPr>
        <w:t>to</w:t>
      </w:r>
      <w:r w:rsidRPr="002D7660">
        <w:rPr>
          <w:rFonts w:cs="Times New Roman"/>
          <w:spacing w:val="81"/>
        </w:rPr>
        <w:t xml:space="preserve"> </w:t>
      </w:r>
      <w:r w:rsidRPr="002D7660">
        <w:rPr>
          <w:rFonts w:cs="Times New Roman"/>
          <w:spacing w:val="-1"/>
        </w:rPr>
        <w:t>confirm,</w:t>
      </w:r>
      <w:r w:rsidRPr="002D7660">
        <w:rPr>
          <w:rFonts w:cs="Times New Roman"/>
        </w:rPr>
        <w:t xml:space="preserve"> at</w:t>
      </w:r>
      <w:r w:rsidRPr="002D7660">
        <w:rPr>
          <w:rFonts w:cs="Times New Roman"/>
          <w:spacing w:val="1"/>
        </w:rPr>
        <w:t xml:space="preserve"> </w:t>
      </w:r>
      <w:r w:rsidRPr="002D7660">
        <w:rPr>
          <w:rFonts w:cs="Times New Roman"/>
        </w:rPr>
        <w:t>any</w:t>
      </w:r>
      <w:r w:rsidRPr="002D7660">
        <w:rPr>
          <w:rFonts w:cs="Times New Roman"/>
          <w:spacing w:val="-3"/>
        </w:rPr>
        <w:t xml:space="preserve"> </w:t>
      </w:r>
      <w:r w:rsidRPr="002D7660">
        <w:rPr>
          <w:rFonts w:cs="Times New Roman"/>
          <w:spacing w:val="-1"/>
        </w:rPr>
        <w:t>time,</w:t>
      </w:r>
      <w:r w:rsidRPr="002D7660">
        <w:rPr>
          <w:rFonts w:cs="Times New Roman"/>
        </w:rPr>
        <w:t xml:space="preserve"> that</w:t>
      </w:r>
      <w:r w:rsidRPr="002D7660">
        <w:rPr>
          <w:rFonts w:cs="Times New Roman"/>
          <w:spacing w:val="-2"/>
        </w:rPr>
        <w:t xml:space="preserve"> no</w:t>
      </w:r>
      <w:r w:rsidRPr="002D7660">
        <w:rPr>
          <w:rFonts w:cs="Times New Roman"/>
        </w:rPr>
        <w:t xml:space="preserve"> such</w:t>
      </w:r>
      <w:r w:rsidRPr="002D7660">
        <w:rPr>
          <w:rFonts w:cs="Times New Roman"/>
          <w:spacing w:val="-3"/>
        </w:rPr>
        <w:t xml:space="preserve"> </w:t>
      </w:r>
      <w:r w:rsidRPr="002D7660">
        <w:rPr>
          <w:rFonts w:cs="Times New Roman"/>
          <w:spacing w:val="-1"/>
        </w:rPr>
        <w:t>liabilities</w:t>
      </w:r>
      <w:r w:rsidRPr="002D7660">
        <w:rPr>
          <w:rFonts w:cs="Times New Roman"/>
        </w:rPr>
        <w:t xml:space="preserve"> </w:t>
      </w:r>
      <w:r w:rsidRPr="002D7660">
        <w:rPr>
          <w:rFonts w:cs="Times New Roman"/>
          <w:spacing w:val="-1"/>
        </w:rPr>
        <w:t>exist,</w:t>
      </w:r>
      <w:r w:rsidRPr="002D7660">
        <w:rPr>
          <w:rFonts w:cs="Times New Roman"/>
          <w:spacing w:val="-3"/>
        </w:rPr>
        <w:t xml:space="preserve"> </w:t>
      </w:r>
      <w:r w:rsidRPr="002D7660">
        <w:rPr>
          <w:rFonts w:cs="Times New Roman"/>
        </w:rPr>
        <w:t>and,</w:t>
      </w:r>
      <w:r w:rsidRPr="002D7660">
        <w:rPr>
          <w:rFonts w:cs="Times New Roman"/>
          <w:spacing w:val="-3"/>
        </w:rPr>
        <w:t xml:space="preserve"> </w:t>
      </w:r>
      <w:r w:rsidRPr="002D7660">
        <w:rPr>
          <w:rFonts w:cs="Times New Roman"/>
        </w:rPr>
        <w:t>if</w:t>
      </w:r>
      <w:r w:rsidRPr="002D7660">
        <w:rPr>
          <w:rFonts w:cs="Times New Roman"/>
          <w:spacing w:val="1"/>
        </w:rPr>
        <w:t xml:space="preserve"> </w:t>
      </w:r>
      <w:r w:rsidRPr="002D7660">
        <w:rPr>
          <w:rFonts w:cs="Times New Roman"/>
          <w:spacing w:val="-1"/>
        </w:rPr>
        <w:t>such</w:t>
      </w:r>
      <w:r w:rsidRPr="002D7660">
        <w:rPr>
          <w:rFonts w:cs="Times New Roman"/>
          <w:spacing w:val="-3"/>
        </w:rPr>
        <w:t xml:space="preserve"> </w:t>
      </w:r>
      <w:r w:rsidRPr="002D7660">
        <w:rPr>
          <w:rFonts w:cs="Times New Roman"/>
          <w:spacing w:val="-1"/>
        </w:rPr>
        <w:t>liabilities</w:t>
      </w:r>
      <w:r w:rsidRPr="002D7660">
        <w:rPr>
          <w:rFonts w:cs="Times New Roman"/>
        </w:rPr>
        <w:t xml:space="preserve"> </w:t>
      </w:r>
      <w:r w:rsidRPr="002D7660">
        <w:rPr>
          <w:rFonts w:cs="Times New Roman"/>
          <w:spacing w:val="-1"/>
        </w:rPr>
        <w:t>are</w:t>
      </w:r>
      <w:r w:rsidRPr="002D7660">
        <w:rPr>
          <w:rFonts w:cs="Times New Roman"/>
        </w:rPr>
        <w:t xml:space="preserve"> </w:t>
      </w:r>
      <w:r w:rsidRPr="002D7660">
        <w:rPr>
          <w:rFonts w:cs="Times New Roman"/>
          <w:spacing w:val="-1"/>
        </w:rPr>
        <w:t>discovered,</w:t>
      </w:r>
      <w:r w:rsidRPr="002D7660">
        <w:rPr>
          <w:rFonts w:cs="Times New Roman"/>
          <w:spacing w:val="-3"/>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INPRS</w:t>
      </w:r>
      <w:r w:rsidRPr="002D7660">
        <w:rPr>
          <w:rFonts w:cs="Times New Roman"/>
          <w:spacing w:val="2"/>
        </w:rPr>
        <w:t xml:space="preserve"> </w:t>
      </w:r>
      <w:r w:rsidRPr="002D7660">
        <w:rPr>
          <w:rFonts w:cs="Times New Roman"/>
          <w:spacing w:val="-1"/>
        </w:rPr>
        <w:t>may</w:t>
      </w:r>
      <w:r w:rsidRPr="002D7660">
        <w:rPr>
          <w:rFonts w:cs="Times New Roman"/>
          <w:spacing w:val="65"/>
        </w:rPr>
        <w:t xml:space="preserve"> </w:t>
      </w:r>
      <w:r w:rsidRPr="002D7660">
        <w:rPr>
          <w:rFonts w:cs="Times New Roman"/>
        </w:rPr>
        <w:t>bar</w:t>
      </w:r>
      <w:r w:rsidRPr="002D7660">
        <w:rPr>
          <w:rFonts w:cs="Times New Roman"/>
          <w:spacing w:val="-2"/>
        </w:rPr>
        <w:t xml:space="preserve"> </w:t>
      </w:r>
      <w:r w:rsidRPr="002D7660">
        <w:rPr>
          <w:rFonts w:cs="Times New Roman"/>
        </w:rPr>
        <w:t xml:space="preserve">the </w:t>
      </w:r>
      <w:r w:rsidRPr="002D7660">
        <w:rPr>
          <w:rFonts w:cs="Times New Roman"/>
          <w:spacing w:val="-1"/>
        </w:rPr>
        <w:t>Respondent</w:t>
      </w:r>
      <w:r w:rsidRPr="002D7660">
        <w:rPr>
          <w:rFonts w:cs="Times New Roman"/>
          <w:spacing w:val="-2"/>
        </w:rPr>
        <w:t xml:space="preserve"> </w:t>
      </w:r>
      <w:r w:rsidRPr="002D7660">
        <w:rPr>
          <w:rFonts w:cs="Times New Roman"/>
        </w:rPr>
        <w:t>from</w:t>
      </w:r>
      <w:r w:rsidRPr="002D7660">
        <w:rPr>
          <w:rFonts w:cs="Times New Roman"/>
          <w:spacing w:val="-4"/>
        </w:rPr>
        <w:t xml:space="preserve"> </w:t>
      </w:r>
      <w:r w:rsidRPr="002D7660">
        <w:rPr>
          <w:rFonts w:cs="Times New Roman"/>
          <w:spacing w:val="-1"/>
        </w:rPr>
        <w:t>contracting</w:t>
      </w:r>
      <w:r w:rsidRPr="002D7660">
        <w:rPr>
          <w:rFonts w:cs="Times New Roman"/>
          <w:spacing w:val="-3"/>
        </w:rPr>
        <w:t xml:space="preserve"> </w:t>
      </w:r>
      <w:r w:rsidRPr="002D7660">
        <w:rPr>
          <w:rFonts w:cs="Times New Roman"/>
        </w:rPr>
        <w:t xml:space="preserve">with </w:t>
      </w:r>
      <w:r w:rsidRPr="002D7660">
        <w:rPr>
          <w:rFonts w:cs="Times New Roman"/>
          <w:spacing w:val="-2"/>
        </w:rPr>
        <w:t>INPRS,</w:t>
      </w:r>
      <w:r w:rsidRPr="002D7660">
        <w:rPr>
          <w:rFonts w:cs="Times New Roman"/>
        </w:rPr>
        <w:t xml:space="preserve"> </w:t>
      </w:r>
      <w:r w:rsidRPr="002D7660">
        <w:rPr>
          <w:rFonts w:cs="Times New Roman"/>
          <w:spacing w:val="-1"/>
        </w:rPr>
        <w:t>cancel</w:t>
      </w:r>
      <w:r w:rsidRPr="002D7660">
        <w:rPr>
          <w:rFonts w:cs="Times New Roman"/>
          <w:spacing w:val="1"/>
        </w:rPr>
        <w:t xml:space="preserve"> </w:t>
      </w:r>
      <w:r w:rsidRPr="002D7660">
        <w:rPr>
          <w:rFonts w:cs="Times New Roman"/>
          <w:spacing w:val="-1"/>
        </w:rPr>
        <w:t>existing</w:t>
      </w:r>
      <w:r w:rsidRPr="002D7660">
        <w:rPr>
          <w:rFonts w:cs="Times New Roman"/>
          <w:spacing w:val="-3"/>
        </w:rPr>
        <w:t xml:space="preserve"> </w:t>
      </w:r>
      <w:r w:rsidRPr="002D7660">
        <w:rPr>
          <w:rFonts w:cs="Times New Roman"/>
          <w:spacing w:val="-1"/>
        </w:rPr>
        <w:t>contracts,</w:t>
      </w:r>
      <w:r w:rsidRPr="002D7660">
        <w:rPr>
          <w:rFonts w:cs="Times New Roman"/>
        </w:rPr>
        <w:t xml:space="preserve"> </w:t>
      </w:r>
      <w:r w:rsidRPr="002D7660">
        <w:rPr>
          <w:rFonts w:cs="Times New Roman"/>
          <w:spacing w:val="-1"/>
        </w:rPr>
        <w:t>withhold</w:t>
      </w:r>
      <w:r w:rsidRPr="002D7660">
        <w:rPr>
          <w:rFonts w:cs="Times New Roman"/>
        </w:rPr>
        <w:t xml:space="preserve"> </w:t>
      </w:r>
      <w:r w:rsidRPr="002D7660">
        <w:rPr>
          <w:rFonts w:cs="Times New Roman"/>
          <w:spacing w:val="-1"/>
        </w:rPr>
        <w:t>payments</w:t>
      </w:r>
      <w:r w:rsidRPr="002D7660">
        <w:rPr>
          <w:rFonts w:cs="Times New Roman"/>
        </w:rPr>
        <w:t xml:space="preserve"> to</w:t>
      </w:r>
      <w:r w:rsidRPr="002D7660">
        <w:rPr>
          <w:rFonts w:cs="Times New Roman"/>
          <w:spacing w:val="-3"/>
        </w:rPr>
        <w:t xml:space="preserve"> </w:t>
      </w:r>
      <w:r w:rsidRPr="002D7660">
        <w:rPr>
          <w:rFonts w:cs="Times New Roman"/>
          <w:spacing w:val="-1"/>
        </w:rPr>
        <w:t>set</w:t>
      </w:r>
      <w:r w:rsidRPr="002D7660">
        <w:rPr>
          <w:rFonts w:cs="Times New Roman"/>
          <w:spacing w:val="1"/>
        </w:rPr>
        <w:t xml:space="preserve"> </w:t>
      </w:r>
      <w:r w:rsidRPr="002D7660">
        <w:rPr>
          <w:rFonts w:cs="Times New Roman"/>
          <w:spacing w:val="-1"/>
        </w:rPr>
        <w:t>off</w:t>
      </w:r>
      <w:r w:rsidRPr="002D7660">
        <w:rPr>
          <w:rFonts w:cs="Times New Roman"/>
          <w:spacing w:val="71"/>
        </w:rPr>
        <w:t xml:space="preserve"> </w:t>
      </w:r>
      <w:r w:rsidRPr="002D7660">
        <w:rPr>
          <w:rFonts w:cs="Times New Roman"/>
        </w:rPr>
        <w:t xml:space="preserve">such </w:t>
      </w:r>
      <w:r w:rsidRPr="002D7660">
        <w:rPr>
          <w:rFonts w:cs="Times New Roman"/>
          <w:spacing w:val="-1"/>
        </w:rPr>
        <w:t>obligations,</w:t>
      </w:r>
      <w:r w:rsidRPr="002D7660">
        <w:rPr>
          <w:rFonts w:cs="Times New Roman"/>
        </w:rPr>
        <w:t xml:space="preserve"> and </w:t>
      </w:r>
      <w:r w:rsidRPr="002D7660">
        <w:rPr>
          <w:rFonts w:cs="Times New Roman"/>
          <w:spacing w:val="-1"/>
        </w:rPr>
        <w:t>withhold</w:t>
      </w:r>
      <w:r w:rsidRPr="002D7660">
        <w:rPr>
          <w:rFonts w:cs="Times New Roman"/>
        </w:rPr>
        <w:t xml:space="preserve"> </w:t>
      </w:r>
      <w:r w:rsidRPr="002D7660">
        <w:rPr>
          <w:rFonts w:cs="Times New Roman"/>
          <w:spacing w:val="-1"/>
        </w:rPr>
        <w:t>further</w:t>
      </w:r>
      <w:r w:rsidRPr="002D7660">
        <w:rPr>
          <w:rFonts w:cs="Times New Roman"/>
          <w:spacing w:val="1"/>
        </w:rPr>
        <w:t xml:space="preserve"> </w:t>
      </w:r>
      <w:r w:rsidRPr="002D7660">
        <w:rPr>
          <w:rFonts w:cs="Times New Roman"/>
          <w:spacing w:val="-1"/>
        </w:rPr>
        <w:t>payments</w:t>
      </w:r>
      <w:r w:rsidRPr="002D7660">
        <w:rPr>
          <w:rFonts w:cs="Times New Roman"/>
        </w:rPr>
        <w:t xml:space="preserve"> or</w:t>
      </w:r>
      <w:r w:rsidRPr="002D7660">
        <w:rPr>
          <w:rFonts w:cs="Times New Roman"/>
          <w:spacing w:val="1"/>
        </w:rPr>
        <w:t xml:space="preserve"> </w:t>
      </w:r>
      <w:r w:rsidRPr="002D7660">
        <w:rPr>
          <w:rFonts w:cs="Times New Roman"/>
          <w:spacing w:val="-1"/>
        </w:rPr>
        <w:t>purchases</w:t>
      </w:r>
      <w:r w:rsidRPr="002D7660">
        <w:rPr>
          <w:rFonts w:cs="Times New Roman"/>
        </w:rPr>
        <w:t xml:space="preserve"> </w:t>
      </w:r>
      <w:r w:rsidRPr="002D7660">
        <w:rPr>
          <w:rFonts w:cs="Times New Roman"/>
          <w:spacing w:val="-1"/>
        </w:rPr>
        <w:t>until</w:t>
      </w:r>
      <w:r w:rsidRPr="002D7660">
        <w:rPr>
          <w:rFonts w:cs="Times New Roman"/>
          <w:spacing w:val="1"/>
        </w:rPr>
        <w:t xml:space="preserve"> </w:t>
      </w:r>
      <w:r w:rsidRPr="002D7660">
        <w:rPr>
          <w:rFonts w:cs="Times New Roman"/>
          <w:spacing w:val="-1"/>
        </w:rPr>
        <w:t>the</w:t>
      </w:r>
      <w:r w:rsidRPr="002D7660">
        <w:rPr>
          <w:rFonts w:cs="Times New Roman"/>
        </w:rPr>
        <w:t xml:space="preserve"> </w:t>
      </w:r>
      <w:r w:rsidRPr="002D7660">
        <w:rPr>
          <w:rFonts w:cs="Times New Roman"/>
          <w:spacing w:val="-1"/>
        </w:rPr>
        <w:t>entity</w:t>
      </w:r>
      <w:r w:rsidRPr="002D7660">
        <w:rPr>
          <w:rFonts w:cs="Times New Roman"/>
          <w:spacing w:val="-3"/>
        </w:rPr>
        <w:t xml:space="preserve"> </w:t>
      </w:r>
      <w:r w:rsidRPr="002D7660">
        <w:rPr>
          <w:rFonts w:cs="Times New Roman"/>
        </w:rPr>
        <w:t xml:space="preserve">is </w:t>
      </w:r>
      <w:r w:rsidRPr="002D7660">
        <w:rPr>
          <w:rFonts w:cs="Times New Roman"/>
          <w:spacing w:val="-1"/>
        </w:rPr>
        <w:t>current</w:t>
      </w:r>
      <w:r w:rsidRPr="002D7660">
        <w:rPr>
          <w:rFonts w:cs="Times New Roman"/>
          <w:spacing w:val="-2"/>
        </w:rPr>
        <w:t xml:space="preserve"> </w:t>
      </w:r>
      <w:r w:rsidRPr="002D7660">
        <w:rPr>
          <w:rFonts w:cs="Times New Roman"/>
        </w:rPr>
        <w:t>in</w:t>
      </w:r>
      <w:r w:rsidRPr="002D7660">
        <w:rPr>
          <w:rFonts w:cs="Times New Roman"/>
          <w:spacing w:val="-3"/>
        </w:rPr>
        <w:t xml:space="preserve"> </w:t>
      </w:r>
      <w:r w:rsidRPr="002D7660">
        <w:rPr>
          <w:rFonts w:cs="Times New Roman"/>
          <w:spacing w:val="-1"/>
        </w:rPr>
        <w:t>its</w:t>
      </w:r>
      <w:r w:rsidRPr="002D7660">
        <w:rPr>
          <w:rFonts w:cs="Times New Roman"/>
        </w:rPr>
        <w:t xml:space="preserve"> </w:t>
      </w:r>
      <w:r w:rsidRPr="002D7660">
        <w:rPr>
          <w:rFonts w:cs="Times New Roman"/>
          <w:spacing w:val="-1"/>
        </w:rPr>
        <w:t>liability</w:t>
      </w:r>
      <w:r w:rsidRPr="002D7660">
        <w:rPr>
          <w:rFonts w:cs="Times New Roman"/>
          <w:spacing w:val="-3"/>
        </w:rPr>
        <w:t xml:space="preserve"> </w:t>
      </w:r>
      <w:r w:rsidRPr="002D7660">
        <w:rPr>
          <w:rFonts w:cs="Times New Roman"/>
        </w:rPr>
        <w:t>to</w:t>
      </w:r>
      <w:r w:rsidRPr="002D7660">
        <w:rPr>
          <w:rFonts w:cs="Times New Roman"/>
          <w:spacing w:val="55"/>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of</w:t>
      </w:r>
      <w:r w:rsidRPr="002D7660">
        <w:rPr>
          <w:rFonts w:cs="Times New Roman"/>
          <w:spacing w:val="-2"/>
        </w:rPr>
        <w:t xml:space="preserve"> </w:t>
      </w:r>
      <w:r w:rsidRPr="002D7660">
        <w:rPr>
          <w:rFonts w:cs="Times New Roman"/>
          <w:spacing w:val="-1"/>
        </w:rPr>
        <w:t>Indiana</w:t>
      </w:r>
      <w:r w:rsidRPr="002D7660">
        <w:rPr>
          <w:rFonts w:cs="Times New Roman"/>
        </w:rPr>
        <w:t xml:space="preserve"> and</w:t>
      </w:r>
      <w:r w:rsidRPr="002D7660">
        <w:rPr>
          <w:rFonts w:cs="Times New Roman"/>
          <w:spacing w:val="-3"/>
        </w:rPr>
        <w:t xml:space="preserve"> </w:t>
      </w:r>
      <w:r w:rsidRPr="002D7660">
        <w:rPr>
          <w:rFonts w:cs="Times New Roman"/>
        </w:rPr>
        <w:t>has</w:t>
      </w:r>
      <w:r w:rsidRPr="002D7660">
        <w:rPr>
          <w:rFonts w:cs="Times New Roman"/>
          <w:spacing w:val="-2"/>
        </w:rPr>
        <w:t xml:space="preserve"> </w:t>
      </w:r>
      <w:r w:rsidRPr="002D7660">
        <w:rPr>
          <w:rFonts w:cs="Times New Roman"/>
          <w:spacing w:val="-1"/>
        </w:rPr>
        <w:t>submitted</w:t>
      </w:r>
      <w:r w:rsidRPr="002D7660">
        <w:rPr>
          <w:rFonts w:cs="Times New Roman"/>
          <w:spacing w:val="-3"/>
        </w:rPr>
        <w:t xml:space="preserve"> </w:t>
      </w:r>
      <w:r w:rsidRPr="002D7660">
        <w:rPr>
          <w:rFonts w:cs="Times New Roman"/>
          <w:spacing w:val="-1"/>
        </w:rPr>
        <w:t>proof</w:t>
      </w:r>
      <w:r w:rsidRPr="002D7660">
        <w:rPr>
          <w:rFonts w:cs="Times New Roman"/>
          <w:spacing w:val="1"/>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such</w:t>
      </w:r>
      <w:r w:rsidRPr="002D7660">
        <w:rPr>
          <w:rFonts w:cs="Times New Roman"/>
        </w:rPr>
        <w:t xml:space="preserve"> </w:t>
      </w:r>
      <w:r w:rsidRPr="002D7660">
        <w:rPr>
          <w:rFonts w:cs="Times New Roman"/>
          <w:spacing w:val="-1"/>
        </w:rPr>
        <w:t>payment</w:t>
      </w:r>
      <w:r w:rsidRPr="002D7660">
        <w:rPr>
          <w:rFonts w:cs="Times New Roman"/>
          <w:spacing w:val="1"/>
        </w:rPr>
        <w:t xml:space="preserve"> </w:t>
      </w:r>
      <w:r w:rsidRPr="002D7660">
        <w:rPr>
          <w:rFonts w:cs="Times New Roman"/>
        </w:rPr>
        <w:t xml:space="preserve">to </w:t>
      </w:r>
      <w:r w:rsidRPr="002D7660">
        <w:rPr>
          <w:rFonts w:cs="Times New Roman"/>
          <w:spacing w:val="-2"/>
        </w:rPr>
        <w:t>INPRS.</w:t>
      </w:r>
    </w:p>
    <w:p w14:paraId="3E5103BE" w14:textId="77777777" w:rsidR="00E62BB3" w:rsidRPr="002D7660" w:rsidRDefault="00E62BB3">
      <w:pPr>
        <w:spacing w:line="276" w:lineRule="auto"/>
        <w:rPr>
          <w:rFonts w:ascii="Times New Roman" w:hAnsi="Times New Roman" w:cs="Times New Roman"/>
        </w:rPr>
        <w:sectPr w:rsidR="00E62BB3" w:rsidRPr="002D7660" w:rsidSect="00477EF5">
          <w:footerReference w:type="default" r:id="rId19"/>
          <w:pgSz w:w="12240" w:h="15840"/>
          <w:pgMar w:top="1440" w:right="1440" w:bottom="1440" w:left="1440" w:header="0" w:footer="977" w:gutter="0"/>
          <w:cols w:space="720"/>
        </w:sectPr>
      </w:pPr>
    </w:p>
    <w:p w14:paraId="3E5103BF" w14:textId="77777777" w:rsidR="00E62BB3" w:rsidRPr="002D7660" w:rsidRDefault="00FF63C7" w:rsidP="000A3D1E">
      <w:pPr>
        <w:pStyle w:val="Heading2"/>
        <w:numPr>
          <w:ilvl w:val="1"/>
          <w:numId w:val="6"/>
        </w:numPr>
        <w:tabs>
          <w:tab w:val="left" w:pos="821"/>
        </w:tabs>
        <w:spacing w:before="39"/>
        <w:ind w:left="820" w:hanging="720"/>
        <w:rPr>
          <w:rFonts w:cs="Times New Roman"/>
          <w:b w:val="0"/>
          <w:bCs w:val="0"/>
        </w:rPr>
      </w:pPr>
      <w:bookmarkStart w:id="33" w:name="1.16_Summary_of_Milestones"/>
      <w:bookmarkStart w:id="34" w:name="_Toc85618110"/>
      <w:bookmarkEnd w:id="33"/>
      <w:r w:rsidRPr="002D7660">
        <w:rPr>
          <w:rFonts w:cs="Times New Roman"/>
          <w:spacing w:val="-1"/>
        </w:rPr>
        <w:lastRenderedPageBreak/>
        <w:t>Summary</w:t>
      </w:r>
      <w:r w:rsidRPr="002D7660">
        <w:rPr>
          <w:rFonts w:cs="Times New Roman"/>
          <w:spacing w:val="-11"/>
        </w:rPr>
        <w:t xml:space="preserve"> </w:t>
      </w:r>
      <w:r w:rsidRPr="002D7660">
        <w:rPr>
          <w:rFonts w:cs="Times New Roman"/>
        </w:rPr>
        <w:t>of</w:t>
      </w:r>
      <w:r w:rsidRPr="002D7660">
        <w:rPr>
          <w:rFonts w:cs="Times New Roman"/>
          <w:spacing w:val="-13"/>
        </w:rPr>
        <w:t xml:space="preserve"> </w:t>
      </w:r>
      <w:r w:rsidRPr="002D7660">
        <w:rPr>
          <w:rFonts w:cs="Times New Roman"/>
        </w:rPr>
        <w:t>Milestones</w:t>
      </w:r>
      <w:bookmarkEnd w:id="34"/>
    </w:p>
    <w:p w14:paraId="3E5103C0" w14:textId="77777777" w:rsidR="00E62BB3" w:rsidRPr="002D7660" w:rsidRDefault="00E62BB3">
      <w:pPr>
        <w:spacing w:before="10"/>
        <w:rPr>
          <w:rFonts w:ascii="Times New Roman" w:eastAsia="Times New Roman" w:hAnsi="Times New Roman" w:cs="Times New Roman"/>
          <w:b/>
          <w:bCs/>
          <w:sz w:val="20"/>
          <w:szCs w:val="20"/>
        </w:rPr>
      </w:pPr>
    </w:p>
    <w:p w14:paraId="3E5103C1" w14:textId="77777777" w:rsidR="00E62BB3" w:rsidRPr="002D7660" w:rsidRDefault="00FF63C7">
      <w:pPr>
        <w:pStyle w:val="BodyText"/>
        <w:ind w:left="100"/>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rPr>
        <w:t>is</w:t>
      </w:r>
      <w:r w:rsidRPr="002D7660">
        <w:rPr>
          <w:rFonts w:cs="Times New Roman"/>
          <w:spacing w:val="-2"/>
        </w:rPr>
        <w:t xml:space="preserve"> </w:t>
      </w:r>
      <w:r w:rsidRPr="002D7660">
        <w:rPr>
          <w:rFonts w:cs="Times New Roman"/>
        </w:rPr>
        <w:t xml:space="preserve">the </w:t>
      </w:r>
      <w:r w:rsidRPr="002D7660">
        <w:rPr>
          <w:rFonts w:cs="Times New Roman"/>
          <w:spacing w:val="-1"/>
        </w:rPr>
        <w:t>expected</w:t>
      </w:r>
      <w:r w:rsidRPr="002D7660">
        <w:rPr>
          <w:rFonts w:cs="Times New Roman"/>
        </w:rPr>
        <w:t xml:space="preserve"> </w:t>
      </w:r>
      <w:r w:rsidRPr="002D7660">
        <w:rPr>
          <w:rFonts w:cs="Times New Roman"/>
          <w:spacing w:val="-1"/>
        </w:rPr>
        <w:t>timeline</w:t>
      </w:r>
      <w:r w:rsidRPr="002D7660">
        <w:rPr>
          <w:rFonts w:cs="Times New Roman"/>
          <w:spacing w:val="-2"/>
        </w:rPr>
        <w:t xml:space="preserve"> </w:t>
      </w:r>
      <w:r w:rsidRPr="002D7660">
        <w:rPr>
          <w:rFonts w:cs="Times New Roman"/>
        </w:rPr>
        <w:t>for</w:t>
      </w:r>
      <w:r w:rsidRPr="002D7660">
        <w:rPr>
          <w:rFonts w:cs="Times New Roman"/>
          <w:spacing w:val="-2"/>
        </w:rPr>
        <w:t xml:space="preserve"> </w:t>
      </w:r>
      <w:r w:rsidRPr="002D7660">
        <w:rPr>
          <w:rFonts w:cs="Times New Roman"/>
          <w:spacing w:val="-1"/>
        </w:rPr>
        <w:t>this</w:t>
      </w:r>
      <w:r w:rsidRPr="002D7660">
        <w:rPr>
          <w:rFonts w:cs="Times New Roman"/>
        </w:rPr>
        <w:t xml:space="preserve"> </w:t>
      </w:r>
      <w:r w:rsidRPr="002D7660">
        <w:rPr>
          <w:rFonts w:cs="Times New Roman"/>
          <w:spacing w:val="-1"/>
        </w:rPr>
        <w:t>solicitation:</w:t>
      </w:r>
    </w:p>
    <w:p w14:paraId="3E5103C2" w14:textId="77777777" w:rsidR="00E62BB3" w:rsidRPr="002D7660" w:rsidRDefault="00E62BB3">
      <w:pPr>
        <w:spacing w:before="11"/>
        <w:rPr>
          <w:rFonts w:ascii="Times New Roman" w:eastAsia="Times New Roman" w:hAnsi="Times New Roman" w:cs="Times New Roman"/>
          <w:sz w:val="21"/>
          <w:szCs w:val="21"/>
        </w:rPr>
      </w:pPr>
    </w:p>
    <w:tbl>
      <w:tblPr>
        <w:tblW w:w="0" w:type="auto"/>
        <w:tblBorders>
          <w:top w:val="single" w:sz="8" w:space="0" w:color="000000"/>
          <w:bottom w:val="single" w:sz="8" w:space="0" w:color="000000"/>
        </w:tblBorders>
        <w:tblLayout w:type="fixed"/>
        <w:tblCellMar>
          <w:left w:w="0" w:type="dxa"/>
          <w:right w:w="0" w:type="dxa"/>
        </w:tblCellMar>
        <w:tblLook w:val="01E0" w:firstRow="1" w:lastRow="1" w:firstColumn="1" w:lastColumn="1" w:noHBand="0" w:noVBand="0"/>
      </w:tblPr>
      <w:tblGrid>
        <w:gridCol w:w="4670"/>
        <w:gridCol w:w="4690"/>
      </w:tblGrid>
      <w:tr w:rsidR="00E62BB3" w14:paraId="3E5103C5" w14:textId="77777777" w:rsidTr="00CD2040">
        <w:trPr>
          <w:trHeight w:hRule="exact" w:val="720"/>
        </w:trPr>
        <w:tc>
          <w:tcPr>
            <w:tcW w:w="4670" w:type="dxa"/>
          </w:tcPr>
          <w:p w14:paraId="3E5103C3" w14:textId="77777777" w:rsidR="00E62BB3" w:rsidRPr="00CD2040" w:rsidRDefault="00FF63C7">
            <w:pPr>
              <w:pStyle w:val="TableParagraph"/>
              <w:spacing w:before="98"/>
              <w:ind w:left="108"/>
              <w:rPr>
                <w:rFonts w:ascii="Times New Roman" w:eastAsia="Times New Roman" w:hAnsi="Times New Roman" w:cs="Times New Roman"/>
              </w:rPr>
            </w:pPr>
            <w:r w:rsidRPr="00CD2040">
              <w:rPr>
                <w:rFonts w:ascii="Times New Roman" w:hAnsi="Times New Roman" w:cs="Times New Roman"/>
                <w:b/>
              </w:rPr>
              <w:t>ACTIVITY</w:t>
            </w:r>
          </w:p>
        </w:tc>
        <w:tc>
          <w:tcPr>
            <w:tcW w:w="4690" w:type="dxa"/>
          </w:tcPr>
          <w:p w14:paraId="3E5103C4" w14:textId="15C8B8B3" w:rsidR="00E62BB3" w:rsidRPr="00CD2040" w:rsidRDefault="00040C80" w:rsidP="00D97BE9">
            <w:pPr>
              <w:pStyle w:val="TableParagraph"/>
              <w:spacing w:before="98"/>
              <w:ind w:left="2307"/>
              <w:jc w:val="center"/>
              <w:rPr>
                <w:rFonts w:ascii="Times New Roman" w:eastAsia="Times New Roman" w:hAnsi="Times New Roman" w:cs="Times New Roman"/>
              </w:rPr>
            </w:pPr>
            <w:r>
              <w:rPr>
                <w:rFonts w:ascii="Times New Roman" w:hAnsi="Times New Roman" w:cs="Times New Roman"/>
                <w:b/>
              </w:rPr>
              <w:t xml:space="preserve">       </w:t>
            </w:r>
            <w:r w:rsidR="00FF63C7" w:rsidRPr="00CD2040">
              <w:rPr>
                <w:rFonts w:ascii="Times New Roman" w:hAnsi="Times New Roman" w:cs="Times New Roman"/>
                <w:b/>
              </w:rPr>
              <w:t>EXPECTED</w:t>
            </w:r>
            <w:r w:rsidR="00FF63C7" w:rsidRPr="00CD2040">
              <w:rPr>
                <w:rFonts w:ascii="Times New Roman" w:hAnsi="Times New Roman" w:cs="Times New Roman"/>
                <w:b/>
                <w:spacing w:val="-17"/>
              </w:rPr>
              <w:t xml:space="preserve"> </w:t>
            </w:r>
            <w:r w:rsidR="00D97BE9">
              <w:rPr>
                <w:rFonts w:ascii="Times New Roman" w:hAnsi="Times New Roman" w:cs="Times New Roman"/>
                <w:b/>
                <w:spacing w:val="-17"/>
              </w:rPr>
              <w:t xml:space="preserve">  </w:t>
            </w:r>
            <w:r w:rsidR="00FF63C7" w:rsidRPr="00CD2040">
              <w:rPr>
                <w:rFonts w:ascii="Times New Roman" w:hAnsi="Times New Roman" w:cs="Times New Roman"/>
                <w:b/>
              </w:rPr>
              <w:t>DATE</w:t>
            </w:r>
          </w:p>
        </w:tc>
      </w:tr>
      <w:tr w:rsidR="00E62BB3" w14:paraId="3E5103C8" w14:textId="77777777" w:rsidTr="00CD2040">
        <w:trPr>
          <w:trHeight w:hRule="exact" w:val="720"/>
        </w:trPr>
        <w:tc>
          <w:tcPr>
            <w:tcW w:w="4670" w:type="dxa"/>
          </w:tcPr>
          <w:p w14:paraId="3E5103C6" w14:textId="77777777" w:rsidR="00E62BB3" w:rsidRPr="00CD2040" w:rsidRDefault="00FF63C7">
            <w:pPr>
              <w:pStyle w:val="TableParagraph"/>
              <w:spacing w:before="98"/>
              <w:ind w:left="108"/>
              <w:rPr>
                <w:rFonts w:ascii="Times New Roman" w:eastAsia="Times New Roman" w:hAnsi="Times New Roman" w:cs="Times New Roman"/>
              </w:rPr>
            </w:pPr>
            <w:r w:rsidRPr="00CD2040">
              <w:rPr>
                <w:rFonts w:ascii="Times New Roman" w:hAnsi="Times New Roman" w:cs="Times New Roman"/>
                <w:b/>
                <w:spacing w:val="-1"/>
              </w:rPr>
              <w:t>Release</w:t>
            </w:r>
            <w:r w:rsidRPr="00CD2040">
              <w:rPr>
                <w:rFonts w:ascii="Times New Roman" w:hAnsi="Times New Roman" w:cs="Times New Roman"/>
                <w:b/>
                <w:spacing w:val="-6"/>
              </w:rPr>
              <w:t xml:space="preserve"> </w:t>
            </w:r>
            <w:r w:rsidRPr="00CD2040">
              <w:rPr>
                <w:rFonts w:ascii="Times New Roman" w:hAnsi="Times New Roman" w:cs="Times New Roman"/>
                <w:b/>
              </w:rPr>
              <w:t>of</w:t>
            </w:r>
            <w:r w:rsidRPr="00CD2040">
              <w:rPr>
                <w:rFonts w:ascii="Times New Roman" w:hAnsi="Times New Roman" w:cs="Times New Roman"/>
                <w:b/>
                <w:spacing w:val="-5"/>
              </w:rPr>
              <w:t xml:space="preserve"> </w:t>
            </w:r>
            <w:r w:rsidRPr="00CD2040">
              <w:rPr>
                <w:rFonts w:ascii="Times New Roman" w:hAnsi="Times New Roman" w:cs="Times New Roman"/>
                <w:b/>
              </w:rPr>
              <w:t>RFP</w:t>
            </w:r>
          </w:p>
        </w:tc>
        <w:tc>
          <w:tcPr>
            <w:tcW w:w="4690" w:type="dxa"/>
          </w:tcPr>
          <w:p w14:paraId="3E5103C7" w14:textId="4C7D0DBA" w:rsidR="00E62BB3" w:rsidRPr="00CD2040" w:rsidRDefault="001A2F19" w:rsidP="001D2754">
            <w:pPr>
              <w:pStyle w:val="TableParagraph"/>
              <w:spacing w:before="98"/>
              <w:ind w:right="103"/>
              <w:jc w:val="right"/>
              <w:rPr>
                <w:rFonts w:ascii="Times New Roman" w:eastAsia="Times New Roman" w:hAnsi="Times New Roman" w:cs="Times New Roman"/>
              </w:rPr>
            </w:pPr>
            <w:r w:rsidRPr="00CD2040">
              <w:rPr>
                <w:rFonts w:ascii="Times New Roman" w:hAnsi="Times New Roman" w:cs="Times New Roman"/>
                <w:b/>
                <w:spacing w:val="-1"/>
              </w:rPr>
              <w:t>August 1</w:t>
            </w:r>
            <w:r w:rsidR="00FF63C7" w:rsidRPr="00CD2040">
              <w:rPr>
                <w:rFonts w:ascii="Times New Roman" w:hAnsi="Times New Roman" w:cs="Times New Roman"/>
                <w:b/>
                <w:spacing w:val="-1"/>
              </w:rPr>
              <w:t>,</w:t>
            </w:r>
            <w:r w:rsidR="00FF63C7" w:rsidRPr="00CD2040">
              <w:rPr>
                <w:rFonts w:ascii="Times New Roman" w:hAnsi="Times New Roman" w:cs="Times New Roman"/>
                <w:b/>
                <w:spacing w:val="-4"/>
              </w:rPr>
              <w:t xml:space="preserve"> </w:t>
            </w:r>
            <w:r w:rsidRPr="00CD2040">
              <w:rPr>
                <w:rFonts w:ascii="Times New Roman" w:hAnsi="Times New Roman" w:cs="Times New Roman"/>
                <w:b/>
              </w:rPr>
              <w:t>2022</w:t>
            </w:r>
          </w:p>
        </w:tc>
      </w:tr>
      <w:tr w:rsidR="00E62BB3" w14:paraId="3E5103CB" w14:textId="77777777" w:rsidTr="00CD2040">
        <w:trPr>
          <w:trHeight w:hRule="exact" w:val="720"/>
        </w:trPr>
        <w:tc>
          <w:tcPr>
            <w:tcW w:w="4670" w:type="dxa"/>
          </w:tcPr>
          <w:p w14:paraId="3E5103C9" w14:textId="748487B0" w:rsidR="00E62BB3" w:rsidRPr="00CD2040" w:rsidRDefault="00FF63C7">
            <w:pPr>
              <w:pStyle w:val="TableParagraph"/>
              <w:spacing w:before="102"/>
              <w:ind w:left="108"/>
              <w:rPr>
                <w:rFonts w:ascii="Times New Roman" w:eastAsia="Times New Roman" w:hAnsi="Times New Roman" w:cs="Times New Roman"/>
              </w:rPr>
            </w:pPr>
            <w:r w:rsidRPr="00CD2040">
              <w:rPr>
                <w:rFonts w:ascii="Times New Roman" w:eastAsia="Times New Roman" w:hAnsi="Times New Roman" w:cs="Times New Roman"/>
                <w:b/>
                <w:bCs/>
                <w:spacing w:val="-1"/>
              </w:rPr>
              <w:t>Respondents</w:t>
            </w:r>
            <w:r w:rsidR="001A2F19" w:rsidRPr="00CD2040">
              <w:rPr>
                <w:rFonts w:ascii="Times New Roman" w:eastAsia="Times New Roman" w:hAnsi="Times New Roman" w:cs="Times New Roman"/>
                <w:b/>
                <w:bCs/>
                <w:spacing w:val="-1"/>
              </w:rPr>
              <w:t>’</w:t>
            </w:r>
            <w:r w:rsidRPr="00CD2040">
              <w:rPr>
                <w:rFonts w:ascii="Times New Roman" w:eastAsia="Times New Roman" w:hAnsi="Times New Roman" w:cs="Times New Roman"/>
                <w:b/>
                <w:bCs/>
                <w:spacing w:val="-11"/>
              </w:rPr>
              <w:t xml:space="preserve"> </w:t>
            </w:r>
            <w:r w:rsidRPr="00CD2040">
              <w:rPr>
                <w:rFonts w:ascii="Times New Roman" w:eastAsia="Times New Roman" w:hAnsi="Times New Roman" w:cs="Times New Roman"/>
                <w:b/>
                <w:bCs/>
                <w:spacing w:val="-1"/>
              </w:rPr>
              <w:t>Inquiry</w:t>
            </w:r>
            <w:r w:rsidRPr="00CD2040">
              <w:rPr>
                <w:rFonts w:ascii="Times New Roman" w:eastAsia="Times New Roman" w:hAnsi="Times New Roman" w:cs="Times New Roman"/>
                <w:b/>
                <w:bCs/>
                <w:spacing w:val="-8"/>
              </w:rPr>
              <w:t xml:space="preserve"> </w:t>
            </w:r>
            <w:r w:rsidRPr="00CD2040">
              <w:rPr>
                <w:rFonts w:ascii="Times New Roman" w:eastAsia="Times New Roman" w:hAnsi="Times New Roman" w:cs="Times New Roman"/>
                <w:b/>
                <w:bCs/>
              </w:rPr>
              <w:t>Period</w:t>
            </w:r>
            <w:r w:rsidRPr="00CD2040">
              <w:rPr>
                <w:rFonts w:ascii="Times New Roman" w:eastAsia="Times New Roman" w:hAnsi="Times New Roman" w:cs="Times New Roman"/>
                <w:b/>
                <w:bCs/>
                <w:spacing w:val="-10"/>
              </w:rPr>
              <w:t xml:space="preserve"> </w:t>
            </w:r>
            <w:r w:rsidRPr="00CD2040">
              <w:rPr>
                <w:rFonts w:ascii="Times New Roman" w:eastAsia="Times New Roman" w:hAnsi="Times New Roman" w:cs="Times New Roman"/>
                <w:b/>
                <w:bCs/>
              </w:rPr>
              <w:t>Ends</w:t>
            </w:r>
          </w:p>
        </w:tc>
        <w:tc>
          <w:tcPr>
            <w:tcW w:w="4690" w:type="dxa"/>
          </w:tcPr>
          <w:p w14:paraId="3E5103CA" w14:textId="70733C68" w:rsidR="00E62BB3" w:rsidRPr="00CD2040" w:rsidRDefault="00AD21DE" w:rsidP="001D2754">
            <w:pPr>
              <w:pStyle w:val="TableParagraph"/>
              <w:spacing w:before="102"/>
              <w:jc w:val="right"/>
              <w:rPr>
                <w:rFonts w:ascii="Times New Roman" w:eastAsia="Times New Roman" w:hAnsi="Times New Roman" w:cs="Times New Roman"/>
              </w:rPr>
            </w:pPr>
            <w:r w:rsidRPr="00CD2040">
              <w:rPr>
                <w:rFonts w:ascii="Times New Roman" w:hAnsi="Times New Roman" w:cs="Times New Roman"/>
                <w:b/>
              </w:rPr>
              <w:t xml:space="preserve">              </w:t>
            </w:r>
            <w:r w:rsidR="00AF3806" w:rsidRPr="00CD2040">
              <w:rPr>
                <w:rFonts w:ascii="Times New Roman" w:hAnsi="Times New Roman" w:cs="Times New Roman"/>
                <w:b/>
              </w:rPr>
              <w:t>August</w:t>
            </w:r>
            <w:r w:rsidR="001A2F19" w:rsidRPr="00CD2040">
              <w:rPr>
                <w:rFonts w:ascii="Times New Roman" w:hAnsi="Times New Roman" w:cs="Times New Roman"/>
                <w:b/>
              </w:rPr>
              <w:t xml:space="preserve"> </w:t>
            </w:r>
            <w:r w:rsidR="00AF3806" w:rsidRPr="00CD2040">
              <w:rPr>
                <w:rFonts w:ascii="Times New Roman" w:hAnsi="Times New Roman" w:cs="Times New Roman"/>
                <w:b/>
              </w:rPr>
              <w:t>12</w:t>
            </w:r>
            <w:r w:rsidR="00372FF0" w:rsidRPr="00CD2040">
              <w:rPr>
                <w:rFonts w:ascii="Times New Roman" w:hAnsi="Times New Roman" w:cs="Times New Roman"/>
                <w:b/>
              </w:rPr>
              <w:t>,</w:t>
            </w:r>
            <w:r w:rsidR="00FF63C7" w:rsidRPr="00CD2040">
              <w:rPr>
                <w:rFonts w:ascii="Times New Roman" w:hAnsi="Times New Roman" w:cs="Times New Roman"/>
                <w:b/>
                <w:spacing w:val="-4"/>
              </w:rPr>
              <w:t xml:space="preserve"> </w:t>
            </w:r>
            <w:r w:rsidR="001A2F19" w:rsidRPr="00CD2040">
              <w:rPr>
                <w:rFonts w:ascii="Times New Roman" w:hAnsi="Times New Roman" w:cs="Times New Roman"/>
                <w:b/>
                <w:spacing w:val="-1"/>
              </w:rPr>
              <w:t>2022</w:t>
            </w:r>
            <w:r w:rsidR="00FF63C7" w:rsidRPr="00CD2040">
              <w:rPr>
                <w:rFonts w:ascii="Times New Roman" w:hAnsi="Times New Roman" w:cs="Times New Roman"/>
                <w:b/>
                <w:spacing w:val="-1"/>
              </w:rPr>
              <w:t>,</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rPr>
              <w:t>3:00</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spacing w:val="-1"/>
              </w:rPr>
              <w:t>P.M.</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spacing w:val="-1"/>
              </w:rPr>
              <w:t>(</w:t>
            </w:r>
            <w:r w:rsidR="001A2F19" w:rsidRPr="00CD2040">
              <w:rPr>
                <w:rFonts w:ascii="Times New Roman" w:hAnsi="Times New Roman" w:cs="Times New Roman"/>
                <w:b/>
                <w:spacing w:val="-1"/>
              </w:rPr>
              <w:t>EDT</w:t>
            </w:r>
            <w:r w:rsidR="00FF63C7" w:rsidRPr="00CD2040">
              <w:rPr>
                <w:rFonts w:ascii="Times New Roman" w:hAnsi="Times New Roman" w:cs="Times New Roman"/>
                <w:b/>
                <w:spacing w:val="-1"/>
              </w:rPr>
              <w:t>)</w:t>
            </w:r>
          </w:p>
        </w:tc>
      </w:tr>
      <w:tr w:rsidR="00E62BB3" w14:paraId="3E5103CE" w14:textId="77777777" w:rsidTr="00CD2040">
        <w:trPr>
          <w:trHeight w:hRule="exact" w:val="720"/>
        </w:trPr>
        <w:tc>
          <w:tcPr>
            <w:tcW w:w="4670" w:type="dxa"/>
          </w:tcPr>
          <w:p w14:paraId="3E5103CC" w14:textId="34CA6A17" w:rsidR="00E62BB3" w:rsidRPr="00CD2040" w:rsidRDefault="00FF63C7">
            <w:pPr>
              <w:pStyle w:val="TableParagraph"/>
              <w:spacing w:before="105"/>
              <w:ind w:left="107"/>
              <w:rPr>
                <w:rFonts w:ascii="Times New Roman" w:eastAsia="Times New Roman" w:hAnsi="Times New Roman" w:cs="Times New Roman"/>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sidR="001A2F19" w:rsidRPr="00CD2040">
              <w:rPr>
                <w:rFonts w:ascii="Times New Roman" w:hAnsi="Times New Roman" w:cs="Times New Roman"/>
                <w:b/>
                <w:spacing w:val="-1"/>
              </w:rPr>
              <w:t>rovided</w:t>
            </w:r>
          </w:p>
        </w:tc>
        <w:tc>
          <w:tcPr>
            <w:tcW w:w="4690" w:type="dxa"/>
          </w:tcPr>
          <w:p w14:paraId="3E5103CD" w14:textId="429671F9" w:rsidR="00E62BB3" w:rsidRPr="00CD2040" w:rsidRDefault="00AF3806" w:rsidP="001D2754">
            <w:pPr>
              <w:pStyle w:val="TableParagraph"/>
              <w:spacing w:before="105"/>
              <w:ind w:right="103"/>
              <w:jc w:val="right"/>
              <w:rPr>
                <w:rFonts w:ascii="Times New Roman" w:eastAsia="Times New Roman" w:hAnsi="Times New Roman" w:cs="Times New Roman"/>
              </w:rPr>
            </w:pPr>
            <w:r w:rsidRPr="00CD2040">
              <w:rPr>
                <w:rFonts w:ascii="Times New Roman" w:hAnsi="Times New Roman" w:cs="Times New Roman"/>
                <w:b/>
                <w:spacing w:val="-1"/>
              </w:rPr>
              <w:t>August</w:t>
            </w:r>
            <w:r w:rsidR="001A2F19" w:rsidRPr="00CD2040">
              <w:rPr>
                <w:rFonts w:ascii="Times New Roman" w:hAnsi="Times New Roman" w:cs="Times New Roman"/>
                <w:b/>
                <w:spacing w:val="-1"/>
              </w:rPr>
              <w:t xml:space="preserve"> </w:t>
            </w:r>
            <w:r w:rsidRPr="00CD2040">
              <w:rPr>
                <w:rFonts w:ascii="Times New Roman" w:hAnsi="Times New Roman" w:cs="Times New Roman"/>
                <w:b/>
                <w:spacing w:val="-1"/>
              </w:rPr>
              <w:t>17</w:t>
            </w:r>
            <w:r w:rsidR="00372FF0" w:rsidRPr="00CD2040">
              <w:rPr>
                <w:rFonts w:ascii="Times New Roman" w:hAnsi="Times New Roman" w:cs="Times New Roman"/>
                <w:b/>
                <w:spacing w:val="-1"/>
              </w:rPr>
              <w:t>,</w:t>
            </w:r>
            <w:r w:rsidR="00FF63C7" w:rsidRPr="00CD2040">
              <w:rPr>
                <w:rFonts w:ascii="Times New Roman" w:hAnsi="Times New Roman" w:cs="Times New Roman"/>
                <w:b/>
                <w:spacing w:val="45"/>
              </w:rPr>
              <w:t xml:space="preserve"> </w:t>
            </w:r>
            <w:r w:rsidR="0003017D" w:rsidRPr="00CD2040">
              <w:rPr>
                <w:rFonts w:ascii="Times New Roman" w:hAnsi="Times New Roman" w:cs="Times New Roman"/>
                <w:b/>
              </w:rPr>
              <w:t>202</w:t>
            </w:r>
            <w:r w:rsidR="00827B80" w:rsidRPr="00CD2040">
              <w:rPr>
                <w:rFonts w:ascii="Times New Roman" w:hAnsi="Times New Roman" w:cs="Times New Roman"/>
                <w:b/>
              </w:rPr>
              <w:t>2</w:t>
            </w:r>
          </w:p>
        </w:tc>
      </w:tr>
      <w:tr w:rsidR="00E62BB3" w14:paraId="3E5103D1" w14:textId="77777777" w:rsidTr="00CD2040">
        <w:trPr>
          <w:trHeight w:hRule="exact" w:val="720"/>
        </w:trPr>
        <w:tc>
          <w:tcPr>
            <w:tcW w:w="4670" w:type="dxa"/>
          </w:tcPr>
          <w:p w14:paraId="3E5103CF" w14:textId="103500D7" w:rsidR="00E62BB3" w:rsidRPr="00CD2040" w:rsidRDefault="00FF63C7">
            <w:pPr>
              <w:pStyle w:val="TableParagraph"/>
              <w:spacing w:before="106"/>
              <w:ind w:left="107"/>
              <w:rPr>
                <w:rFonts w:ascii="Times New Roman" w:eastAsia="Times New Roman" w:hAnsi="Times New Roman" w:cs="Times New Roman"/>
              </w:rPr>
            </w:pPr>
            <w:r w:rsidRPr="00CD2040">
              <w:rPr>
                <w:rFonts w:ascii="Times New Roman" w:hAnsi="Times New Roman" w:cs="Times New Roman"/>
                <w:b/>
                <w:spacing w:val="-1"/>
              </w:rPr>
              <w:t>Respondent</w:t>
            </w:r>
            <w:r w:rsidRPr="00CD2040">
              <w:rPr>
                <w:rFonts w:ascii="Times New Roman" w:hAnsi="Times New Roman" w:cs="Times New Roman"/>
                <w:b/>
                <w:spacing w:val="-9"/>
              </w:rPr>
              <w:t xml:space="preserve"> </w:t>
            </w:r>
            <w:r w:rsidRPr="00CD2040">
              <w:rPr>
                <w:rFonts w:ascii="Times New Roman" w:hAnsi="Times New Roman" w:cs="Times New Roman"/>
                <w:b/>
              </w:rPr>
              <w:t>RFP</w:t>
            </w:r>
            <w:r w:rsidRPr="00CD2040">
              <w:rPr>
                <w:rFonts w:ascii="Times New Roman" w:hAnsi="Times New Roman" w:cs="Times New Roman"/>
                <w:b/>
                <w:spacing w:val="-6"/>
              </w:rPr>
              <w:t xml:space="preserve"> </w:t>
            </w:r>
            <w:r w:rsidRPr="00CD2040">
              <w:rPr>
                <w:rFonts w:ascii="Times New Roman" w:hAnsi="Times New Roman" w:cs="Times New Roman"/>
                <w:b/>
                <w:spacing w:val="-1"/>
              </w:rPr>
              <w:t>Submissions</w:t>
            </w:r>
            <w:r w:rsidRPr="00CD2040">
              <w:rPr>
                <w:rFonts w:ascii="Times New Roman" w:hAnsi="Times New Roman" w:cs="Times New Roman"/>
                <w:b/>
                <w:spacing w:val="-10"/>
              </w:rPr>
              <w:t xml:space="preserve"> </w:t>
            </w:r>
            <w:r w:rsidRPr="00CD2040">
              <w:rPr>
                <w:rFonts w:ascii="Times New Roman" w:hAnsi="Times New Roman" w:cs="Times New Roman"/>
                <w:b/>
                <w:spacing w:val="-1"/>
              </w:rPr>
              <w:t>Du</w:t>
            </w:r>
            <w:r w:rsidR="008A26E8" w:rsidRPr="00CD2040">
              <w:rPr>
                <w:rFonts w:ascii="Times New Roman" w:hAnsi="Times New Roman" w:cs="Times New Roman"/>
                <w:b/>
                <w:spacing w:val="-1"/>
              </w:rPr>
              <w:t>e</w:t>
            </w:r>
          </w:p>
        </w:tc>
        <w:tc>
          <w:tcPr>
            <w:tcW w:w="4690" w:type="dxa"/>
          </w:tcPr>
          <w:p w14:paraId="3E5103D0" w14:textId="64B21CDA" w:rsidR="00E62BB3" w:rsidRPr="00CD2040" w:rsidRDefault="00372FF0" w:rsidP="001D2754">
            <w:pPr>
              <w:pStyle w:val="TableParagraph"/>
              <w:spacing w:before="107"/>
              <w:jc w:val="right"/>
              <w:rPr>
                <w:rFonts w:ascii="Times New Roman" w:eastAsia="Times New Roman" w:hAnsi="Times New Roman" w:cs="Times New Roman"/>
              </w:rPr>
            </w:pPr>
            <w:r w:rsidRPr="00CD2040">
              <w:rPr>
                <w:rFonts w:ascii="Times New Roman" w:hAnsi="Times New Roman" w:cs="Times New Roman"/>
                <w:b/>
                <w:spacing w:val="-1"/>
              </w:rPr>
              <w:t xml:space="preserve">                    </w:t>
            </w:r>
            <w:r w:rsidR="00AF3806" w:rsidRPr="00CD2040">
              <w:rPr>
                <w:rFonts w:ascii="Times New Roman" w:hAnsi="Times New Roman" w:cs="Times New Roman"/>
                <w:b/>
                <w:spacing w:val="-1"/>
              </w:rPr>
              <w:t>August</w:t>
            </w:r>
            <w:r w:rsidR="001A2F19" w:rsidRPr="00CD2040">
              <w:rPr>
                <w:rFonts w:ascii="Times New Roman" w:hAnsi="Times New Roman" w:cs="Times New Roman"/>
                <w:b/>
                <w:spacing w:val="-1"/>
              </w:rPr>
              <w:t xml:space="preserve"> </w:t>
            </w:r>
            <w:r w:rsidR="00AF3806" w:rsidRPr="00CD2040">
              <w:rPr>
                <w:rFonts w:ascii="Times New Roman" w:hAnsi="Times New Roman" w:cs="Times New Roman"/>
                <w:b/>
                <w:spacing w:val="-1"/>
              </w:rPr>
              <w:t>31</w:t>
            </w:r>
            <w:r w:rsidR="00FF63C7" w:rsidRPr="00CD2040">
              <w:rPr>
                <w:rFonts w:ascii="Times New Roman" w:hAnsi="Times New Roman" w:cs="Times New Roman"/>
                <w:b/>
              </w:rPr>
              <w:t>,</w:t>
            </w:r>
            <w:r w:rsidR="00FF63C7" w:rsidRPr="00CD2040">
              <w:rPr>
                <w:rFonts w:ascii="Times New Roman" w:hAnsi="Times New Roman" w:cs="Times New Roman"/>
                <w:b/>
                <w:spacing w:val="43"/>
              </w:rPr>
              <w:t xml:space="preserve"> </w:t>
            </w:r>
            <w:r w:rsidR="00FF63C7" w:rsidRPr="00CD2040">
              <w:rPr>
                <w:rFonts w:ascii="Times New Roman" w:hAnsi="Times New Roman" w:cs="Times New Roman"/>
                <w:b/>
              </w:rPr>
              <w:t>20</w:t>
            </w:r>
            <w:r w:rsidR="0003017D" w:rsidRPr="00CD2040">
              <w:rPr>
                <w:rFonts w:ascii="Times New Roman" w:hAnsi="Times New Roman" w:cs="Times New Roman"/>
                <w:b/>
              </w:rPr>
              <w:t>2</w:t>
            </w:r>
            <w:r w:rsidR="00573759" w:rsidRPr="00CD2040">
              <w:rPr>
                <w:rFonts w:ascii="Times New Roman" w:hAnsi="Times New Roman" w:cs="Times New Roman"/>
                <w:b/>
              </w:rPr>
              <w:t>2</w:t>
            </w:r>
            <w:r w:rsidR="00FF63C7" w:rsidRPr="00CD2040">
              <w:rPr>
                <w:rFonts w:ascii="Times New Roman" w:hAnsi="Times New Roman" w:cs="Times New Roman"/>
                <w:b/>
              </w:rPr>
              <w:t>,</w:t>
            </w:r>
            <w:r w:rsidR="00FF63C7" w:rsidRPr="00CD2040">
              <w:rPr>
                <w:rFonts w:ascii="Times New Roman" w:hAnsi="Times New Roman" w:cs="Times New Roman"/>
                <w:b/>
                <w:spacing w:val="-6"/>
              </w:rPr>
              <w:t xml:space="preserve"> </w:t>
            </w:r>
            <w:r w:rsidR="00FF63C7" w:rsidRPr="00CD2040">
              <w:rPr>
                <w:rFonts w:ascii="Times New Roman" w:hAnsi="Times New Roman" w:cs="Times New Roman"/>
                <w:b/>
              </w:rPr>
              <w:t>3:00</w:t>
            </w:r>
            <w:r w:rsidR="00FF63C7" w:rsidRPr="00CD2040">
              <w:rPr>
                <w:rFonts w:ascii="Times New Roman" w:hAnsi="Times New Roman" w:cs="Times New Roman"/>
                <w:b/>
                <w:spacing w:val="-3"/>
              </w:rPr>
              <w:t xml:space="preserve"> </w:t>
            </w:r>
            <w:r w:rsidR="00FF63C7" w:rsidRPr="00CD2040">
              <w:rPr>
                <w:rFonts w:ascii="Times New Roman" w:hAnsi="Times New Roman" w:cs="Times New Roman"/>
                <w:b/>
                <w:spacing w:val="-1"/>
              </w:rPr>
              <w:t>P.M.</w:t>
            </w:r>
            <w:r w:rsidR="00FF63C7" w:rsidRPr="00CD2040">
              <w:rPr>
                <w:rFonts w:ascii="Times New Roman" w:hAnsi="Times New Roman" w:cs="Times New Roman"/>
                <w:b/>
                <w:spacing w:val="-3"/>
              </w:rPr>
              <w:t xml:space="preserve"> </w:t>
            </w:r>
            <w:r w:rsidR="00FF63C7" w:rsidRPr="00CD2040">
              <w:rPr>
                <w:rFonts w:ascii="Times New Roman" w:hAnsi="Times New Roman" w:cs="Times New Roman"/>
                <w:b/>
                <w:spacing w:val="-1"/>
              </w:rPr>
              <w:t>(</w:t>
            </w:r>
            <w:r w:rsidR="001A2F19" w:rsidRPr="00CD2040">
              <w:rPr>
                <w:rFonts w:ascii="Times New Roman" w:hAnsi="Times New Roman" w:cs="Times New Roman"/>
                <w:b/>
                <w:spacing w:val="-1"/>
              </w:rPr>
              <w:t>EDT</w:t>
            </w:r>
            <w:r w:rsidR="00FF63C7" w:rsidRPr="00CD2040">
              <w:rPr>
                <w:rFonts w:ascii="Times New Roman" w:hAnsi="Times New Roman" w:cs="Times New Roman"/>
                <w:b/>
                <w:spacing w:val="-1"/>
              </w:rPr>
              <w:t>)</w:t>
            </w:r>
          </w:p>
        </w:tc>
      </w:tr>
      <w:tr w:rsidR="00E62BB3" w14:paraId="3E5103D4" w14:textId="77777777" w:rsidTr="00CD2040">
        <w:trPr>
          <w:trHeight w:hRule="exact" w:val="720"/>
        </w:trPr>
        <w:tc>
          <w:tcPr>
            <w:tcW w:w="4670" w:type="dxa"/>
          </w:tcPr>
          <w:p w14:paraId="3E5103D2" w14:textId="3DE47145" w:rsidR="00E62BB3" w:rsidRPr="00CD2040" w:rsidRDefault="00ED1378">
            <w:pPr>
              <w:pStyle w:val="TableParagraph"/>
              <w:spacing w:before="114"/>
              <w:ind w:left="108"/>
              <w:rPr>
                <w:rFonts w:ascii="Times New Roman" w:eastAsia="Times New Roman" w:hAnsi="Times New Roman" w:cs="Times New Roman"/>
              </w:rPr>
            </w:pPr>
            <w:r w:rsidRPr="00CD2040">
              <w:rPr>
                <w:rFonts w:ascii="Times New Roman" w:eastAsia="Times New Roman" w:hAnsi="Times New Roman" w:cs="Times New Roman"/>
                <w:b/>
                <w:bCs/>
                <w:spacing w:val="-1"/>
              </w:rPr>
              <w:t>Finalist Presentations</w:t>
            </w:r>
            <w:r w:rsidR="00AF3806" w:rsidRPr="00CD2040">
              <w:rPr>
                <w:rFonts w:ascii="Times New Roman" w:eastAsia="Times New Roman" w:hAnsi="Times New Roman" w:cs="Times New Roman"/>
                <w:b/>
                <w:bCs/>
                <w:spacing w:val="-1"/>
              </w:rPr>
              <w:t xml:space="preserve"> to INPRS Staff</w:t>
            </w:r>
          </w:p>
        </w:tc>
        <w:tc>
          <w:tcPr>
            <w:tcW w:w="4690" w:type="dxa"/>
          </w:tcPr>
          <w:p w14:paraId="3E5103D3" w14:textId="2138817A" w:rsidR="00E62BB3" w:rsidRPr="00CD2040" w:rsidRDefault="0002442E" w:rsidP="005B4EE1">
            <w:pPr>
              <w:pStyle w:val="TableParagraph"/>
              <w:spacing w:before="114"/>
              <w:jc w:val="center"/>
              <w:rPr>
                <w:rFonts w:ascii="Times New Roman" w:eastAsia="Times New Roman" w:hAnsi="Times New Roman" w:cs="Times New Roman"/>
              </w:rPr>
            </w:pPr>
            <w:r w:rsidRPr="00CD2040">
              <w:rPr>
                <w:rFonts w:ascii="Times New Roman" w:hAnsi="Times New Roman" w:cs="Times New Roman"/>
                <w:b/>
                <w:spacing w:val="-1"/>
              </w:rPr>
              <w:t xml:space="preserve">                                                          </w:t>
            </w:r>
            <w:r w:rsidR="00AF3806" w:rsidRPr="00CD2040">
              <w:rPr>
                <w:rFonts w:ascii="Times New Roman" w:hAnsi="Times New Roman" w:cs="Times New Roman"/>
                <w:b/>
                <w:spacing w:val="-1"/>
              </w:rPr>
              <w:t xml:space="preserve">September </w:t>
            </w:r>
            <w:r w:rsidR="000437AD" w:rsidRPr="00CD2040">
              <w:rPr>
                <w:rFonts w:ascii="Times New Roman" w:hAnsi="Times New Roman" w:cs="Times New Roman"/>
                <w:b/>
                <w:spacing w:val="-1"/>
              </w:rPr>
              <w:t>202</w:t>
            </w:r>
            <w:r w:rsidR="00573759" w:rsidRPr="00CD2040">
              <w:rPr>
                <w:rFonts w:ascii="Times New Roman" w:hAnsi="Times New Roman" w:cs="Times New Roman"/>
                <w:b/>
                <w:spacing w:val="-1"/>
              </w:rPr>
              <w:t>2</w:t>
            </w:r>
          </w:p>
        </w:tc>
      </w:tr>
      <w:tr w:rsidR="00E62BB3" w14:paraId="3E5103D7" w14:textId="77777777" w:rsidTr="00CD2040">
        <w:trPr>
          <w:trHeight w:hRule="exact" w:val="720"/>
        </w:trPr>
        <w:tc>
          <w:tcPr>
            <w:tcW w:w="4670" w:type="dxa"/>
          </w:tcPr>
          <w:p w14:paraId="3E5103D5" w14:textId="2186C885" w:rsidR="00E62BB3" w:rsidRPr="00CD2040" w:rsidRDefault="001A2F19">
            <w:pPr>
              <w:pStyle w:val="TableParagraph"/>
              <w:spacing w:before="109"/>
              <w:ind w:left="107"/>
              <w:rPr>
                <w:rFonts w:ascii="Times New Roman" w:eastAsia="Times New Roman" w:hAnsi="Times New Roman" w:cs="Times New Roman"/>
              </w:rPr>
            </w:pPr>
            <w:r w:rsidRPr="00CD2040">
              <w:rPr>
                <w:rFonts w:ascii="Times New Roman" w:hAnsi="Times New Roman" w:cs="Times New Roman"/>
                <w:b/>
                <w:spacing w:val="-1"/>
              </w:rPr>
              <w:t>Selection of Vendor</w:t>
            </w:r>
          </w:p>
        </w:tc>
        <w:tc>
          <w:tcPr>
            <w:tcW w:w="4690" w:type="dxa"/>
          </w:tcPr>
          <w:p w14:paraId="3E5103D6" w14:textId="71E6708B" w:rsidR="00E62BB3" w:rsidRPr="00CD2040" w:rsidRDefault="0002442E" w:rsidP="00ED1A46">
            <w:pPr>
              <w:pStyle w:val="TableParagraph"/>
              <w:spacing w:before="109"/>
              <w:ind w:right="103"/>
              <w:jc w:val="right"/>
              <w:rPr>
                <w:rFonts w:ascii="Times New Roman" w:eastAsia="Times New Roman" w:hAnsi="Times New Roman" w:cs="Times New Roman"/>
              </w:rPr>
            </w:pPr>
            <w:r w:rsidRPr="00CD2040">
              <w:rPr>
                <w:rFonts w:ascii="Times New Roman" w:hAnsi="Times New Roman" w:cs="Times New Roman"/>
                <w:b/>
                <w:spacing w:val="-1"/>
              </w:rPr>
              <w:t xml:space="preserve">    </w:t>
            </w:r>
            <w:r w:rsidR="00AF3806" w:rsidRPr="00CD2040">
              <w:rPr>
                <w:rFonts w:ascii="Times New Roman" w:hAnsi="Times New Roman" w:cs="Times New Roman"/>
                <w:b/>
                <w:spacing w:val="-1"/>
              </w:rPr>
              <w:t xml:space="preserve">          </w:t>
            </w:r>
            <w:r w:rsidRPr="00CD2040">
              <w:rPr>
                <w:rFonts w:ascii="Times New Roman" w:hAnsi="Times New Roman" w:cs="Times New Roman"/>
                <w:b/>
                <w:spacing w:val="-1"/>
              </w:rPr>
              <w:t xml:space="preserve">                           </w:t>
            </w:r>
            <w:r w:rsidR="00ED1A46">
              <w:rPr>
                <w:rFonts w:ascii="Times New Roman" w:hAnsi="Times New Roman" w:cs="Times New Roman"/>
                <w:b/>
                <w:spacing w:val="-1"/>
              </w:rPr>
              <w:t xml:space="preserve"> </w:t>
            </w:r>
            <w:r w:rsidR="00AF3806" w:rsidRPr="00CD2040">
              <w:rPr>
                <w:rFonts w:ascii="Times New Roman" w:hAnsi="Times New Roman" w:cs="Times New Roman"/>
                <w:b/>
                <w:spacing w:val="-1"/>
              </w:rPr>
              <w:t>October/November</w:t>
            </w:r>
            <w:r w:rsidRPr="00CD2040">
              <w:rPr>
                <w:rFonts w:ascii="Times New Roman" w:hAnsi="Times New Roman" w:cs="Times New Roman"/>
                <w:b/>
                <w:spacing w:val="-1"/>
              </w:rPr>
              <w:t xml:space="preserve"> </w:t>
            </w:r>
            <w:r w:rsidR="001D2754" w:rsidRPr="00CD2040">
              <w:rPr>
                <w:rFonts w:ascii="Times New Roman" w:hAnsi="Times New Roman" w:cs="Times New Roman"/>
                <w:b/>
                <w:spacing w:val="-1"/>
              </w:rPr>
              <w:t>20</w:t>
            </w:r>
            <w:r w:rsidR="000437AD" w:rsidRPr="00CD2040">
              <w:rPr>
                <w:rFonts w:ascii="Times New Roman" w:hAnsi="Times New Roman" w:cs="Times New Roman"/>
                <w:b/>
                <w:spacing w:val="-1"/>
              </w:rPr>
              <w:t>2</w:t>
            </w:r>
            <w:r w:rsidR="00573759" w:rsidRPr="00CD2040">
              <w:rPr>
                <w:rFonts w:ascii="Times New Roman" w:hAnsi="Times New Roman" w:cs="Times New Roman"/>
                <w:b/>
                <w:spacing w:val="-1"/>
              </w:rPr>
              <w:t>2</w:t>
            </w:r>
          </w:p>
        </w:tc>
      </w:tr>
      <w:tr w:rsidR="00E62BB3" w14:paraId="3E5103DA" w14:textId="77777777" w:rsidTr="00CD2040">
        <w:trPr>
          <w:trHeight w:hRule="exact" w:val="720"/>
        </w:trPr>
        <w:tc>
          <w:tcPr>
            <w:tcW w:w="4670" w:type="dxa"/>
          </w:tcPr>
          <w:p w14:paraId="0E97282E" w14:textId="77777777" w:rsidR="00CD2040" w:rsidRPr="00CD2040" w:rsidRDefault="005B6C26">
            <w:pPr>
              <w:pStyle w:val="TableParagraph"/>
              <w:spacing w:before="111"/>
              <w:ind w:left="108"/>
              <w:rPr>
                <w:rFonts w:ascii="Times New Roman" w:hAnsi="Times New Roman" w:cs="Times New Roman"/>
                <w:b/>
              </w:rPr>
            </w:pPr>
            <w:r w:rsidRPr="00CD2040">
              <w:rPr>
                <w:rFonts w:ascii="Times New Roman" w:hAnsi="Times New Roman" w:cs="Times New Roman"/>
                <w:b/>
              </w:rPr>
              <w:t xml:space="preserve">Vendor Presentation to Board </w:t>
            </w:r>
            <w:r w:rsidR="005F3BA8" w:rsidRPr="00CD2040">
              <w:rPr>
                <w:rFonts w:ascii="Times New Roman" w:hAnsi="Times New Roman" w:cs="Times New Roman"/>
                <w:b/>
              </w:rPr>
              <w:t>/</w:t>
            </w:r>
            <w:r w:rsidRPr="00CD2040">
              <w:rPr>
                <w:rFonts w:ascii="Times New Roman" w:hAnsi="Times New Roman" w:cs="Times New Roman"/>
                <w:b/>
              </w:rPr>
              <w:t xml:space="preserve"> </w:t>
            </w:r>
          </w:p>
          <w:p w14:paraId="3D6ED4D4" w14:textId="77777777" w:rsidR="00E62BB3" w:rsidRPr="00CD2040" w:rsidRDefault="005F3BA8">
            <w:pPr>
              <w:pStyle w:val="TableParagraph"/>
              <w:spacing w:before="111"/>
              <w:ind w:left="108"/>
              <w:rPr>
                <w:rFonts w:ascii="Times New Roman" w:hAnsi="Times New Roman" w:cs="Times New Roman"/>
                <w:b/>
              </w:rPr>
            </w:pPr>
            <w:r w:rsidRPr="00CD2040">
              <w:rPr>
                <w:rFonts w:ascii="Times New Roman" w:hAnsi="Times New Roman" w:cs="Times New Roman"/>
                <w:b/>
              </w:rPr>
              <w:t>Board Approval of Contract</w:t>
            </w:r>
            <w:r w:rsidR="00CD2040" w:rsidRPr="00CD2040">
              <w:rPr>
                <w:rFonts w:ascii="Times New Roman" w:hAnsi="Times New Roman" w:cs="Times New Roman"/>
                <w:b/>
              </w:rPr>
              <w:t xml:space="preserve"> Award</w:t>
            </w:r>
          </w:p>
          <w:p w14:paraId="52AD70C2" w14:textId="77777777" w:rsidR="00CD2040" w:rsidRPr="00CD2040" w:rsidRDefault="00CD2040">
            <w:pPr>
              <w:pStyle w:val="TableParagraph"/>
              <w:spacing w:before="111"/>
              <w:ind w:left="108"/>
              <w:rPr>
                <w:rFonts w:ascii="Times New Roman" w:hAnsi="Times New Roman" w:cs="Times New Roman"/>
                <w:b/>
              </w:rPr>
            </w:pPr>
          </w:p>
          <w:p w14:paraId="3E5103D8" w14:textId="5FE7978A" w:rsidR="00CD2040" w:rsidRPr="00CD2040" w:rsidRDefault="00CD2040">
            <w:pPr>
              <w:pStyle w:val="TableParagraph"/>
              <w:spacing w:before="111"/>
              <w:ind w:left="108"/>
              <w:rPr>
                <w:rFonts w:ascii="Times New Roman" w:eastAsia="Times New Roman" w:hAnsi="Times New Roman" w:cs="Times New Roman"/>
              </w:rPr>
            </w:pPr>
          </w:p>
        </w:tc>
        <w:tc>
          <w:tcPr>
            <w:tcW w:w="4690" w:type="dxa"/>
          </w:tcPr>
          <w:p w14:paraId="3E5103D9" w14:textId="6E763561" w:rsidR="00E62BB3" w:rsidRPr="00CD2040" w:rsidRDefault="0002442E" w:rsidP="005B4EE1">
            <w:pPr>
              <w:pStyle w:val="TableParagraph"/>
              <w:spacing w:before="111"/>
              <w:ind w:left="1762"/>
              <w:jc w:val="center"/>
              <w:rPr>
                <w:rFonts w:ascii="Times New Roman" w:eastAsia="Times New Roman" w:hAnsi="Times New Roman" w:cs="Times New Roman"/>
              </w:rPr>
            </w:pPr>
            <w:r w:rsidRPr="00CD2040">
              <w:rPr>
                <w:rFonts w:ascii="Times New Roman" w:hAnsi="Times New Roman" w:cs="Times New Roman"/>
                <w:b/>
                <w:spacing w:val="-1"/>
              </w:rPr>
              <w:t xml:space="preserve">                          </w:t>
            </w:r>
            <w:r w:rsidR="005B6C26" w:rsidRPr="00CD2040">
              <w:rPr>
                <w:rFonts w:ascii="Times New Roman" w:hAnsi="Times New Roman" w:cs="Times New Roman"/>
                <w:b/>
                <w:spacing w:val="-1"/>
              </w:rPr>
              <w:t>December</w:t>
            </w:r>
            <w:r w:rsidR="001A2F19" w:rsidRPr="00CD2040">
              <w:rPr>
                <w:rFonts w:ascii="Times New Roman" w:hAnsi="Times New Roman" w:cs="Times New Roman"/>
                <w:b/>
                <w:spacing w:val="-1"/>
              </w:rPr>
              <w:t xml:space="preserve"> </w:t>
            </w:r>
            <w:r w:rsidR="001D2754" w:rsidRPr="00CD2040">
              <w:rPr>
                <w:rFonts w:ascii="Times New Roman" w:hAnsi="Times New Roman" w:cs="Times New Roman"/>
                <w:b/>
                <w:spacing w:val="-1"/>
              </w:rPr>
              <w:t>20</w:t>
            </w:r>
            <w:r w:rsidR="000437AD" w:rsidRPr="00CD2040">
              <w:rPr>
                <w:rFonts w:ascii="Times New Roman" w:hAnsi="Times New Roman" w:cs="Times New Roman"/>
                <w:b/>
                <w:spacing w:val="-1"/>
              </w:rPr>
              <w:t>2</w:t>
            </w:r>
            <w:r w:rsidR="00573759" w:rsidRPr="00CD2040">
              <w:rPr>
                <w:rFonts w:ascii="Times New Roman" w:hAnsi="Times New Roman" w:cs="Times New Roman"/>
                <w:b/>
                <w:spacing w:val="-1"/>
              </w:rPr>
              <w:t>2</w:t>
            </w:r>
          </w:p>
        </w:tc>
      </w:tr>
      <w:tr w:rsidR="005B6C26" w14:paraId="029F9DAF" w14:textId="77777777" w:rsidTr="00CD2040">
        <w:trPr>
          <w:trHeight w:hRule="exact" w:val="990"/>
        </w:trPr>
        <w:tc>
          <w:tcPr>
            <w:tcW w:w="4670" w:type="dxa"/>
          </w:tcPr>
          <w:p w14:paraId="75D8B57B" w14:textId="77777777" w:rsidR="00CD2040" w:rsidRPr="00CD2040" w:rsidRDefault="00CD2040">
            <w:pPr>
              <w:pStyle w:val="TableParagraph"/>
              <w:spacing w:before="111"/>
              <w:ind w:left="108"/>
              <w:rPr>
                <w:rFonts w:ascii="Times New Roman" w:hAnsi="Times New Roman" w:cs="Times New Roman"/>
                <w:b/>
              </w:rPr>
            </w:pPr>
          </w:p>
          <w:p w14:paraId="1F562180" w14:textId="73F76B35" w:rsidR="005B6C26" w:rsidRPr="00CD2040" w:rsidRDefault="005B6C26">
            <w:pPr>
              <w:pStyle w:val="TableParagraph"/>
              <w:spacing w:before="111"/>
              <w:ind w:left="108"/>
              <w:rPr>
                <w:rFonts w:ascii="Times New Roman" w:hAnsi="Times New Roman" w:cs="Times New Roman"/>
                <w:b/>
              </w:rPr>
            </w:pPr>
            <w:r w:rsidRPr="00CD2040">
              <w:rPr>
                <w:rFonts w:ascii="Times New Roman" w:hAnsi="Times New Roman" w:cs="Times New Roman"/>
                <w:b/>
              </w:rPr>
              <w:t>Contract Negotiation / Commencement of Work</w:t>
            </w:r>
          </w:p>
        </w:tc>
        <w:tc>
          <w:tcPr>
            <w:tcW w:w="4690" w:type="dxa"/>
          </w:tcPr>
          <w:p w14:paraId="2C3F910C" w14:textId="77777777" w:rsidR="00CD2040" w:rsidRPr="00CD2040" w:rsidRDefault="005B6C26" w:rsidP="005B4EE1">
            <w:pPr>
              <w:pStyle w:val="TableParagraph"/>
              <w:spacing w:before="111"/>
              <w:ind w:left="1762"/>
              <w:jc w:val="center"/>
              <w:rPr>
                <w:rFonts w:ascii="Times New Roman" w:hAnsi="Times New Roman" w:cs="Times New Roman"/>
                <w:b/>
                <w:spacing w:val="-1"/>
              </w:rPr>
            </w:pPr>
            <w:r w:rsidRPr="00CD2040">
              <w:rPr>
                <w:rFonts w:ascii="Times New Roman" w:hAnsi="Times New Roman" w:cs="Times New Roman"/>
                <w:b/>
                <w:spacing w:val="-1"/>
              </w:rPr>
              <w:t xml:space="preserve">                                 </w:t>
            </w:r>
          </w:p>
          <w:p w14:paraId="464FE8B7" w14:textId="7178A576" w:rsidR="005B6C26" w:rsidRPr="00CD2040" w:rsidRDefault="00CD2040" w:rsidP="005B4EE1">
            <w:pPr>
              <w:pStyle w:val="TableParagraph"/>
              <w:spacing w:before="111"/>
              <w:ind w:left="1762"/>
              <w:jc w:val="center"/>
              <w:rPr>
                <w:rFonts w:ascii="Times New Roman" w:hAnsi="Times New Roman" w:cs="Times New Roman"/>
                <w:b/>
                <w:spacing w:val="-1"/>
              </w:rPr>
            </w:pPr>
            <w:r w:rsidRPr="00CD2040">
              <w:rPr>
                <w:rFonts w:ascii="Times New Roman" w:hAnsi="Times New Roman" w:cs="Times New Roman"/>
                <w:b/>
                <w:spacing w:val="-1"/>
              </w:rPr>
              <w:t xml:space="preserve">                             </w:t>
            </w:r>
            <w:r w:rsidR="005B6C26" w:rsidRPr="00CD2040">
              <w:rPr>
                <w:rFonts w:ascii="Times New Roman" w:hAnsi="Times New Roman" w:cs="Times New Roman"/>
                <w:b/>
                <w:spacing w:val="-1"/>
              </w:rPr>
              <w:t>January 2023</w:t>
            </w:r>
          </w:p>
        </w:tc>
      </w:tr>
      <w:tr w:rsidR="00CD2040" w14:paraId="19FD38C0" w14:textId="77777777" w:rsidTr="00CD2040">
        <w:trPr>
          <w:trHeight w:hRule="exact" w:val="360"/>
        </w:trPr>
        <w:tc>
          <w:tcPr>
            <w:tcW w:w="4670" w:type="dxa"/>
          </w:tcPr>
          <w:p w14:paraId="4ECFEE93" w14:textId="2276DBDE" w:rsidR="00CD2040" w:rsidRDefault="00CD2040">
            <w:pPr>
              <w:pStyle w:val="TableParagraph"/>
              <w:spacing w:before="111"/>
              <w:ind w:left="108"/>
              <w:rPr>
                <w:rFonts w:ascii="Times New Roman" w:hAnsi="Times New Roman" w:cs="Times New Roman"/>
                <w:b/>
                <w:sz w:val="20"/>
              </w:rPr>
            </w:pPr>
            <w:r>
              <w:rPr>
                <w:rFonts w:ascii="Times New Roman" w:hAnsi="Times New Roman" w:cs="Times New Roman"/>
                <w:b/>
                <w:sz w:val="20"/>
              </w:rPr>
              <w:t xml:space="preserve"> </w:t>
            </w:r>
          </w:p>
        </w:tc>
        <w:tc>
          <w:tcPr>
            <w:tcW w:w="4690" w:type="dxa"/>
          </w:tcPr>
          <w:p w14:paraId="1A005658" w14:textId="77777777" w:rsidR="00CD2040" w:rsidRDefault="00CD2040" w:rsidP="005B4EE1">
            <w:pPr>
              <w:pStyle w:val="TableParagraph"/>
              <w:spacing w:before="111"/>
              <w:ind w:left="1762"/>
              <w:jc w:val="center"/>
              <w:rPr>
                <w:rFonts w:ascii="Times New Roman" w:hAnsi="Times New Roman" w:cs="Times New Roman"/>
                <w:b/>
                <w:spacing w:val="-1"/>
                <w:sz w:val="20"/>
              </w:rPr>
            </w:pPr>
          </w:p>
        </w:tc>
      </w:tr>
    </w:tbl>
    <w:p w14:paraId="3E5103DB" w14:textId="77777777" w:rsidR="00E62BB3" w:rsidRPr="002D7660" w:rsidRDefault="00E62BB3">
      <w:pPr>
        <w:rPr>
          <w:rFonts w:ascii="Times New Roman" w:eastAsia="Times New Roman" w:hAnsi="Times New Roman" w:cs="Times New Roman"/>
          <w:sz w:val="20"/>
          <w:szCs w:val="20"/>
        </w:rPr>
        <w:sectPr w:rsidR="00E62BB3" w:rsidRPr="002D7660" w:rsidSect="00477EF5">
          <w:pgSz w:w="12240" w:h="15840"/>
          <w:pgMar w:top="1440" w:right="1440" w:bottom="1440" w:left="1440" w:header="0" w:footer="977" w:gutter="0"/>
          <w:cols w:space="720"/>
        </w:sectPr>
      </w:pPr>
    </w:p>
    <w:p w14:paraId="3E5103DC" w14:textId="77777777" w:rsidR="00E62BB3" w:rsidRPr="002D7660" w:rsidRDefault="00FF63C7">
      <w:pPr>
        <w:pStyle w:val="Heading1"/>
        <w:spacing w:before="37"/>
        <w:jc w:val="both"/>
        <w:rPr>
          <w:rFonts w:cs="Times New Roman"/>
          <w:b w:val="0"/>
          <w:bCs w:val="0"/>
        </w:rPr>
      </w:pPr>
      <w:bookmarkStart w:id="35" w:name="Section_2_–_Proposal_Content_Requirement"/>
      <w:bookmarkStart w:id="36" w:name="_Toc85618111"/>
      <w:bookmarkEnd w:id="35"/>
      <w:r w:rsidRPr="002D7660">
        <w:rPr>
          <w:rFonts w:cs="Times New Roman"/>
          <w:spacing w:val="-1"/>
        </w:rPr>
        <w:lastRenderedPageBreak/>
        <w:t>SECTION</w:t>
      </w:r>
      <w:r w:rsidRPr="002D7660">
        <w:rPr>
          <w:rFonts w:cs="Times New Roman"/>
          <w:spacing w:val="-2"/>
        </w:rPr>
        <w:t xml:space="preserve"> </w:t>
      </w:r>
      <w:r w:rsidRPr="002D7660">
        <w:rPr>
          <w:rFonts w:cs="Times New Roman"/>
        </w:rPr>
        <w:t>2</w:t>
      </w:r>
      <w:r w:rsidRPr="002D7660">
        <w:rPr>
          <w:rFonts w:cs="Times New Roman"/>
          <w:spacing w:val="-3"/>
        </w:rPr>
        <w:t xml:space="preserve"> </w:t>
      </w:r>
      <w:r w:rsidRPr="002D7660">
        <w:rPr>
          <w:rFonts w:cs="Times New Roman"/>
        </w:rPr>
        <w:t xml:space="preserve">– </w:t>
      </w:r>
      <w:r w:rsidRPr="002D7660">
        <w:rPr>
          <w:rFonts w:cs="Times New Roman"/>
          <w:spacing w:val="-2"/>
        </w:rPr>
        <w:t>PROPOSAL</w:t>
      </w:r>
      <w:r w:rsidRPr="002D7660">
        <w:rPr>
          <w:rFonts w:cs="Times New Roman"/>
          <w:spacing w:val="-1"/>
        </w:rPr>
        <w:t xml:space="preserve"> </w:t>
      </w:r>
      <w:r w:rsidRPr="002D7660">
        <w:rPr>
          <w:rFonts w:cs="Times New Roman"/>
          <w:spacing w:val="-2"/>
        </w:rPr>
        <w:t>CONTENT</w:t>
      </w:r>
      <w:r w:rsidRPr="002D7660">
        <w:rPr>
          <w:rFonts w:cs="Times New Roman"/>
          <w:spacing w:val="-1"/>
        </w:rPr>
        <w:t xml:space="preserve"> </w:t>
      </w:r>
      <w:r w:rsidRPr="002D7660">
        <w:rPr>
          <w:rFonts w:cs="Times New Roman"/>
          <w:spacing w:val="-2"/>
        </w:rPr>
        <w:t>REQUIREMENTS</w:t>
      </w:r>
      <w:bookmarkEnd w:id="36"/>
    </w:p>
    <w:p w14:paraId="3E5103DD" w14:textId="77777777" w:rsidR="00E62BB3" w:rsidRPr="002D7660" w:rsidRDefault="00FF63C7" w:rsidP="000A3D1E">
      <w:pPr>
        <w:pStyle w:val="Heading2"/>
        <w:numPr>
          <w:ilvl w:val="1"/>
          <w:numId w:val="5"/>
        </w:numPr>
        <w:tabs>
          <w:tab w:val="left" w:pos="841"/>
        </w:tabs>
        <w:spacing w:before="251"/>
        <w:ind w:hanging="720"/>
        <w:jc w:val="both"/>
        <w:rPr>
          <w:rFonts w:cs="Times New Roman"/>
          <w:b w:val="0"/>
          <w:bCs w:val="0"/>
        </w:rPr>
      </w:pPr>
      <w:bookmarkStart w:id="37" w:name="2.1_General_Instructions"/>
      <w:bookmarkStart w:id="38" w:name="_Toc85618112"/>
      <w:bookmarkEnd w:id="37"/>
      <w:r w:rsidRPr="002D7660">
        <w:rPr>
          <w:rFonts w:cs="Times New Roman"/>
        </w:rPr>
        <w:t>General</w:t>
      </w:r>
      <w:r w:rsidRPr="002D7660">
        <w:rPr>
          <w:rFonts w:cs="Times New Roman"/>
          <w:spacing w:val="-24"/>
        </w:rPr>
        <w:t xml:space="preserve"> </w:t>
      </w:r>
      <w:r w:rsidRPr="002D7660">
        <w:rPr>
          <w:rFonts w:cs="Times New Roman"/>
        </w:rPr>
        <w:t>Instructions</w:t>
      </w:r>
      <w:bookmarkEnd w:id="38"/>
    </w:p>
    <w:p w14:paraId="3E5103DE" w14:textId="77777777" w:rsidR="00E62BB3" w:rsidRPr="002D7660" w:rsidRDefault="00E62BB3">
      <w:pPr>
        <w:spacing w:before="8"/>
        <w:rPr>
          <w:rFonts w:ascii="Times New Roman" w:eastAsia="Times New Roman" w:hAnsi="Times New Roman" w:cs="Times New Roman"/>
          <w:b/>
          <w:bCs/>
          <w:sz w:val="20"/>
          <w:szCs w:val="20"/>
        </w:rPr>
      </w:pPr>
    </w:p>
    <w:p w14:paraId="3E5103DF" w14:textId="629DB94C" w:rsidR="00E62BB3" w:rsidRDefault="00FF63C7">
      <w:pPr>
        <w:pStyle w:val="BodyText"/>
        <w:spacing w:line="276" w:lineRule="auto"/>
        <w:ind w:right="114"/>
        <w:jc w:val="both"/>
        <w:rPr>
          <w:rFonts w:cs="Times New Roman"/>
          <w:spacing w:val="-1"/>
        </w:rPr>
      </w:pPr>
      <w:r w:rsidRPr="002D7660">
        <w:rPr>
          <w:rFonts w:cs="Times New Roman"/>
        </w:rPr>
        <w:t>To</w:t>
      </w:r>
      <w:r w:rsidRPr="002D7660">
        <w:rPr>
          <w:rFonts w:cs="Times New Roman"/>
          <w:spacing w:val="41"/>
        </w:rPr>
        <w:t xml:space="preserve"> </w:t>
      </w:r>
      <w:r w:rsidRPr="002D7660">
        <w:rPr>
          <w:rFonts w:cs="Times New Roman"/>
          <w:spacing w:val="-1"/>
        </w:rPr>
        <w:t>facilitate</w:t>
      </w:r>
      <w:r w:rsidRPr="002D7660">
        <w:rPr>
          <w:rFonts w:cs="Times New Roman"/>
          <w:spacing w:val="43"/>
        </w:rPr>
        <w:t xml:space="preserve"> </w:t>
      </w:r>
      <w:r w:rsidRPr="002D7660">
        <w:rPr>
          <w:rFonts w:cs="Times New Roman"/>
          <w:spacing w:val="-1"/>
        </w:rPr>
        <w:t>the</w:t>
      </w:r>
      <w:r w:rsidRPr="002D7660">
        <w:rPr>
          <w:rFonts w:cs="Times New Roman"/>
          <w:spacing w:val="43"/>
        </w:rPr>
        <w:t xml:space="preserve"> </w:t>
      </w:r>
      <w:r w:rsidRPr="002D7660">
        <w:rPr>
          <w:rFonts w:cs="Times New Roman"/>
          <w:spacing w:val="-1"/>
        </w:rPr>
        <w:t>timely</w:t>
      </w:r>
      <w:r w:rsidRPr="002D7660">
        <w:rPr>
          <w:rFonts w:cs="Times New Roman"/>
          <w:spacing w:val="41"/>
        </w:rPr>
        <w:t xml:space="preserve"> </w:t>
      </w:r>
      <w:r w:rsidRPr="002D7660">
        <w:rPr>
          <w:rFonts w:cs="Times New Roman"/>
          <w:spacing w:val="-1"/>
        </w:rPr>
        <w:t>evaluation</w:t>
      </w:r>
      <w:r w:rsidRPr="002D7660">
        <w:rPr>
          <w:rFonts w:cs="Times New Roman"/>
          <w:spacing w:val="43"/>
        </w:rPr>
        <w:t xml:space="preserve"> </w:t>
      </w:r>
      <w:r w:rsidRPr="002D7660">
        <w:rPr>
          <w:rFonts w:cs="Times New Roman"/>
        </w:rPr>
        <w:t>of</w:t>
      </w:r>
      <w:r w:rsidRPr="002D7660">
        <w:rPr>
          <w:rFonts w:cs="Times New Roman"/>
          <w:spacing w:val="41"/>
        </w:rPr>
        <w:t xml:space="preserve"> </w:t>
      </w:r>
      <w:r w:rsidRPr="002D7660">
        <w:rPr>
          <w:rFonts w:cs="Times New Roman"/>
          <w:spacing w:val="-1"/>
        </w:rPr>
        <w:t>proposals,</w:t>
      </w:r>
      <w:r w:rsidRPr="002D7660">
        <w:rPr>
          <w:rFonts w:cs="Times New Roman"/>
          <w:spacing w:val="41"/>
        </w:rPr>
        <w:t xml:space="preserve"> </w:t>
      </w:r>
      <w:r w:rsidRPr="002D7660">
        <w:rPr>
          <w:rFonts w:cs="Times New Roman"/>
        </w:rPr>
        <w:t>a</w:t>
      </w:r>
      <w:r w:rsidRPr="002D7660">
        <w:rPr>
          <w:rFonts w:cs="Times New Roman"/>
          <w:spacing w:val="43"/>
        </w:rPr>
        <w:t xml:space="preserve"> </w:t>
      </w:r>
      <w:r w:rsidRPr="002D7660">
        <w:rPr>
          <w:rFonts w:cs="Times New Roman"/>
          <w:spacing w:val="-1"/>
        </w:rPr>
        <w:t>standard</w:t>
      </w:r>
      <w:r w:rsidRPr="002D7660">
        <w:rPr>
          <w:rFonts w:cs="Times New Roman"/>
          <w:spacing w:val="43"/>
        </w:rPr>
        <w:t xml:space="preserve"> </w:t>
      </w:r>
      <w:r w:rsidRPr="002D7660">
        <w:rPr>
          <w:rFonts w:cs="Times New Roman"/>
          <w:spacing w:val="-2"/>
        </w:rPr>
        <w:t>format</w:t>
      </w:r>
      <w:r w:rsidRPr="002D7660">
        <w:rPr>
          <w:rFonts w:cs="Times New Roman"/>
          <w:spacing w:val="44"/>
        </w:rPr>
        <w:t xml:space="preserve"> </w:t>
      </w:r>
      <w:r w:rsidRPr="002D7660">
        <w:rPr>
          <w:rFonts w:cs="Times New Roman"/>
        </w:rPr>
        <w:t>for</w:t>
      </w:r>
      <w:r w:rsidRPr="002D7660">
        <w:rPr>
          <w:rFonts w:cs="Times New Roman"/>
          <w:spacing w:val="41"/>
        </w:rPr>
        <w:t xml:space="preserve"> </w:t>
      </w:r>
      <w:r w:rsidRPr="002D7660">
        <w:rPr>
          <w:rFonts w:cs="Times New Roman"/>
          <w:spacing w:val="-1"/>
        </w:rPr>
        <w:t>proposal</w:t>
      </w:r>
      <w:r w:rsidRPr="002D7660">
        <w:rPr>
          <w:rFonts w:cs="Times New Roman"/>
          <w:spacing w:val="44"/>
        </w:rPr>
        <w:t xml:space="preserve"> </w:t>
      </w:r>
      <w:r w:rsidRPr="002D7660">
        <w:rPr>
          <w:rFonts w:cs="Times New Roman"/>
          <w:spacing w:val="-1"/>
        </w:rPr>
        <w:t>submission</w:t>
      </w:r>
      <w:r w:rsidRPr="002D7660">
        <w:rPr>
          <w:rFonts w:cs="Times New Roman"/>
          <w:spacing w:val="43"/>
        </w:rPr>
        <w:t xml:space="preserve"> </w:t>
      </w:r>
      <w:r w:rsidRPr="002D7660">
        <w:rPr>
          <w:rFonts w:cs="Times New Roman"/>
          <w:spacing w:val="-1"/>
        </w:rPr>
        <w:t>has</w:t>
      </w:r>
      <w:r w:rsidRPr="002D7660">
        <w:rPr>
          <w:rFonts w:cs="Times New Roman"/>
          <w:spacing w:val="44"/>
        </w:rPr>
        <w:t xml:space="preserve"> </w:t>
      </w:r>
      <w:r w:rsidRPr="002D7660">
        <w:rPr>
          <w:rFonts w:cs="Times New Roman"/>
          <w:spacing w:val="-2"/>
        </w:rPr>
        <w:t>been</w:t>
      </w:r>
      <w:r w:rsidRPr="002D7660">
        <w:rPr>
          <w:rFonts w:cs="Times New Roman"/>
          <w:spacing w:val="77"/>
        </w:rPr>
        <w:t xml:space="preserve"> </w:t>
      </w:r>
      <w:r w:rsidRPr="002D7660">
        <w:rPr>
          <w:rFonts w:cs="Times New Roman"/>
          <w:spacing w:val="-1"/>
        </w:rPr>
        <w:t>developed</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rPr>
        <w:t>is</w:t>
      </w:r>
      <w:r w:rsidRPr="002D7660">
        <w:rPr>
          <w:rFonts w:cs="Times New Roman"/>
          <w:spacing w:val="8"/>
        </w:rPr>
        <w:t xml:space="preserve"> </w:t>
      </w:r>
      <w:r w:rsidRPr="002D7660">
        <w:rPr>
          <w:rFonts w:cs="Times New Roman"/>
          <w:spacing w:val="-1"/>
        </w:rPr>
        <w:t>documented</w:t>
      </w:r>
      <w:r w:rsidRPr="002D7660">
        <w:rPr>
          <w:rFonts w:cs="Times New Roman"/>
          <w:spacing w:val="7"/>
        </w:rPr>
        <w:t xml:space="preserve"> </w:t>
      </w:r>
      <w:r w:rsidRPr="002D7660">
        <w:rPr>
          <w:rFonts w:cs="Times New Roman"/>
        </w:rPr>
        <w:t>in</w:t>
      </w:r>
      <w:r w:rsidRPr="002D7660">
        <w:rPr>
          <w:rFonts w:cs="Times New Roman"/>
          <w:spacing w:val="7"/>
        </w:rPr>
        <w:t xml:space="preserve"> </w:t>
      </w:r>
      <w:r w:rsidRPr="002D7660">
        <w:rPr>
          <w:rFonts w:cs="Times New Roman"/>
          <w:spacing w:val="-1"/>
        </w:rPr>
        <w:t>this</w:t>
      </w:r>
      <w:r w:rsidRPr="002D7660">
        <w:rPr>
          <w:rFonts w:cs="Times New Roman"/>
          <w:spacing w:val="8"/>
        </w:rPr>
        <w:t xml:space="preserve"> </w:t>
      </w:r>
      <w:r w:rsidRPr="002D7660">
        <w:rPr>
          <w:rFonts w:cs="Times New Roman"/>
          <w:spacing w:val="-1"/>
        </w:rPr>
        <w:t>section.</w:t>
      </w:r>
      <w:r w:rsidRPr="002D7660">
        <w:rPr>
          <w:rFonts w:cs="Times New Roman"/>
          <w:spacing w:val="14"/>
        </w:rPr>
        <w:t xml:space="preserve"> </w:t>
      </w:r>
      <w:r w:rsidRPr="002D7660">
        <w:rPr>
          <w:rFonts w:cs="Times New Roman"/>
          <w:spacing w:val="-1"/>
        </w:rPr>
        <w:t>All</w:t>
      </w:r>
      <w:r w:rsidRPr="002D7660">
        <w:rPr>
          <w:rFonts w:cs="Times New Roman"/>
          <w:spacing w:val="8"/>
        </w:rPr>
        <w:t xml:space="preserve"> </w:t>
      </w:r>
      <w:r w:rsidRPr="002D7660">
        <w:rPr>
          <w:rFonts w:cs="Times New Roman"/>
          <w:spacing w:val="-1"/>
        </w:rPr>
        <w:t>Respondents</w:t>
      </w:r>
      <w:r w:rsidRPr="002D7660">
        <w:rPr>
          <w:rFonts w:cs="Times New Roman"/>
          <w:spacing w:val="8"/>
        </w:rPr>
        <w:t xml:space="preserve"> </w:t>
      </w:r>
      <w:r w:rsidRPr="002D7660">
        <w:rPr>
          <w:rFonts w:cs="Times New Roman"/>
          <w:spacing w:val="-1"/>
        </w:rPr>
        <w:t>are</w:t>
      </w:r>
      <w:r w:rsidRPr="002D7660">
        <w:rPr>
          <w:rFonts w:cs="Times New Roman"/>
          <w:spacing w:val="7"/>
        </w:rPr>
        <w:t xml:space="preserve"> </w:t>
      </w:r>
      <w:r w:rsidRPr="002D7660">
        <w:rPr>
          <w:rFonts w:cs="Times New Roman"/>
          <w:spacing w:val="-1"/>
        </w:rPr>
        <w:t>required</w:t>
      </w:r>
      <w:r w:rsidRPr="002D7660">
        <w:rPr>
          <w:rFonts w:cs="Times New Roman"/>
          <w:spacing w:val="5"/>
        </w:rPr>
        <w:t xml:space="preserve"> </w:t>
      </w:r>
      <w:r w:rsidRPr="002D7660">
        <w:rPr>
          <w:rFonts w:cs="Times New Roman"/>
        </w:rPr>
        <w:t>to</w:t>
      </w:r>
      <w:r w:rsidRPr="002D7660">
        <w:rPr>
          <w:rFonts w:cs="Times New Roman"/>
          <w:spacing w:val="7"/>
        </w:rPr>
        <w:t xml:space="preserve"> </w:t>
      </w:r>
      <w:r w:rsidRPr="002D7660">
        <w:rPr>
          <w:rFonts w:cs="Times New Roman"/>
          <w:spacing w:val="-2"/>
        </w:rPr>
        <w:t>format</w:t>
      </w:r>
      <w:r w:rsidRPr="002D7660">
        <w:rPr>
          <w:rFonts w:cs="Times New Roman"/>
          <w:spacing w:val="8"/>
        </w:rPr>
        <w:t xml:space="preserve"> </w:t>
      </w:r>
      <w:r w:rsidRPr="002D7660">
        <w:rPr>
          <w:rFonts w:cs="Times New Roman"/>
          <w:spacing w:val="-1"/>
        </w:rPr>
        <w:t>their</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rPr>
        <w:t>in</w:t>
      </w:r>
      <w:r w:rsidRPr="002D7660">
        <w:rPr>
          <w:rFonts w:cs="Times New Roman"/>
          <w:spacing w:val="7"/>
        </w:rPr>
        <w:t xml:space="preserve"> </w:t>
      </w:r>
      <w:r w:rsidRPr="002D7660">
        <w:rPr>
          <w:rFonts w:cs="Times New Roman"/>
        </w:rPr>
        <w:t>a</w:t>
      </w:r>
      <w:r w:rsidRPr="002D7660">
        <w:rPr>
          <w:rFonts w:cs="Times New Roman"/>
          <w:spacing w:val="85"/>
        </w:rPr>
        <w:t xml:space="preserve"> </w:t>
      </w:r>
      <w:r w:rsidRPr="002D7660">
        <w:rPr>
          <w:rFonts w:cs="Times New Roman"/>
          <w:spacing w:val="-1"/>
        </w:rPr>
        <w:t>manner</w:t>
      </w:r>
      <w:r w:rsidRPr="002D7660">
        <w:rPr>
          <w:rFonts w:cs="Times New Roman"/>
          <w:spacing w:val="1"/>
        </w:rPr>
        <w:t xml:space="preserve"> </w:t>
      </w:r>
      <w:r w:rsidRPr="002D7660">
        <w:rPr>
          <w:rFonts w:cs="Times New Roman"/>
          <w:spacing w:val="-1"/>
        </w:rPr>
        <w:t>consistent</w:t>
      </w:r>
      <w:r w:rsidRPr="002D7660">
        <w:rPr>
          <w:rFonts w:cs="Times New Roman"/>
          <w:spacing w:val="1"/>
        </w:rPr>
        <w:t xml:space="preserve"> </w:t>
      </w:r>
      <w:r w:rsidRPr="002D7660">
        <w:rPr>
          <w:rFonts w:cs="Times New Roman"/>
          <w:spacing w:val="-1"/>
        </w:rPr>
        <w:t>with</w:t>
      </w:r>
      <w:r w:rsidRPr="002D7660">
        <w:rPr>
          <w:rFonts w:cs="Times New Roman"/>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guidelines</w:t>
      </w:r>
      <w:r w:rsidRPr="002D7660">
        <w:rPr>
          <w:rFonts w:cs="Times New Roman"/>
        </w:rPr>
        <w:t xml:space="preserve"> </w:t>
      </w:r>
      <w:r w:rsidRPr="002D7660">
        <w:rPr>
          <w:rFonts w:cs="Times New Roman"/>
          <w:spacing w:val="-1"/>
        </w:rPr>
        <w:t>described</w:t>
      </w:r>
      <w:r w:rsidRPr="002D7660">
        <w:rPr>
          <w:rFonts w:cs="Times New Roman"/>
        </w:rPr>
        <w:t xml:space="preserve"> </w:t>
      </w:r>
      <w:r w:rsidRPr="002D7660">
        <w:rPr>
          <w:rFonts w:cs="Times New Roman"/>
          <w:spacing w:val="-1"/>
        </w:rPr>
        <w:t>below.</w:t>
      </w:r>
    </w:p>
    <w:p w14:paraId="57DA8A93" w14:textId="76030DCE" w:rsidR="006B5F82" w:rsidRDefault="006B5F82">
      <w:pPr>
        <w:pStyle w:val="BodyText"/>
        <w:spacing w:line="276" w:lineRule="auto"/>
        <w:ind w:right="114"/>
        <w:jc w:val="both"/>
        <w:rPr>
          <w:rFonts w:cs="Times New Roman"/>
          <w:spacing w:val="-1"/>
        </w:rPr>
      </w:pPr>
    </w:p>
    <w:p w14:paraId="15A13137" w14:textId="77777777" w:rsidR="006B5F82" w:rsidRDefault="006B5F82" w:rsidP="006B5F82">
      <w:pPr>
        <w:pStyle w:val="BodyText"/>
        <w:ind w:left="119"/>
        <w:jc w:val="both"/>
      </w:pPr>
      <w:r>
        <w:t>A</w:t>
      </w:r>
      <w:r>
        <w:rPr>
          <w:spacing w:val="-1"/>
        </w:rPr>
        <w:t xml:space="preserve"> complete</w:t>
      </w:r>
      <w:r>
        <w:t xml:space="preserve"> </w:t>
      </w:r>
      <w:r>
        <w:rPr>
          <w:spacing w:val="-1"/>
        </w:rPr>
        <w:t>proposal</w:t>
      </w:r>
      <w:r>
        <w:rPr>
          <w:spacing w:val="1"/>
        </w:rPr>
        <w:t xml:space="preserve"> must be submitted electronically </w:t>
      </w:r>
      <w:r>
        <w:rPr>
          <w:spacing w:val="-1"/>
        </w:rPr>
        <w:t>per</w:t>
      </w:r>
      <w:r>
        <w:rPr>
          <w:spacing w:val="1"/>
        </w:rPr>
        <w:t xml:space="preserve"> </w:t>
      </w:r>
      <w:r>
        <w:rPr>
          <w:spacing w:val="-1"/>
        </w:rPr>
        <w:t>the</w:t>
      </w:r>
      <w:r>
        <w:t xml:space="preserve"> </w:t>
      </w:r>
      <w:r>
        <w:rPr>
          <w:spacing w:val="-1"/>
        </w:rPr>
        <w:t>guidelines</w:t>
      </w:r>
      <w:r>
        <w:rPr>
          <w:spacing w:val="-2"/>
        </w:rPr>
        <w:t xml:space="preserve"> </w:t>
      </w:r>
      <w:r>
        <w:t xml:space="preserve">in </w:t>
      </w:r>
      <w:r>
        <w:rPr>
          <w:i/>
          <w:spacing w:val="-1"/>
        </w:rPr>
        <w:t>Section</w:t>
      </w:r>
      <w:r>
        <w:rPr>
          <w:i/>
          <w:spacing w:val="-3"/>
        </w:rPr>
        <w:t xml:space="preserve"> </w:t>
      </w:r>
      <w:r>
        <w:rPr>
          <w:i/>
        </w:rPr>
        <w:t xml:space="preserve">1.7 </w:t>
      </w:r>
      <w:r>
        <w:t>of</w:t>
      </w:r>
      <w:r>
        <w:rPr>
          <w:spacing w:val="-2"/>
        </w:rPr>
        <w:t xml:space="preserve"> </w:t>
      </w:r>
      <w:r>
        <w:rPr>
          <w:spacing w:val="-1"/>
        </w:rPr>
        <w:t>this</w:t>
      </w:r>
      <w:r>
        <w:t xml:space="preserve"> </w:t>
      </w:r>
      <w:r>
        <w:rPr>
          <w:spacing w:val="-1"/>
        </w:rPr>
        <w:t>RFP</w:t>
      </w:r>
      <w:r>
        <w:rPr>
          <w:spacing w:val="-2"/>
        </w:rPr>
        <w:t xml:space="preserve"> and must </w:t>
      </w:r>
      <w:r>
        <w:rPr>
          <w:spacing w:val="-1"/>
        </w:rPr>
        <w:t>include</w:t>
      </w:r>
      <w:r>
        <w:rPr>
          <w:spacing w:val="-2"/>
        </w:rPr>
        <w:t xml:space="preserve"> </w:t>
      </w:r>
      <w:r>
        <w:rPr>
          <w:spacing w:val="-1"/>
        </w:rPr>
        <w:t>the</w:t>
      </w:r>
      <w:r>
        <w:t xml:space="preserve"> </w:t>
      </w:r>
      <w:r>
        <w:rPr>
          <w:spacing w:val="-1"/>
        </w:rPr>
        <w:t>following:</w:t>
      </w:r>
    </w:p>
    <w:p w14:paraId="63E9C858" w14:textId="77777777" w:rsidR="006B5F82" w:rsidRDefault="006B5F82" w:rsidP="006B5F82">
      <w:pPr>
        <w:spacing w:before="8"/>
        <w:rPr>
          <w:rFonts w:ascii="Times New Roman" w:eastAsia="Times New Roman" w:hAnsi="Times New Roman" w:cs="Times New Roman"/>
          <w:sz w:val="20"/>
          <w:szCs w:val="20"/>
        </w:rPr>
      </w:pPr>
    </w:p>
    <w:p w14:paraId="1AB7CF1B" w14:textId="77777777" w:rsidR="006B5F82" w:rsidRPr="002C44DA" w:rsidRDefault="006B5F82" w:rsidP="006B5F82">
      <w:pPr>
        <w:pStyle w:val="BodyText"/>
        <w:numPr>
          <w:ilvl w:val="0"/>
          <w:numId w:val="4"/>
        </w:numPr>
        <w:tabs>
          <w:tab w:val="left" w:pos="481"/>
        </w:tabs>
        <w:spacing w:before="37"/>
        <w:ind w:left="480" w:hanging="360"/>
        <w:jc w:val="both"/>
      </w:pPr>
      <w:r w:rsidRPr="00FD1F29">
        <w:rPr>
          <w:spacing w:val="-1"/>
        </w:rPr>
        <w:t xml:space="preserve">A </w:t>
      </w:r>
      <w:r w:rsidRPr="002C44DA">
        <w:rPr>
          <w:spacing w:val="-1"/>
        </w:rPr>
        <w:t>transmittal</w:t>
      </w:r>
      <w:r w:rsidRPr="002C44DA">
        <w:rPr>
          <w:spacing w:val="-2"/>
        </w:rPr>
        <w:t xml:space="preserve"> </w:t>
      </w:r>
      <w:r w:rsidRPr="002C44DA">
        <w:rPr>
          <w:spacing w:val="-1"/>
        </w:rPr>
        <w:t>letter</w:t>
      </w:r>
      <w:r w:rsidRPr="002C44DA">
        <w:rPr>
          <w:spacing w:val="1"/>
        </w:rPr>
        <w:t xml:space="preserve"> </w:t>
      </w:r>
      <w:r w:rsidRPr="002C44DA">
        <w:rPr>
          <w:spacing w:val="-1"/>
        </w:rPr>
        <w:t>(with</w:t>
      </w:r>
      <w:r w:rsidRPr="002C44DA">
        <w:rPr>
          <w:spacing w:val="-3"/>
        </w:rPr>
        <w:t xml:space="preserve"> </w:t>
      </w:r>
      <w:r w:rsidRPr="002C44DA">
        <w:t>the</w:t>
      </w:r>
      <w:r w:rsidRPr="002C44DA">
        <w:rPr>
          <w:spacing w:val="-2"/>
        </w:rPr>
        <w:t xml:space="preserve"> </w:t>
      </w:r>
      <w:r w:rsidRPr="00A430B8">
        <w:rPr>
          <w:spacing w:val="-1"/>
        </w:rPr>
        <w:t>information</w:t>
      </w:r>
      <w:r w:rsidRPr="00A430B8">
        <w:t xml:space="preserve"> in</w:t>
      </w:r>
      <w:r w:rsidRPr="00A430B8">
        <w:rPr>
          <w:spacing w:val="-3"/>
        </w:rPr>
        <w:t xml:space="preserve"> </w:t>
      </w:r>
      <w:r w:rsidRPr="0044685C">
        <w:rPr>
          <w:i/>
          <w:spacing w:val="-1"/>
        </w:rPr>
        <w:t>Section</w:t>
      </w:r>
      <w:r w:rsidRPr="0044685C">
        <w:rPr>
          <w:i/>
        </w:rPr>
        <w:t xml:space="preserve"> 2.2 </w:t>
      </w:r>
      <w:r w:rsidRPr="0044685C">
        <w:rPr>
          <w:spacing w:val="-2"/>
        </w:rPr>
        <w:t>of</w:t>
      </w:r>
      <w:r w:rsidRPr="002C44DA">
        <w:rPr>
          <w:spacing w:val="1"/>
        </w:rPr>
        <w:t xml:space="preserve"> </w:t>
      </w:r>
      <w:r w:rsidRPr="002C44DA">
        <w:rPr>
          <w:spacing w:val="-1"/>
        </w:rPr>
        <w:t>this</w:t>
      </w:r>
      <w:r w:rsidRPr="002C44DA">
        <w:t xml:space="preserve"> </w:t>
      </w:r>
      <w:r w:rsidRPr="002C44DA">
        <w:rPr>
          <w:spacing w:val="-1"/>
        </w:rPr>
        <w:t>RFP).</w:t>
      </w:r>
    </w:p>
    <w:p w14:paraId="1891114F" w14:textId="77777777" w:rsidR="006B5F82" w:rsidRPr="002C44DA" w:rsidRDefault="006B5F82" w:rsidP="006B5F82">
      <w:pPr>
        <w:pStyle w:val="BodyText"/>
        <w:numPr>
          <w:ilvl w:val="0"/>
          <w:numId w:val="4"/>
        </w:numPr>
        <w:tabs>
          <w:tab w:val="left" w:pos="481"/>
        </w:tabs>
        <w:spacing w:before="35"/>
        <w:ind w:left="480" w:hanging="360"/>
        <w:jc w:val="both"/>
      </w:pPr>
      <w:r>
        <w:rPr>
          <w:spacing w:val="-1"/>
        </w:rPr>
        <w:t>A</w:t>
      </w:r>
      <w:r w:rsidRPr="002C44DA">
        <w:rPr>
          <w:spacing w:val="39"/>
        </w:rPr>
        <w:t xml:space="preserve"> </w:t>
      </w:r>
      <w:r w:rsidRPr="002C44DA">
        <w:rPr>
          <w:spacing w:val="-1"/>
        </w:rPr>
        <w:t>business</w:t>
      </w:r>
      <w:r w:rsidRPr="002C44DA">
        <w:rPr>
          <w:spacing w:val="36"/>
        </w:rPr>
        <w:t xml:space="preserve"> </w:t>
      </w:r>
      <w:r w:rsidRPr="002C44DA">
        <w:rPr>
          <w:spacing w:val="-1"/>
        </w:rPr>
        <w:t>proposal</w:t>
      </w:r>
      <w:r w:rsidRPr="002C44DA">
        <w:rPr>
          <w:spacing w:val="37"/>
        </w:rPr>
        <w:t xml:space="preserve"> </w:t>
      </w:r>
      <w:r w:rsidRPr="00A430B8">
        <w:rPr>
          <w:spacing w:val="-1"/>
        </w:rPr>
        <w:t>(with</w:t>
      </w:r>
      <w:r w:rsidRPr="00A430B8">
        <w:rPr>
          <w:spacing w:val="36"/>
        </w:rPr>
        <w:t xml:space="preserve"> </w:t>
      </w:r>
      <w:r w:rsidRPr="00A430B8">
        <w:t>the</w:t>
      </w:r>
      <w:r w:rsidRPr="0044685C">
        <w:rPr>
          <w:spacing w:val="36"/>
        </w:rPr>
        <w:t xml:space="preserve"> </w:t>
      </w:r>
      <w:r w:rsidRPr="0044685C">
        <w:rPr>
          <w:spacing w:val="-1"/>
        </w:rPr>
        <w:t>information</w:t>
      </w:r>
      <w:r w:rsidRPr="0044685C">
        <w:rPr>
          <w:spacing w:val="38"/>
        </w:rPr>
        <w:t xml:space="preserve"> </w:t>
      </w:r>
      <w:r w:rsidRPr="002C44DA">
        <w:rPr>
          <w:spacing w:val="-1"/>
        </w:rPr>
        <w:t>and</w:t>
      </w:r>
      <w:r w:rsidRPr="002C44DA">
        <w:rPr>
          <w:spacing w:val="38"/>
        </w:rPr>
        <w:t xml:space="preserve"> </w:t>
      </w:r>
      <w:r w:rsidRPr="002C44DA">
        <w:rPr>
          <w:spacing w:val="-1"/>
        </w:rPr>
        <w:t>attachments</w:t>
      </w:r>
      <w:r w:rsidRPr="002C44DA">
        <w:rPr>
          <w:spacing w:val="39"/>
        </w:rPr>
        <w:t xml:space="preserve"> </w:t>
      </w:r>
      <w:r w:rsidRPr="002C44DA">
        <w:rPr>
          <w:spacing w:val="-1"/>
        </w:rPr>
        <w:t>described</w:t>
      </w:r>
      <w:r w:rsidRPr="002C44DA">
        <w:rPr>
          <w:spacing w:val="36"/>
        </w:rPr>
        <w:t xml:space="preserve"> </w:t>
      </w:r>
      <w:r w:rsidRPr="002C44DA">
        <w:rPr>
          <w:spacing w:val="-1"/>
        </w:rPr>
        <w:t>in</w:t>
      </w:r>
    </w:p>
    <w:p w14:paraId="1051B6A7" w14:textId="77777777" w:rsidR="006B5F82" w:rsidRPr="002C44DA" w:rsidRDefault="006B5F82" w:rsidP="006B5F82">
      <w:pPr>
        <w:spacing w:before="39"/>
        <w:ind w:left="480"/>
        <w:rPr>
          <w:rFonts w:ascii="Times New Roman" w:eastAsia="Times New Roman" w:hAnsi="Times New Roman" w:cs="Times New Roman"/>
        </w:rPr>
      </w:pPr>
      <w:r w:rsidRPr="002C44DA">
        <w:rPr>
          <w:rFonts w:ascii="Times New Roman"/>
          <w:i/>
          <w:spacing w:val="-1"/>
        </w:rPr>
        <w:t>Section</w:t>
      </w:r>
      <w:r w:rsidRPr="002C44DA">
        <w:rPr>
          <w:rFonts w:ascii="Times New Roman"/>
          <w:i/>
        </w:rPr>
        <w:t xml:space="preserve"> </w:t>
      </w:r>
      <w:r w:rsidRPr="002C44DA">
        <w:rPr>
          <w:rFonts w:ascii="Times New Roman"/>
          <w:i/>
          <w:spacing w:val="-1"/>
        </w:rPr>
        <w:t>2.3</w:t>
      </w:r>
      <w:r w:rsidRPr="002C44DA">
        <w:rPr>
          <w:rFonts w:ascii="Times New Roman"/>
          <w:i/>
        </w:rPr>
        <w:t xml:space="preserve"> </w:t>
      </w:r>
      <w:r w:rsidRPr="002C44DA">
        <w:rPr>
          <w:rFonts w:ascii="Times New Roman"/>
        </w:rPr>
        <w:t>of</w:t>
      </w:r>
      <w:r w:rsidRPr="002C44DA">
        <w:rPr>
          <w:rFonts w:ascii="Times New Roman"/>
          <w:spacing w:val="-2"/>
        </w:rPr>
        <w:t xml:space="preserve"> </w:t>
      </w:r>
      <w:r w:rsidRPr="002C44DA">
        <w:rPr>
          <w:rFonts w:ascii="Times New Roman"/>
          <w:spacing w:val="-1"/>
        </w:rPr>
        <w:t>this</w:t>
      </w:r>
      <w:r w:rsidRPr="002C44DA">
        <w:rPr>
          <w:rFonts w:ascii="Times New Roman"/>
        </w:rPr>
        <w:t xml:space="preserve"> </w:t>
      </w:r>
      <w:r w:rsidRPr="002C44DA">
        <w:rPr>
          <w:rFonts w:ascii="Times New Roman"/>
          <w:spacing w:val="-1"/>
        </w:rPr>
        <w:t>RFP).</w:t>
      </w:r>
    </w:p>
    <w:p w14:paraId="29D8EBED" w14:textId="2574AE9F" w:rsidR="006B5F82" w:rsidRPr="000B07D4" w:rsidRDefault="006B5F82" w:rsidP="006B5F82">
      <w:pPr>
        <w:pStyle w:val="BodyText"/>
        <w:numPr>
          <w:ilvl w:val="0"/>
          <w:numId w:val="4"/>
        </w:numPr>
        <w:tabs>
          <w:tab w:val="left" w:pos="481"/>
        </w:tabs>
        <w:spacing w:before="36"/>
        <w:ind w:left="480" w:hanging="360"/>
        <w:jc w:val="both"/>
      </w:pPr>
      <w:r>
        <w:rPr>
          <w:spacing w:val="-1"/>
        </w:rPr>
        <w:t>A</w:t>
      </w:r>
      <w:r w:rsidRPr="002C44DA">
        <w:rPr>
          <w:spacing w:val="-2"/>
        </w:rPr>
        <w:t xml:space="preserve"> </w:t>
      </w:r>
      <w:r w:rsidRPr="002C44DA">
        <w:t xml:space="preserve">fee </w:t>
      </w:r>
      <w:r w:rsidRPr="00A430B8">
        <w:rPr>
          <w:spacing w:val="-1"/>
        </w:rPr>
        <w:t>proposal</w:t>
      </w:r>
      <w:r w:rsidRPr="00A430B8">
        <w:rPr>
          <w:spacing w:val="-2"/>
        </w:rPr>
        <w:t xml:space="preserve"> </w:t>
      </w:r>
      <w:r w:rsidRPr="00A430B8">
        <w:rPr>
          <w:spacing w:val="-1"/>
        </w:rPr>
        <w:t>(with</w:t>
      </w:r>
      <w:r w:rsidRPr="0044685C">
        <w:rPr>
          <w:spacing w:val="-3"/>
        </w:rPr>
        <w:t xml:space="preserve"> </w:t>
      </w:r>
      <w:r w:rsidRPr="0044685C">
        <w:t>the</w:t>
      </w:r>
      <w:r w:rsidRPr="0044685C">
        <w:rPr>
          <w:spacing w:val="-2"/>
        </w:rPr>
        <w:t xml:space="preserve"> </w:t>
      </w:r>
      <w:r w:rsidRPr="002C44DA">
        <w:rPr>
          <w:spacing w:val="-1"/>
        </w:rPr>
        <w:t>information</w:t>
      </w:r>
      <w:r w:rsidRPr="002C44DA">
        <w:t xml:space="preserve"> in </w:t>
      </w:r>
      <w:r w:rsidRPr="002C44DA">
        <w:rPr>
          <w:i/>
          <w:spacing w:val="-1"/>
        </w:rPr>
        <w:t>Section</w:t>
      </w:r>
      <w:r w:rsidRPr="002C44DA">
        <w:rPr>
          <w:i/>
          <w:spacing w:val="-3"/>
        </w:rPr>
        <w:t xml:space="preserve"> </w:t>
      </w:r>
      <w:r w:rsidRPr="002C44DA">
        <w:rPr>
          <w:i/>
        </w:rPr>
        <w:t xml:space="preserve">2.4 </w:t>
      </w:r>
      <w:r w:rsidRPr="002C44DA">
        <w:rPr>
          <w:spacing w:val="-2"/>
        </w:rPr>
        <w:t>of</w:t>
      </w:r>
      <w:r w:rsidRPr="002C44DA">
        <w:rPr>
          <w:spacing w:val="1"/>
        </w:rPr>
        <w:t xml:space="preserve"> </w:t>
      </w:r>
      <w:r w:rsidRPr="002C44DA">
        <w:rPr>
          <w:spacing w:val="-1"/>
        </w:rPr>
        <w:t>this</w:t>
      </w:r>
      <w:r w:rsidRPr="002C44DA">
        <w:t xml:space="preserve"> </w:t>
      </w:r>
      <w:r w:rsidRPr="002C44DA">
        <w:rPr>
          <w:spacing w:val="-1"/>
        </w:rPr>
        <w:t>RFP).</w:t>
      </w:r>
    </w:p>
    <w:p w14:paraId="085BC6AF" w14:textId="07220D39" w:rsidR="005D6774" w:rsidRPr="002C44DA" w:rsidRDefault="005D6774" w:rsidP="006B5F82">
      <w:pPr>
        <w:pStyle w:val="BodyText"/>
        <w:numPr>
          <w:ilvl w:val="0"/>
          <w:numId w:val="4"/>
        </w:numPr>
        <w:tabs>
          <w:tab w:val="left" w:pos="481"/>
        </w:tabs>
        <w:spacing w:before="36"/>
        <w:ind w:left="480" w:hanging="360"/>
        <w:jc w:val="both"/>
      </w:pPr>
      <w:r>
        <w:rPr>
          <w:spacing w:val="-1"/>
        </w:rPr>
        <w:t xml:space="preserve">Written responses to each of the mandatory qualifications and requirements described in </w:t>
      </w:r>
      <w:r w:rsidRPr="000B07D4">
        <w:rPr>
          <w:i/>
          <w:iCs/>
          <w:spacing w:val="-1"/>
        </w:rPr>
        <w:t>Section 4</w:t>
      </w:r>
      <w:r>
        <w:rPr>
          <w:spacing w:val="-1"/>
        </w:rPr>
        <w:t xml:space="preserve"> of this RFP.</w:t>
      </w:r>
    </w:p>
    <w:p w14:paraId="6E3580F5" w14:textId="77777777" w:rsidR="006B5F82" w:rsidRPr="002D7660" w:rsidRDefault="006B5F82">
      <w:pPr>
        <w:pStyle w:val="BodyText"/>
        <w:spacing w:line="276" w:lineRule="auto"/>
        <w:ind w:right="114"/>
        <w:jc w:val="both"/>
        <w:rPr>
          <w:rFonts w:cs="Times New Roman"/>
        </w:rPr>
      </w:pPr>
    </w:p>
    <w:p w14:paraId="3E5103EA" w14:textId="77777777" w:rsidR="00E62BB3" w:rsidRPr="002D7660" w:rsidRDefault="00FF63C7" w:rsidP="000A3D1E">
      <w:pPr>
        <w:pStyle w:val="Heading2"/>
        <w:numPr>
          <w:ilvl w:val="1"/>
          <w:numId w:val="5"/>
        </w:numPr>
        <w:tabs>
          <w:tab w:val="left" w:pos="841"/>
        </w:tabs>
        <w:ind w:hanging="720"/>
        <w:jc w:val="both"/>
        <w:rPr>
          <w:rFonts w:cs="Times New Roman"/>
          <w:b w:val="0"/>
          <w:bCs w:val="0"/>
        </w:rPr>
      </w:pPr>
      <w:bookmarkStart w:id="39" w:name="2.2_Transmittal_Letter"/>
      <w:bookmarkStart w:id="40" w:name="_Toc85618113"/>
      <w:bookmarkEnd w:id="39"/>
      <w:r w:rsidRPr="002D7660">
        <w:rPr>
          <w:rFonts w:cs="Times New Roman"/>
        </w:rPr>
        <w:t>Transmittal</w:t>
      </w:r>
      <w:r w:rsidRPr="002D7660">
        <w:rPr>
          <w:rFonts w:cs="Times New Roman"/>
          <w:spacing w:val="-22"/>
        </w:rPr>
        <w:t xml:space="preserve"> </w:t>
      </w:r>
      <w:r w:rsidRPr="002D7660">
        <w:rPr>
          <w:rFonts w:cs="Times New Roman"/>
        </w:rPr>
        <w:t>Letter</w:t>
      </w:r>
      <w:bookmarkEnd w:id="40"/>
    </w:p>
    <w:p w14:paraId="3E5103EB" w14:textId="77777777" w:rsidR="00E62BB3" w:rsidRPr="002D7660" w:rsidRDefault="00E62BB3">
      <w:pPr>
        <w:spacing w:before="10"/>
        <w:rPr>
          <w:rFonts w:ascii="Times New Roman" w:eastAsia="Times New Roman" w:hAnsi="Times New Roman" w:cs="Times New Roman"/>
          <w:b/>
          <w:bCs/>
          <w:sz w:val="20"/>
          <w:szCs w:val="20"/>
        </w:rPr>
      </w:pPr>
    </w:p>
    <w:p w14:paraId="3E5103EC" w14:textId="77777777" w:rsidR="00E62BB3" w:rsidRPr="002D7660" w:rsidRDefault="00FF63C7">
      <w:pPr>
        <w:pStyle w:val="BodyText"/>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rPr>
        <w:t>be in</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form</w:t>
      </w:r>
      <w:r w:rsidRPr="002D7660">
        <w:rPr>
          <w:rFonts w:cs="Times New Roman"/>
          <w:spacing w:val="-4"/>
        </w:rPr>
        <w:t xml:space="preserve"> </w:t>
      </w:r>
      <w:r w:rsidRPr="002D7660">
        <w:rPr>
          <w:rFonts w:cs="Times New Roman"/>
        </w:rPr>
        <w:t>of</w:t>
      </w:r>
      <w:r w:rsidRPr="002D7660">
        <w:rPr>
          <w:rFonts w:cs="Times New Roman"/>
          <w:spacing w:val="1"/>
        </w:rPr>
        <w:t xml:space="preserve"> </w:t>
      </w:r>
      <w:r w:rsidRPr="002D7660">
        <w:rPr>
          <w:rFonts w:cs="Times New Roman"/>
        </w:rPr>
        <w:t xml:space="preserve">a </w:t>
      </w:r>
      <w:r w:rsidRPr="002D7660">
        <w:rPr>
          <w:rFonts w:cs="Times New Roman"/>
          <w:spacing w:val="-1"/>
        </w:rPr>
        <w:t>letter</w:t>
      </w:r>
      <w:r w:rsidRPr="002D7660">
        <w:rPr>
          <w:rFonts w:cs="Times New Roman"/>
          <w:spacing w:val="1"/>
        </w:rPr>
        <w:t xml:space="preserve"> </w:t>
      </w:r>
      <w:r w:rsidRPr="002D7660">
        <w:rPr>
          <w:rFonts w:cs="Times New Roman"/>
          <w:spacing w:val="-2"/>
        </w:rPr>
        <w:t>and</w:t>
      </w:r>
      <w:r w:rsidRPr="002D7660">
        <w:rPr>
          <w:rFonts w:cs="Times New Roman"/>
        </w:rPr>
        <w:t xml:space="preserve"> </w:t>
      </w:r>
      <w:r w:rsidRPr="002D7660">
        <w:rPr>
          <w:rFonts w:cs="Times New Roman"/>
          <w:spacing w:val="-1"/>
        </w:rPr>
        <w:t>address</w:t>
      </w:r>
      <w:r w:rsidRPr="002D7660">
        <w:rPr>
          <w:rFonts w:cs="Times New Roman"/>
          <w:spacing w:val="-2"/>
        </w:rPr>
        <w:t xml:space="preserve"> </w:t>
      </w: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spacing w:val="-1"/>
        </w:rPr>
        <w:t>topics:</w:t>
      </w:r>
    </w:p>
    <w:p w14:paraId="3E5103ED" w14:textId="77777777" w:rsidR="00E62BB3" w:rsidRPr="002D7660" w:rsidRDefault="00E62BB3">
      <w:pPr>
        <w:spacing w:before="11"/>
        <w:rPr>
          <w:rFonts w:ascii="Times New Roman" w:eastAsia="Times New Roman" w:hAnsi="Times New Roman" w:cs="Times New Roman"/>
          <w:sz w:val="20"/>
          <w:szCs w:val="20"/>
        </w:rPr>
      </w:pPr>
    </w:p>
    <w:p w14:paraId="3E5103EE" w14:textId="77777777"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Identification</w:t>
      </w:r>
      <w:r w:rsidRPr="002D7660">
        <w:rPr>
          <w:rFonts w:cs="Times New Roman"/>
          <w:spacing w:val="-3"/>
        </w:rPr>
        <w:t xml:space="preserve"> </w:t>
      </w:r>
      <w:r w:rsidRPr="002D7660">
        <w:rPr>
          <w:rFonts w:cs="Times New Roman"/>
          <w:spacing w:val="-2"/>
        </w:rPr>
        <w:t>of</w:t>
      </w:r>
      <w:r w:rsidRPr="002D7660">
        <w:rPr>
          <w:rFonts w:cs="Times New Roman"/>
          <w:spacing w:val="3"/>
        </w:rPr>
        <w:t xml:space="preserve"> </w:t>
      </w:r>
      <w:r w:rsidRPr="002D7660">
        <w:rPr>
          <w:rFonts w:cs="Times New Roman"/>
          <w:spacing w:val="-2"/>
        </w:rPr>
        <w:t>RFP</w:t>
      </w:r>
    </w:p>
    <w:p w14:paraId="3E5103EF" w14:textId="77777777" w:rsidR="00E62BB3" w:rsidRPr="002D7660" w:rsidRDefault="00E62BB3">
      <w:pPr>
        <w:spacing w:before="4"/>
        <w:rPr>
          <w:rFonts w:ascii="Times New Roman" w:eastAsia="Times New Roman" w:hAnsi="Times New Roman" w:cs="Times New Roman"/>
          <w:b/>
          <w:bCs/>
          <w:sz w:val="20"/>
          <w:szCs w:val="20"/>
        </w:rPr>
      </w:pPr>
    </w:p>
    <w:p w14:paraId="3E5103F0" w14:textId="77777777" w:rsidR="00E62BB3" w:rsidRPr="002D7660" w:rsidRDefault="00FF63C7">
      <w:pPr>
        <w:pStyle w:val="BodyText"/>
        <w:ind w:left="1560"/>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spacing w:val="-1"/>
        </w:rPr>
        <w:t>first</w:t>
      </w:r>
      <w:r w:rsidRPr="002D7660">
        <w:rPr>
          <w:rFonts w:cs="Times New Roman"/>
          <w:spacing w:val="1"/>
        </w:rPr>
        <w:t xml:space="preserve"> </w:t>
      </w:r>
      <w:r w:rsidRPr="002D7660">
        <w:rPr>
          <w:rFonts w:cs="Times New Roman"/>
          <w:spacing w:val="-1"/>
        </w:rPr>
        <w:t>identify</w:t>
      </w:r>
      <w:r w:rsidRPr="002D7660">
        <w:rPr>
          <w:rFonts w:cs="Times New Roman"/>
          <w:spacing w:val="-3"/>
        </w:rPr>
        <w:t xml:space="preserve"> </w:t>
      </w:r>
      <w:r w:rsidRPr="002D7660">
        <w:rPr>
          <w:rFonts w:cs="Times New Roman"/>
        </w:rPr>
        <w:t xml:space="preserve">the </w:t>
      </w:r>
      <w:r w:rsidRPr="002D7660">
        <w:rPr>
          <w:rFonts w:cs="Times New Roman"/>
          <w:spacing w:val="-1"/>
        </w:rPr>
        <w:t>RFP title</w:t>
      </w:r>
      <w:r w:rsidRPr="002D7660">
        <w:rPr>
          <w:rFonts w:cs="Times New Roman"/>
          <w:spacing w:val="-2"/>
        </w:rPr>
        <w:t xml:space="preserve"> </w:t>
      </w:r>
      <w:r w:rsidRPr="002D7660">
        <w:rPr>
          <w:rFonts w:cs="Times New Roman"/>
          <w:spacing w:val="-1"/>
        </w:rPr>
        <w:t>and</w:t>
      </w:r>
      <w:r w:rsidRPr="002D7660">
        <w:rPr>
          <w:rFonts w:cs="Times New Roman"/>
        </w:rPr>
        <w:t xml:space="preserve"> </w:t>
      </w:r>
      <w:r w:rsidRPr="002D7660">
        <w:rPr>
          <w:rFonts w:cs="Times New Roman"/>
          <w:spacing w:val="-1"/>
        </w:rPr>
        <w:t>number.</w:t>
      </w:r>
    </w:p>
    <w:p w14:paraId="3E5103F1" w14:textId="77777777" w:rsidR="00E62BB3" w:rsidRPr="002D7660" w:rsidRDefault="00E62BB3">
      <w:pPr>
        <w:spacing w:before="2"/>
        <w:rPr>
          <w:rFonts w:ascii="Times New Roman" w:eastAsia="Times New Roman" w:hAnsi="Times New Roman" w:cs="Times New Roman"/>
          <w:sz w:val="21"/>
          <w:szCs w:val="21"/>
        </w:rPr>
      </w:pPr>
    </w:p>
    <w:p w14:paraId="3E5103F2" w14:textId="1B917F3B"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Identification</w:t>
      </w:r>
      <w:r w:rsidRPr="002D7660">
        <w:rPr>
          <w:rFonts w:cs="Times New Roman"/>
          <w:spacing w:val="-3"/>
        </w:rPr>
        <w:t xml:space="preserve"> </w:t>
      </w:r>
      <w:r w:rsidRPr="002D7660">
        <w:rPr>
          <w:rFonts w:cs="Times New Roman"/>
          <w:spacing w:val="-2"/>
        </w:rPr>
        <w:t>of</w:t>
      </w:r>
      <w:r w:rsidRPr="002D7660">
        <w:rPr>
          <w:rFonts w:cs="Times New Roman"/>
          <w:spacing w:val="1"/>
        </w:rPr>
        <w:t xml:space="preserve"> </w:t>
      </w:r>
      <w:r w:rsidR="00646021">
        <w:rPr>
          <w:rFonts w:cs="Times New Roman"/>
          <w:spacing w:val="-1"/>
        </w:rPr>
        <w:t>Respondent</w:t>
      </w:r>
    </w:p>
    <w:p w14:paraId="3E5103F3" w14:textId="77777777" w:rsidR="00E62BB3" w:rsidRPr="002D7660" w:rsidRDefault="00E62BB3">
      <w:pPr>
        <w:spacing w:before="2"/>
        <w:rPr>
          <w:rFonts w:ascii="Times New Roman" w:eastAsia="Times New Roman" w:hAnsi="Times New Roman" w:cs="Times New Roman"/>
          <w:b/>
          <w:bCs/>
          <w:sz w:val="20"/>
          <w:szCs w:val="20"/>
        </w:rPr>
      </w:pPr>
    </w:p>
    <w:p w14:paraId="3E5103F4" w14:textId="77777777" w:rsidR="00E62BB3" w:rsidRPr="002D7660" w:rsidRDefault="00FF63C7">
      <w:pPr>
        <w:pStyle w:val="BodyText"/>
        <w:ind w:left="1560"/>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spacing w:val="-1"/>
        </w:rPr>
        <w:t>identify</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spacing w:val="-1"/>
        </w:rPr>
        <w:t>information:</w:t>
      </w:r>
    </w:p>
    <w:p w14:paraId="3E5103F5" w14:textId="77777777" w:rsidR="00E62BB3" w:rsidRPr="002D7660" w:rsidRDefault="00E62BB3">
      <w:pPr>
        <w:spacing w:before="8"/>
        <w:rPr>
          <w:rFonts w:ascii="Times New Roman" w:eastAsia="Times New Roman" w:hAnsi="Times New Roman" w:cs="Times New Roman"/>
          <w:sz w:val="20"/>
          <w:szCs w:val="20"/>
        </w:rPr>
      </w:pPr>
    </w:p>
    <w:p w14:paraId="3E5103F6" w14:textId="77777777" w:rsidR="00E62BB3" w:rsidRPr="002D7660" w:rsidRDefault="00FF63C7" w:rsidP="000A3D1E">
      <w:pPr>
        <w:pStyle w:val="BodyText"/>
        <w:numPr>
          <w:ilvl w:val="3"/>
          <w:numId w:val="5"/>
        </w:numPr>
        <w:tabs>
          <w:tab w:val="left" w:pos="1921"/>
        </w:tabs>
        <w:ind w:hanging="360"/>
        <w:jc w:val="both"/>
        <w:rPr>
          <w:rFonts w:cs="Times New Roman"/>
        </w:rPr>
      </w:pPr>
      <w:r w:rsidRPr="002D7660">
        <w:rPr>
          <w:rFonts w:cs="Times New Roman"/>
          <w:spacing w:val="-1"/>
        </w:rPr>
        <w:t>Respondent</w:t>
      </w:r>
      <w:r w:rsidRPr="002D7660">
        <w:rPr>
          <w:rFonts w:cs="Times New Roman"/>
          <w:spacing w:val="1"/>
        </w:rPr>
        <w:t xml:space="preserve"> </w:t>
      </w:r>
      <w:r w:rsidRPr="002D7660">
        <w:rPr>
          <w:rFonts w:cs="Times New Roman"/>
          <w:spacing w:val="-2"/>
        </w:rPr>
        <w:t>Name</w:t>
      </w:r>
    </w:p>
    <w:p w14:paraId="3E5103F7" w14:textId="77777777" w:rsidR="00E62BB3" w:rsidRPr="002D7660" w:rsidRDefault="00FF63C7" w:rsidP="000A3D1E">
      <w:pPr>
        <w:pStyle w:val="BodyText"/>
        <w:numPr>
          <w:ilvl w:val="3"/>
          <w:numId w:val="5"/>
        </w:numPr>
        <w:tabs>
          <w:tab w:val="left" w:pos="1921"/>
        </w:tabs>
        <w:spacing w:before="35"/>
        <w:ind w:hanging="360"/>
        <w:jc w:val="both"/>
        <w:rPr>
          <w:rFonts w:cs="Times New Roman"/>
        </w:rPr>
      </w:pPr>
      <w:r w:rsidRPr="002D7660">
        <w:rPr>
          <w:rFonts w:cs="Times New Roman"/>
          <w:spacing w:val="-1"/>
        </w:rPr>
        <w:t>Street</w:t>
      </w:r>
      <w:r w:rsidRPr="002D7660">
        <w:rPr>
          <w:rFonts w:cs="Times New Roman"/>
          <w:spacing w:val="1"/>
        </w:rPr>
        <w:t xml:space="preserve"> </w:t>
      </w:r>
      <w:r w:rsidRPr="002D7660">
        <w:rPr>
          <w:rFonts w:cs="Times New Roman"/>
          <w:spacing w:val="-2"/>
        </w:rPr>
        <w:t>Address</w:t>
      </w:r>
    </w:p>
    <w:p w14:paraId="3E5103F8"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rPr>
        <w:t>City</w:t>
      </w:r>
    </w:p>
    <w:p w14:paraId="3E5103F9"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spacing w:val="-1"/>
        </w:rPr>
        <w:t>State</w:t>
      </w:r>
    </w:p>
    <w:p w14:paraId="3E5103FA"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spacing w:val="-2"/>
        </w:rPr>
        <w:t>ZIP</w:t>
      </w:r>
    </w:p>
    <w:p w14:paraId="3E5103FB" w14:textId="77777777" w:rsidR="00E62BB3" w:rsidRPr="002D7660" w:rsidRDefault="00FF63C7" w:rsidP="000A3D1E">
      <w:pPr>
        <w:pStyle w:val="BodyText"/>
        <w:numPr>
          <w:ilvl w:val="3"/>
          <w:numId w:val="5"/>
        </w:numPr>
        <w:tabs>
          <w:tab w:val="left" w:pos="1922"/>
        </w:tabs>
        <w:spacing w:before="37"/>
        <w:ind w:left="1921"/>
        <w:jc w:val="both"/>
        <w:rPr>
          <w:rFonts w:cs="Times New Roman"/>
        </w:rPr>
      </w:pPr>
      <w:r w:rsidRPr="002D7660">
        <w:rPr>
          <w:rFonts w:cs="Times New Roman"/>
          <w:spacing w:val="-1"/>
        </w:rPr>
        <w:t>Contact</w:t>
      </w:r>
      <w:r w:rsidRPr="002D7660">
        <w:rPr>
          <w:rFonts w:cs="Times New Roman"/>
          <w:spacing w:val="1"/>
        </w:rPr>
        <w:t xml:space="preserve"> </w:t>
      </w:r>
      <w:r w:rsidRPr="002D7660">
        <w:rPr>
          <w:rFonts w:cs="Times New Roman"/>
          <w:spacing w:val="-2"/>
        </w:rPr>
        <w:t>Name</w:t>
      </w:r>
    </w:p>
    <w:p w14:paraId="3E5103FC" w14:textId="77777777" w:rsidR="00E62BB3" w:rsidRPr="002D7660" w:rsidRDefault="00FF63C7" w:rsidP="000A3D1E">
      <w:pPr>
        <w:pStyle w:val="BodyText"/>
        <w:numPr>
          <w:ilvl w:val="3"/>
          <w:numId w:val="5"/>
        </w:numPr>
        <w:tabs>
          <w:tab w:val="left" w:pos="1922"/>
        </w:tabs>
        <w:spacing w:before="35"/>
        <w:ind w:left="1921"/>
        <w:jc w:val="both"/>
        <w:rPr>
          <w:rFonts w:cs="Times New Roman"/>
        </w:rPr>
      </w:pPr>
      <w:r w:rsidRPr="002D7660">
        <w:rPr>
          <w:rFonts w:cs="Times New Roman"/>
          <w:spacing w:val="-1"/>
        </w:rPr>
        <w:t>Phone</w:t>
      </w:r>
    </w:p>
    <w:p w14:paraId="3E5103FD" w14:textId="77777777" w:rsidR="00E62BB3" w:rsidRPr="002D7660" w:rsidRDefault="00FF63C7" w:rsidP="000A3D1E">
      <w:pPr>
        <w:pStyle w:val="BodyText"/>
        <w:numPr>
          <w:ilvl w:val="3"/>
          <w:numId w:val="5"/>
        </w:numPr>
        <w:tabs>
          <w:tab w:val="left" w:pos="1922"/>
        </w:tabs>
        <w:spacing w:before="40"/>
        <w:ind w:left="1921"/>
        <w:jc w:val="both"/>
        <w:rPr>
          <w:rFonts w:cs="Times New Roman"/>
        </w:rPr>
      </w:pPr>
      <w:r w:rsidRPr="002D7660">
        <w:rPr>
          <w:rFonts w:cs="Times New Roman"/>
          <w:spacing w:val="-1"/>
        </w:rPr>
        <w:t>Email</w:t>
      </w:r>
    </w:p>
    <w:p w14:paraId="3E5103FE" w14:textId="77777777" w:rsidR="00E62BB3" w:rsidRPr="002D7660" w:rsidRDefault="00E62BB3">
      <w:pPr>
        <w:spacing w:before="11"/>
        <w:rPr>
          <w:rFonts w:ascii="Times New Roman" w:eastAsia="Times New Roman" w:hAnsi="Times New Roman" w:cs="Times New Roman"/>
          <w:sz w:val="20"/>
          <w:szCs w:val="20"/>
        </w:rPr>
      </w:pPr>
    </w:p>
    <w:p w14:paraId="3E5103FF" w14:textId="77777777"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Summary</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Ability</w:t>
      </w:r>
      <w:r w:rsidRPr="002D7660">
        <w:rPr>
          <w:rFonts w:cs="Times New Roman"/>
        </w:rPr>
        <w:t xml:space="preserve"> </w:t>
      </w:r>
      <w:r w:rsidRPr="002D7660">
        <w:rPr>
          <w:rFonts w:cs="Times New Roman"/>
          <w:spacing w:val="-1"/>
        </w:rPr>
        <w:t>and</w:t>
      </w:r>
      <w:r w:rsidRPr="002D7660">
        <w:rPr>
          <w:rFonts w:cs="Times New Roman"/>
          <w:spacing w:val="-3"/>
        </w:rPr>
        <w:t xml:space="preserve"> </w:t>
      </w:r>
      <w:r w:rsidRPr="002D7660">
        <w:rPr>
          <w:rFonts w:cs="Times New Roman"/>
          <w:spacing w:val="-1"/>
        </w:rPr>
        <w:t>Desire</w:t>
      </w:r>
      <w:r w:rsidRPr="002D7660">
        <w:rPr>
          <w:rFonts w:cs="Times New Roman"/>
        </w:rPr>
        <w:t xml:space="preserve"> to </w:t>
      </w:r>
      <w:r w:rsidRPr="002D7660">
        <w:rPr>
          <w:rFonts w:cs="Times New Roman"/>
          <w:spacing w:val="-1"/>
        </w:rPr>
        <w:t>Supply</w:t>
      </w:r>
      <w:r w:rsidRPr="002D7660">
        <w:rPr>
          <w:rFonts w:cs="Times New Roman"/>
          <w:spacing w:val="-3"/>
        </w:rPr>
        <w:t xml:space="preserve"> </w:t>
      </w:r>
      <w:r w:rsidRPr="002D7660">
        <w:rPr>
          <w:rFonts w:cs="Times New Roman"/>
          <w:spacing w:val="-1"/>
        </w:rPr>
        <w:t>the</w:t>
      </w:r>
      <w:r w:rsidRPr="002D7660">
        <w:rPr>
          <w:rFonts w:cs="Times New Roman"/>
        </w:rPr>
        <w:t xml:space="preserve"> </w:t>
      </w:r>
      <w:r w:rsidRPr="002D7660">
        <w:rPr>
          <w:rFonts w:cs="Times New Roman"/>
          <w:spacing w:val="-1"/>
        </w:rPr>
        <w:t>Required Services</w:t>
      </w:r>
    </w:p>
    <w:p w14:paraId="3E510400" w14:textId="77777777" w:rsidR="00E62BB3" w:rsidRPr="002D7660" w:rsidRDefault="00E62BB3">
      <w:pPr>
        <w:spacing w:before="4"/>
        <w:rPr>
          <w:rFonts w:ascii="Times New Roman" w:eastAsia="Times New Roman" w:hAnsi="Times New Roman" w:cs="Times New Roman"/>
          <w:b/>
          <w:bCs/>
          <w:sz w:val="20"/>
          <w:szCs w:val="20"/>
        </w:rPr>
      </w:pPr>
    </w:p>
    <w:p w14:paraId="3E510401" w14:textId="77777777" w:rsidR="00E62BB3" w:rsidRPr="002D7660" w:rsidRDefault="00FF63C7">
      <w:pPr>
        <w:pStyle w:val="BodyText"/>
        <w:spacing w:line="276" w:lineRule="auto"/>
        <w:ind w:left="1560" w:right="113"/>
        <w:jc w:val="both"/>
        <w:rPr>
          <w:rFonts w:cs="Times New Roman"/>
        </w:rPr>
      </w:pPr>
      <w:r w:rsidRPr="002D7660">
        <w:rPr>
          <w:rFonts w:cs="Times New Roman"/>
        </w:rPr>
        <w:t>The</w:t>
      </w:r>
      <w:r w:rsidRPr="002D7660">
        <w:rPr>
          <w:rFonts w:cs="Times New Roman"/>
          <w:spacing w:val="48"/>
        </w:rPr>
        <w:t xml:space="preserve"> </w:t>
      </w:r>
      <w:r w:rsidRPr="002D7660">
        <w:rPr>
          <w:rFonts w:cs="Times New Roman"/>
          <w:spacing w:val="-1"/>
        </w:rPr>
        <w:t>transmittal</w:t>
      </w:r>
      <w:r w:rsidRPr="002D7660">
        <w:rPr>
          <w:rFonts w:cs="Times New Roman"/>
          <w:spacing w:val="49"/>
        </w:rPr>
        <w:t xml:space="preserve"> </w:t>
      </w:r>
      <w:r w:rsidRPr="002D7660">
        <w:rPr>
          <w:rFonts w:cs="Times New Roman"/>
          <w:spacing w:val="-1"/>
        </w:rPr>
        <w:t>letter</w:t>
      </w:r>
      <w:r w:rsidRPr="002D7660">
        <w:rPr>
          <w:rFonts w:cs="Times New Roman"/>
          <w:spacing w:val="51"/>
        </w:rPr>
        <w:t xml:space="preserve"> </w:t>
      </w:r>
      <w:r w:rsidRPr="002D7660">
        <w:rPr>
          <w:rFonts w:cs="Times New Roman"/>
          <w:spacing w:val="-2"/>
        </w:rPr>
        <w:t>must</w:t>
      </w:r>
      <w:r w:rsidRPr="002D7660">
        <w:rPr>
          <w:rFonts w:cs="Times New Roman"/>
          <w:spacing w:val="51"/>
        </w:rPr>
        <w:t xml:space="preserve"> </w:t>
      </w:r>
      <w:r w:rsidRPr="002D7660">
        <w:rPr>
          <w:rFonts w:cs="Times New Roman"/>
          <w:spacing w:val="-1"/>
        </w:rPr>
        <w:t>briefly</w:t>
      </w:r>
      <w:r w:rsidRPr="002D7660">
        <w:rPr>
          <w:rFonts w:cs="Times New Roman"/>
          <w:spacing w:val="48"/>
        </w:rPr>
        <w:t xml:space="preserve"> </w:t>
      </w:r>
      <w:r w:rsidRPr="002D7660">
        <w:rPr>
          <w:rFonts w:cs="Times New Roman"/>
          <w:spacing w:val="-2"/>
        </w:rPr>
        <w:t>summarize</w:t>
      </w:r>
      <w:r w:rsidRPr="002D7660">
        <w:rPr>
          <w:rFonts w:cs="Times New Roman"/>
          <w:spacing w:val="50"/>
        </w:rPr>
        <w:t xml:space="preserve"> </w:t>
      </w:r>
      <w:r w:rsidRPr="002D7660">
        <w:rPr>
          <w:rFonts w:cs="Times New Roman"/>
        </w:rPr>
        <w:t>the</w:t>
      </w:r>
      <w:r w:rsidRPr="002D7660">
        <w:rPr>
          <w:rFonts w:cs="Times New Roman"/>
          <w:spacing w:val="48"/>
        </w:rPr>
        <w:t xml:space="preserve"> </w:t>
      </w:r>
      <w:r w:rsidRPr="002D7660">
        <w:rPr>
          <w:rFonts w:cs="Times New Roman"/>
          <w:spacing w:val="-1"/>
        </w:rPr>
        <w:t>Respondent’s</w:t>
      </w:r>
      <w:r w:rsidRPr="002D7660">
        <w:rPr>
          <w:rFonts w:cs="Times New Roman"/>
          <w:spacing w:val="48"/>
        </w:rPr>
        <w:t xml:space="preserve"> </w:t>
      </w:r>
      <w:r w:rsidRPr="002D7660">
        <w:rPr>
          <w:rFonts w:cs="Times New Roman"/>
          <w:spacing w:val="-1"/>
        </w:rPr>
        <w:t>ability</w:t>
      </w:r>
      <w:r w:rsidRPr="002D7660">
        <w:rPr>
          <w:rFonts w:cs="Times New Roman"/>
          <w:spacing w:val="48"/>
        </w:rPr>
        <w:t xml:space="preserve"> </w:t>
      </w:r>
      <w:r w:rsidRPr="002D7660">
        <w:rPr>
          <w:rFonts w:cs="Times New Roman"/>
        </w:rPr>
        <w:t>to</w:t>
      </w:r>
      <w:r w:rsidRPr="002D7660">
        <w:rPr>
          <w:rFonts w:cs="Times New Roman"/>
          <w:spacing w:val="48"/>
        </w:rPr>
        <w:t xml:space="preserve"> </w:t>
      </w:r>
      <w:r w:rsidRPr="002D7660">
        <w:rPr>
          <w:rFonts w:cs="Times New Roman"/>
          <w:spacing w:val="-1"/>
        </w:rPr>
        <w:t>supply</w:t>
      </w:r>
      <w:r w:rsidRPr="002D7660">
        <w:rPr>
          <w:rFonts w:cs="Times New Roman"/>
          <w:spacing w:val="48"/>
        </w:rPr>
        <w:t xml:space="preserve"> </w:t>
      </w:r>
      <w:r w:rsidRPr="002D7660">
        <w:rPr>
          <w:rFonts w:cs="Times New Roman"/>
        </w:rPr>
        <w:t>the</w:t>
      </w:r>
      <w:r w:rsidRPr="002D7660">
        <w:rPr>
          <w:rFonts w:cs="Times New Roman"/>
          <w:spacing w:val="69"/>
        </w:rPr>
        <w:t xml:space="preserve"> </w:t>
      </w:r>
      <w:r w:rsidRPr="002D7660">
        <w:rPr>
          <w:rFonts w:cs="Times New Roman"/>
          <w:spacing w:val="-1"/>
        </w:rPr>
        <w:t>requested</w:t>
      </w:r>
      <w:r w:rsidRPr="002D7660">
        <w:rPr>
          <w:rFonts w:cs="Times New Roman"/>
          <w:spacing w:val="17"/>
        </w:rPr>
        <w:t xml:space="preserve"> </w:t>
      </w:r>
      <w:r w:rsidRPr="002D7660">
        <w:rPr>
          <w:rFonts w:cs="Times New Roman"/>
          <w:spacing w:val="-1"/>
        </w:rPr>
        <w:t>services.</w:t>
      </w:r>
      <w:r w:rsidRPr="002D7660">
        <w:rPr>
          <w:rFonts w:cs="Times New Roman"/>
          <w:spacing w:val="14"/>
        </w:rPr>
        <w:t xml:space="preserve"> </w:t>
      </w:r>
      <w:r w:rsidRPr="002D7660">
        <w:rPr>
          <w:rFonts w:cs="Times New Roman"/>
        </w:rPr>
        <w:t>The</w:t>
      </w:r>
      <w:r w:rsidRPr="002D7660">
        <w:rPr>
          <w:rFonts w:cs="Times New Roman"/>
          <w:spacing w:val="17"/>
        </w:rPr>
        <w:t xml:space="preserve"> </w:t>
      </w:r>
      <w:r w:rsidRPr="002D7660">
        <w:rPr>
          <w:rFonts w:cs="Times New Roman"/>
          <w:spacing w:val="-1"/>
        </w:rPr>
        <w:t>letter</w:t>
      </w:r>
      <w:r w:rsidRPr="002D7660">
        <w:rPr>
          <w:rFonts w:cs="Times New Roman"/>
          <w:spacing w:val="17"/>
        </w:rPr>
        <w:t xml:space="preserve"> </w:t>
      </w:r>
      <w:r w:rsidRPr="002D7660">
        <w:rPr>
          <w:rFonts w:cs="Times New Roman"/>
          <w:spacing w:val="-1"/>
        </w:rPr>
        <w:t>must</w:t>
      </w:r>
      <w:r w:rsidRPr="002D7660">
        <w:rPr>
          <w:rFonts w:cs="Times New Roman"/>
          <w:spacing w:val="18"/>
        </w:rPr>
        <w:t xml:space="preserve"> </w:t>
      </w:r>
      <w:r w:rsidRPr="002D7660">
        <w:rPr>
          <w:rFonts w:cs="Times New Roman"/>
        </w:rPr>
        <w:t>also</w:t>
      </w:r>
      <w:r w:rsidRPr="002D7660">
        <w:rPr>
          <w:rFonts w:cs="Times New Roman"/>
          <w:spacing w:val="17"/>
        </w:rPr>
        <w:t xml:space="preserve"> </w:t>
      </w:r>
      <w:r w:rsidRPr="002D7660">
        <w:rPr>
          <w:rFonts w:cs="Times New Roman"/>
          <w:spacing w:val="-1"/>
        </w:rPr>
        <w:t>contain</w:t>
      </w:r>
      <w:r w:rsidRPr="002D7660">
        <w:rPr>
          <w:rFonts w:cs="Times New Roman"/>
          <w:spacing w:val="17"/>
        </w:rPr>
        <w:t xml:space="preserve"> </w:t>
      </w:r>
      <w:r w:rsidRPr="002D7660">
        <w:rPr>
          <w:rFonts w:cs="Times New Roman"/>
        </w:rPr>
        <w:t>a</w:t>
      </w:r>
      <w:r w:rsidRPr="002D7660">
        <w:rPr>
          <w:rFonts w:cs="Times New Roman"/>
          <w:spacing w:val="17"/>
        </w:rPr>
        <w:t xml:space="preserve"> </w:t>
      </w:r>
      <w:r w:rsidRPr="002D7660">
        <w:rPr>
          <w:rFonts w:cs="Times New Roman"/>
          <w:spacing w:val="-1"/>
        </w:rPr>
        <w:t>statement</w:t>
      </w:r>
      <w:r w:rsidRPr="002D7660">
        <w:rPr>
          <w:rFonts w:cs="Times New Roman"/>
          <w:spacing w:val="18"/>
        </w:rPr>
        <w:t xml:space="preserve"> </w:t>
      </w:r>
      <w:r w:rsidRPr="002D7660">
        <w:rPr>
          <w:rFonts w:cs="Times New Roman"/>
          <w:spacing w:val="-1"/>
        </w:rPr>
        <w:t>indicating</w:t>
      </w:r>
      <w:r w:rsidRPr="002D7660">
        <w:rPr>
          <w:rFonts w:cs="Times New Roman"/>
          <w:spacing w:val="14"/>
        </w:rPr>
        <w:t xml:space="preserve"> </w:t>
      </w:r>
      <w:r w:rsidRPr="002D7660">
        <w:rPr>
          <w:rFonts w:cs="Times New Roman"/>
        </w:rPr>
        <w:t>the</w:t>
      </w:r>
      <w:r w:rsidRPr="002D7660">
        <w:rPr>
          <w:rFonts w:cs="Times New Roman"/>
          <w:spacing w:val="17"/>
        </w:rPr>
        <w:t xml:space="preserve"> </w:t>
      </w:r>
      <w:r w:rsidRPr="002D7660">
        <w:rPr>
          <w:rFonts w:cs="Times New Roman"/>
          <w:spacing w:val="-1"/>
        </w:rPr>
        <w:t>Respondent’s</w:t>
      </w:r>
      <w:r w:rsidRPr="002D7660">
        <w:rPr>
          <w:rFonts w:cs="Times New Roman"/>
          <w:spacing w:val="59"/>
        </w:rPr>
        <w:t xml:space="preserve"> </w:t>
      </w:r>
      <w:r w:rsidRPr="002D7660">
        <w:rPr>
          <w:rFonts w:cs="Times New Roman"/>
          <w:spacing w:val="-1"/>
        </w:rPr>
        <w:t>willingness</w:t>
      </w:r>
      <w:r w:rsidRPr="002D7660">
        <w:rPr>
          <w:rFonts w:cs="Times New Roman"/>
          <w:spacing w:val="5"/>
        </w:rPr>
        <w:t xml:space="preserve"> </w:t>
      </w:r>
      <w:r w:rsidRPr="002D7660">
        <w:rPr>
          <w:rFonts w:cs="Times New Roman"/>
          <w:spacing w:val="-1"/>
        </w:rPr>
        <w:t>to</w:t>
      </w:r>
      <w:r w:rsidRPr="002D7660">
        <w:rPr>
          <w:rFonts w:cs="Times New Roman"/>
          <w:spacing w:val="7"/>
        </w:rPr>
        <w:t xml:space="preserve"> </w:t>
      </w:r>
      <w:r w:rsidRPr="002D7660">
        <w:rPr>
          <w:rFonts w:cs="Times New Roman"/>
          <w:spacing w:val="-1"/>
        </w:rPr>
        <w:t>provide</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requested</w:t>
      </w:r>
      <w:r w:rsidRPr="002D7660">
        <w:rPr>
          <w:rFonts w:cs="Times New Roman"/>
          <w:spacing w:val="5"/>
        </w:rPr>
        <w:t xml:space="preserve"> </w:t>
      </w:r>
      <w:r w:rsidRPr="002D7660">
        <w:rPr>
          <w:rFonts w:cs="Times New Roman"/>
          <w:spacing w:val="-1"/>
        </w:rPr>
        <w:t>services</w:t>
      </w:r>
      <w:r w:rsidRPr="002D7660">
        <w:rPr>
          <w:rFonts w:cs="Times New Roman"/>
          <w:spacing w:val="7"/>
        </w:rPr>
        <w:t xml:space="preserve"> </w:t>
      </w:r>
      <w:r w:rsidRPr="002D7660">
        <w:rPr>
          <w:rFonts w:cs="Times New Roman"/>
          <w:spacing w:val="-1"/>
        </w:rPr>
        <w:t>subject</w:t>
      </w:r>
      <w:r w:rsidRPr="002D7660">
        <w:rPr>
          <w:rFonts w:cs="Times New Roman"/>
          <w:spacing w:val="6"/>
        </w:rPr>
        <w:t xml:space="preserve"> </w:t>
      </w:r>
      <w:r w:rsidRPr="002D7660">
        <w:rPr>
          <w:rFonts w:cs="Times New Roman"/>
          <w:spacing w:val="-1"/>
        </w:rPr>
        <w:t>to</w:t>
      </w:r>
      <w:r w:rsidRPr="002D7660">
        <w:rPr>
          <w:rFonts w:cs="Times New Roman"/>
          <w:spacing w:val="7"/>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terms</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spacing w:val="-1"/>
        </w:rPr>
        <w:t>conditions</w:t>
      </w:r>
      <w:r w:rsidRPr="002D7660">
        <w:rPr>
          <w:rFonts w:cs="Times New Roman"/>
          <w:spacing w:val="3"/>
        </w:rPr>
        <w:t xml:space="preserve"> </w:t>
      </w:r>
      <w:r w:rsidRPr="002D7660">
        <w:rPr>
          <w:rFonts w:cs="Times New Roman"/>
        </w:rPr>
        <w:t>set</w:t>
      </w:r>
      <w:r w:rsidRPr="002D7660">
        <w:rPr>
          <w:rFonts w:cs="Times New Roman"/>
          <w:spacing w:val="6"/>
        </w:rPr>
        <w:t xml:space="preserve"> </w:t>
      </w:r>
      <w:r w:rsidRPr="002D7660">
        <w:rPr>
          <w:rFonts w:cs="Times New Roman"/>
          <w:spacing w:val="-1"/>
        </w:rPr>
        <w:t>forth</w:t>
      </w:r>
      <w:r w:rsidRPr="002D7660">
        <w:rPr>
          <w:rFonts w:cs="Times New Roman"/>
          <w:spacing w:val="51"/>
        </w:rPr>
        <w:t xml:space="preserve"> </w:t>
      </w:r>
      <w:r w:rsidRPr="002D7660">
        <w:rPr>
          <w:rFonts w:cs="Times New Roman"/>
        </w:rPr>
        <w:t xml:space="preserve">in </w:t>
      </w:r>
      <w:r w:rsidRPr="002D7660">
        <w:rPr>
          <w:rFonts w:cs="Times New Roman"/>
          <w:spacing w:val="-1"/>
        </w:rPr>
        <w:t>the</w:t>
      </w:r>
      <w:r w:rsidRPr="002D7660">
        <w:rPr>
          <w:rFonts w:cs="Times New Roman"/>
        </w:rPr>
        <w:t xml:space="preserve"> </w:t>
      </w:r>
      <w:r w:rsidRPr="002D7660">
        <w:rPr>
          <w:rFonts w:cs="Times New Roman"/>
          <w:spacing w:val="-1"/>
        </w:rPr>
        <w:t>RFP,</w:t>
      </w:r>
      <w:r w:rsidRPr="002D7660">
        <w:rPr>
          <w:rFonts w:cs="Times New Roman"/>
        </w:rPr>
        <w:t xml:space="preserve"> </w:t>
      </w:r>
      <w:r w:rsidRPr="002D7660">
        <w:rPr>
          <w:rFonts w:cs="Times New Roman"/>
          <w:spacing w:val="-1"/>
        </w:rPr>
        <w:t>including</w:t>
      </w:r>
      <w:r w:rsidRPr="002D7660">
        <w:rPr>
          <w:rFonts w:cs="Times New Roman"/>
          <w:spacing w:val="-3"/>
        </w:rPr>
        <w:t xml:space="preserve"> </w:t>
      </w:r>
      <w:r w:rsidRPr="002D7660">
        <w:rPr>
          <w:rFonts w:cs="Times New Roman"/>
          <w:spacing w:val="-1"/>
        </w:rPr>
        <w:t>INPRS’s</w:t>
      </w:r>
      <w:r w:rsidRPr="002D7660">
        <w:rPr>
          <w:rFonts w:cs="Times New Roman"/>
        </w:rPr>
        <w:t xml:space="preserve"> </w:t>
      </w:r>
      <w:r w:rsidRPr="002D7660">
        <w:rPr>
          <w:rFonts w:cs="Times New Roman"/>
          <w:spacing w:val="-1"/>
        </w:rPr>
        <w:t>standard</w:t>
      </w:r>
      <w:r w:rsidRPr="002D7660">
        <w:rPr>
          <w:rFonts w:cs="Times New Roman"/>
          <w:spacing w:val="-3"/>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clauses.</w:t>
      </w:r>
    </w:p>
    <w:p w14:paraId="3E510402" w14:textId="77777777" w:rsidR="00E62BB3" w:rsidRPr="002D7660" w:rsidRDefault="00E62BB3">
      <w:pPr>
        <w:spacing w:line="276" w:lineRule="auto"/>
        <w:jc w:val="both"/>
        <w:rPr>
          <w:rFonts w:ascii="Times New Roman" w:hAnsi="Times New Roman" w:cs="Times New Roman"/>
        </w:rPr>
        <w:sectPr w:rsidR="00E62BB3" w:rsidRPr="002D7660" w:rsidSect="00477EF5">
          <w:pgSz w:w="12240" w:h="15840"/>
          <w:pgMar w:top="1440" w:right="1440" w:bottom="1440" w:left="1440" w:header="0" w:footer="977" w:gutter="0"/>
          <w:cols w:space="720"/>
        </w:sectPr>
      </w:pPr>
    </w:p>
    <w:p w14:paraId="3E510403" w14:textId="77777777" w:rsidR="00E62BB3" w:rsidRPr="002D7660" w:rsidRDefault="00FF63C7" w:rsidP="000A3D1E">
      <w:pPr>
        <w:pStyle w:val="Heading3"/>
        <w:numPr>
          <w:ilvl w:val="2"/>
          <w:numId w:val="5"/>
        </w:numPr>
        <w:tabs>
          <w:tab w:val="left" w:pos="1541"/>
        </w:tabs>
        <w:spacing w:before="58"/>
        <w:ind w:left="1540" w:hanging="720"/>
        <w:rPr>
          <w:rFonts w:cs="Times New Roman"/>
          <w:b w:val="0"/>
          <w:bCs w:val="0"/>
        </w:rPr>
      </w:pPr>
      <w:r w:rsidRPr="002D7660">
        <w:rPr>
          <w:rFonts w:cs="Times New Roman"/>
          <w:spacing w:val="-1"/>
        </w:rPr>
        <w:lastRenderedPageBreak/>
        <w:t>Signature</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Authorized</w:t>
      </w:r>
      <w:r w:rsidRPr="002D7660">
        <w:rPr>
          <w:rFonts w:cs="Times New Roman"/>
          <w:spacing w:val="-3"/>
        </w:rPr>
        <w:t xml:space="preserve"> </w:t>
      </w:r>
      <w:r w:rsidRPr="002D7660">
        <w:rPr>
          <w:rFonts w:cs="Times New Roman"/>
          <w:spacing w:val="-1"/>
        </w:rPr>
        <w:t>Representative</w:t>
      </w:r>
    </w:p>
    <w:p w14:paraId="3E510404" w14:textId="77777777" w:rsidR="00E62BB3" w:rsidRPr="002D7660" w:rsidRDefault="00E62BB3">
      <w:pPr>
        <w:spacing w:before="4"/>
        <w:rPr>
          <w:rFonts w:ascii="Times New Roman" w:eastAsia="Times New Roman" w:hAnsi="Times New Roman" w:cs="Times New Roman"/>
          <w:b/>
          <w:bCs/>
          <w:sz w:val="20"/>
          <w:szCs w:val="20"/>
        </w:rPr>
      </w:pPr>
    </w:p>
    <w:p w14:paraId="3E510405" w14:textId="3469EDA2" w:rsidR="00E62BB3" w:rsidRDefault="00FF63C7">
      <w:pPr>
        <w:pStyle w:val="BodyText"/>
        <w:spacing w:line="275" w:lineRule="auto"/>
        <w:ind w:left="1540" w:right="112"/>
        <w:jc w:val="both"/>
        <w:rPr>
          <w:rFonts w:cs="Times New Roman"/>
          <w:spacing w:val="-1"/>
        </w:rPr>
      </w:pPr>
      <w:r w:rsidRPr="002D7660">
        <w:rPr>
          <w:rFonts w:cs="Times New Roman"/>
          <w:spacing w:val="-1"/>
        </w:rPr>
        <w:t>An</w:t>
      </w:r>
      <w:r w:rsidRPr="002D7660">
        <w:rPr>
          <w:rFonts w:cs="Times New Roman"/>
          <w:spacing w:val="38"/>
        </w:rPr>
        <w:t xml:space="preserve"> </w:t>
      </w:r>
      <w:r w:rsidRPr="002D7660">
        <w:rPr>
          <w:rFonts w:cs="Times New Roman"/>
          <w:spacing w:val="-1"/>
        </w:rPr>
        <w:t>authorized</w:t>
      </w:r>
      <w:r w:rsidRPr="002D7660">
        <w:rPr>
          <w:rFonts w:cs="Times New Roman"/>
          <w:spacing w:val="36"/>
        </w:rPr>
        <w:t xml:space="preserve"> </w:t>
      </w:r>
      <w:r w:rsidRPr="002D7660">
        <w:rPr>
          <w:rFonts w:cs="Times New Roman"/>
          <w:spacing w:val="-1"/>
        </w:rPr>
        <w:t>representative</w:t>
      </w:r>
      <w:r w:rsidRPr="002D7660">
        <w:rPr>
          <w:rFonts w:cs="Times New Roman"/>
          <w:spacing w:val="39"/>
        </w:rPr>
        <w:t xml:space="preserve"> </w:t>
      </w:r>
      <w:r w:rsidRPr="002D7660">
        <w:rPr>
          <w:rFonts w:cs="Times New Roman"/>
          <w:spacing w:val="-1"/>
        </w:rPr>
        <w:t>of</w:t>
      </w:r>
      <w:r w:rsidRPr="002D7660">
        <w:rPr>
          <w:rFonts w:cs="Times New Roman"/>
          <w:spacing w:val="37"/>
        </w:rPr>
        <w:t xml:space="preserve"> </w:t>
      </w:r>
      <w:r w:rsidRPr="002D7660">
        <w:rPr>
          <w:rFonts w:cs="Times New Roman"/>
        </w:rPr>
        <w:t>the</w:t>
      </w:r>
      <w:r w:rsidRPr="002D7660">
        <w:rPr>
          <w:rFonts w:cs="Times New Roman"/>
          <w:spacing w:val="39"/>
        </w:rPr>
        <w:t xml:space="preserve"> </w:t>
      </w:r>
      <w:r w:rsidRPr="002D7660">
        <w:rPr>
          <w:rFonts w:cs="Times New Roman"/>
          <w:spacing w:val="-1"/>
        </w:rPr>
        <w:t>Respondent</w:t>
      </w:r>
      <w:r w:rsidRPr="002D7660">
        <w:rPr>
          <w:rFonts w:cs="Times New Roman"/>
          <w:spacing w:val="37"/>
        </w:rPr>
        <w:t xml:space="preserve"> </w:t>
      </w:r>
      <w:r w:rsidRPr="002D7660">
        <w:rPr>
          <w:rFonts w:cs="Times New Roman"/>
          <w:spacing w:val="-1"/>
        </w:rPr>
        <w:t>must</w:t>
      </w:r>
      <w:r w:rsidRPr="002D7660">
        <w:rPr>
          <w:rFonts w:cs="Times New Roman"/>
          <w:spacing w:val="39"/>
        </w:rPr>
        <w:t xml:space="preserve"> </w:t>
      </w:r>
      <w:r w:rsidRPr="002D7660">
        <w:rPr>
          <w:rFonts w:cs="Times New Roman"/>
          <w:spacing w:val="-1"/>
        </w:rPr>
        <w:t>sign</w:t>
      </w:r>
      <w:r w:rsidRPr="002D7660">
        <w:rPr>
          <w:rFonts w:cs="Times New Roman"/>
          <w:spacing w:val="38"/>
        </w:rPr>
        <w:t xml:space="preserve"> </w:t>
      </w:r>
      <w:r w:rsidRPr="002D7660">
        <w:rPr>
          <w:rFonts w:cs="Times New Roman"/>
        </w:rPr>
        <w:t>the</w:t>
      </w:r>
      <w:r w:rsidRPr="002D7660">
        <w:rPr>
          <w:rFonts w:cs="Times New Roman"/>
          <w:spacing w:val="36"/>
        </w:rPr>
        <w:t xml:space="preserve"> </w:t>
      </w:r>
      <w:r w:rsidRPr="002D7660">
        <w:rPr>
          <w:rFonts w:cs="Times New Roman"/>
          <w:spacing w:val="-1"/>
        </w:rPr>
        <w:t>transmittal</w:t>
      </w:r>
      <w:r w:rsidRPr="002D7660">
        <w:rPr>
          <w:rFonts w:cs="Times New Roman"/>
          <w:spacing w:val="37"/>
        </w:rPr>
        <w:t xml:space="preserve"> </w:t>
      </w:r>
      <w:r w:rsidRPr="002D7660">
        <w:rPr>
          <w:rFonts w:cs="Times New Roman"/>
          <w:spacing w:val="-1"/>
        </w:rPr>
        <w:t>letter.</w:t>
      </w:r>
      <w:r w:rsidRPr="002D7660">
        <w:rPr>
          <w:rFonts w:cs="Times New Roman"/>
          <w:spacing w:val="55"/>
        </w:rPr>
        <w:t xml:space="preserve"> </w:t>
      </w:r>
      <w:r w:rsidRPr="002D7660">
        <w:rPr>
          <w:rFonts w:cs="Times New Roman"/>
          <w:spacing w:val="-1"/>
        </w:rPr>
        <w:t>Respondent</w:t>
      </w:r>
      <w:r w:rsidRPr="002D7660">
        <w:rPr>
          <w:rFonts w:cs="Times New Roman"/>
          <w:spacing w:val="6"/>
        </w:rPr>
        <w:t xml:space="preserve"> </w:t>
      </w:r>
      <w:r w:rsidRPr="002D7660">
        <w:rPr>
          <w:rFonts w:cs="Times New Roman"/>
          <w:spacing w:val="-1"/>
        </w:rPr>
        <w:t>personnel</w:t>
      </w:r>
      <w:r w:rsidRPr="002D7660">
        <w:rPr>
          <w:rFonts w:cs="Times New Roman"/>
          <w:spacing w:val="6"/>
        </w:rPr>
        <w:t xml:space="preserve"> </w:t>
      </w:r>
      <w:r w:rsidRPr="002D7660">
        <w:rPr>
          <w:rFonts w:cs="Times New Roman"/>
          <w:spacing w:val="-1"/>
        </w:rPr>
        <w:t>signing</w:t>
      </w:r>
      <w:r w:rsidRPr="002D7660">
        <w:rPr>
          <w:rFonts w:cs="Times New Roman"/>
          <w:spacing w:val="2"/>
        </w:rPr>
        <w:t xml:space="preserve"> </w:t>
      </w:r>
      <w:r w:rsidRPr="002D7660">
        <w:rPr>
          <w:rFonts w:cs="Times New Roman"/>
        </w:rPr>
        <w:t>the</w:t>
      </w:r>
      <w:r w:rsidRPr="002D7660">
        <w:rPr>
          <w:rFonts w:cs="Times New Roman"/>
          <w:spacing w:val="5"/>
        </w:rPr>
        <w:t xml:space="preserve"> </w:t>
      </w:r>
      <w:r w:rsidRPr="002D7660">
        <w:rPr>
          <w:rFonts w:cs="Times New Roman"/>
          <w:spacing w:val="-1"/>
        </w:rPr>
        <w:t>transmittal</w:t>
      </w:r>
      <w:r w:rsidRPr="002D7660">
        <w:rPr>
          <w:rFonts w:cs="Times New Roman"/>
          <w:spacing w:val="6"/>
        </w:rPr>
        <w:t xml:space="preserve"> </w:t>
      </w:r>
      <w:r w:rsidRPr="002D7660">
        <w:rPr>
          <w:rFonts w:cs="Times New Roman"/>
          <w:spacing w:val="-1"/>
        </w:rPr>
        <w:t>letter</w:t>
      </w:r>
      <w:r w:rsidRPr="002D7660">
        <w:rPr>
          <w:rFonts w:cs="Times New Roman"/>
          <w:spacing w:val="3"/>
        </w:rPr>
        <w:t xml:space="preserve"> </w:t>
      </w:r>
      <w:r w:rsidRPr="002D7660">
        <w:rPr>
          <w:rFonts w:cs="Times New Roman"/>
        </w:rPr>
        <w:t>of</w:t>
      </w:r>
      <w:r w:rsidRPr="002D7660">
        <w:rPr>
          <w:rFonts w:cs="Times New Roman"/>
          <w:spacing w:val="6"/>
        </w:rPr>
        <w:t xml:space="preserve"> </w:t>
      </w:r>
      <w:r w:rsidRPr="002D7660">
        <w:rPr>
          <w:rFonts w:cs="Times New Roman"/>
        </w:rPr>
        <w:t>the</w:t>
      </w:r>
      <w:r w:rsidRPr="002D7660">
        <w:rPr>
          <w:rFonts w:cs="Times New Roman"/>
          <w:spacing w:val="5"/>
        </w:rPr>
        <w:t xml:space="preserve"> </w:t>
      </w:r>
      <w:r w:rsidRPr="002D7660">
        <w:rPr>
          <w:rFonts w:cs="Times New Roman"/>
          <w:spacing w:val="-1"/>
        </w:rPr>
        <w:t>proposal</w:t>
      </w:r>
      <w:r w:rsidRPr="002D7660">
        <w:rPr>
          <w:rFonts w:cs="Times New Roman"/>
          <w:spacing w:val="6"/>
        </w:rPr>
        <w:t xml:space="preserve"> </w:t>
      </w:r>
      <w:r w:rsidRPr="002D7660">
        <w:rPr>
          <w:rFonts w:cs="Times New Roman"/>
          <w:spacing w:val="-1"/>
        </w:rPr>
        <w:t>must</w:t>
      </w:r>
      <w:r w:rsidRPr="002D7660">
        <w:rPr>
          <w:rFonts w:cs="Times New Roman"/>
          <w:spacing w:val="6"/>
        </w:rPr>
        <w:t xml:space="preserve"> </w:t>
      </w:r>
      <w:r w:rsidRPr="002D7660">
        <w:rPr>
          <w:rFonts w:cs="Times New Roman"/>
        </w:rPr>
        <w:t>be</w:t>
      </w:r>
      <w:r w:rsidRPr="002D7660">
        <w:rPr>
          <w:rFonts w:cs="Times New Roman"/>
          <w:spacing w:val="3"/>
        </w:rPr>
        <w:t xml:space="preserve"> </w:t>
      </w:r>
      <w:r w:rsidRPr="002D7660">
        <w:rPr>
          <w:rFonts w:cs="Times New Roman"/>
        </w:rPr>
        <w:t>legally</w:t>
      </w:r>
      <w:r w:rsidRPr="002D7660">
        <w:rPr>
          <w:rFonts w:cs="Times New Roman"/>
          <w:spacing w:val="45"/>
        </w:rPr>
        <w:t xml:space="preserve"> </w:t>
      </w:r>
      <w:r w:rsidRPr="002D7660">
        <w:rPr>
          <w:rFonts w:cs="Times New Roman"/>
          <w:spacing w:val="-1"/>
        </w:rPr>
        <w:t>authorized</w:t>
      </w:r>
      <w:r w:rsidRPr="002D7660">
        <w:rPr>
          <w:rFonts w:cs="Times New Roman"/>
          <w:spacing w:val="-10"/>
        </w:rPr>
        <w:t xml:space="preserve"> </w:t>
      </w:r>
      <w:r w:rsidRPr="002D7660">
        <w:rPr>
          <w:rFonts w:cs="Times New Roman"/>
        </w:rPr>
        <w:t>by</w:t>
      </w:r>
      <w:r w:rsidRPr="002D7660">
        <w:rPr>
          <w:rFonts w:cs="Times New Roman"/>
          <w:spacing w:val="-12"/>
        </w:rPr>
        <w:t xml:space="preserve"> </w:t>
      </w:r>
      <w:r w:rsidRPr="002D7660">
        <w:rPr>
          <w:rFonts w:cs="Times New Roman"/>
          <w:spacing w:val="-1"/>
        </w:rPr>
        <w:t>the</w:t>
      </w:r>
      <w:r w:rsidRPr="002D7660">
        <w:rPr>
          <w:rFonts w:cs="Times New Roman"/>
          <w:spacing w:val="-10"/>
        </w:rPr>
        <w:t xml:space="preserve"> </w:t>
      </w:r>
      <w:r w:rsidRPr="002D7660">
        <w:rPr>
          <w:rFonts w:cs="Times New Roman"/>
          <w:spacing w:val="-1"/>
        </w:rPr>
        <w:t>organization</w:t>
      </w:r>
      <w:r w:rsidRPr="002D7660">
        <w:rPr>
          <w:rFonts w:cs="Times New Roman"/>
          <w:spacing w:val="-10"/>
        </w:rPr>
        <w:t xml:space="preserve"> </w:t>
      </w:r>
      <w:r w:rsidRPr="002D7660">
        <w:rPr>
          <w:rFonts w:cs="Times New Roman"/>
        </w:rPr>
        <w:t>to</w:t>
      </w:r>
      <w:r w:rsidRPr="002D7660">
        <w:rPr>
          <w:rFonts w:cs="Times New Roman"/>
          <w:spacing w:val="-10"/>
        </w:rPr>
        <w:t xml:space="preserve"> </w:t>
      </w:r>
      <w:r w:rsidRPr="002D7660">
        <w:rPr>
          <w:rFonts w:cs="Times New Roman"/>
          <w:spacing w:val="-2"/>
        </w:rPr>
        <w:t>commit</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organization</w:t>
      </w:r>
      <w:r w:rsidRPr="002D7660">
        <w:rPr>
          <w:rFonts w:cs="Times New Roman"/>
          <w:spacing w:val="-10"/>
        </w:rPr>
        <w:t xml:space="preserve"> </w:t>
      </w:r>
      <w:r w:rsidRPr="002D7660">
        <w:rPr>
          <w:rFonts w:cs="Times New Roman"/>
          <w:spacing w:val="-1"/>
        </w:rPr>
        <w:t>contractually.</w:t>
      </w:r>
      <w:r w:rsidRPr="002D7660">
        <w:rPr>
          <w:rFonts w:cs="Times New Roman"/>
          <w:spacing w:val="36"/>
        </w:rPr>
        <w:t xml:space="preserve"> </w:t>
      </w:r>
      <w:r w:rsidRPr="002D7660">
        <w:rPr>
          <w:rFonts w:cs="Times New Roman"/>
          <w:spacing w:val="-1"/>
        </w:rPr>
        <w:t>This</w:t>
      </w:r>
      <w:r w:rsidRPr="002D7660">
        <w:rPr>
          <w:rFonts w:cs="Times New Roman"/>
          <w:spacing w:val="-9"/>
        </w:rPr>
        <w:t xml:space="preserve"> </w:t>
      </w:r>
      <w:r w:rsidRPr="002D7660">
        <w:rPr>
          <w:rFonts w:cs="Times New Roman"/>
          <w:spacing w:val="-1"/>
        </w:rPr>
        <w:t>section</w:t>
      </w:r>
      <w:r w:rsidRPr="002D7660">
        <w:rPr>
          <w:rFonts w:cs="Times New Roman"/>
          <w:spacing w:val="-10"/>
        </w:rPr>
        <w:t xml:space="preserve"> </w:t>
      </w:r>
      <w:r w:rsidRPr="002D7660">
        <w:rPr>
          <w:rFonts w:cs="Times New Roman"/>
          <w:spacing w:val="-1"/>
        </w:rPr>
        <w:t>must</w:t>
      </w:r>
      <w:r w:rsidRPr="002D7660">
        <w:rPr>
          <w:rFonts w:cs="Times New Roman"/>
          <w:spacing w:val="47"/>
        </w:rPr>
        <w:t xml:space="preserve"> </w:t>
      </w:r>
      <w:r w:rsidRPr="002D7660">
        <w:rPr>
          <w:rFonts w:cs="Times New Roman"/>
          <w:spacing w:val="-1"/>
        </w:rPr>
        <w:t>contain</w:t>
      </w:r>
      <w:r w:rsidRPr="002D7660">
        <w:rPr>
          <w:rFonts w:cs="Times New Roman"/>
          <w:spacing w:val="26"/>
        </w:rPr>
        <w:t xml:space="preserve"> </w:t>
      </w:r>
      <w:r w:rsidRPr="002D7660">
        <w:rPr>
          <w:rFonts w:cs="Times New Roman"/>
          <w:spacing w:val="-2"/>
        </w:rPr>
        <w:t>proof</w:t>
      </w:r>
      <w:r w:rsidRPr="002D7660">
        <w:rPr>
          <w:rFonts w:cs="Times New Roman"/>
          <w:spacing w:val="27"/>
        </w:rPr>
        <w:t xml:space="preserve"> </w:t>
      </w:r>
      <w:r w:rsidRPr="002D7660">
        <w:rPr>
          <w:rFonts w:cs="Times New Roman"/>
        </w:rPr>
        <w:t>of</w:t>
      </w:r>
      <w:r w:rsidRPr="002D7660">
        <w:rPr>
          <w:rFonts w:cs="Times New Roman"/>
          <w:spacing w:val="27"/>
        </w:rPr>
        <w:t xml:space="preserve"> </w:t>
      </w:r>
      <w:r w:rsidRPr="002D7660">
        <w:rPr>
          <w:rFonts w:cs="Times New Roman"/>
          <w:spacing w:val="-1"/>
        </w:rPr>
        <w:t>such</w:t>
      </w:r>
      <w:r w:rsidRPr="002D7660">
        <w:rPr>
          <w:rFonts w:cs="Times New Roman"/>
          <w:spacing w:val="26"/>
        </w:rPr>
        <w:t xml:space="preserve"> </w:t>
      </w:r>
      <w:r w:rsidRPr="002D7660">
        <w:rPr>
          <w:rFonts w:cs="Times New Roman"/>
          <w:spacing w:val="-1"/>
        </w:rPr>
        <w:t>authority.</w:t>
      </w:r>
      <w:r w:rsidRPr="002D7660">
        <w:rPr>
          <w:rFonts w:cs="Times New Roman"/>
          <w:spacing w:val="53"/>
        </w:rPr>
        <w:t xml:space="preserve"> </w:t>
      </w:r>
      <w:r w:rsidRPr="002D7660">
        <w:rPr>
          <w:rFonts w:cs="Times New Roman"/>
        </w:rPr>
        <w:t>A</w:t>
      </w:r>
      <w:r w:rsidRPr="002D7660">
        <w:rPr>
          <w:rFonts w:cs="Times New Roman"/>
          <w:spacing w:val="25"/>
        </w:rPr>
        <w:t xml:space="preserve"> </w:t>
      </w:r>
      <w:r w:rsidRPr="002D7660">
        <w:rPr>
          <w:rFonts w:cs="Times New Roman"/>
        </w:rPr>
        <w:t>copy</w:t>
      </w:r>
      <w:r w:rsidRPr="002D7660">
        <w:rPr>
          <w:rFonts w:cs="Times New Roman"/>
          <w:spacing w:val="24"/>
        </w:rPr>
        <w:t xml:space="preserve"> </w:t>
      </w:r>
      <w:r w:rsidRPr="002D7660">
        <w:rPr>
          <w:rFonts w:cs="Times New Roman"/>
        </w:rPr>
        <w:t>of</w:t>
      </w:r>
      <w:r w:rsidRPr="002D7660">
        <w:rPr>
          <w:rFonts w:cs="Times New Roman"/>
          <w:spacing w:val="27"/>
        </w:rPr>
        <w:t xml:space="preserve"> </w:t>
      </w:r>
      <w:r w:rsidRPr="002D7660">
        <w:rPr>
          <w:rFonts w:cs="Times New Roman"/>
          <w:spacing w:val="-1"/>
        </w:rPr>
        <w:t>corporate</w:t>
      </w:r>
      <w:r w:rsidRPr="002D7660">
        <w:rPr>
          <w:rFonts w:cs="Times New Roman"/>
          <w:spacing w:val="27"/>
        </w:rPr>
        <w:t xml:space="preserve"> </w:t>
      </w:r>
      <w:r w:rsidRPr="002D7660">
        <w:rPr>
          <w:rFonts w:cs="Times New Roman"/>
          <w:spacing w:val="-1"/>
        </w:rPr>
        <w:t>bylaws</w:t>
      </w:r>
      <w:r w:rsidRPr="002D7660">
        <w:rPr>
          <w:rFonts w:cs="Times New Roman"/>
          <w:spacing w:val="27"/>
        </w:rPr>
        <w:t xml:space="preserve"> </w:t>
      </w:r>
      <w:r w:rsidRPr="002D7660">
        <w:rPr>
          <w:rFonts w:cs="Times New Roman"/>
        </w:rPr>
        <w:t>or</w:t>
      </w:r>
      <w:r w:rsidRPr="002D7660">
        <w:rPr>
          <w:rFonts w:cs="Times New Roman"/>
          <w:spacing w:val="27"/>
        </w:rPr>
        <w:t xml:space="preserve"> </w:t>
      </w:r>
      <w:r w:rsidRPr="002D7660">
        <w:rPr>
          <w:rFonts w:cs="Times New Roman"/>
        </w:rPr>
        <w:t>a</w:t>
      </w:r>
      <w:r w:rsidRPr="002D7660">
        <w:rPr>
          <w:rFonts w:cs="Times New Roman"/>
          <w:spacing w:val="24"/>
        </w:rPr>
        <w:t xml:space="preserve"> </w:t>
      </w:r>
      <w:r w:rsidRPr="002D7660">
        <w:rPr>
          <w:rFonts w:cs="Times New Roman"/>
          <w:spacing w:val="-1"/>
        </w:rPr>
        <w:t>corporate</w:t>
      </w:r>
      <w:r w:rsidRPr="002D7660">
        <w:rPr>
          <w:rFonts w:cs="Times New Roman"/>
          <w:spacing w:val="26"/>
        </w:rPr>
        <w:t xml:space="preserve"> </w:t>
      </w:r>
      <w:r w:rsidRPr="002D7660">
        <w:rPr>
          <w:rFonts w:cs="Times New Roman"/>
          <w:spacing w:val="-1"/>
        </w:rPr>
        <w:t>resolution</w:t>
      </w:r>
      <w:r w:rsidRPr="002D7660">
        <w:rPr>
          <w:rFonts w:cs="Times New Roman"/>
          <w:spacing w:val="51"/>
        </w:rPr>
        <w:t xml:space="preserve"> </w:t>
      </w:r>
      <w:r w:rsidRPr="002D7660">
        <w:rPr>
          <w:rFonts w:cs="Times New Roman"/>
          <w:spacing w:val="-1"/>
        </w:rPr>
        <w:t>adopted</w:t>
      </w:r>
      <w:r w:rsidRPr="002D7660">
        <w:rPr>
          <w:rFonts w:cs="Times New Roman"/>
        </w:rPr>
        <w:t xml:space="preserve"> by</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board</w:t>
      </w:r>
      <w:r w:rsidRPr="002D7660">
        <w:rPr>
          <w:rFonts w:cs="Times New Roman"/>
        </w:rPr>
        <w:t xml:space="preserve"> of</w:t>
      </w:r>
      <w:r w:rsidRPr="002D7660">
        <w:rPr>
          <w:rFonts w:cs="Times New Roman"/>
          <w:spacing w:val="-2"/>
        </w:rPr>
        <w:t xml:space="preserve"> </w:t>
      </w:r>
      <w:r w:rsidRPr="002D7660">
        <w:rPr>
          <w:rFonts w:cs="Times New Roman"/>
          <w:spacing w:val="-1"/>
        </w:rPr>
        <w:t>directors</w:t>
      </w:r>
      <w:r w:rsidRPr="002D7660">
        <w:rPr>
          <w:rFonts w:cs="Times New Roman"/>
          <w:spacing w:val="-2"/>
        </w:rPr>
        <w:t xml:space="preserve"> </w:t>
      </w:r>
      <w:r w:rsidRPr="002D7660">
        <w:rPr>
          <w:rFonts w:cs="Times New Roman"/>
          <w:spacing w:val="-1"/>
        </w:rPr>
        <w:t>indicating</w:t>
      </w:r>
      <w:r w:rsidRPr="002D7660">
        <w:rPr>
          <w:rFonts w:cs="Times New Roman"/>
          <w:spacing w:val="-3"/>
        </w:rPr>
        <w:t xml:space="preserve"> </w:t>
      </w:r>
      <w:r w:rsidRPr="002D7660">
        <w:rPr>
          <w:rFonts w:cs="Times New Roman"/>
          <w:spacing w:val="-1"/>
        </w:rPr>
        <w:t>this</w:t>
      </w:r>
      <w:r w:rsidRPr="002D7660">
        <w:rPr>
          <w:rFonts w:cs="Times New Roman"/>
          <w:spacing w:val="-2"/>
        </w:rPr>
        <w:t xml:space="preserve"> </w:t>
      </w:r>
      <w:r w:rsidRPr="002D7660">
        <w:rPr>
          <w:rFonts w:cs="Times New Roman"/>
          <w:spacing w:val="-1"/>
        </w:rPr>
        <w:t>authority</w:t>
      </w:r>
      <w:r w:rsidRPr="002D7660">
        <w:rPr>
          <w:rFonts w:cs="Times New Roman"/>
          <w:spacing w:val="-3"/>
        </w:rPr>
        <w:t xml:space="preserve"> </w:t>
      </w:r>
      <w:r w:rsidRPr="002D7660">
        <w:rPr>
          <w:rFonts w:cs="Times New Roman"/>
          <w:spacing w:val="-1"/>
        </w:rPr>
        <w:t>will</w:t>
      </w:r>
      <w:r w:rsidRPr="002D7660">
        <w:rPr>
          <w:rFonts w:cs="Times New Roman"/>
          <w:spacing w:val="1"/>
        </w:rPr>
        <w:t xml:space="preserve"> </w:t>
      </w:r>
      <w:r w:rsidRPr="002D7660">
        <w:rPr>
          <w:rFonts w:cs="Times New Roman"/>
          <w:spacing w:val="-1"/>
        </w:rPr>
        <w:t>fulfill</w:t>
      </w:r>
      <w:r w:rsidRPr="002D7660">
        <w:rPr>
          <w:rFonts w:cs="Times New Roman"/>
          <w:spacing w:val="-2"/>
        </w:rPr>
        <w:t xml:space="preserve"> </w:t>
      </w:r>
      <w:r w:rsidRPr="002D7660">
        <w:rPr>
          <w:rFonts w:cs="Times New Roman"/>
          <w:spacing w:val="-1"/>
        </w:rPr>
        <w:t>this</w:t>
      </w:r>
      <w:r w:rsidRPr="002D7660">
        <w:rPr>
          <w:rFonts w:cs="Times New Roman"/>
        </w:rPr>
        <w:t xml:space="preserve"> </w:t>
      </w:r>
      <w:r w:rsidRPr="002D7660">
        <w:rPr>
          <w:rFonts w:cs="Times New Roman"/>
          <w:spacing w:val="-1"/>
        </w:rPr>
        <w:t>requirement.</w:t>
      </w:r>
    </w:p>
    <w:p w14:paraId="5ECE3FE8" w14:textId="2976A23E" w:rsidR="00E50E89" w:rsidRDefault="00E50E89">
      <w:pPr>
        <w:pStyle w:val="BodyText"/>
        <w:spacing w:line="275" w:lineRule="auto"/>
        <w:ind w:left="1540" w:right="112"/>
        <w:jc w:val="both"/>
        <w:rPr>
          <w:rFonts w:cs="Times New Roman"/>
          <w:spacing w:val="-1"/>
        </w:rPr>
      </w:pPr>
    </w:p>
    <w:p w14:paraId="34B0EDAE" w14:textId="54C884D2" w:rsidR="000F6F08" w:rsidRPr="00477EF5" w:rsidRDefault="000F6F08" w:rsidP="00477EF5">
      <w:pPr>
        <w:pStyle w:val="ListParagraph"/>
        <w:numPr>
          <w:ilvl w:val="2"/>
          <w:numId w:val="5"/>
        </w:numPr>
        <w:spacing w:before="58"/>
        <w:outlineLvl w:val="2"/>
        <w:rPr>
          <w:rFonts w:ascii="Times New Roman" w:hAnsi="Times New Roman" w:cs="Times New Roman"/>
          <w:b/>
          <w:bCs/>
        </w:rPr>
      </w:pPr>
      <w:r w:rsidRPr="00477EF5">
        <w:rPr>
          <w:rFonts w:ascii="Times New Roman" w:hAnsi="Times New Roman" w:cs="Times New Roman"/>
          <w:b/>
          <w:bCs/>
        </w:rPr>
        <w:t>Confidential Information</w:t>
      </w:r>
    </w:p>
    <w:p w14:paraId="41F450B2" w14:textId="77777777" w:rsidR="000F6F08" w:rsidRPr="00477EF5" w:rsidRDefault="000F6F08" w:rsidP="00477EF5">
      <w:pPr>
        <w:spacing w:before="58"/>
        <w:ind w:left="839"/>
        <w:outlineLvl w:val="2"/>
        <w:rPr>
          <w:rFonts w:ascii="Times New Roman" w:hAnsi="Times New Roman" w:cs="Times New Roman"/>
          <w:b/>
          <w:bCs/>
        </w:rPr>
      </w:pPr>
    </w:p>
    <w:p w14:paraId="029AF51F" w14:textId="39A36A78" w:rsidR="000F6F08" w:rsidRPr="00477EF5" w:rsidRDefault="000F6F08" w:rsidP="00477EF5">
      <w:pPr>
        <w:pStyle w:val="BodyText"/>
        <w:spacing w:line="276" w:lineRule="auto"/>
        <w:ind w:left="1541"/>
        <w:jc w:val="both"/>
        <w:rPr>
          <w:rFonts w:cs="Times New Roman"/>
        </w:rPr>
      </w:pPr>
      <w:r w:rsidRPr="00477EF5">
        <w:rPr>
          <w:rFonts w:cs="Times New Roman"/>
        </w:rPr>
        <w:t>Respondents are advised that materials contained in proposals are subject to the Access to Public Records Act (APRA), IC 5-14-3</w:t>
      </w:r>
      <w:r w:rsidRPr="00477EF5">
        <w:rPr>
          <w:rFonts w:cs="Times New Roman"/>
          <w:i/>
        </w:rPr>
        <w:t xml:space="preserve"> et seq.</w:t>
      </w:r>
      <w:r w:rsidRPr="00477EF5">
        <w:rPr>
          <w:rFonts w:cs="Times New Roman"/>
        </w:rPr>
        <w:t xml:space="preserve"> (</w:t>
      </w:r>
      <w:r w:rsidRPr="00477EF5">
        <w:rPr>
          <w:rFonts w:cs="Times New Roman"/>
          <w:b/>
        </w:rPr>
        <w:t xml:space="preserve">See </w:t>
      </w:r>
      <w:r w:rsidRPr="00477EF5">
        <w:rPr>
          <w:rFonts w:cs="Times New Roman"/>
          <w:b/>
          <w:i/>
        </w:rPr>
        <w:t>Section 1.</w:t>
      </w:r>
      <w:r w:rsidR="00230E77">
        <w:rPr>
          <w:rFonts w:cs="Times New Roman"/>
          <w:b/>
          <w:i/>
        </w:rPr>
        <w:t>9</w:t>
      </w:r>
      <w:r w:rsidRPr="00477EF5">
        <w:rPr>
          <w:rFonts w:cs="Times New Roman"/>
          <w:b/>
          <w:i/>
        </w:rPr>
        <w:t xml:space="preserve"> </w:t>
      </w:r>
      <w:r w:rsidRPr="00477EF5">
        <w:rPr>
          <w:rFonts w:cs="Times New Roman"/>
          <w:b/>
        </w:rPr>
        <w:t>of this RFP</w:t>
      </w:r>
      <w:r w:rsidRPr="00477EF5">
        <w:rPr>
          <w:rFonts w:cs="Times New Roman"/>
          <w:i/>
        </w:rPr>
        <w:t>.</w:t>
      </w:r>
      <w:r w:rsidRPr="00477EF5">
        <w:rPr>
          <w:rFonts w:cs="Times New Roman"/>
        </w:rPr>
        <w:t>)</w:t>
      </w:r>
    </w:p>
    <w:p w14:paraId="0DBA4FA0" w14:textId="77777777" w:rsidR="000F6F08" w:rsidRPr="00477EF5" w:rsidRDefault="000F6F08" w:rsidP="000F6F08">
      <w:pPr>
        <w:pStyle w:val="BodyText"/>
        <w:rPr>
          <w:rFonts w:cs="Times New Roman"/>
        </w:rPr>
      </w:pPr>
      <w:r w:rsidRPr="00477EF5">
        <w:rPr>
          <w:rFonts w:cs="Times New Roman"/>
        </w:rPr>
        <w:tab/>
      </w:r>
      <w:r w:rsidRPr="00477EF5">
        <w:rPr>
          <w:rFonts w:cs="Times New Roman"/>
        </w:rPr>
        <w:tab/>
      </w:r>
    </w:p>
    <w:p w14:paraId="3F8D6ACB" w14:textId="698527ED" w:rsidR="000F6F08" w:rsidRPr="00477EF5" w:rsidRDefault="000F6F08" w:rsidP="00477EF5">
      <w:pPr>
        <w:pStyle w:val="ListParagraph"/>
        <w:tabs>
          <w:tab w:val="left" w:pos="1919"/>
          <w:tab w:val="left" w:pos="1920"/>
        </w:tabs>
        <w:autoSpaceDE w:val="0"/>
        <w:autoSpaceDN w:val="0"/>
        <w:spacing w:line="276" w:lineRule="auto"/>
        <w:ind w:left="1541"/>
        <w:jc w:val="both"/>
        <w:rPr>
          <w:rFonts w:ascii="Times New Roman" w:hAnsi="Times New Roman" w:cs="Times New Roman"/>
        </w:rPr>
      </w:pPr>
      <w:r w:rsidRPr="00477EF5">
        <w:rPr>
          <w:rFonts w:ascii="Times New Roman" w:hAnsi="Times New Roman" w:cs="Times New Roman"/>
        </w:rPr>
        <w:t xml:space="preserve">Provide the following information. If the Respondent does not provide this information, INPRS will NOT consider the submission confidential.  </w:t>
      </w:r>
    </w:p>
    <w:p w14:paraId="2F46CB08" w14:textId="77777777" w:rsidR="000F6F08" w:rsidRPr="00477EF5" w:rsidRDefault="000F6F08" w:rsidP="000F6F08">
      <w:pPr>
        <w:pStyle w:val="ListParagraph"/>
        <w:tabs>
          <w:tab w:val="left" w:pos="1919"/>
          <w:tab w:val="left" w:pos="1920"/>
        </w:tabs>
        <w:autoSpaceDE w:val="0"/>
        <w:autoSpaceDN w:val="0"/>
        <w:ind w:left="1080"/>
        <w:jc w:val="both"/>
        <w:rPr>
          <w:rFonts w:ascii="Times New Roman" w:hAnsi="Times New Roman" w:cs="Times New Roman"/>
        </w:rPr>
      </w:pPr>
    </w:p>
    <w:p w14:paraId="49E7D137" w14:textId="77777777" w:rsidR="000F6F08" w:rsidRPr="00477EF5" w:rsidRDefault="000F6F08" w:rsidP="000F6F08">
      <w:pPr>
        <w:pStyle w:val="ListParagraph"/>
        <w:numPr>
          <w:ilvl w:val="3"/>
          <w:numId w:val="57"/>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List all documents, or sections of documents, for which statutory exemption to the APRA is being</w:t>
      </w:r>
      <w:r w:rsidRPr="00477EF5">
        <w:rPr>
          <w:rFonts w:ascii="Times New Roman" w:hAnsi="Times New Roman" w:cs="Times New Roman"/>
          <w:spacing w:val="-5"/>
        </w:rPr>
        <w:t xml:space="preserve"> </w:t>
      </w:r>
      <w:r w:rsidRPr="00477EF5">
        <w:rPr>
          <w:rFonts w:ascii="Times New Roman" w:hAnsi="Times New Roman" w:cs="Times New Roman"/>
        </w:rPr>
        <w:t xml:space="preserve">claimed. </w:t>
      </w:r>
      <w:r w:rsidRPr="00477EF5">
        <w:rPr>
          <w:rFonts w:ascii="Times New Roman" w:hAnsi="Times New Roman" w:cs="Times New Roman"/>
        </w:rPr>
        <w:tab/>
        <w:t>INPRS does NOT accept blanket confidentiality exceptions for the totality of the proposal.</w:t>
      </w:r>
    </w:p>
    <w:p w14:paraId="5D52069E" w14:textId="77777777" w:rsidR="000F6F08" w:rsidRPr="00477EF5" w:rsidRDefault="000F6F08" w:rsidP="000F6F08">
      <w:pPr>
        <w:pStyle w:val="ListParagraph"/>
        <w:numPr>
          <w:ilvl w:val="3"/>
          <w:numId w:val="58"/>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Specify which statutory exception of APRA applies for each document, or section of the</w:t>
      </w:r>
      <w:r w:rsidRPr="00477EF5">
        <w:rPr>
          <w:rFonts w:ascii="Times New Roman" w:hAnsi="Times New Roman" w:cs="Times New Roman"/>
          <w:spacing w:val="-3"/>
        </w:rPr>
        <w:t xml:space="preserve"> </w:t>
      </w:r>
      <w:r w:rsidRPr="00477EF5">
        <w:rPr>
          <w:rFonts w:ascii="Times New Roman" w:hAnsi="Times New Roman" w:cs="Times New Roman"/>
        </w:rPr>
        <w:t xml:space="preserve">document. </w:t>
      </w:r>
    </w:p>
    <w:p w14:paraId="2ED4BADC" w14:textId="77777777" w:rsidR="000F6F08" w:rsidRPr="00477EF5" w:rsidRDefault="000F6F08" w:rsidP="000F6F08">
      <w:pPr>
        <w:pStyle w:val="ListParagraph"/>
        <w:numPr>
          <w:ilvl w:val="3"/>
          <w:numId w:val="58"/>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Provide a description explaining the manner in which the statutory exception to the APRA applies for each document or section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32114D22" w14:textId="77777777" w:rsidR="000F6F08" w:rsidRPr="00477EF5" w:rsidRDefault="000F6F08" w:rsidP="000F6F08">
      <w:pPr>
        <w:pStyle w:val="ListParagraph"/>
        <w:numPr>
          <w:ilvl w:val="3"/>
          <w:numId w:val="57"/>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Provide a separate redacted (for public release) version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064395B4" w14:textId="77777777" w:rsidR="000F6F08" w:rsidRPr="002D7660" w:rsidRDefault="000F6F08">
      <w:pPr>
        <w:pStyle w:val="BodyText"/>
        <w:spacing w:line="275" w:lineRule="auto"/>
        <w:ind w:left="1540" w:right="112"/>
        <w:jc w:val="both"/>
        <w:rPr>
          <w:rFonts w:cs="Times New Roman"/>
        </w:rPr>
      </w:pPr>
    </w:p>
    <w:p w14:paraId="3E510407" w14:textId="2485370A" w:rsidR="00E62BB3" w:rsidRPr="002D7660" w:rsidRDefault="00FF63C7" w:rsidP="00477EF5">
      <w:pPr>
        <w:pStyle w:val="Heading3"/>
        <w:numPr>
          <w:ilvl w:val="2"/>
          <w:numId w:val="59"/>
        </w:numPr>
        <w:tabs>
          <w:tab w:val="left" w:pos="1541"/>
        </w:tabs>
        <w:ind w:left="1541"/>
        <w:rPr>
          <w:rFonts w:cs="Times New Roman"/>
          <w:b w:val="0"/>
          <w:bCs w:val="0"/>
        </w:rPr>
      </w:pPr>
      <w:r w:rsidRPr="002D7660">
        <w:rPr>
          <w:rFonts w:cs="Times New Roman"/>
          <w:spacing w:val="-1"/>
        </w:rPr>
        <w:t>Other</w:t>
      </w:r>
      <w:r w:rsidRPr="002D7660">
        <w:rPr>
          <w:rFonts w:cs="Times New Roman"/>
        </w:rPr>
        <w:t xml:space="preserve"> </w:t>
      </w:r>
      <w:r w:rsidRPr="002D7660">
        <w:rPr>
          <w:rFonts w:cs="Times New Roman"/>
          <w:spacing w:val="-1"/>
        </w:rPr>
        <w:t>Information</w:t>
      </w:r>
    </w:p>
    <w:p w14:paraId="3E510408" w14:textId="77777777" w:rsidR="00E62BB3" w:rsidRPr="002D7660" w:rsidRDefault="00E62BB3">
      <w:pPr>
        <w:spacing w:before="4"/>
        <w:rPr>
          <w:rFonts w:ascii="Times New Roman" w:eastAsia="Times New Roman" w:hAnsi="Times New Roman" w:cs="Times New Roman"/>
          <w:b/>
          <w:bCs/>
          <w:sz w:val="20"/>
          <w:szCs w:val="20"/>
        </w:rPr>
      </w:pPr>
    </w:p>
    <w:p w14:paraId="3E510409" w14:textId="77777777" w:rsidR="00E62BB3" w:rsidRPr="002D7660" w:rsidRDefault="00FF63C7">
      <w:pPr>
        <w:pStyle w:val="BodyText"/>
        <w:ind w:left="1540"/>
        <w:jc w:val="both"/>
        <w:rPr>
          <w:rFonts w:cs="Times New Roman"/>
        </w:rPr>
      </w:pPr>
      <w:r w:rsidRPr="002D7660">
        <w:rPr>
          <w:rFonts w:cs="Times New Roman"/>
          <w:spacing w:val="-1"/>
        </w:rPr>
        <w:t>Any</w:t>
      </w:r>
      <w:r w:rsidRPr="002D7660">
        <w:rPr>
          <w:rFonts w:cs="Times New Roman"/>
          <w:spacing w:val="-3"/>
        </w:rPr>
        <w:t xml:space="preserve"> </w:t>
      </w:r>
      <w:r w:rsidRPr="002D7660">
        <w:rPr>
          <w:rFonts w:cs="Times New Roman"/>
        </w:rPr>
        <w:t>other</w:t>
      </w:r>
      <w:r w:rsidRPr="002D7660">
        <w:rPr>
          <w:rFonts w:cs="Times New Roman"/>
          <w:spacing w:val="1"/>
        </w:rPr>
        <w:t xml:space="preserve"> </w:t>
      </w:r>
      <w:r w:rsidRPr="002D7660">
        <w:rPr>
          <w:rFonts w:cs="Times New Roman"/>
          <w:spacing w:val="-1"/>
        </w:rPr>
        <w:t>information</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2"/>
        </w:rPr>
        <w:t>may</w:t>
      </w:r>
      <w:r w:rsidRPr="002D7660">
        <w:rPr>
          <w:rFonts w:cs="Times New Roman"/>
          <w:spacing w:val="-3"/>
        </w:rPr>
        <w:t xml:space="preserve"> </w:t>
      </w:r>
      <w:r w:rsidRPr="002D7660">
        <w:rPr>
          <w:rFonts w:cs="Times New Roman"/>
          <w:spacing w:val="-1"/>
        </w:rPr>
        <w:t>wish</w:t>
      </w:r>
      <w:r w:rsidRPr="002D7660">
        <w:rPr>
          <w:rFonts w:cs="Times New Roman"/>
        </w:rPr>
        <w:t xml:space="preserve"> to </w:t>
      </w:r>
      <w:r w:rsidRPr="002D7660">
        <w:rPr>
          <w:rFonts w:cs="Times New Roman"/>
          <w:spacing w:val="-1"/>
        </w:rPr>
        <w:t>briefly</w:t>
      </w:r>
      <w:r w:rsidRPr="002D7660">
        <w:rPr>
          <w:rFonts w:cs="Times New Roman"/>
          <w:spacing w:val="-3"/>
        </w:rPr>
        <w:t xml:space="preserve"> </w:t>
      </w:r>
      <w:r w:rsidRPr="002D7660">
        <w:rPr>
          <w:rFonts w:cs="Times New Roman"/>
          <w:spacing w:val="-1"/>
        </w:rPr>
        <w:t>summarize</w:t>
      </w:r>
      <w:r w:rsidRPr="002D7660">
        <w:rPr>
          <w:rFonts w:cs="Times New Roman"/>
        </w:rPr>
        <w:t xml:space="preserve"> will</w:t>
      </w:r>
      <w:r w:rsidRPr="002D7660">
        <w:rPr>
          <w:rFonts w:cs="Times New Roman"/>
          <w:spacing w:val="-2"/>
        </w:rPr>
        <w:t xml:space="preserve"> </w:t>
      </w:r>
      <w:r w:rsidRPr="002D7660">
        <w:rPr>
          <w:rFonts w:cs="Times New Roman"/>
        </w:rPr>
        <w:t xml:space="preserve">be </w:t>
      </w:r>
      <w:r w:rsidRPr="002D7660">
        <w:rPr>
          <w:rFonts w:cs="Times New Roman"/>
          <w:spacing w:val="-1"/>
        </w:rPr>
        <w:t>acceptable.</w:t>
      </w:r>
    </w:p>
    <w:p w14:paraId="3E51040A" w14:textId="77777777" w:rsidR="00E62BB3" w:rsidRPr="002D7660" w:rsidRDefault="00E62BB3">
      <w:pPr>
        <w:spacing w:before="1"/>
        <w:rPr>
          <w:rFonts w:ascii="Times New Roman" w:eastAsia="Times New Roman" w:hAnsi="Times New Roman" w:cs="Times New Roman"/>
          <w:sz w:val="21"/>
          <w:szCs w:val="21"/>
        </w:rPr>
      </w:pPr>
    </w:p>
    <w:p w14:paraId="3E51040B" w14:textId="77777777" w:rsidR="00E62BB3" w:rsidRPr="002D7660" w:rsidRDefault="00FF63C7" w:rsidP="000A3D1E">
      <w:pPr>
        <w:pStyle w:val="Heading2"/>
        <w:numPr>
          <w:ilvl w:val="1"/>
          <w:numId w:val="5"/>
        </w:numPr>
        <w:tabs>
          <w:tab w:val="left" w:pos="821"/>
        </w:tabs>
        <w:ind w:left="820" w:hanging="720"/>
        <w:rPr>
          <w:rFonts w:cs="Times New Roman"/>
          <w:b w:val="0"/>
          <w:bCs w:val="0"/>
        </w:rPr>
      </w:pPr>
      <w:bookmarkStart w:id="41" w:name="2.3_Business_Proposal"/>
      <w:bookmarkStart w:id="42" w:name="_Toc85618114"/>
      <w:bookmarkEnd w:id="41"/>
      <w:r w:rsidRPr="002D7660">
        <w:rPr>
          <w:rFonts w:cs="Times New Roman"/>
          <w:spacing w:val="-1"/>
        </w:rPr>
        <w:t>Business</w:t>
      </w:r>
      <w:r w:rsidRPr="002D7660">
        <w:rPr>
          <w:rFonts w:cs="Times New Roman"/>
          <w:spacing w:val="-18"/>
        </w:rPr>
        <w:t xml:space="preserve"> </w:t>
      </w:r>
      <w:r w:rsidRPr="002D7660">
        <w:rPr>
          <w:rFonts w:cs="Times New Roman"/>
        </w:rPr>
        <w:t>Proposal</w:t>
      </w:r>
      <w:bookmarkEnd w:id="42"/>
    </w:p>
    <w:p w14:paraId="3E51040C" w14:textId="77777777" w:rsidR="00E62BB3" w:rsidRPr="002D7660" w:rsidRDefault="00E62BB3">
      <w:pPr>
        <w:spacing w:before="10"/>
        <w:rPr>
          <w:rFonts w:ascii="Times New Roman" w:eastAsia="Times New Roman" w:hAnsi="Times New Roman" w:cs="Times New Roman"/>
          <w:b/>
          <w:bCs/>
          <w:sz w:val="20"/>
          <w:szCs w:val="20"/>
        </w:rPr>
      </w:pPr>
    </w:p>
    <w:p w14:paraId="3E51040D" w14:textId="77777777" w:rsidR="00E62BB3" w:rsidRPr="002D7660" w:rsidRDefault="00FF63C7">
      <w:pPr>
        <w:pStyle w:val="BodyText"/>
        <w:spacing w:line="275" w:lineRule="auto"/>
        <w:ind w:left="100" w:right="153"/>
        <w:rPr>
          <w:rFonts w:cs="Times New Roman"/>
        </w:rPr>
      </w:pPr>
      <w:r w:rsidRPr="002D7660">
        <w:rPr>
          <w:rFonts w:cs="Times New Roman"/>
        </w:rPr>
        <w:t>The</w:t>
      </w:r>
      <w:r w:rsidRPr="002D7660">
        <w:rPr>
          <w:rFonts w:cs="Times New Roman"/>
          <w:spacing w:val="10"/>
        </w:rPr>
        <w:t xml:space="preserve"> </w:t>
      </w:r>
      <w:r w:rsidRPr="002D7660">
        <w:rPr>
          <w:rFonts w:cs="Times New Roman"/>
          <w:spacing w:val="-1"/>
        </w:rPr>
        <w:t>business</w:t>
      </w:r>
      <w:r w:rsidRPr="002D7660">
        <w:rPr>
          <w:rFonts w:cs="Times New Roman"/>
          <w:spacing w:val="10"/>
        </w:rPr>
        <w:t xml:space="preserve"> </w:t>
      </w:r>
      <w:r w:rsidRPr="002D7660">
        <w:rPr>
          <w:rFonts w:cs="Times New Roman"/>
          <w:spacing w:val="-1"/>
        </w:rPr>
        <w:t>proposal</w:t>
      </w:r>
      <w:r w:rsidRPr="002D7660">
        <w:rPr>
          <w:rFonts w:cs="Times New Roman"/>
          <w:spacing w:val="13"/>
        </w:rPr>
        <w:t xml:space="preserve"> </w:t>
      </w:r>
      <w:r w:rsidRPr="002D7660">
        <w:rPr>
          <w:rFonts w:cs="Times New Roman"/>
          <w:spacing w:val="-1"/>
        </w:rPr>
        <w:t>must</w:t>
      </w:r>
      <w:r w:rsidRPr="002D7660">
        <w:rPr>
          <w:rFonts w:cs="Times New Roman"/>
          <w:spacing w:val="13"/>
        </w:rPr>
        <w:t xml:space="preserve"> </w:t>
      </w:r>
      <w:r w:rsidRPr="002D7660">
        <w:rPr>
          <w:rFonts w:cs="Times New Roman"/>
          <w:spacing w:val="-1"/>
        </w:rPr>
        <w:t>contain</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required</w:t>
      </w:r>
      <w:r w:rsidRPr="002D7660">
        <w:rPr>
          <w:rFonts w:cs="Times New Roman"/>
          <w:spacing w:val="9"/>
        </w:rPr>
        <w:t xml:space="preserve"> </w:t>
      </w:r>
      <w:r w:rsidRPr="002D7660">
        <w:rPr>
          <w:rFonts w:cs="Times New Roman"/>
          <w:spacing w:val="-1"/>
        </w:rPr>
        <w:t>information</w:t>
      </w:r>
      <w:r w:rsidRPr="002D7660">
        <w:rPr>
          <w:rFonts w:cs="Times New Roman"/>
          <w:spacing w:val="12"/>
        </w:rPr>
        <w:t xml:space="preserve"> </w:t>
      </w:r>
      <w:r w:rsidRPr="002D7660">
        <w:rPr>
          <w:rFonts w:cs="Times New Roman"/>
        </w:rPr>
        <w:t>and</w:t>
      </w:r>
      <w:r w:rsidRPr="002D7660">
        <w:rPr>
          <w:rFonts w:cs="Times New Roman"/>
          <w:spacing w:val="9"/>
        </w:rPr>
        <w:t xml:space="preserve"> </w:t>
      </w:r>
      <w:r w:rsidRPr="002D7660">
        <w:rPr>
          <w:rFonts w:cs="Times New Roman"/>
        </w:rPr>
        <w:t>be</w:t>
      </w:r>
      <w:r w:rsidRPr="002D7660">
        <w:rPr>
          <w:rFonts w:cs="Times New Roman"/>
          <w:spacing w:val="10"/>
        </w:rPr>
        <w:t xml:space="preserve"> </w:t>
      </w:r>
      <w:r w:rsidRPr="002D7660">
        <w:rPr>
          <w:rFonts w:cs="Times New Roman"/>
          <w:spacing w:val="-1"/>
        </w:rPr>
        <w:t>organized</w:t>
      </w:r>
      <w:r w:rsidRPr="002D7660">
        <w:rPr>
          <w:rFonts w:cs="Times New Roman"/>
          <w:spacing w:val="9"/>
        </w:rPr>
        <w:t xml:space="preserve"> </w:t>
      </w:r>
      <w:r w:rsidRPr="002D7660">
        <w:rPr>
          <w:rFonts w:cs="Times New Roman"/>
          <w:spacing w:val="-1"/>
        </w:rPr>
        <w:t>under</w:t>
      </w:r>
      <w:r w:rsidRPr="002D7660">
        <w:rPr>
          <w:rFonts w:cs="Times New Roman"/>
          <w:spacing w:val="10"/>
        </w:rPr>
        <w:t xml:space="preserve"> </w:t>
      </w:r>
      <w:r w:rsidRPr="002D7660">
        <w:rPr>
          <w:rFonts w:cs="Times New Roman"/>
        </w:rPr>
        <w:t>the</w:t>
      </w:r>
      <w:r w:rsidRPr="002D7660">
        <w:rPr>
          <w:rFonts w:cs="Times New Roman"/>
          <w:spacing w:val="10"/>
        </w:rPr>
        <w:t xml:space="preserve"> </w:t>
      </w:r>
      <w:r w:rsidRPr="002D7660">
        <w:rPr>
          <w:rFonts w:cs="Times New Roman"/>
          <w:spacing w:val="-1"/>
        </w:rPr>
        <w:t>specific</w:t>
      </w:r>
      <w:r w:rsidRPr="002D7660">
        <w:rPr>
          <w:rFonts w:cs="Times New Roman"/>
          <w:spacing w:val="12"/>
        </w:rPr>
        <w:t xml:space="preserve"> </w:t>
      </w:r>
      <w:r w:rsidRPr="002D7660">
        <w:rPr>
          <w:rFonts w:cs="Times New Roman"/>
          <w:spacing w:val="-1"/>
        </w:rPr>
        <w:t>section</w:t>
      </w:r>
      <w:r w:rsidRPr="002D7660">
        <w:rPr>
          <w:rFonts w:cs="Times New Roman"/>
          <w:spacing w:val="57"/>
        </w:rPr>
        <w:t xml:space="preserve"> </w:t>
      </w:r>
      <w:r w:rsidRPr="002D7660">
        <w:rPr>
          <w:rFonts w:cs="Times New Roman"/>
          <w:spacing w:val="-1"/>
        </w:rPr>
        <w:t>titles</w:t>
      </w:r>
      <w:r w:rsidRPr="002D7660">
        <w:rPr>
          <w:rFonts w:cs="Times New Roman"/>
        </w:rPr>
        <w:t xml:space="preserve"> as</w:t>
      </w:r>
      <w:r w:rsidRPr="002D7660">
        <w:rPr>
          <w:rFonts w:cs="Times New Roman"/>
          <w:spacing w:val="-2"/>
        </w:rPr>
        <w:t xml:space="preserve"> </w:t>
      </w:r>
      <w:r w:rsidRPr="002D7660">
        <w:rPr>
          <w:rFonts w:cs="Times New Roman"/>
          <w:spacing w:val="-1"/>
        </w:rPr>
        <w:t>listed</w:t>
      </w:r>
      <w:r w:rsidRPr="002D7660">
        <w:rPr>
          <w:rFonts w:cs="Times New Roman"/>
        </w:rPr>
        <w:t xml:space="preserve"> </w:t>
      </w:r>
      <w:r w:rsidRPr="002D7660">
        <w:rPr>
          <w:rFonts w:cs="Times New Roman"/>
          <w:spacing w:val="-1"/>
        </w:rPr>
        <w:t>below.</w:t>
      </w:r>
    </w:p>
    <w:p w14:paraId="3E51040E" w14:textId="77777777" w:rsidR="00E62BB3" w:rsidRPr="002D7660" w:rsidRDefault="00E62BB3">
      <w:pPr>
        <w:spacing w:before="10"/>
        <w:rPr>
          <w:rFonts w:ascii="Times New Roman" w:eastAsia="Times New Roman" w:hAnsi="Times New Roman" w:cs="Times New Roman"/>
          <w:sz w:val="17"/>
          <w:szCs w:val="17"/>
        </w:rPr>
      </w:pPr>
    </w:p>
    <w:p w14:paraId="3E51040F" w14:textId="77777777" w:rsidR="00E62BB3" w:rsidRPr="002D7660" w:rsidRDefault="00FF63C7" w:rsidP="000A3D1E">
      <w:pPr>
        <w:pStyle w:val="Heading3"/>
        <w:numPr>
          <w:ilvl w:val="2"/>
          <w:numId w:val="5"/>
        </w:numPr>
        <w:tabs>
          <w:tab w:val="left" w:pos="1541"/>
        </w:tabs>
        <w:ind w:left="1540" w:hanging="720"/>
        <w:rPr>
          <w:rFonts w:cs="Times New Roman"/>
          <w:b w:val="0"/>
          <w:bCs w:val="0"/>
        </w:rPr>
      </w:pPr>
      <w:r w:rsidRPr="002D7660">
        <w:rPr>
          <w:rFonts w:cs="Times New Roman"/>
          <w:spacing w:val="-1"/>
        </w:rPr>
        <w:t>Executive</w:t>
      </w:r>
      <w:r w:rsidRPr="002D7660">
        <w:rPr>
          <w:rFonts w:cs="Times New Roman"/>
        </w:rPr>
        <w:t xml:space="preserve"> </w:t>
      </w:r>
      <w:r w:rsidRPr="002D7660">
        <w:rPr>
          <w:rFonts w:cs="Times New Roman"/>
          <w:spacing w:val="-1"/>
        </w:rPr>
        <w:t>Summary</w:t>
      </w:r>
    </w:p>
    <w:p w14:paraId="3E510410" w14:textId="77777777" w:rsidR="00E62BB3" w:rsidRPr="002D7660" w:rsidRDefault="00E62BB3">
      <w:pPr>
        <w:spacing w:before="4"/>
        <w:rPr>
          <w:rFonts w:ascii="Times New Roman" w:eastAsia="Times New Roman" w:hAnsi="Times New Roman" w:cs="Times New Roman"/>
          <w:b/>
          <w:bCs/>
          <w:sz w:val="20"/>
          <w:szCs w:val="20"/>
        </w:rPr>
      </w:pPr>
    </w:p>
    <w:p w14:paraId="3E510411" w14:textId="432F6B13" w:rsidR="00E62BB3" w:rsidRPr="002D7660" w:rsidRDefault="00794D79">
      <w:pPr>
        <w:pStyle w:val="BodyText"/>
        <w:ind w:left="1540"/>
        <w:jc w:val="both"/>
        <w:rPr>
          <w:rFonts w:cs="Times New Roman"/>
        </w:rPr>
      </w:pPr>
      <w:r>
        <w:rPr>
          <w:rFonts w:cs="Times New Roman"/>
          <w:spacing w:val="-1"/>
        </w:rPr>
        <w:t xml:space="preserve">Provide a high-level description of the </w:t>
      </w:r>
      <w:r w:rsidR="003C63A6">
        <w:rPr>
          <w:rFonts w:cs="Times New Roman"/>
          <w:spacing w:val="-1"/>
        </w:rPr>
        <w:t xml:space="preserve">proposed </w:t>
      </w:r>
      <w:r>
        <w:rPr>
          <w:rFonts w:cs="Times New Roman"/>
          <w:spacing w:val="-1"/>
        </w:rPr>
        <w:t>scope of services</w:t>
      </w:r>
      <w:r w:rsidR="00FF63C7" w:rsidRPr="002D7660">
        <w:rPr>
          <w:rFonts w:cs="Times New Roman"/>
          <w:spacing w:val="-1"/>
        </w:rPr>
        <w:t>.</w:t>
      </w:r>
    </w:p>
    <w:p w14:paraId="3E510412" w14:textId="77777777" w:rsidR="00E62BB3" w:rsidRPr="002D7660" w:rsidRDefault="00E62BB3">
      <w:pPr>
        <w:spacing w:before="2"/>
        <w:rPr>
          <w:rFonts w:ascii="Times New Roman" w:eastAsia="Times New Roman" w:hAnsi="Times New Roman" w:cs="Times New Roman"/>
          <w:sz w:val="21"/>
          <w:szCs w:val="21"/>
        </w:rPr>
      </w:pPr>
    </w:p>
    <w:p w14:paraId="3E510413" w14:textId="77777777" w:rsidR="00E62BB3" w:rsidRPr="002D7660" w:rsidRDefault="00FF63C7" w:rsidP="000A3D1E">
      <w:pPr>
        <w:pStyle w:val="Heading3"/>
        <w:numPr>
          <w:ilvl w:val="2"/>
          <w:numId w:val="5"/>
        </w:numPr>
        <w:tabs>
          <w:tab w:val="left" w:pos="1541"/>
        </w:tabs>
        <w:ind w:left="1540" w:hanging="720"/>
        <w:rPr>
          <w:rFonts w:cs="Times New Roman"/>
          <w:b w:val="0"/>
        </w:rPr>
      </w:pPr>
      <w:r w:rsidRPr="002D7660">
        <w:rPr>
          <w:rFonts w:cs="Times New Roman"/>
          <w:spacing w:val="-1"/>
        </w:rPr>
        <w:t>Relevant</w:t>
      </w:r>
      <w:r w:rsidRPr="002D7660">
        <w:rPr>
          <w:rFonts w:cs="Times New Roman"/>
          <w:spacing w:val="1"/>
        </w:rPr>
        <w:t xml:space="preserve"> </w:t>
      </w:r>
      <w:r w:rsidRPr="002D7660">
        <w:rPr>
          <w:rFonts w:cs="Times New Roman"/>
          <w:spacing w:val="-1"/>
        </w:rPr>
        <w:t>Experience</w:t>
      </w:r>
    </w:p>
    <w:p w14:paraId="3E510414" w14:textId="77777777" w:rsidR="00E62BB3" w:rsidRPr="002D7660" w:rsidRDefault="00E62BB3">
      <w:pPr>
        <w:spacing w:before="2"/>
        <w:rPr>
          <w:rFonts w:ascii="Times New Roman" w:eastAsia="Times New Roman" w:hAnsi="Times New Roman" w:cs="Times New Roman"/>
          <w:b/>
          <w:bCs/>
          <w:sz w:val="20"/>
          <w:szCs w:val="20"/>
        </w:rPr>
      </w:pPr>
    </w:p>
    <w:p w14:paraId="3E510415" w14:textId="77777777" w:rsidR="00E62BB3" w:rsidRPr="002D7660" w:rsidRDefault="00FF63C7">
      <w:pPr>
        <w:pStyle w:val="BodyText"/>
        <w:ind w:left="1540"/>
        <w:jc w:val="both"/>
        <w:rPr>
          <w:rFonts w:cs="Times New Roman"/>
        </w:rPr>
      </w:pPr>
      <w:r w:rsidRPr="002D7660">
        <w:rPr>
          <w:rFonts w:cs="Times New Roman"/>
          <w:spacing w:val="-1"/>
        </w:rPr>
        <w:t>See</w:t>
      </w:r>
      <w:r w:rsidRPr="002D7660">
        <w:rPr>
          <w:rFonts w:cs="Times New Roman"/>
        </w:rPr>
        <w:t xml:space="preserve"> </w:t>
      </w:r>
      <w:r w:rsidRPr="002D7660">
        <w:rPr>
          <w:rFonts w:cs="Times New Roman"/>
          <w:spacing w:val="-1"/>
        </w:rPr>
        <w:t>Appendix</w:t>
      </w:r>
      <w:r w:rsidRPr="002D7660">
        <w:rPr>
          <w:rFonts w:cs="Times New Roman"/>
        </w:rPr>
        <w:t xml:space="preserve"> C</w:t>
      </w:r>
      <w:r w:rsidRPr="002D7660">
        <w:rPr>
          <w:rFonts w:cs="Times New Roman"/>
          <w:spacing w:val="-1"/>
        </w:rPr>
        <w:t xml:space="preserve"> Questionnaire.</w:t>
      </w:r>
    </w:p>
    <w:p w14:paraId="3E510416" w14:textId="77777777" w:rsidR="00E62BB3" w:rsidRPr="002D7660" w:rsidRDefault="00E62BB3">
      <w:pPr>
        <w:spacing w:before="2"/>
        <w:rPr>
          <w:rFonts w:ascii="Times New Roman" w:eastAsia="Times New Roman" w:hAnsi="Times New Roman" w:cs="Times New Roman"/>
          <w:sz w:val="21"/>
          <w:szCs w:val="21"/>
        </w:rPr>
      </w:pPr>
    </w:p>
    <w:p w14:paraId="3E510417" w14:textId="77777777" w:rsidR="00E62BB3" w:rsidRPr="002D7660" w:rsidRDefault="00FF63C7" w:rsidP="000A3D1E">
      <w:pPr>
        <w:pStyle w:val="Heading3"/>
        <w:numPr>
          <w:ilvl w:val="2"/>
          <w:numId w:val="5"/>
        </w:numPr>
        <w:tabs>
          <w:tab w:val="left" w:pos="1541"/>
        </w:tabs>
        <w:ind w:left="1540" w:hanging="720"/>
        <w:rPr>
          <w:rFonts w:cs="Times New Roman"/>
          <w:b w:val="0"/>
          <w:bCs w:val="0"/>
        </w:rPr>
      </w:pPr>
      <w:r w:rsidRPr="002D7660">
        <w:rPr>
          <w:rFonts w:cs="Times New Roman"/>
          <w:spacing w:val="-1"/>
        </w:rPr>
        <w:t>Organizational</w:t>
      </w:r>
      <w:r w:rsidRPr="002D7660">
        <w:rPr>
          <w:rFonts w:cs="Times New Roman"/>
          <w:spacing w:val="1"/>
        </w:rPr>
        <w:t xml:space="preserve"> </w:t>
      </w:r>
      <w:r w:rsidRPr="002D7660">
        <w:rPr>
          <w:rFonts w:cs="Times New Roman"/>
          <w:spacing w:val="-1"/>
        </w:rPr>
        <w:t>Capability</w:t>
      </w:r>
    </w:p>
    <w:p w14:paraId="3E510418" w14:textId="77777777" w:rsidR="00E62BB3" w:rsidRPr="002D7660" w:rsidRDefault="00E62BB3">
      <w:pPr>
        <w:spacing w:before="2"/>
        <w:rPr>
          <w:rFonts w:ascii="Times New Roman" w:eastAsia="Times New Roman" w:hAnsi="Times New Roman" w:cs="Times New Roman"/>
          <w:b/>
          <w:bCs/>
          <w:sz w:val="20"/>
          <w:szCs w:val="20"/>
        </w:rPr>
      </w:pPr>
    </w:p>
    <w:p w14:paraId="3E510419" w14:textId="77777777" w:rsidR="00E62BB3" w:rsidRPr="002D7660" w:rsidRDefault="00FF63C7">
      <w:pPr>
        <w:pStyle w:val="BodyText"/>
        <w:spacing w:line="275" w:lineRule="auto"/>
        <w:ind w:left="1540" w:right="153"/>
        <w:rPr>
          <w:rFonts w:cs="Times New Roman"/>
        </w:rPr>
      </w:pPr>
      <w:r w:rsidRPr="002D7660">
        <w:rPr>
          <w:rFonts w:cs="Times New Roman"/>
          <w:spacing w:val="-1"/>
        </w:rPr>
        <w:t>Describe</w:t>
      </w:r>
      <w:r w:rsidRPr="002D7660">
        <w:rPr>
          <w:rFonts w:cs="Times New Roman"/>
          <w:spacing w:val="-17"/>
        </w:rPr>
        <w:t xml:space="preserve"> </w:t>
      </w:r>
      <w:r w:rsidRPr="002D7660">
        <w:rPr>
          <w:rFonts w:cs="Times New Roman"/>
        </w:rPr>
        <w:t>the</w:t>
      </w:r>
      <w:r w:rsidRPr="002D7660">
        <w:rPr>
          <w:rFonts w:cs="Times New Roman"/>
          <w:spacing w:val="-14"/>
        </w:rPr>
        <w:t xml:space="preserve"> </w:t>
      </w:r>
      <w:r w:rsidRPr="002D7660">
        <w:rPr>
          <w:rFonts w:cs="Times New Roman"/>
          <w:spacing w:val="-1"/>
        </w:rPr>
        <w:t>Respondent’s</w:t>
      </w:r>
      <w:r w:rsidRPr="002D7660">
        <w:rPr>
          <w:rFonts w:cs="Times New Roman"/>
          <w:spacing w:val="-14"/>
        </w:rPr>
        <w:t xml:space="preserve"> </w:t>
      </w:r>
      <w:r w:rsidRPr="002D7660">
        <w:rPr>
          <w:rFonts w:cs="Times New Roman"/>
          <w:spacing w:val="-1"/>
        </w:rPr>
        <w:t>organizational</w:t>
      </w:r>
      <w:r w:rsidRPr="002D7660">
        <w:rPr>
          <w:rFonts w:cs="Times New Roman"/>
          <w:spacing w:val="-14"/>
        </w:rPr>
        <w:t xml:space="preserve"> </w:t>
      </w:r>
      <w:r w:rsidRPr="002D7660">
        <w:rPr>
          <w:rFonts w:cs="Times New Roman"/>
          <w:spacing w:val="-1"/>
        </w:rPr>
        <w:t>capability</w:t>
      </w:r>
      <w:r w:rsidRPr="002D7660">
        <w:rPr>
          <w:rFonts w:cs="Times New Roman"/>
          <w:spacing w:val="-17"/>
        </w:rPr>
        <w:t xml:space="preserve"> </w:t>
      </w:r>
      <w:r w:rsidRPr="002D7660">
        <w:rPr>
          <w:rFonts w:cs="Times New Roman"/>
        </w:rPr>
        <w:t>to</w:t>
      </w:r>
      <w:r w:rsidRPr="002D7660">
        <w:rPr>
          <w:rFonts w:cs="Times New Roman"/>
          <w:spacing w:val="-15"/>
        </w:rPr>
        <w:t xml:space="preserve"> </w:t>
      </w:r>
      <w:r w:rsidRPr="002D7660">
        <w:rPr>
          <w:rFonts w:cs="Times New Roman"/>
          <w:spacing w:val="-1"/>
        </w:rPr>
        <w:t>provide</w:t>
      </w:r>
      <w:r w:rsidRPr="002D7660">
        <w:rPr>
          <w:rFonts w:cs="Times New Roman"/>
          <w:spacing w:val="-14"/>
        </w:rPr>
        <w:t xml:space="preserve"> </w:t>
      </w:r>
      <w:r w:rsidRPr="002D7660">
        <w:rPr>
          <w:rFonts w:cs="Times New Roman"/>
          <w:spacing w:val="-1"/>
        </w:rPr>
        <w:t>the</w:t>
      </w:r>
      <w:r w:rsidRPr="002D7660">
        <w:rPr>
          <w:rFonts w:cs="Times New Roman"/>
          <w:spacing w:val="-14"/>
        </w:rPr>
        <w:t xml:space="preserve"> </w:t>
      </w:r>
      <w:r w:rsidRPr="002D7660">
        <w:rPr>
          <w:rFonts w:cs="Times New Roman"/>
          <w:spacing w:val="-1"/>
        </w:rPr>
        <w:t>scope</w:t>
      </w:r>
      <w:r w:rsidRPr="002D7660">
        <w:rPr>
          <w:rFonts w:cs="Times New Roman"/>
          <w:spacing w:val="-14"/>
        </w:rPr>
        <w:t xml:space="preserve"> </w:t>
      </w:r>
      <w:r w:rsidRPr="002D7660">
        <w:rPr>
          <w:rFonts w:cs="Times New Roman"/>
        </w:rPr>
        <w:t>of</w:t>
      </w:r>
      <w:r w:rsidRPr="002D7660">
        <w:rPr>
          <w:rFonts w:cs="Times New Roman"/>
          <w:spacing w:val="-14"/>
        </w:rPr>
        <w:t xml:space="preserve"> </w:t>
      </w:r>
      <w:r w:rsidRPr="002D7660">
        <w:rPr>
          <w:rFonts w:cs="Times New Roman"/>
          <w:spacing w:val="-1"/>
        </w:rPr>
        <w:t>work</w:t>
      </w:r>
      <w:r w:rsidRPr="002D7660">
        <w:rPr>
          <w:rFonts w:cs="Times New Roman"/>
          <w:spacing w:val="-17"/>
        </w:rPr>
        <w:t xml:space="preserve"> </w:t>
      </w:r>
      <w:r w:rsidRPr="002D7660">
        <w:rPr>
          <w:rFonts w:cs="Times New Roman"/>
          <w:spacing w:val="-1"/>
        </w:rPr>
        <w:t>described</w:t>
      </w:r>
      <w:r w:rsidRPr="002D7660">
        <w:rPr>
          <w:rFonts w:cs="Times New Roman"/>
          <w:spacing w:val="69"/>
        </w:rPr>
        <w:t xml:space="preserve"> </w:t>
      </w:r>
      <w:r w:rsidRPr="002D7660">
        <w:rPr>
          <w:rFonts w:cs="Times New Roman"/>
        </w:rPr>
        <w:t>in</w:t>
      </w:r>
      <w:r w:rsidRPr="002D7660">
        <w:rPr>
          <w:rFonts w:cs="Times New Roman"/>
          <w:spacing w:val="-3"/>
        </w:rPr>
        <w:t xml:space="preserve"> </w:t>
      </w:r>
      <w:r w:rsidRPr="002D7660">
        <w:rPr>
          <w:rFonts w:cs="Times New Roman"/>
          <w:i/>
          <w:spacing w:val="-1"/>
        </w:rPr>
        <w:t>Section</w:t>
      </w:r>
      <w:r w:rsidRPr="002D7660">
        <w:rPr>
          <w:rFonts w:cs="Times New Roman"/>
          <w:i/>
          <w:spacing w:val="-3"/>
        </w:rPr>
        <w:t xml:space="preserve"> </w:t>
      </w:r>
      <w:r w:rsidRPr="002D7660">
        <w:rPr>
          <w:rFonts w:cs="Times New Roman"/>
          <w:i/>
        </w:rPr>
        <w:t>3</w:t>
      </w:r>
      <w:r w:rsidRPr="002D7660">
        <w:rPr>
          <w:rFonts w:cs="Times New Roman"/>
          <w:i/>
          <w:spacing w:val="-3"/>
        </w:rPr>
        <w:t xml:space="preserve"> </w:t>
      </w:r>
      <w:r w:rsidRPr="002D7660">
        <w:rPr>
          <w:rFonts w:cs="Times New Roman"/>
          <w:spacing w:val="-2"/>
        </w:rPr>
        <w:t xml:space="preserve">of </w:t>
      </w:r>
      <w:r w:rsidRPr="002D7660">
        <w:rPr>
          <w:rFonts w:cs="Times New Roman"/>
          <w:spacing w:val="-1"/>
        </w:rPr>
        <w:t>this</w:t>
      </w:r>
      <w:r w:rsidRPr="002D7660">
        <w:rPr>
          <w:rFonts w:cs="Times New Roman"/>
          <w:spacing w:val="-2"/>
        </w:rPr>
        <w:t xml:space="preserve"> </w:t>
      </w:r>
      <w:r w:rsidRPr="002D7660">
        <w:rPr>
          <w:rFonts w:cs="Times New Roman"/>
          <w:spacing w:val="-1"/>
        </w:rPr>
        <w:t>RFP.</w:t>
      </w:r>
      <w:r w:rsidRPr="002D7660">
        <w:rPr>
          <w:rFonts w:cs="Times New Roman"/>
          <w:spacing w:val="48"/>
        </w:rPr>
        <w:t xml:space="preserve"> </w:t>
      </w:r>
      <w:r w:rsidRPr="002D7660">
        <w:rPr>
          <w:rFonts w:cs="Times New Roman"/>
          <w:spacing w:val="-1"/>
        </w:rPr>
        <w:t>To</w:t>
      </w:r>
      <w:r w:rsidRPr="002D7660">
        <w:rPr>
          <w:rFonts w:cs="Times New Roman"/>
          <w:spacing w:val="-3"/>
        </w:rPr>
        <w:t xml:space="preserve"> </w:t>
      </w:r>
      <w:r w:rsidRPr="002D7660">
        <w:rPr>
          <w:rFonts w:cs="Times New Roman"/>
          <w:spacing w:val="-1"/>
        </w:rPr>
        <w:t>demonstrate</w:t>
      </w:r>
      <w:r w:rsidRPr="002D7660">
        <w:rPr>
          <w:rFonts w:cs="Times New Roman"/>
          <w:spacing w:val="-2"/>
        </w:rPr>
        <w:t xml:space="preserve"> </w:t>
      </w:r>
      <w:r w:rsidRPr="002D7660">
        <w:rPr>
          <w:rFonts w:cs="Times New Roman"/>
          <w:spacing w:val="-1"/>
        </w:rPr>
        <w:t>organizational</w:t>
      </w:r>
      <w:r w:rsidRPr="002D7660">
        <w:rPr>
          <w:rFonts w:cs="Times New Roman"/>
          <w:spacing w:val="-2"/>
        </w:rPr>
        <w:t xml:space="preserve"> </w:t>
      </w:r>
      <w:r w:rsidRPr="002D7660">
        <w:rPr>
          <w:rFonts w:cs="Times New Roman"/>
          <w:spacing w:val="-1"/>
        </w:rPr>
        <w:t>capability,</w:t>
      </w:r>
      <w:r w:rsidRPr="002D7660">
        <w:rPr>
          <w:rFonts w:cs="Times New Roman"/>
          <w:spacing w:val="-3"/>
        </w:rPr>
        <w:t xml:space="preserve"> </w:t>
      </w:r>
      <w:r w:rsidRPr="002D7660">
        <w:rPr>
          <w:rFonts w:cs="Times New Roman"/>
          <w:spacing w:val="-1"/>
        </w:rPr>
        <w:t>provide</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following:</w:t>
      </w:r>
    </w:p>
    <w:p w14:paraId="3E51041A" w14:textId="77777777" w:rsidR="00E62BB3" w:rsidRPr="002D7660" w:rsidRDefault="00E62BB3">
      <w:pPr>
        <w:spacing w:before="1"/>
        <w:rPr>
          <w:rFonts w:ascii="Times New Roman" w:eastAsia="Times New Roman" w:hAnsi="Times New Roman" w:cs="Times New Roman"/>
          <w:sz w:val="18"/>
          <w:szCs w:val="18"/>
        </w:rPr>
      </w:pPr>
    </w:p>
    <w:p w14:paraId="3E51041B" w14:textId="77777777" w:rsidR="00E62BB3" w:rsidRPr="002D7660" w:rsidRDefault="00FF63C7" w:rsidP="000A3D1E">
      <w:pPr>
        <w:pStyle w:val="Heading3"/>
        <w:numPr>
          <w:ilvl w:val="0"/>
          <w:numId w:val="3"/>
        </w:numPr>
        <w:tabs>
          <w:tab w:val="left" w:pos="1992"/>
        </w:tabs>
        <w:ind w:hanging="386"/>
        <w:jc w:val="both"/>
        <w:rPr>
          <w:rFonts w:cs="Times New Roman"/>
          <w:b w:val="0"/>
          <w:bCs w:val="0"/>
        </w:rPr>
      </w:pPr>
      <w:r w:rsidRPr="002D7660">
        <w:rPr>
          <w:rFonts w:cs="Times New Roman"/>
          <w:spacing w:val="-1"/>
        </w:rPr>
        <w:lastRenderedPageBreak/>
        <w:t>Personnel</w:t>
      </w:r>
    </w:p>
    <w:p w14:paraId="3E51041C" w14:textId="77777777" w:rsidR="00E62BB3" w:rsidRPr="002D7660" w:rsidRDefault="00E62BB3">
      <w:pPr>
        <w:spacing w:before="1"/>
        <w:rPr>
          <w:rFonts w:ascii="Times New Roman" w:eastAsia="Times New Roman" w:hAnsi="Times New Roman" w:cs="Times New Roman"/>
          <w:b/>
          <w:bCs/>
          <w:sz w:val="28"/>
          <w:szCs w:val="28"/>
        </w:rPr>
      </w:pPr>
    </w:p>
    <w:p w14:paraId="3E51041D" w14:textId="375432C4" w:rsidR="00E62BB3" w:rsidRPr="002D7660" w:rsidRDefault="00FF63C7" w:rsidP="005B4EE1">
      <w:pPr>
        <w:pStyle w:val="BodyText"/>
        <w:ind w:left="1540" w:firstLine="451"/>
        <w:jc w:val="both"/>
        <w:rPr>
          <w:rFonts w:cs="Times New Roman"/>
        </w:rPr>
      </w:pPr>
      <w:r w:rsidRPr="002D7660">
        <w:rPr>
          <w:rFonts w:cs="Times New Roman"/>
          <w:spacing w:val="-1"/>
        </w:rPr>
        <w:t>See</w:t>
      </w:r>
      <w:r w:rsidRPr="002D7660">
        <w:rPr>
          <w:rFonts w:cs="Times New Roman"/>
        </w:rPr>
        <w:t xml:space="preserve"> </w:t>
      </w:r>
      <w:r w:rsidRPr="002D7660">
        <w:rPr>
          <w:rFonts w:cs="Times New Roman"/>
          <w:spacing w:val="-1"/>
        </w:rPr>
        <w:t>Appendix</w:t>
      </w:r>
      <w:r w:rsidRPr="002D7660">
        <w:rPr>
          <w:rFonts w:cs="Times New Roman"/>
        </w:rPr>
        <w:t xml:space="preserve"> C</w:t>
      </w:r>
      <w:r w:rsidRPr="002D7660">
        <w:rPr>
          <w:rFonts w:cs="Times New Roman"/>
          <w:spacing w:val="-1"/>
        </w:rPr>
        <w:t xml:space="preserve"> Questionnaire</w:t>
      </w:r>
      <w:r w:rsidR="003A7A48">
        <w:rPr>
          <w:rFonts w:cs="Times New Roman"/>
          <w:spacing w:val="-1"/>
        </w:rPr>
        <w:t>.</w:t>
      </w:r>
    </w:p>
    <w:p w14:paraId="3E51041E" w14:textId="77777777" w:rsidR="00E62BB3" w:rsidRPr="002D7660" w:rsidRDefault="00E62BB3">
      <w:pPr>
        <w:spacing w:before="2"/>
        <w:rPr>
          <w:rFonts w:ascii="Times New Roman" w:eastAsia="Times New Roman" w:hAnsi="Times New Roman" w:cs="Times New Roman"/>
          <w:sz w:val="21"/>
          <w:szCs w:val="21"/>
        </w:rPr>
      </w:pPr>
    </w:p>
    <w:p w14:paraId="3E51041F" w14:textId="6BABBE43" w:rsidR="00E62BB3" w:rsidRPr="005B4EE1" w:rsidRDefault="00FF63C7" w:rsidP="000A3D1E">
      <w:pPr>
        <w:pStyle w:val="Heading3"/>
        <w:numPr>
          <w:ilvl w:val="0"/>
          <w:numId w:val="3"/>
        </w:numPr>
        <w:tabs>
          <w:tab w:val="left" w:pos="1992"/>
        </w:tabs>
        <w:ind w:hanging="449"/>
        <w:jc w:val="both"/>
        <w:rPr>
          <w:rFonts w:cs="Times New Roman"/>
          <w:b w:val="0"/>
          <w:bCs w:val="0"/>
        </w:rPr>
      </w:pPr>
      <w:r w:rsidRPr="002D7660">
        <w:rPr>
          <w:rFonts w:cs="Times New Roman"/>
          <w:spacing w:val="-1"/>
        </w:rPr>
        <w:t>Registration</w:t>
      </w:r>
      <w:r w:rsidRPr="002D7660">
        <w:rPr>
          <w:rFonts w:cs="Times New Roman"/>
          <w:spacing w:val="-3"/>
        </w:rPr>
        <w:t xml:space="preserve"> </w:t>
      </w:r>
      <w:r w:rsidRPr="002D7660">
        <w:rPr>
          <w:rFonts w:cs="Times New Roman"/>
        </w:rPr>
        <w:t xml:space="preserve">to </w:t>
      </w:r>
      <w:r w:rsidRPr="002D7660">
        <w:rPr>
          <w:rFonts w:cs="Times New Roman"/>
          <w:spacing w:val="-1"/>
        </w:rPr>
        <w:t>do</w:t>
      </w:r>
      <w:r w:rsidRPr="002D7660">
        <w:rPr>
          <w:rFonts w:cs="Times New Roman"/>
          <w:spacing w:val="-3"/>
        </w:rPr>
        <w:t xml:space="preserve"> </w:t>
      </w:r>
      <w:r w:rsidRPr="002D7660">
        <w:rPr>
          <w:rFonts w:cs="Times New Roman"/>
          <w:spacing w:val="-1"/>
        </w:rPr>
        <w:t>Business</w:t>
      </w:r>
    </w:p>
    <w:p w14:paraId="36AEFB57" w14:textId="77777777" w:rsidR="003C63A6" w:rsidRPr="002D7660" w:rsidRDefault="003C63A6" w:rsidP="005B4EE1">
      <w:pPr>
        <w:pStyle w:val="Heading3"/>
        <w:tabs>
          <w:tab w:val="left" w:pos="1992"/>
        </w:tabs>
        <w:ind w:left="1991" w:firstLine="0"/>
        <w:jc w:val="right"/>
        <w:rPr>
          <w:rFonts w:cs="Times New Roman"/>
          <w:b w:val="0"/>
          <w:bCs w:val="0"/>
        </w:rPr>
      </w:pPr>
    </w:p>
    <w:p w14:paraId="3E510420" w14:textId="77777777" w:rsidR="00E62BB3" w:rsidRPr="002D7660" w:rsidRDefault="00FF63C7">
      <w:pPr>
        <w:pStyle w:val="BodyText"/>
        <w:spacing w:before="32" w:line="276" w:lineRule="auto"/>
        <w:ind w:left="1991" w:right="114"/>
        <w:jc w:val="both"/>
        <w:rPr>
          <w:rFonts w:cs="Times New Roman"/>
        </w:rPr>
      </w:pPr>
      <w:r w:rsidRPr="002D7660">
        <w:rPr>
          <w:rFonts w:cs="Times New Roman"/>
          <w:spacing w:val="-1"/>
        </w:rPr>
        <w:t>Respondents</w:t>
      </w:r>
      <w:r w:rsidRPr="002D7660">
        <w:rPr>
          <w:rFonts w:cs="Times New Roman"/>
          <w:spacing w:val="17"/>
        </w:rPr>
        <w:t xml:space="preserve"> </w:t>
      </w:r>
      <w:r w:rsidRPr="002D7660">
        <w:rPr>
          <w:rFonts w:cs="Times New Roman"/>
          <w:spacing w:val="-1"/>
        </w:rPr>
        <w:t>proposing</w:t>
      </w:r>
      <w:r w:rsidRPr="002D7660">
        <w:rPr>
          <w:rFonts w:cs="Times New Roman"/>
          <w:spacing w:val="14"/>
        </w:rPr>
        <w:t xml:space="preserve"> </w:t>
      </w:r>
      <w:r w:rsidRPr="002D7660">
        <w:rPr>
          <w:rFonts w:cs="Times New Roman"/>
        </w:rPr>
        <w:t>to</w:t>
      </w:r>
      <w:r w:rsidRPr="002D7660">
        <w:rPr>
          <w:rFonts w:cs="Times New Roman"/>
          <w:spacing w:val="14"/>
        </w:rPr>
        <w:t xml:space="preserve"> </w:t>
      </w:r>
      <w:r w:rsidRPr="002D7660">
        <w:rPr>
          <w:rFonts w:cs="Times New Roman"/>
          <w:spacing w:val="-1"/>
        </w:rPr>
        <w:t>provide</w:t>
      </w:r>
      <w:r w:rsidRPr="002D7660">
        <w:rPr>
          <w:rFonts w:cs="Times New Roman"/>
          <w:spacing w:val="17"/>
        </w:rPr>
        <w:t xml:space="preserve"> </w:t>
      </w:r>
      <w:r w:rsidRPr="002D7660">
        <w:rPr>
          <w:rFonts w:cs="Times New Roman"/>
          <w:spacing w:val="-1"/>
        </w:rPr>
        <w:t>services</w:t>
      </w:r>
      <w:r w:rsidRPr="002D7660">
        <w:rPr>
          <w:rFonts w:cs="Times New Roman"/>
          <w:spacing w:val="15"/>
        </w:rPr>
        <w:t xml:space="preserve"> </w:t>
      </w:r>
      <w:r w:rsidRPr="002D7660">
        <w:rPr>
          <w:rFonts w:cs="Times New Roman"/>
          <w:spacing w:val="-1"/>
        </w:rPr>
        <w:t>required</w:t>
      </w:r>
      <w:r w:rsidRPr="002D7660">
        <w:rPr>
          <w:rFonts w:cs="Times New Roman"/>
          <w:spacing w:val="17"/>
        </w:rPr>
        <w:t xml:space="preserve"> </w:t>
      </w:r>
      <w:r w:rsidRPr="002D7660">
        <w:rPr>
          <w:rFonts w:cs="Times New Roman"/>
          <w:spacing w:val="-2"/>
        </w:rPr>
        <w:t>by</w:t>
      </w:r>
      <w:r w:rsidRPr="002D7660">
        <w:rPr>
          <w:rFonts w:cs="Times New Roman"/>
          <w:spacing w:val="14"/>
        </w:rPr>
        <w:t xml:space="preserve"> </w:t>
      </w:r>
      <w:r w:rsidRPr="002D7660">
        <w:rPr>
          <w:rFonts w:cs="Times New Roman"/>
        </w:rPr>
        <w:t>this</w:t>
      </w:r>
      <w:r w:rsidRPr="002D7660">
        <w:rPr>
          <w:rFonts w:cs="Times New Roman"/>
          <w:spacing w:val="17"/>
        </w:rPr>
        <w:t xml:space="preserve"> </w:t>
      </w:r>
      <w:r w:rsidRPr="002D7660">
        <w:rPr>
          <w:rFonts w:cs="Times New Roman"/>
          <w:spacing w:val="-1"/>
        </w:rPr>
        <w:t>RFP</w:t>
      </w:r>
      <w:r w:rsidRPr="002D7660">
        <w:rPr>
          <w:rFonts w:cs="Times New Roman"/>
          <w:spacing w:val="16"/>
        </w:rPr>
        <w:t xml:space="preserve"> </w:t>
      </w:r>
      <w:r w:rsidRPr="002D7660">
        <w:rPr>
          <w:rFonts w:cs="Times New Roman"/>
        </w:rPr>
        <w:t>are</w:t>
      </w:r>
      <w:r w:rsidRPr="002D7660">
        <w:rPr>
          <w:rFonts w:cs="Times New Roman"/>
          <w:spacing w:val="17"/>
        </w:rPr>
        <w:t xml:space="preserve"> </w:t>
      </w:r>
      <w:r w:rsidRPr="002D7660">
        <w:rPr>
          <w:rFonts w:cs="Times New Roman"/>
          <w:spacing w:val="-1"/>
        </w:rPr>
        <w:t>required</w:t>
      </w:r>
      <w:r w:rsidRPr="002D7660">
        <w:rPr>
          <w:rFonts w:cs="Times New Roman"/>
          <w:spacing w:val="14"/>
        </w:rPr>
        <w:t xml:space="preserve"> </w:t>
      </w:r>
      <w:r w:rsidRPr="002D7660">
        <w:rPr>
          <w:rFonts w:cs="Times New Roman"/>
        </w:rPr>
        <w:t>to</w:t>
      </w:r>
      <w:r w:rsidRPr="002D7660">
        <w:rPr>
          <w:rFonts w:cs="Times New Roman"/>
          <w:spacing w:val="17"/>
        </w:rPr>
        <w:t xml:space="preserve"> </w:t>
      </w:r>
      <w:r w:rsidRPr="002D7660">
        <w:rPr>
          <w:rFonts w:cs="Times New Roman"/>
        </w:rPr>
        <w:t>be</w:t>
      </w:r>
      <w:r w:rsidRPr="002D7660">
        <w:rPr>
          <w:rFonts w:cs="Times New Roman"/>
          <w:spacing w:val="67"/>
        </w:rPr>
        <w:t xml:space="preserve"> </w:t>
      </w:r>
      <w:r w:rsidRPr="002D7660">
        <w:rPr>
          <w:rFonts w:cs="Times New Roman"/>
          <w:spacing w:val="-1"/>
        </w:rPr>
        <w:t>registered</w:t>
      </w:r>
      <w:r w:rsidRPr="002D7660">
        <w:rPr>
          <w:rFonts w:cs="Times New Roman"/>
          <w:spacing w:val="19"/>
        </w:rPr>
        <w:t xml:space="preserve"> </w:t>
      </w:r>
      <w:r w:rsidRPr="002D7660">
        <w:rPr>
          <w:rFonts w:cs="Times New Roman"/>
        </w:rPr>
        <w:t>to</w:t>
      </w:r>
      <w:r w:rsidRPr="002D7660">
        <w:rPr>
          <w:rFonts w:cs="Times New Roman"/>
          <w:spacing w:val="21"/>
        </w:rPr>
        <w:t xml:space="preserve"> </w:t>
      </w:r>
      <w:r w:rsidRPr="002D7660">
        <w:rPr>
          <w:rFonts w:cs="Times New Roman"/>
        </w:rPr>
        <w:t>do</w:t>
      </w:r>
      <w:r w:rsidRPr="002D7660">
        <w:rPr>
          <w:rFonts w:cs="Times New Roman"/>
          <w:spacing w:val="19"/>
        </w:rPr>
        <w:t xml:space="preserve"> </w:t>
      </w:r>
      <w:r w:rsidRPr="002D7660">
        <w:rPr>
          <w:rFonts w:cs="Times New Roman"/>
          <w:spacing w:val="-1"/>
        </w:rPr>
        <w:t>business</w:t>
      </w:r>
      <w:r w:rsidRPr="002D7660">
        <w:rPr>
          <w:rFonts w:cs="Times New Roman"/>
          <w:spacing w:val="17"/>
        </w:rPr>
        <w:t xml:space="preserve"> </w:t>
      </w:r>
      <w:r w:rsidRPr="002D7660">
        <w:rPr>
          <w:rFonts w:cs="Times New Roman"/>
          <w:spacing w:val="-1"/>
        </w:rPr>
        <w:t>within</w:t>
      </w:r>
      <w:r w:rsidRPr="002D7660">
        <w:rPr>
          <w:rFonts w:cs="Times New Roman"/>
          <w:spacing w:val="19"/>
        </w:rPr>
        <w:t xml:space="preserve"> </w:t>
      </w:r>
      <w:r w:rsidRPr="002D7660">
        <w:rPr>
          <w:rFonts w:cs="Times New Roman"/>
        </w:rPr>
        <w:t>the</w:t>
      </w:r>
      <w:r w:rsidRPr="002D7660">
        <w:rPr>
          <w:rFonts w:cs="Times New Roman"/>
          <w:spacing w:val="19"/>
        </w:rPr>
        <w:t xml:space="preserve"> </w:t>
      </w:r>
      <w:r w:rsidRPr="002D7660">
        <w:rPr>
          <w:rFonts w:cs="Times New Roman"/>
          <w:spacing w:val="-1"/>
        </w:rPr>
        <w:t>state</w:t>
      </w:r>
      <w:r w:rsidRPr="002D7660">
        <w:rPr>
          <w:rFonts w:cs="Times New Roman"/>
          <w:spacing w:val="22"/>
        </w:rPr>
        <w:t xml:space="preserve"> </w:t>
      </w:r>
      <w:r w:rsidRPr="002D7660">
        <w:rPr>
          <w:rFonts w:cs="Times New Roman"/>
          <w:spacing w:val="-1"/>
        </w:rPr>
        <w:t>with</w:t>
      </w:r>
      <w:r w:rsidRPr="002D7660">
        <w:rPr>
          <w:rFonts w:cs="Times New Roman"/>
          <w:spacing w:val="19"/>
        </w:rPr>
        <w:t xml:space="preserve"> </w:t>
      </w:r>
      <w:r w:rsidRPr="002D7660">
        <w:rPr>
          <w:rFonts w:cs="Times New Roman"/>
        </w:rPr>
        <w:t>the</w:t>
      </w:r>
      <w:r w:rsidRPr="002D7660">
        <w:rPr>
          <w:rFonts w:cs="Times New Roman"/>
          <w:spacing w:val="19"/>
        </w:rPr>
        <w:t xml:space="preserve"> </w:t>
      </w:r>
      <w:r w:rsidRPr="002D7660">
        <w:rPr>
          <w:rFonts w:cs="Times New Roman"/>
          <w:spacing w:val="-1"/>
        </w:rPr>
        <w:t>Indiana</w:t>
      </w:r>
      <w:r w:rsidRPr="002D7660">
        <w:rPr>
          <w:rFonts w:cs="Times New Roman"/>
          <w:spacing w:val="22"/>
        </w:rPr>
        <w:t xml:space="preserve"> </w:t>
      </w:r>
      <w:r w:rsidRPr="002D7660">
        <w:rPr>
          <w:rFonts w:cs="Times New Roman"/>
          <w:spacing w:val="-1"/>
        </w:rPr>
        <w:t>Secretary</w:t>
      </w:r>
      <w:r w:rsidRPr="002D7660">
        <w:rPr>
          <w:rFonts w:cs="Times New Roman"/>
          <w:spacing w:val="19"/>
        </w:rPr>
        <w:t xml:space="preserve"> </w:t>
      </w:r>
      <w:r w:rsidRPr="002D7660">
        <w:rPr>
          <w:rFonts w:cs="Times New Roman"/>
        </w:rPr>
        <w:t>of</w:t>
      </w:r>
      <w:r w:rsidRPr="002D7660">
        <w:rPr>
          <w:rFonts w:cs="Times New Roman"/>
          <w:spacing w:val="22"/>
        </w:rPr>
        <w:t xml:space="preserve"> </w:t>
      </w:r>
      <w:r w:rsidRPr="002D7660">
        <w:rPr>
          <w:rFonts w:cs="Times New Roman"/>
          <w:spacing w:val="-1"/>
        </w:rPr>
        <w:t>State.</w:t>
      </w:r>
      <w:r w:rsidRPr="002D7660">
        <w:rPr>
          <w:rFonts w:cs="Times New Roman"/>
          <w:spacing w:val="38"/>
        </w:rPr>
        <w:t xml:space="preserve"> </w:t>
      </w:r>
      <w:r w:rsidRPr="002D7660">
        <w:rPr>
          <w:rFonts w:cs="Times New Roman"/>
          <w:spacing w:val="-1"/>
        </w:rPr>
        <w:t>The</w:t>
      </w:r>
      <w:r w:rsidRPr="002D7660">
        <w:rPr>
          <w:rFonts w:cs="Times New Roman"/>
          <w:spacing w:val="51"/>
        </w:rPr>
        <w:t xml:space="preserve"> </w:t>
      </w:r>
      <w:r w:rsidRPr="002D7660">
        <w:rPr>
          <w:rFonts w:cs="Times New Roman"/>
          <w:spacing w:val="-1"/>
        </w:rPr>
        <w:t>contact</w:t>
      </w:r>
      <w:r w:rsidRPr="002D7660">
        <w:rPr>
          <w:rFonts w:cs="Times New Roman"/>
          <w:spacing w:val="15"/>
        </w:rPr>
        <w:t xml:space="preserve"> </w:t>
      </w:r>
      <w:r w:rsidRPr="002D7660">
        <w:rPr>
          <w:rFonts w:cs="Times New Roman"/>
          <w:spacing w:val="-1"/>
        </w:rPr>
        <w:t>information</w:t>
      </w:r>
      <w:r w:rsidRPr="002D7660">
        <w:rPr>
          <w:rFonts w:cs="Times New Roman"/>
          <w:spacing w:val="14"/>
        </w:rPr>
        <w:t xml:space="preserve"> </w:t>
      </w:r>
      <w:r w:rsidRPr="002D7660">
        <w:rPr>
          <w:rFonts w:cs="Times New Roman"/>
        </w:rPr>
        <w:t>for</w:t>
      </w:r>
      <w:r w:rsidRPr="002D7660">
        <w:rPr>
          <w:rFonts w:cs="Times New Roman"/>
          <w:spacing w:val="15"/>
        </w:rPr>
        <w:t xml:space="preserve"> </w:t>
      </w:r>
      <w:r w:rsidRPr="002D7660">
        <w:rPr>
          <w:rFonts w:cs="Times New Roman"/>
          <w:spacing w:val="-1"/>
        </w:rPr>
        <w:t>this</w:t>
      </w:r>
      <w:r w:rsidRPr="002D7660">
        <w:rPr>
          <w:rFonts w:cs="Times New Roman"/>
          <w:spacing w:val="17"/>
        </w:rPr>
        <w:t xml:space="preserve"> </w:t>
      </w:r>
      <w:r w:rsidRPr="002D7660">
        <w:rPr>
          <w:rFonts w:cs="Times New Roman"/>
          <w:spacing w:val="-1"/>
        </w:rPr>
        <w:t>office</w:t>
      </w:r>
      <w:r w:rsidRPr="002D7660">
        <w:rPr>
          <w:rFonts w:cs="Times New Roman"/>
          <w:spacing w:val="17"/>
        </w:rPr>
        <w:t xml:space="preserve"> </w:t>
      </w:r>
      <w:r w:rsidRPr="002D7660">
        <w:rPr>
          <w:rFonts w:cs="Times New Roman"/>
          <w:spacing w:val="-2"/>
        </w:rPr>
        <w:t>may</w:t>
      </w:r>
      <w:r w:rsidRPr="002D7660">
        <w:rPr>
          <w:rFonts w:cs="Times New Roman"/>
          <w:spacing w:val="14"/>
        </w:rPr>
        <w:t xml:space="preserve"> </w:t>
      </w:r>
      <w:r w:rsidRPr="002D7660">
        <w:rPr>
          <w:rFonts w:cs="Times New Roman"/>
        </w:rPr>
        <w:t>be</w:t>
      </w:r>
      <w:r w:rsidRPr="002D7660">
        <w:rPr>
          <w:rFonts w:cs="Times New Roman"/>
          <w:spacing w:val="17"/>
        </w:rPr>
        <w:t xml:space="preserve"> </w:t>
      </w:r>
      <w:r w:rsidRPr="002D7660">
        <w:rPr>
          <w:rFonts w:cs="Times New Roman"/>
          <w:spacing w:val="-1"/>
        </w:rPr>
        <w:t>found</w:t>
      </w:r>
      <w:r w:rsidRPr="002D7660">
        <w:rPr>
          <w:rFonts w:cs="Times New Roman"/>
          <w:spacing w:val="14"/>
        </w:rPr>
        <w:t xml:space="preserve"> </w:t>
      </w:r>
      <w:r w:rsidRPr="002D7660">
        <w:rPr>
          <w:rFonts w:cs="Times New Roman"/>
        </w:rPr>
        <w:t>in</w:t>
      </w:r>
      <w:r w:rsidRPr="002D7660">
        <w:rPr>
          <w:rFonts w:cs="Times New Roman"/>
          <w:spacing w:val="17"/>
        </w:rPr>
        <w:t xml:space="preserve"> </w:t>
      </w:r>
      <w:r w:rsidRPr="002D7660">
        <w:rPr>
          <w:rFonts w:cs="Times New Roman"/>
          <w:i/>
          <w:spacing w:val="-1"/>
        </w:rPr>
        <w:t>Section</w:t>
      </w:r>
      <w:r w:rsidRPr="002D7660">
        <w:rPr>
          <w:rFonts w:cs="Times New Roman"/>
          <w:i/>
          <w:spacing w:val="14"/>
        </w:rPr>
        <w:t xml:space="preserve"> </w:t>
      </w:r>
      <w:r w:rsidRPr="002D7660">
        <w:rPr>
          <w:rFonts w:cs="Times New Roman"/>
          <w:i/>
        </w:rPr>
        <w:t>1.13</w:t>
      </w:r>
      <w:r w:rsidRPr="002D7660">
        <w:rPr>
          <w:rFonts w:cs="Times New Roman"/>
          <w:i/>
          <w:spacing w:val="17"/>
        </w:rPr>
        <w:t xml:space="preserve"> </w:t>
      </w:r>
      <w:r w:rsidRPr="002D7660">
        <w:rPr>
          <w:rFonts w:cs="Times New Roman"/>
          <w:spacing w:val="-2"/>
        </w:rPr>
        <w:t>of</w:t>
      </w:r>
      <w:r w:rsidRPr="002D7660">
        <w:rPr>
          <w:rFonts w:cs="Times New Roman"/>
          <w:spacing w:val="15"/>
        </w:rPr>
        <w:t xml:space="preserve"> </w:t>
      </w:r>
      <w:r w:rsidRPr="002D7660">
        <w:rPr>
          <w:rFonts w:cs="Times New Roman"/>
          <w:spacing w:val="-1"/>
        </w:rPr>
        <w:t>this</w:t>
      </w:r>
      <w:r w:rsidRPr="002D7660">
        <w:rPr>
          <w:rFonts w:cs="Times New Roman"/>
          <w:spacing w:val="17"/>
        </w:rPr>
        <w:t xml:space="preserve"> </w:t>
      </w:r>
      <w:r w:rsidRPr="002D7660">
        <w:rPr>
          <w:rFonts w:cs="Times New Roman"/>
          <w:spacing w:val="-1"/>
        </w:rPr>
        <w:t>RFP.</w:t>
      </w:r>
      <w:r w:rsidRPr="002D7660">
        <w:rPr>
          <w:rFonts w:cs="Times New Roman"/>
          <w:spacing w:val="29"/>
        </w:rPr>
        <w:t xml:space="preserve"> </w:t>
      </w:r>
      <w:r w:rsidRPr="002D7660">
        <w:rPr>
          <w:rFonts w:cs="Times New Roman"/>
          <w:spacing w:val="-1"/>
        </w:rPr>
        <w:t>This</w:t>
      </w:r>
      <w:r w:rsidRPr="002D7660">
        <w:rPr>
          <w:rFonts w:cs="Times New Roman"/>
          <w:spacing w:val="51"/>
        </w:rPr>
        <w:t xml:space="preserve"> </w:t>
      </w:r>
      <w:r w:rsidRPr="002D7660">
        <w:rPr>
          <w:rFonts w:cs="Times New Roman"/>
          <w:spacing w:val="-1"/>
        </w:rPr>
        <w:t>process</w:t>
      </w:r>
      <w:r w:rsidRPr="002D7660">
        <w:rPr>
          <w:rFonts w:cs="Times New Roman"/>
          <w:spacing w:val="44"/>
        </w:rPr>
        <w:t xml:space="preserve"> </w:t>
      </w:r>
      <w:r w:rsidRPr="002D7660">
        <w:rPr>
          <w:rFonts w:cs="Times New Roman"/>
          <w:spacing w:val="-1"/>
        </w:rPr>
        <w:t>must</w:t>
      </w:r>
      <w:r w:rsidRPr="002D7660">
        <w:rPr>
          <w:rFonts w:cs="Times New Roman"/>
          <w:spacing w:val="42"/>
        </w:rPr>
        <w:t xml:space="preserve"> </w:t>
      </w:r>
      <w:r w:rsidRPr="002D7660">
        <w:rPr>
          <w:rFonts w:cs="Times New Roman"/>
        </w:rPr>
        <w:t>be</w:t>
      </w:r>
      <w:r w:rsidRPr="002D7660">
        <w:rPr>
          <w:rFonts w:cs="Times New Roman"/>
          <w:spacing w:val="41"/>
        </w:rPr>
        <w:t xml:space="preserve"> </w:t>
      </w:r>
      <w:r w:rsidRPr="002D7660">
        <w:rPr>
          <w:rFonts w:cs="Times New Roman"/>
          <w:spacing w:val="-1"/>
        </w:rPr>
        <w:t>concluded</w:t>
      </w:r>
      <w:r w:rsidRPr="002D7660">
        <w:rPr>
          <w:rFonts w:cs="Times New Roman"/>
          <w:spacing w:val="43"/>
        </w:rPr>
        <w:t xml:space="preserve"> </w:t>
      </w:r>
      <w:r w:rsidRPr="002D7660">
        <w:rPr>
          <w:rFonts w:cs="Times New Roman"/>
          <w:spacing w:val="-1"/>
        </w:rPr>
        <w:t>prior</w:t>
      </w:r>
      <w:r w:rsidRPr="002D7660">
        <w:rPr>
          <w:rFonts w:cs="Times New Roman"/>
          <w:spacing w:val="41"/>
        </w:rPr>
        <w:t xml:space="preserve"> </w:t>
      </w:r>
      <w:r w:rsidRPr="002D7660">
        <w:rPr>
          <w:rFonts w:cs="Times New Roman"/>
        </w:rPr>
        <w:t>to</w:t>
      </w:r>
      <w:r w:rsidRPr="002D7660">
        <w:rPr>
          <w:rFonts w:cs="Times New Roman"/>
          <w:spacing w:val="41"/>
        </w:rPr>
        <w:t xml:space="preserve"> </w:t>
      </w:r>
      <w:r w:rsidRPr="002D7660">
        <w:rPr>
          <w:rFonts w:cs="Times New Roman"/>
          <w:spacing w:val="-1"/>
        </w:rPr>
        <w:t>contract</w:t>
      </w:r>
      <w:r w:rsidRPr="002D7660">
        <w:rPr>
          <w:rFonts w:cs="Times New Roman"/>
          <w:spacing w:val="42"/>
        </w:rPr>
        <w:t xml:space="preserve"> </w:t>
      </w:r>
      <w:r w:rsidRPr="002D7660">
        <w:rPr>
          <w:rFonts w:cs="Times New Roman"/>
          <w:spacing w:val="-1"/>
        </w:rPr>
        <w:t>negotiations</w:t>
      </w:r>
      <w:r w:rsidRPr="002D7660">
        <w:rPr>
          <w:rFonts w:cs="Times New Roman"/>
          <w:spacing w:val="44"/>
        </w:rPr>
        <w:t xml:space="preserve"> </w:t>
      </w:r>
      <w:r w:rsidRPr="002D7660">
        <w:rPr>
          <w:rFonts w:cs="Times New Roman"/>
          <w:spacing w:val="-1"/>
        </w:rPr>
        <w:t>with</w:t>
      </w:r>
      <w:r w:rsidRPr="002D7660">
        <w:rPr>
          <w:rFonts w:cs="Times New Roman"/>
          <w:spacing w:val="43"/>
        </w:rPr>
        <w:t xml:space="preserve"> </w:t>
      </w:r>
      <w:r w:rsidRPr="002D7660">
        <w:rPr>
          <w:rFonts w:cs="Times New Roman"/>
          <w:spacing w:val="-2"/>
        </w:rPr>
        <w:t>INPRS.</w:t>
      </w:r>
      <w:r w:rsidRPr="002D7660">
        <w:rPr>
          <w:rFonts w:cs="Times New Roman"/>
          <w:spacing w:val="31"/>
        </w:rPr>
        <w:t xml:space="preserve"> </w:t>
      </w:r>
      <w:r w:rsidRPr="002D7660">
        <w:rPr>
          <w:rFonts w:cs="Times New Roman"/>
          <w:spacing w:val="-2"/>
        </w:rPr>
        <w:t>It</w:t>
      </w:r>
      <w:r w:rsidRPr="002D7660">
        <w:rPr>
          <w:rFonts w:cs="Times New Roman"/>
          <w:spacing w:val="44"/>
        </w:rPr>
        <w:t xml:space="preserve"> </w:t>
      </w:r>
      <w:r w:rsidRPr="002D7660">
        <w:rPr>
          <w:rFonts w:cs="Times New Roman"/>
        </w:rPr>
        <w:t>is</w:t>
      </w:r>
      <w:r w:rsidRPr="002D7660">
        <w:rPr>
          <w:rFonts w:cs="Times New Roman"/>
          <w:spacing w:val="44"/>
        </w:rPr>
        <w:t xml:space="preserve"> </w:t>
      </w:r>
      <w:r w:rsidRPr="002D7660">
        <w:rPr>
          <w:rFonts w:cs="Times New Roman"/>
          <w:spacing w:val="-2"/>
        </w:rPr>
        <w:t>the</w:t>
      </w:r>
      <w:r w:rsidRPr="002D7660">
        <w:rPr>
          <w:rFonts w:cs="Times New Roman"/>
          <w:spacing w:val="59"/>
        </w:rPr>
        <w:t xml:space="preserve"> </w:t>
      </w:r>
      <w:r w:rsidRPr="002D7660">
        <w:rPr>
          <w:rFonts w:cs="Times New Roman"/>
          <w:spacing w:val="-1"/>
        </w:rPr>
        <w:t>Respondent’s</w:t>
      </w:r>
      <w:r w:rsidRPr="002D7660">
        <w:rPr>
          <w:rFonts w:cs="Times New Roman"/>
          <w:spacing w:val="22"/>
        </w:rPr>
        <w:t xml:space="preserve"> </w:t>
      </w:r>
      <w:r w:rsidRPr="002D7660">
        <w:rPr>
          <w:rFonts w:cs="Times New Roman"/>
          <w:spacing w:val="-1"/>
        </w:rPr>
        <w:t>responsibility</w:t>
      </w:r>
      <w:r w:rsidRPr="002D7660">
        <w:rPr>
          <w:rFonts w:cs="Times New Roman"/>
          <w:spacing w:val="21"/>
        </w:rPr>
        <w:t xml:space="preserve"> </w:t>
      </w:r>
      <w:r w:rsidRPr="002D7660">
        <w:rPr>
          <w:rFonts w:cs="Times New Roman"/>
        </w:rPr>
        <w:t>to</w:t>
      </w:r>
      <w:r w:rsidRPr="002D7660">
        <w:rPr>
          <w:rFonts w:cs="Times New Roman"/>
          <w:spacing w:val="24"/>
        </w:rPr>
        <w:t xml:space="preserve"> </w:t>
      </w:r>
      <w:r w:rsidRPr="002D7660">
        <w:rPr>
          <w:rFonts w:cs="Times New Roman"/>
          <w:spacing w:val="-1"/>
        </w:rPr>
        <w:t>successfully</w:t>
      </w:r>
      <w:r w:rsidRPr="002D7660">
        <w:rPr>
          <w:rFonts w:cs="Times New Roman"/>
          <w:spacing w:val="21"/>
        </w:rPr>
        <w:t xml:space="preserve"> </w:t>
      </w:r>
      <w:r w:rsidRPr="002D7660">
        <w:rPr>
          <w:rFonts w:cs="Times New Roman"/>
          <w:spacing w:val="-1"/>
        </w:rPr>
        <w:t>complete</w:t>
      </w:r>
      <w:r w:rsidRPr="002D7660">
        <w:rPr>
          <w:rFonts w:cs="Times New Roman"/>
          <w:spacing w:val="22"/>
        </w:rPr>
        <w:t xml:space="preserve"> </w:t>
      </w:r>
      <w:r w:rsidRPr="002D7660">
        <w:rPr>
          <w:rFonts w:cs="Times New Roman"/>
        </w:rPr>
        <w:t>the</w:t>
      </w:r>
      <w:r w:rsidRPr="002D7660">
        <w:rPr>
          <w:rFonts w:cs="Times New Roman"/>
          <w:spacing w:val="22"/>
        </w:rPr>
        <w:t xml:space="preserve"> </w:t>
      </w:r>
      <w:r w:rsidRPr="002D7660">
        <w:rPr>
          <w:rFonts w:cs="Times New Roman"/>
          <w:spacing w:val="-1"/>
        </w:rPr>
        <w:t>required</w:t>
      </w:r>
      <w:r w:rsidRPr="002D7660">
        <w:rPr>
          <w:rFonts w:cs="Times New Roman"/>
          <w:spacing w:val="21"/>
        </w:rPr>
        <w:t xml:space="preserve"> </w:t>
      </w:r>
      <w:r w:rsidRPr="002D7660">
        <w:rPr>
          <w:rFonts w:cs="Times New Roman"/>
          <w:spacing w:val="-1"/>
        </w:rPr>
        <w:t>registration</w:t>
      </w:r>
      <w:r w:rsidRPr="002D7660">
        <w:rPr>
          <w:rFonts w:cs="Times New Roman"/>
          <w:spacing w:val="21"/>
        </w:rPr>
        <w:t xml:space="preserve"> </w:t>
      </w:r>
      <w:r w:rsidRPr="002D7660">
        <w:rPr>
          <w:rFonts w:cs="Times New Roman"/>
          <w:spacing w:val="-1"/>
        </w:rPr>
        <w:t>with</w:t>
      </w:r>
      <w:r w:rsidRPr="002D7660">
        <w:rPr>
          <w:rFonts w:cs="Times New Roman"/>
          <w:spacing w:val="69"/>
        </w:rPr>
        <w:t xml:space="preserve"> </w:t>
      </w:r>
      <w:r w:rsidRPr="002D7660">
        <w:rPr>
          <w:rFonts w:cs="Times New Roman"/>
        </w:rPr>
        <w:t>the</w:t>
      </w:r>
      <w:r w:rsidRPr="002D7660">
        <w:rPr>
          <w:rFonts w:cs="Times New Roman"/>
          <w:spacing w:val="24"/>
        </w:rPr>
        <w:t xml:space="preserve"> </w:t>
      </w:r>
      <w:r w:rsidRPr="002D7660">
        <w:rPr>
          <w:rFonts w:cs="Times New Roman"/>
          <w:spacing w:val="-1"/>
        </w:rPr>
        <w:t>Secretary</w:t>
      </w:r>
      <w:r w:rsidRPr="002D7660">
        <w:rPr>
          <w:rFonts w:cs="Times New Roman"/>
          <w:spacing w:val="24"/>
        </w:rPr>
        <w:t xml:space="preserve"> </w:t>
      </w:r>
      <w:r w:rsidRPr="002D7660">
        <w:rPr>
          <w:rFonts w:cs="Times New Roman"/>
          <w:spacing w:val="-2"/>
        </w:rPr>
        <w:t>of</w:t>
      </w:r>
      <w:r w:rsidRPr="002D7660">
        <w:rPr>
          <w:rFonts w:cs="Times New Roman"/>
          <w:spacing w:val="27"/>
        </w:rPr>
        <w:t xml:space="preserve"> </w:t>
      </w:r>
      <w:r w:rsidRPr="002D7660">
        <w:rPr>
          <w:rFonts w:cs="Times New Roman"/>
          <w:spacing w:val="-1"/>
        </w:rPr>
        <w:t>State.</w:t>
      </w:r>
      <w:r w:rsidRPr="002D7660">
        <w:rPr>
          <w:rFonts w:cs="Times New Roman"/>
          <w:spacing w:val="48"/>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spacing w:val="-1"/>
        </w:rPr>
        <w:t>must</w:t>
      </w:r>
      <w:r w:rsidRPr="002D7660">
        <w:rPr>
          <w:rFonts w:cs="Times New Roman"/>
          <w:spacing w:val="27"/>
        </w:rPr>
        <w:t xml:space="preserve"> </w:t>
      </w:r>
      <w:r w:rsidRPr="002D7660">
        <w:rPr>
          <w:rFonts w:cs="Times New Roman"/>
          <w:spacing w:val="-1"/>
        </w:rPr>
        <w:t>indicate</w:t>
      </w:r>
      <w:r w:rsidRPr="002D7660">
        <w:rPr>
          <w:rFonts w:cs="Times New Roman"/>
          <w:spacing w:val="27"/>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status</w:t>
      </w:r>
      <w:r w:rsidRPr="002D7660">
        <w:rPr>
          <w:rFonts w:cs="Times New Roman"/>
          <w:spacing w:val="27"/>
        </w:rPr>
        <w:t xml:space="preserve"> </w:t>
      </w:r>
      <w:r w:rsidRPr="002D7660">
        <w:rPr>
          <w:rFonts w:cs="Times New Roman"/>
          <w:spacing w:val="-2"/>
        </w:rPr>
        <w:t>of</w:t>
      </w:r>
      <w:r w:rsidRPr="002D7660">
        <w:rPr>
          <w:rFonts w:cs="Times New Roman"/>
          <w:spacing w:val="23"/>
        </w:rPr>
        <w:t xml:space="preserve"> </w:t>
      </w:r>
      <w:r w:rsidRPr="002D7660">
        <w:rPr>
          <w:rFonts w:cs="Times New Roman"/>
          <w:spacing w:val="-1"/>
        </w:rPr>
        <w:t>registration,</w:t>
      </w:r>
      <w:r w:rsidRPr="002D7660">
        <w:rPr>
          <w:rFonts w:cs="Times New Roman"/>
          <w:spacing w:val="21"/>
        </w:rPr>
        <w:t xml:space="preserve"> </w:t>
      </w:r>
      <w:r w:rsidRPr="002D7660">
        <w:rPr>
          <w:rFonts w:cs="Times New Roman"/>
          <w:spacing w:val="-1"/>
        </w:rPr>
        <w:t>if</w:t>
      </w:r>
      <w:r w:rsidRPr="002D7660">
        <w:rPr>
          <w:rFonts w:cs="Times New Roman"/>
          <w:spacing w:val="51"/>
        </w:rPr>
        <w:t xml:space="preserve"> </w:t>
      </w:r>
      <w:r w:rsidRPr="002D7660">
        <w:rPr>
          <w:rFonts w:cs="Times New Roman"/>
          <w:spacing w:val="-1"/>
        </w:rPr>
        <w:t>applicable,</w:t>
      </w:r>
      <w:r w:rsidRPr="002D7660">
        <w:rPr>
          <w:rFonts w:cs="Times New Roman"/>
          <w:spacing w:val="-3"/>
        </w:rPr>
        <w:t xml:space="preserve"> </w:t>
      </w:r>
      <w:r w:rsidRPr="002D7660">
        <w:rPr>
          <w:rFonts w:cs="Times New Roman"/>
        </w:rPr>
        <w:t>in</w:t>
      </w:r>
      <w:r w:rsidRPr="002D7660">
        <w:rPr>
          <w:rFonts w:cs="Times New Roman"/>
          <w:spacing w:val="-3"/>
        </w:rPr>
        <w:t xml:space="preserve"> </w:t>
      </w:r>
      <w:r w:rsidRPr="002D7660">
        <w:rPr>
          <w:rFonts w:cs="Times New Roman"/>
          <w:spacing w:val="-1"/>
        </w:rPr>
        <w:t>this</w:t>
      </w:r>
      <w:r w:rsidRPr="002D7660">
        <w:rPr>
          <w:rFonts w:cs="Times New Roman"/>
        </w:rPr>
        <w:t xml:space="preserve"> </w:t>
      </w:r>
      <w:r w:rsidRPr="002D7660">
        <w:rPr>
          <w:rFonts w:cs="Times New Roman"/>
          <w:spacing w:val="-1"/>
        </w:rPr>
        <w:t>section</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the</w:t>
      </w:r>
      <w:r w:rsidRPr="002D7660">
        <w:rPr>
          <w:rFonts w:cs="Times New Roman"/>
        </w:rPr>
        <w:t xml:space="preserve"> </w:t>
      </w:r>
      <w:r w:rsidRPr="002D7660">
        <w:rPr>
          <w:rFonts w:cs="Times New Roman"/>
          <w:spacing w:val="-1"/>
        </w:rPr>
        <w:t>proposal.</w:t>
      </w:r>
    </w:p>
    <w:p w14:paraId="3E510421" w14:textId="77777777" w:rsidR="00E62BB3" w:rsidRPr="002D7660" w:rsidRDefault="00E62BB3">
      <w:pPr>
        <w:spacing w:before="8"/>
        <w:rPr>
          <w:rFonts w:ascii="Times New Roman" w:eastAsia="Times New Roman" w:hAnsi="Times New Roman" w:cs="Times New Roman"/>
          <w:sz w:val="25"/>
          <w:szCs w:val="25"/>
        </w:rPr>
      </w:pPr>
    </w:p>
    <w:p w14:paraId="3E510422" w14:textId="5B0AEABF" w:rsidR="00E62BB3" w:rsidRPr="005B4EE1" w:rsidRDefault="00FF63C7" w:rsidP="000A3D1E">
      <w:pPr>
        <w:pStyle w:val="Heading3"/>
        <w:numPr>
          <w:ilvl w:val="0"/>
          <w:numId w:val="3"/>
        </w:numPr>
        <w:tabs>
          <w:tab w:val="left" w:pos="1992"/>
        </w:tabs>
        <w:ind w:hanging="509"/>
        <w:jc w:val="both"/>
        <w:rPr>
          <w:rFonts w:cs="Times New Roman"/>
          <w:b w:val="0"/>
          <w:bCs w:val="0"/>
        </w:rPr>
      </w:pPr>
      <w:r w:rsidRPr="002D7660">
        <w:rPr>
          <w:rFonts w:cs="Times New Roman"/>
          <w:spacing w:val="-1"/>
        </w:rPr>
        <w:t>Financial</w:t>
      </w:r>
      <w:r w:rsidRPr="002D7660">
        <w:rPr>
          <w:rFonts w:cs="Times New Roman"/>
          <w:spacing w:val="1"/>
        </w:rPr>
        <w:t xml:space="preserve"> </w:t>
      </w:r>
      <w:r w:rsidRPr="002D7660">
        <w:rPr>
          <w:rFonts w:cs="Times New Roman"/>
          <w:spacing w:val="-1"/>
        </w:rPr>
        <w:t>Statements</w:t>
      </w:r>
      <w:r w:rsidRPr="002D7660">
        <w:rPr>
          <w:rFonts w:cs="Times New Roman"/>
        </w:rPr>
        <w:t xml:space="preserve"> </w:t>
      </w:r>
      <w:r w:rsidRPr="002D7660">
        <w:rPr>
          <w:rFonts w:cs="Times New Roman"/>
          <w:spacing w:val="-1"/>
        </w:rPr>
        <w:t>and</w:t>
      </w:r>
      <w:r w:rsidRPr="002D7660">
        <w:rPr>
          <w:rFonts w:cs="Times New Roman"/>
          <w:spacing w:val="-3"/>
        </w:rPr>
        <w:t xml:space="preserve"> </w:t>
      </w:r>
      <w:r w:rsidRPr="002D7660">
        <w:rPr>
          <w:rFonts w:cs="Times New Roman"/>
          <w:spacing w:val="-1"/>
        </w:rPr>
        <w:t>Quality</w:t>
      </w:r>
      <w:r w:rsidRPr="002D7660">
        <w:rPr>
          <w:rFonts w:cs="Times New Roman"/>
        </w:rPr>
        <w:t xml:space="preserve"> </w:t>
      </w:r>
      <w:r w:rsidRPr="002D7660">
        <w:rPr>
          <w:rFonts w:cs="Times New Roman"/>
          <w:spacing w:val="-1"/>
        </w:rPr>
        <w:t>Assurance</w:t>
      </w:r>
      <w:r w:rsidRPr="002D7660">
        <w:rPr>
          <w:rFonts w:cs="Times New Roman"/>
        </w:rPr>
        <w:t xml:space="preserve"> </w:t>
      </w:r>
      <w:r w:rsidRPr="002D7660">
        <w:rPr>
          <w:rFonts w:cs="Times New Roman"/>
          <w:spacing w:val="-2"/>
        </w:rPr>
        <w:t>Report</w:t>
      </w:r>
    </w:p>
    <w:p w14:paraId="4CDC95AD" w14:textId="77777777" w:rsidR="003C63A6" w:rsidRPr="002D7660" w:rsidRDefault="003C63A6" w:rsidP="005B4EE1">
      <w:pPr>
        <w:pStyle w:val="Heading3"/>
        <w:tabs>
          <w:tab w:val="left" w:pos="1992"/>
        </w:tabs>
        <w:ind w:left="1991" w:firstLine="0"/>
        <w:jc w:val="right"/>
        <w:rPr>
          <w:rFonts w:cs="Times New Roman"/>
          <w:b w:val="0"/>
          <w:bCs w:val="0"/>
        </w:rPr>
      </w:pPr>
    </w:p>
    <w:p w14:paraId="3E510423" w14:textId="77777777" w:rsidR="00E62BB3" w:rsidRPr="002D7660" w:rsidRDefault="00FF63C7">
      <w:pPr>
        <w:pStyle w:val="BodyText"/>
        <w:spacing w:before="32" w:line="276" w:lineRule="auto"/>
        <w:ind w:left="1991" w:right="114"/>
        <w:jc w:val="both"/>
        <w:rPr>
          <w:rFonts w:cs="Times New Roman"/>
        </w:rPr>
      </w:pPr>
      <w:r w:rsidRPr="002D7660">
        <w:rPr>
          <w:rFonts w:cs="Times New Roman"/>
          <w:spacing w:val="-1"/>
        </w:rPr>
        <w:t>This</w:t>
      </w:r>
      <w:r w:rsidRPr="002D7660">
        <w:rPr>
          <w:rFonts w:cs="Times New Roman"/>
          <w:spacing w:val="-9"/>
        </w:rPr>
        <w:t xml:space="preserve"> </w:t>
      </w:r>
      <w:r w:rsidRPr="002D7660">
        <w:rPr>
          <w:rFonts w:cs="Times New Roman"/>
          <w:spacing w:val="-1"/>
        </w:rPr>
        <w:t>section</w:t>
      </w:r>
      <w:r w:rsidRPr="002D7660">
        <w:rPr>
          <w:rFonts w:cs="Times New Roman"/>
          <w:spacing w:val="-8"/>
        </w:rPr>
        <w:t xml:space="preserve"> </w:t>
      </w:r>
      <w:r w:rsidRPr="002D7660">
        <w:rPr>
          <w:rFonts w:cs="Times New Roman"/>
          <w:spacing w:val="-1"/>
        </w:rPr>
        <w:t>must</w:t>
      </w:r>
      <w:r w:rsidRPr="002D7660">
        <w:rPr>
          <w:rFonts w:cs="Times New Roman"/>
          <w:spacing w:val="-7"/>
        </w:rPr>
        <w:t xml:space="preserve"> </w:t>
      </w:r>
      <w:r w:rsidRPr="002D7660">
        <w:rPr>
          <w:rFonts w:cs="Times New Roman"/>
          <w:spacing w:val="-1"/>
        </w:rPr>
        <w:t>include</w:t>
      </w:r>
      <w:r w:rsidRPr="002D7660">
        <w:rPr>
          <w:rFonts w:cs="Times New Roman"/>
          <w:spacing w:val="-9"/>
        </w:rPr>
        <w:t xml:space="preserve"> </w:t>
      </w:r>
      <w:r w:rsidRPr="002D7660">
        <w:rPr>
          <w:rFonts w:cs="Times New Roman"/>
          <w:spacing w:val="-1"/>
        </w:rPr>
        <w:t>the</w:t>
      </w:r>
      <w:r w:rsidRPr="002D7660">
        <w:rPr>
          <w:rFonts w:cs="Times New Roman"/>
          <w:spacing w:val="-7"/>
        </w:rPr>
        <w:t xml:space="preserve"> </w:t>
      </w:r>
      <w:r w:rsidRPr="002D7660">
        <w:rPr>
          <w:rFonts w:cs="Times New Roman"/>
          <w:spacing w:val="-1"/>
        </w:rPr>
        <w:t>Respondent’s</w:t>
      </w:r>
      <w:r w:rsidRPr="002D7660">
        <w:rPr>
          <w:rFonts w:cs="Times New Roman"/>
          <w:spacing w:val="-9"/>
        </w:rPr>
        <w:t xml:space="preserve"> </w:t>
      </w:r>
      <w:r w:rsidRPr="002D7660">
        <w:rPr>
          <w:rFonts w:cs="Times New Roman"/>
          <w:spacing w:val="-1"/>
        </w:rPr>
        <w:t>financial</w:t>
      </w:r>
      <w:r w:rsidRPr="002D7660">
        <w:rPr>
          <w:rFonts w:cs="Times New Roman"/>
          <w:spacing w:val="-9"/>
        </w:rPr>
        <w:t xml:space="preserve"> </w:t>
      </w:r>
      <w:r w:rsidRPr="002D7660">
        <w:rPr>
          <w:rFonts w:cs="Times New Roman"/>
          <w:spacing w:val="-1"/>
        </w:rPr>
        <w:t>statements,</w:t>
      </w:r>
      <w:r w:rsidRPr="002D7660">
        <w:rPr>
          <w:rFonts w:cs="Times New Roman"/>
          <w:spacing w:val="-10"/>
        </w:rPr>
        <w:t xml:space="preserve"> </w:t>
      </w:r>
      <w:r w:rsidRPr="002D7660">
        <w:rPr>
          <w:rFonts w:cs="Times New Roman"/>
          <w:spacing w:val="-1"/>
        </w:rPr>
        <w:t>including</w:t>
      </w:r>
      <w:r w:rsidRPr="002D7660">
        <w:rPr>
          <w:rFonts w:cs="Times New Roman"/>
          <w:spacing w:val="-10"/>
        </w:rPr>
        <w:t xml:space="preserve"> </w:t>
      </w:r>
      <w:r w:rsidRPr="002D7660">
        <w:rPr>
          <w:rFonts w:cs="Times New Roman"/>
        </w:rPr>
        <w:t>an</w:t>
      </w:r>
      <w:r w:rsidRPr="002D7660">
        <w:rPr>
          <w:rFonts w:cs="Times New Roman"/>
          <w:spacing w:val="-8"/>
        </w:rPr>
        <w:t xml:space="preserve"> </w:t>
      </w:r>
      <w:r w:rsidRPr="002D7660">
        <w:rPr>
          <w:rFonts w:cs="Times New Roman"/>
          <w:spacing w:val="-2"/>
        </w:rPr>
        <w:t>income</w:t>
      </w:r>
      <w:r w:rsidRPr="002D7660">
        <w:rPr>
          <w:rFonts w:cs="Times New Roman"/>
          <w:spacing w:val="69"/>
        </w:rPr>
        <w:t xml:space="preserve"> </w:t>
      </w:r>
      <w:r w:rsidRPr="002D7660">
        <w:rPr>
          <w:rFonts w:cs="Times New Roman"/>
          <w:spacing w:val="-1"/>
        </w:rPr>
        <w:t>statement</w:t>
      </w:r>
      <w:r w:rsidRPr="002D7660">
        <w:rPr>
          <w:rFonts w:cs="Times New Roman"/>
          <w:spacing w:val="-2"/>
        </w:rPr>
        <w:t xml:space="preserve"> </w:t>
      </w:r>
      <w:r w:rsidRPr="002D7660">
        <w:rPr>
          <w:rFonts w:cs="Times New Roman"/>
        </w:rPr>
        <w:t>and</w:t>
      </w:r>
      <w:r w:rsidRPr="002D7660">
        <w:rPr>
          <w:rFonts w:cs="Times New Roman"/>
          <w:spacing w:val="-3"/>
        </w:rPr>
        <w:t xml:space="preserve"> </w:t>
      </w:r>
      <w:r w:rsidRPr="002D7660">
        <w:rPr>
          <w:rFonts w:cs="Times New Roman"/>
          <w:spacing w:val="-1"/>
        </w:rPr>
        <w:t>balance</w:t>
      </w:r>
      <w:r w:rsidRPr="002D7660">
        <w:rPr>
          <w:rFonts w:cs="Times New Roman"/>
          <w:spacing w:val="-2"/>
        </w:rPr>
        <w:t xml:space="preserve"> </w:t>
      </w:r>
      <w:r w:rsidRPr="002D7660">
        <w:rPr>
          <w:rFonts w:cs="Times New Roman"/>
          <w:spacing w:val="-1"/>
        </w:rPr>
        <w:t>sheet</w:t>
      </w:r>
      <w:r w:rsidRPr="002D7660">
        <w:rPr>
          <w:rFonts w:cs="Times New Roman"/>
          <w:spacing w:val="-4"/>
        </w:rPr>
        <w:t xml:space="preserve"> </w:t>
      </w:r>
      <w:r w:rsidRPr="002D7660">
        <w:rPr>
          <w:rFonts w:cs="Times New Roman"/>
        </w:rPr>
        <w:t>for</w:t>
      </w:r>
      <w:r w:rsidRPr="002D7660">
        <w:rPr>
          <w:rFonts w:cs="Times New Roman"/>
          <w:spacing w:val="-2"/>
        </w:rPr>
        <w:t xml:space="preserve"> </w:t>
      </w:r>
      <w:r w:rsidRPr="002D7660">
        <w:rPr>
          <w:rFonts w:cs="Times New Roman"/>
          <w:spacing w:val="-1"/>
        </w:rPr>
        <w:t>each</w:t>
      </w:r>
      <w:r w:rsidRPr="002D7660">
        <w:rPr>
          <w:rFonts w:cs="Times New Roman"/>
          <w:spacing w:val="-3"/>
        </w:rPr>
        <w:t xml:space="preserve"> </w:t>
      </w:r>
      <w:r w:rsidRPr="002D7660">
        <w:rPr>
          <w:rFonts w:cs="Times New Roman"/>
        </w:rPr>
        <w:t>of</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rPr>
        <w:t>two</w:t>
      </w:r>
      <w:r w:rsidRPr="002D7660">
        <w:rPr>
          <w:rFonts w:cs="Times New Roman"/>
          <w:spacing w:val="-3"/>
        </w:rPr>
        <w:t xml:space="preserve"> </w:t>
      </w:r>
      <w:r w:rsidRPr="002D7660">
        <w:rPr>
          <w:rFonts w:cs="Times New Roman"/>
          <w:spacing w:val="-2"/>
        </w:rPr>
        <w:t xml:space="preserve">most </w:t>
      </w:r>
      <w:r w:rsidRPr="002D7660">
        <w:rPr>
          <w:rFonts w:cs="Times New Roman"/>
          <w:spacing w:val="-1"/>
        </w:rPr>
        <w:t>recently</w:t>
      </w:r>
      <w:r w:rsidRPr="002D7660">
        <w:rPr>
          <w:rFonts w:cs="Times New Roman"/>
          <w:spacing w:val="-5"/>
        </w:rPr>
        <w:t xml:space="preserve"> </w:t>
      </w:r>
      <w:r w:rsidRPr="002D7660">
        <w:rPr>
          <w:rFonts w:cs="Times New Roman"/>
          <w:spacing w:val="-1"/>
        </w:rPr>
        <w:t>completed</w:t>
      </w:r>
      <w:r w:rsidRPr="002D7660">
        <w:rPr>
          <w:rFonts w:cs="Times New Roman"/>
          <w:spacing w:val="-3"/>
        </w:rPr>
        <w:t xml:space="preserve"> </w:t>
      </w:r>
      <w:r w:rsidRPr="002D7660">
        <w:rPr>
          <w:rFonts w:cs="Times New Roman"/>
          <w:spacing w:val="-1"/>
        </w:rPr>
        <w:t>fiscal</w:t>
      </w:r>
      <w:r w:rsidRPr="002D7660">
        <w:rPr>
          <w:rFonts w:cs="Times New Roman"/>
          <w:spacing w:val="-2"/>
        </w:rPr>
        <w:t xml:space="preserve"> </w:t>
      </w:r>
      <w:r w:rsidRPr="002D7660">
        <w:rPr>
          <w:rFonts w:cs="Times New Roman"/>
          <w:spacing w:val="-1"/>
        </w:rPr>
        <w:t>years.</w:t>
      </w:r>
      <w:r w:rsidRPr="002D7660">
        <w:rPr>
          <w:rFonts w:cs="Times New Roman"/>
          <w:spacing w:val="53"/>
        </w:rPr>
        <w:t xml:space="preserve"> </w:t>
      </w:r>
      <w:r w:rsidRPr="002D7660">
        <w:rPr>
          <w:rFonts w:cs="Times New Roman"/>
          <w:spacing w:val="-2"/>
        </w:rPr>
        <w:t>In</w:t>
      </w:r>
      <w:r w:rsidRPr="002D7660">
        <w:rPr>
          <w:rFonts w:cs="Times New Roman"/>
          <w:spacing w:val="-10"/>
        </w:rPr>
        <w:t xml:space="preserve"> </w:t>
      </w:r>
      <w:r w:rsidRPr="002D7660">
        <w:rPr>
          <w:rFonts w:cs="Times New Roman"/>
        </w:rPr>
        <w:t>addition,</w:t>
      </w:r>
      <w:r w:rsidRPr="002D7660">
        <w:rPr>
          <w:rFonts w:cs="Times New Roman"/>
          <w:spacing w:val="-10"/>
        </w:rPr>
        <w:t xml:space="preserve"> </w:t>
      </w:r>
      <w:r w:rsidRPr="002D7660">
        <w:rPr>
          <w:rFonts w:cs="Times New Roman"/>
          <w:spacing w:val="-1"/>
        </w:rPr>
        <w:t>please</w:t>
      </w:r>
      <w:r w:rsidRPr="002D7660">
        <w:rPr>
          <w:rFonts w:cs="Times New Roman"/>
          <w:spacing w:val="-12"/>
        </w:rPr>
        <w:t xml:space="preserve"> </w:t>
      </w:r>
      <w:r w:rsidRPr="002D7660">
        <w:rPr>
          <w:rFonts w:cs="Times New Roman"/>
          <w:spacing w:val="-1"/>
        </w:rPr>
        <w:t>provide</w:t>
      </w:r>
      <w:r w:rsidRPr="002D7660">
        <w:rPr>
          <w:rFonts w:cs="Times New Roman"/>
          <w:spacing w:val="-14"/>
        </w:rPr>
        <w:t xml:space="preserve"> </w:t>
      </w:r>
      <w:r w:rsidRPr="002D7660">
        <w:rPr>
          <w:rFonts w:cs="Times New Roman"/>
        </w:rPr>
        <w:t>a</w:t>
      </w:r>
      <w:r w:rsidRPr="002D7660">
        <w:rPr>
          <w:rFonts w:cs="Times New Roman"/>
          <w:spacing w:val="-9"/>
        </w:rPr>
        <w:t xml:space="preserve"> </w:t>
      </w:r>
      <w:r w:rsidRPr="002D7660">
        <w:rPr>
          <w:rFonts w:cs="Times New Roman"/>
        </w:rPr>
        <w:t>copy</w:t>
      </w:r>
      <w:r w:rsidRPr="002D7660">
        <w:rPr>
          <w:rFonts w:cs="Times New Roman"/>
          <w:spacing w:val="-12"/>
        </w:rPr>
        <w:t xml:space="preserve"> </w:t>
      </w:r>
      <w:r w:rsidRPr="002D7660">
        <w:rPr>
          <w:rFonts w:cs="Times New Roman"/>
          <w:spacing w:val="-2"/>
        </w:rPr>
        <w:t>of</w:t>
      </w:r>
      <w:r w:rsidRPr="002D7660">
        <w:rPr>
          <w:rFonts w:cs="Times New Roman"/>
          <w:spacing w:val="-9"/>
        </w:rPr>
        <w:t xml:space="preserve"> </w:t>
      </w:r>
      <w:r w:rsidRPr="002D7660">
        <w:rPr>
          <w:rFonts w:cs="Times New Roman"/>
          <w:spacing w:val="-1"/>
        </w:rPr>
        <w:t>the</w:t>
      </w:r>
      <w:r w:rsidRPr="002D7660">
        <w:rPr>
          <w:rFonts w:cs="Times New Roman"/>
          <w:spacing w:val="-9"/>
        </w:rPr>
        <w:t xml:space="preserve"> </w:t>
      </w:r>
      <w:r w:rsidRPr="002D7660">
        <w:rPr>
          <w:rFonts w:cs="Times New Roman"/>
          <w:spacing w:val="-1"/>
        </w:rPr>
        <w:t>Respondent’s</w:t>
      </w:r>
      <w:r w:rsidRPr="002D7660">
        <w:rPr>
          <w:rFonts w:cs="Times New Roman"/>
          <w:spacing w:val="-14"/>
        </w:rPr>
        <w:t xml:space="preserve"> </w:t>
      </w:r>
      <w:r w:rsidRPr="002D7660">
        <w:rPr>
          <w:rFonts w:cs="Times New Roman"/>
          <w:spacing w:val="-1"/>
        </w:rPr>
        <w:t>most</w:t>
      </w:r>
      <w:r w:rsidRPr="002D7660">
        <w:rPr>
          <w:rFonts w:cs="Times New Roman"/>
          <w:spacing w:val="-9"/>
        </w:rPr>
        <w:t xml:space="preserve"> </w:t>
      </w:r>
      <w:r w:rsidRPr="002D7660">
        <w:rPr>
          <w:rFonts w:cs="Times New Roman"/>
          <w:spacing w:val="-1"/>
        </w:rPr>
        <w:t>recent</w:t>
      </w:r>
      <w:r w:rsidRPr="002D7660">
        <w:rPr>
          <w:rFonts w:cs="Times New Roman"/>
          <w:spacing w:val="-11"/>
        </w:rPr>
        <w:t xml:space="preserve"> </w:t>
      </w:r>
      <w:r w:rsidRPr="002D7660">
        <w:rPr>
          <w:rFonts w:cs="Times New Roman"/>
          <w:spacing w:val="-1"/>
        </w:rPr>
        <w:t>financial</w:t>
      </w:r>
      <w:r w:rsidRPr="002D7660">
        <w:rPr>
          <w:rFonts w:cs="Times New Roman"/>
          <w:spacing w:val="-11"/>
        </w:rPr>
        <w:t xml:space="preserve"> </w:t>
      </w:r>
      <w:r w:rsidRPr="002D7660">
        <w:rPr>
          <w:rFonts w:cs="Times New Roman"/>
          <w:spacing w:val="-1"/>
        </w:rPr>
        <w:t>statement</w:t>
      </w:r>
      <w:r w:rsidRPr="002D7660">
        <w:rPr>
          <w:rFonts w:cs="Times New Roman"/>
          <w:spacing w:val="43"/>
        </w:rPr>
        <w:t xml:space="preserve"> </w:t>
      </w:r>
      <w:r w:rsidRPr="002D7660">
        <w:rPr>
          <w:rFonts w:cs="Times New Roman"/>
          <w:spacing w:val="-1"/>
        </w:rPr>
        <w:t>audit</w:t>
      </w:r>
      <w:r w:rsidRPr="002D7660">
        <w:rPr>
          <w:rFonts w:cs="Times New Roman"/>
          <w:spacing w:val="1"/>
        </w:rPr>
        <w:t xml:space="preserve"> </w:t>
      </w:r>
      <w:r w:rsidRPr="002D7660">
        <w:rPr>
          <w:rFonts w:cs="Times New Roman"/>
          <w:spacing w:val="-1"/>
        </w:rPr>
        <w:t>report.</w:t>
      </w:r>
    </w:p>
    <w:p w14:paraId="3E510426" w14:textId="77777777" w:rsidR="00E62BB3" w:rsidRPr="002D7660" w:rsidRDefault="00E62BB3">
      <w:pPr>
        <w:spacing w:before="5"/>
        <w:rPr>
          <w:rFonts w:ascii="Times New Roman" w:eastAsia="Times New Roman" w:hAnsi="Times New Roman" w:cs="Times New Roman"/>
          <w:sz w:val="17"/>
          <w:szCs w:val="17"/>
        </w:rPr>
      </w:pPr>
    </w:p>
    <w:p w14:paraId="3E510427" w14:textId="77777777" w:rsidR="00E62BB3" w:rsidRPr="00A7744D" w:rsidRDefault="00FF63C7" w:rsidP="000A3D1E">
      <w:pPr>
        <w:pStyle w:val="Heading3"/>
        <w:numPr>
          <w:ilvl w:val="2"/>
          <w:numId w:val="5"/>
        </w:numPr>
        <w:tabs>
          <w:tab w:val="left" w:pos="1541"/>
        </w:tabs>
        <w:ind w:left="1540" w:hanging="720"/>
        <w:rPr>
          <w:rFonts w:cs="Times New Roman"/>
          <w:b w:val="0"/>
        </w:rPr>
      </w:pPr>
      <w:r w:rsidRPr="00A7744D">
        <w:rPr>
          <w:rFonts w:cs="Times New Roman"/>
          <w:spacing w:val="-1"/>
        </w:rPr>
        <w:t>Required</w:t>
      </w:r>
      <w:r w:rsidRPr="00A7744D">
        <w:rPr>
          <w:rFonts w:cs="Times New Roman"/>
          <w:spacing w:val="-3"/>
        </w:rPr>
        <w:t xml:space="preserve"> </w:t>
      </w:r>
      <w:r w:rsidRPr="00A7744D">
        <w:rPr>
          <w:rFonts w:cs="Times New Roman"/>
          <w:spacing w:val="-1"/>
        </w:rPr>
        <w:t>Questionnaire,</w:t>
      </w:r>
      <w:r w:rsidRPr="00A7744D">
        <w:rPr>
          <w:rFonts w:cs="Times New Roman"/>
          <w:spacing w:val="-3"/>
        </w:rPr>
        <w:t xml:space="preserve"> </w:t>
      </w:r>
      <w:r w:rsidRPr="00A7744D">
        <w:rPr>
          <w:rFonts w:cs="Times New Roman"/>
          <w:spacing w:val="-1"/>
        </w:rPr>
        <w:t>Appendix</w:t>
      </w:r>
      <w:r w:rsidRPr="00A7744D">
        <w:rPr>
          <w:rFonts w:cs="Times New Roman"/>
          <w:spacing w:val="-3"/>
        </w:rPr>
        <w:t xml:space="preserve"> </w:t>
      </w:r>
      <w:r w:rsidRPr="00A7744D">
        <w:rPr>
          <w:rFonts w:cs="Times New Roman"/>
        </w:rPr>
        <w:t>C</w:t>
      </w:r>
    </w:p>
    <w:p w14:paraId="3E510428" w14:textId="77777777" w:rsidR="00E62BB3" w:rsidRPr="00A7744D" w:rsidRDefault="00E62BB3">
      <w:pPr>
        <w:spacing w:before="2"/>
        <w:rPr>
          <w:rFonts w:ascii="Times New Roman" w:eastAsia="Times New Roman" w:hAnsi="Times New Roman" w:cs="Times New Roman"/>
          <w:b/>
          <w:sz w:val="20"/>
          <w:szCs w:val="20"/>
        </w:rPr>
      </w:pPr>
    </w:p>
    <w:p w14:paraId="3E510429" w14:textId="5E15A179" w:rsidR="00E62BB3" w:rsidRPr="00A7744D" w:rsidRDefault="00FF63C7">
      <w:pPr>
        <w:pStyle w:val="BodyText"/>
        <w:ind w:left="1540"/>
        <w:jc w:val="both"/>
        <w:rPr>
          <w:rFonts w:cs="Times New Roman"/>
        </w:rPr>
      </w:pPr>
      <w:r w:rsidRPr="00A7744D">
        <w:rPr>
          <w:rFonts w:cs="Times New Roman"/>
          <w:spacing w:val="-1"/>
        </w:rPr>
        <w:t>Complete</w:t>
      </w:r>
      <w:r w:rsidRPr="00A7744D">
        <w:rPr>
          <w:rFonts w:cs="Times New Roman"/>
        </w:rPr>
        <w:t xml:space="preserve"> </w:t>
      </w:r>
      <w:r w:rsidRPr="00A7744D">
        <w:rPr>
          <w:rFonts w:cs="Times New Roman"/>
          <w:spacing w:val="-1"/>
        </w:rPr>
        <w:t>the</w:t>
      </w:r>
      <w:r w:rsidRPr="00A7744D">
        <w:rPr>
          <w:rFonts w:cs="Times New Roman"/>
        </w:rPr>
        <w:t xml:space="preserve"> </w:t>
      </w:r>
      <w:r w:rsidRPr="00A7744D">
        <w:rPr>
          <w:rFonts w:cs="Times New Roman"/>
          <w:spacing w:val="-1"/>
        </w:rPr>
        <w:t>questionnaire,</w:t>
      </w:r>
      <w:r w:rsidRPr="00A7744D">
        <w:rPr>
          <w:rFonts w:cs="Times New Roman"/>
        </w:rPr>
        <w:t xml:space="preserve"> </w:t>
      </w:r>
      <w:r w:rsidRPr="00A7744D">
        <w:rPr>
          <w:rFonts w:cs="Times New Roman"/>
          <w:spacing w:val="-1"/>
        </w:rPr>
        <w:t>Appendix</w:t>
      </w:r>
      <w:r w:rsidRPr="00A7744D">
        <w:rPr>
          <w:rFonts w:cs="Times New Roman"/>
        </w:rPr>
        <w:t xml:space="preserve"> C</w:t>
      </w:r>
      <w:r w:rsidR="003A7A48">
        <w:rPr>
          <w:rFonts w:cs="Times New Roman"/>
        </w:rPr>
        <w:t>.</w:t>
      </w:r>
    </w:p>
    <w:p w14:paraId="0329D693" w14:textId="77777777" w:rsidR="00A7744D" w:rsidRPr="005B4EE1" w:rsidRDefault="00A7744D" w:rsidP="00A7744D">
      <w:pPr>
        <w:spacing w:before="100" w:beforeAutospacing="1"/>
        <w:ind w:firstLine="720"/>
        <w:jc w:val="both"/>
        <w:rPr>
          <w:rFonts w:ascii="Times New Roman" w:hAnsi="Times New Roman" w:cs="Times New Roman"/>
          <w:b/>
          <w:szCs w:val="24"/>
        </w:rPr>
      </w:pPr>
      <w:r w:rsidRPr="005B4EE1">
        <w:rPr>
          <w:rFonts w:ascii="Times New Roman" w:hAnsi="Times New Roman" w:cs="Times New Roman"/>
          <w:b/>
          <w:szCs w:val="24"/>
        </w:rPr>
        <w:t>2.3.5</w:t>
      </w:r>
      <w:r w:rsidRPr="005B4EE1">
        <w:rPr>
          <w:rFonts w:ascii="Times New Roman" w:hAnsi="Times New Roman" w:cs="Times New Roman"/>
          <w:b/>
          <w:szCs w:val="24"/>
        </w:rPr>
        <w:tab/>
        <w:t>Contract for Services</w:t>
      </w:r>
    </w:p>
    <w:p w14:paraId="77198251" w14:textId="77777777" w:rsidR="00A7744D" w:rsidRPr="005B4EE1" w:rsidRDefault="00A7744D" w:rsidP="005B4EE1">
      <w:pPr>
        <w:spacing w:before="100" w:beforeAutospacing="1"/>
        <w:ind w:left="1541"/>
        <w:jc w:val="both"/>
        <w:rPr>
          <w:rFonts w:ascii="Times New Roman" w:hAnsi="Times New Roman" w:cs="Times New Roman"/>
          <w:szCs w:val="24"/>
        </w:rPr>
      </w:pPr>
      <w:r w:rsidRPr="005B4EE1">
        <w:rPr>
          <w:rFonts w:ascii="Times New Roman" w:hAnsi="Times New Roman" w:cs="Times New Roman"/>
          <w:i/>
          <w:szCs w:val="24"/>
        </w:rPr>
        <w:t>Appendix A.2</w:t>
      </w:r>
      <w:r w:rsidRPr="005B4EE1">
        <w:rPr>
          <w:rFonts w:ascii="Times New Roman" w:hAnsi="Times New Roman" w:cs="Times New Roman"/>
          <w:szCs w:val="24"/>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005B4EE1">
        <w:rPr>
          <w:rFonts w:ascii="Times New Roman" w:hAnsi="Times New Roman" w:cs="Times New Roman"/>
          <w:szCs w:val="24"/>
          <w:u w:val="single"/>
        </w:rPr>
        <w:t>Additionally, if the Respondent wishes to include or change any language in the base contract being submitted, proposed language should be included in this section in the form of an amendment to the base contract for services</w:t>
      </w:r>
      <w:r w:rsidRPr="005B4EE1">
        <w:rPr>
          <w:rFonts w:ascii="Times New Roman" w:hAnsi="Times New Roman" w:cs="Times New Roman"/>
          <w:szCs w:val="24"/>
        </w:rPr>
        <w:t xml:space="preserve">. It should be noted that </w:t>
      </w:r>
      <w:r w:rsidRPr="005B4EE1">
        <w:rPr>
          <w:rFonts w:ascii="Times New Roman" w:hAnsi="Times New Roman" w:cs="Times New Roman"/>
          <w:i/>
          <w:szCs w:val="24"/>
        </w:rPr>
        <w:t>Appendix A.1</w:t>
      </w:r>
      <w:r w:rsidRPr="005B4EE1">
        <w:rPr>
          <w:rFonts w:ascii="Times New Roman" w:hAnsi="Times New Roman" w:cs="Times New Roman"/>
          <w:szCs w:val="24"/>
        </w:rPr>
        <w:t xml:space="preserve"> of this RFP includes the essential clauses that are nonnegotiable.</w:t>
      </w:r>
    </w:p>
    <w:p w14:paraId="4BE079D5" w14:textId="77777777" w:rsidR="00A7744D" w:rsidRPr="00A7744D" w:rsidRDefault="00A7744D">
      <w:pPr>
        <w:pStyle w:val="BodyText"/>
        <w:ind w:left="1540"/>
        <w:jc w:val="both"/>
        <w:rPr>
          <w:rFonts w:cs="Times New Roman"/>
        </w:rPr>
      </w:pPr>
    </w:p>
    <w:p w14:paraId="3E51042F" w14:textId="77777777" w:rsidR="00E62BB3" w:rsidRPr="00A7744D" w:rsidRDefault="00FF63C7" w:rsidP="005B4EE1">
      <w:pPr>
        <w:pStyle w:val="Heading3"/>
        <w:numPr>
          <w:ilvl w:val="2"/>
          <w:numId w:val="61"/>
        </w:numPr>
        <w:tabs>
          <w:tab w:val="left" w:pos="1541"/>
        </w:tabs>
        <w:rPr>
          <w:rFonts w:cs="Times New Roman"/>
          <w:b w:val="0"/>
          <w:bCs w:val="0"/>
        </w:rPr>
      </w:pPr>
      <w:r w:rsidRPr="00A7744D">
        <w:rPr>
          <w:rFonts w:cs="Times New Roman"/>
          <w:spacing w:val="-1"/>
        </w:rPr>
        <w:t>Assumptions</w:t>
      </w:r>
    </w:p>
    <w:p w14:paraId="3E510430" w14:textId="77777777" w:rsidR="00E62BB3" w:rsidRPr="002D7660" w:rsidRDefault="00E62BB3">
      <w:pPr>
        <w:spacing w:before="2"/>
        <w:rPr>
          <w:rFonts w:ascii="Times New Roman" w:eastAsia="Times New Roman" w:hAnsi="Times New Roman" w:cs="Times New Roman"/>
          <w:b/>
          <w:bCs/>
          <w:sz w:val="20"/>
          <w:szCs w:val="20"/>
        </w:rPr>
      </w:pPr>
    </w:p>
    <w:p w14:paraId="3E510431" w14:textId="77777777" w:rsidR="00E62BB3" w:rsidRPr="002D7660" w:rsidRDefault="00FF63C7">
      <w:pPr>
        <w:pStyle w:val="BodyText"/>
        <w:spacing w:line="275" w:lineRule="auto"/>
        <w:ind w:left="1540" w:right="115"/>
        <w:jc w:val="both"/>
        <w:rPr>
          <w:rFonts w:cs="Times New Roman"/>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p>
    <w:p w14:paraId="3E510432" w14:textId="77777777" w:rsidR="00E62BB3" w:rsidRPr="002D7660" w:rsidRDefault="00E62BB3">
      <w:pPr>
        <w:spacing w:before="2"/>
        <w:rPr>
          <w:rFonts w:ascii="Times New Roman" w:eastAsia="Times New Roman" w:hAnsi="Times New Roman" w:cs="Times New Roman"/>
          <w:sz w:val="18"/>
          <w:szCs w:val="18"/>
        </w:rPr>
      </w:pPr>
    </w:p>
    <w:p w14:paraId="3E510433" w14:textId="77777777" w:rsidR="00E62BB3" w:rsidRPr="002D7660" w:rsidRDefault="00FF63C7" w:rsidP="005B4EE1">
      <w:pPr>
        <w:pStyle w:val="Heading2"/>
        <w:numPr>
          <w:ilvl w:val="1"/>
          <w:numId w:val="61"/>
        </w:numPr>
        <w:tabs>
          <w:tab w:val="left" w:pos="821"/>
        </w:tabs>
        <w:ind w:left="820" w:hanging="720"/>
        <w:rPr>
          <w:rFonts w:cs="Times New Roman"/>
          <w:b w:val="0"/>
          <w:bCs w:val="0"/>
        </w:rPr>
      </w:pPr>
      <w:bookmarkStart w:id="43" w:name="2.4_Fee_Proposal"/>
      <w:bookmarkStart w:id="44" w:name="_Toc85618115"/>
      <w:bookmarkEnd w:id="43"/>
      <w:r w:rsidRPr="002D7660">
        <w:rPr>
          <w:rFonts w:cs="Times New Roman"/>
        </w:rPr>
        <w:t>Fee</w:t>
      </w:r>
      <w:r w:rsidRPr="002D7660">
        <w:rPr>
          <w:rFonts w:cs="Times New Roman"/>
          <w:spacing w:val="-15"/>
        </w:rPr>
        <w:t xml:space="preserve"> </w:t>
      </w:r>
      <w:r w:rsidRPr="002D7660">
        <w:rPr>
          <w:rFonts w:cs="Times New Roman"/>
        </w:rPr>
        <w:t>Proposal</w:t>
      </w:r>
      <w:bookmarkEnd w:id="44"/>
    </w:p>
    <w:p w14:paraId="3E510434" w14:textId="77777777" w:rsidR="00E62BB3" w:rsidRPr="002D7660" w:rsidRDefault="00E62BB3">
      <w:pPr>
        <w:spacing w:before="8"/>
        <w:rPr>
          <w:rFonts w:ascii="Times New Roman" w:eastAsia="Times New Roman" w:hAnsi="Times New Roman" w:cs="Times New Roman"/>
          <w:b/>
          <w:bCs/>
          <w:sz w:val="20"/>
          <w:szCs w:val="20"/>
        </w:rPr>
      </w:pPr>
    </w:p>
    <w:p w14:paraId="6EB075D6" w14:textId="2780DA39" w:rsidR="001B7AAD" w:rsidRDefault="00941DC2" w:rsidP="005B4EE1">
      <w:pPr>
        <w:pStyle w:val="BodyText"/>
        <w:spacing w:line="276" w:lineRule="auto"/>
        <w:ind w:left="0"/>
        <w:jc w:val="both"/>
        <w:rPr>
          <w:rFonts w:cs="Times New Roman"/>
          <w:spacing w:val="-1"/>
        </w:rPr>
      </w:pPr>
      <w:r>
        <w:rPr>
          <w:rFonts w:cs="Times New Roman"/>
          <w:spacing w:val="-1"/>
        </w:rPr>
        <w:t>P</w:t>
      </w:r>
      <w:r w:rsidR="00FF63C7" w:rsidRPr="002D7660">
        <w:rPr>
          <w:rFonts w:cs="Times New Roman"/>
          <w:spacing w:val="-1"/>
        </w:rPr>
        <w:t>lease</w:t>
      </w:r>
      <w:r w:rsidR="00FF63C7" w:rsidRPr="002D7660">
        <w:rPr>
          <w:rFonts w:cs="Times New Roman"/>
          <w:spacing w:val="22"/>
        </w:rPr>
        <w:t xml:space="preserve"> </w:t>
      </w:r>
      <w:r w:rsidR="00FF63C7" w:rsidRPr="002D7660">
        <w:rPr>
          <w:rFonts w:cs="Times New Roman"/>
          <w:spacing w:val="-1"/>
        </w:rPr>
        <w:t>provide</w:t>
      </w:r>
      <w:r w:rsidR="00FF63C7" w:rsidRPr="002D7660">
        <w:rPr>
          <w:rFonts w:cs="Times New Roman"/>
          <w:spacing w:val="22"/>
        </w:rPr>
        <w:t xml:space="preserve"> </w:t>
      </w:r>
      <w:r w:rsidR="001B7AAD">
        <w:rPr>
          <w:rFonts w:cs="Times New Roman"/>
        </w:rPr>
        <w:t xml:space="preserve">separate </w:t>
      </w:r>
      <w:r w:rsidR="00FF63C7" w:rsidRPr="002D7660">
        <w:rPr>
          <w:rFonts w:cs="Times New Roman"/>
          <w:spacing w:val="-1"/>
        </w:rPr>
        <w:t>detailed</w:t>
      </w:r>
      <w:r w:rsidR="00FF63C7" w:rsidRPr="002D7660">
        <w:rPr>
          <w:rFonts w:cs="Times New Roman"/>
          <w:spacing w:val="21"/>
        </w:rPr>
        <w:t xml:space="preserve"> </w:t>
      </w:r>
      <w:r w:rsidR="00FF63C7" w:rsidRPr="002D7660">
        <w:rPr>
          <w:rFonts w:cs="Times New Roman"/>
          <w:spacing w:val="-1"/>
        </w:rPr>
        <w:t>fee</w:t>
      </w:r>
      <w:r w:rsidR="00FF63C7" w:rsidRPr="002D7660">
        <w:rPr>
          <w:rFonts w:cs="Times New Roman"/>
          <w:spacing w:val="22"/>
        </w:rPr>
        <w:t xml:space="preserve"> </w:t>
      </w:r>
      <w:r w:rsidR="00FF63C7" w:rsidRPr="002D7660">
        <w:rPr>
          <w:rFonts w:cs="Times New Roman"/>
          <w:spacing w:val="-1"/>
        </w:rPr>
        <w:t>proposal</w:t>
      </w:r>
      <w:r w:rsidR="001B7AAD">
        <w:rPr>
          <w:rFonts w:cs="Times New Roman"/>
          <w:spacing w:val="-1"/>
        </w:rPr>
        <w:t>s for each of the following:</w:t>
      </w:r>
    </w:p>
    <w:p w14:paraId="15408B29" w14:textId="77777777" w:rsidR="001B7AAD" w:rsidRDefault="001B7AAD" w:rsidP="005B4EE1">
      <w:pPr>
        <w:pStyle w:val="BodyText"/>
        <w:spacing w:line="276" w:lineRule="auto"/>
        <w:ind w:left="0"/>
        <w:jc w:val="both"/>
        <w:rPr>
          <w:rFonts w:cs="Times New Roman"/>
          <w:spacing w:val="-1"/>
        </w:rPr>
      </w:pPr>
    </w:p>
    <w:p w14:paraId="3DBC6A9A" w14:textId="2DFA63C6" w:rsidR="001B7AAD" w:rsidRDefault="001B7AAD" w:rsidP="001B7AAD">
      <w:pPr>
        <w:pStyle w:val="BodyText"/>
        <w:numPr>
          <w:ilvl w:val="0"/>
          <w:numId w:val="80"/>
        </w:numPr>
        <w:spacing w:line="276" w:lineRule="auto"/>
        <w:jc w:val="both"/>
        <w:rPr>
          <w:rFonts w:cs="Times New Roman"/>
          <w:spacing w:val="-1"/>
        </w:rPr>
      </w:pPr>
      <w:r>
        <w:rPr>
          <w:rFonts w:cs="Times New Roman"/>
          <w:spacing w:val="-1"/>
        </w:rPr>
        <w:t>The eight (8) Pension Defined Benefit Plans</w:t>
      </w:r>
      <w:r w:rsidR="004C43BF">
        <w:rPr>
          <w:rFonts w:cs="Times New Roman"/>
          <w:spacing w:val="-1"/>
        </w:rPr>
        <w:t>.</w:t>
      </w:r>
    </w:p>
    <w:p w14:paraId="1E4BD470" w14:textId="79D27187" w:rsidR="001B7AAD" w:rsidRDefault="001B7AAD" w:rsidP="001B7AAD">
      <w:pPr>
        <w:pStyle w:val="BodyText"/>
        <w:numPr>
          <w:ilvl w:val="0"/>
          <w:numId w:val="80"/>
        </w:numPr>
        <w:spacing w:line="276" w:lineRule="auto"/>
        <w:jc w:val="both"/>
        <w:rPr>
          <w:rFonts w:cs="Times New Roman"/>
          <w:spacing w:val="-1"/>
        </w:rPr>
      </w:pPr>
      <w:r>
        <w:rPr>
          <w:rFonts w:cs="Times New Roman"/>
          <w:spacing w:val="-1"/>
        </w:rPr>
        <w:t>The four (4) OPEB Defined Benefit Plans</w:t>
      </w:r>
      <w:r w:rsidR="004C43BF">
        <w:rPr>
          <w:rFonts w:cs="Times New Roman"/>
          <w:spacing w:val="-1"/>
        </w:rPr>
        <w:t>.</w:t>
      </w:r>
    </w:p>
    <w:p w14:paraId="49553D6A" w14:textId="37370A3E" w:rsidR="001B7AAD" w:rsidRDefault="001B7AAD" w:rsidP="001B7AAD">
      <w:pPr>
        <w:pStyle w:val="BodyText"/>
        <w:numPr>
          <w:ilvl w:val="0"/>
          <w:numId w:val="80"/>
        </w:numPr>
        <w:spacing w:line="276" w:lineRule="auto"/>
        <w:jc w:val="both"/>
        <w:rPr>
          <w:rFonts w:cs="Times New Roman"/>
          <w:spacing w:val="-1"/>
        </w:rPr>
      </w:pPr>
      <w:r>
        <w:rPr>
          <w:rFonts w:cs="Times New Roman"/>
          <w:spacing w:val="-1"/>
        </w:rPr>
        <w:t>All twelve (12) plans.</w:t>
      </w:r>
    </w:p>
    <w:p w14:paraId="22DE184A" w14:textId="77777777" w:rsidR="001B7AAD" w:rsidRDefault="001B7AAD" w:rsidP="005B4EE1">
      <w:pPr>
        <w:pStyle w:val="BodyText"/>
        <w:spacing w:line="276" w:lineRule="auto"/>
        <w:ind w:left="0"/>
        <w:jc w:val="both"/>
        <w:rPr>
          <w:rFonts w:cs="Times New Roman"/>
          <w:spacing w:val="-1"/>
        </w:rPr>
      </w:pPr>
    </w:p>
    <w:p w14:paraId="3E510435" w14:textId="22122405" w:rsidR="00E62BB3" w:rsidRPr="000B07D4" w:rsidRDefault="00FF63C7" w:rsidP="005B4EE1">
      <w:pPr>
        <w:pStyle w:val="BodyText"/>
        <w:spacing w:line="276" w:lineRule="auto"/>
        <w:ind w:left="0"/>
        <w:jc w:val="both"/>
        <w:rPr>
          <w:rFonts w:cs="Times New Roman"/>
          <w:strike/>
        </w:rPr>
      </w:pPr>
      <w:r w:rsidRPr="002D7660">
        <w:rPr>
          <w:rFonts w:cs="Times New Roman"/>
          <w:spacing w:val="-1"/>
        </w:rPr>
        <w:t>Fee</w:t>
      </w:r>
      <w:r w:rsidRPr="002D7660">
        <w:rPr>
          <w:rFonts w:cs="Times New Roman"/>
          <w:spacing w:val="22"/>
        </w:rPr>
        <w:t xml:space="preserve"> </w:t>
      </w:r>
      <w:r w:rsidRPr="002D7660">
        <w:rPr>
          <w:rFonts w:cs="Times New Roman"/>
          <w:spacing w:val="-1"/>
        </w:rPr>
        <w:t>calculations/formulas</w:t>
      </w:r>
      <w:r w:rsidRPr="002D7660">
        <w:rPr>
          <w:rFonts w:cs="Times New Roman"/>
          <w:spacing w:val="22"/>
        </w:rPr>
        <w:t xml:space="preserve"> </w:t>
      </w:r>
      <w:r w:rsidRPr="002D7660">
        <w:rPr>
          <w:rFonts w:cs="Times New Roman"/>
          <w:spacing w:val="-1"/>
        </w:rPr>
        <w:t>shall</w:t>
      </w:r>
      <w:r w:rsidRPr="002D7660">
        <w:rPr>
          <w:rFonts w:cs="Times New Roman"/>
          <w:spacing w:val="22"/>
        </w:rPr>
        <w:t xml:space="preserve"> </w:t>
      </w:r>
      <w:r w:rsidRPr="002D7660">
        <w:rPr>
          <w:rFonts w:cs="Times New Roman"/>
          <w:spacing w:val="-1"/>
        </w:rPr>
        <w:t>assume</w:t>
      </w:r>
      <w:r w:rsidRPr="002D7660">
        <w:rPr>
          <w:rFonts w:cs="Times New Roman"/>
          <w:spacing w:val="24"/>
        </w:rPr>
        <w:t xml:space="preserve"> </w:t>
      </w:r>
      <w:r w:rsidRPr="002D7660">
        <w:rPr>
          <w:rFonts w:cs="Times New Roman"/>
          <w:spacing w:val="-1"/>
        </w:rPr>
        <w:t>U.S.</w:t>
      </w:r>
      <w:r w:rsidRPr="002D7660">
        <w:rPr>
          <w:rFonts w:cs="Times New Roman"/>
          <w:spacing w:val="21"/>
        </w:rPr>
        <w:t xml:space="preserve"> </w:t>
      </w:r>
      <w:r w:rsidRPr="002D7660">
        <w:rPr>
          <w:rFonts w:cs="Times New Roman"/>
          <w:spacing w:val="-1"/>
        </w:rPr>
        <w:t>dollars.</w:t>
      </w:r>
      <w:r w:rsidRPr="002D7660">
        <w:rPr>
          <w:rFonts w:cs="Times New Roman"/>
          <w:spacing w:val="63"/>
        </w:rPr>
        <w:t xml:space="preserve"> </w:t>
      </w:r>
      <w:r w:rsidRPr="002D7660">
        <w:rPr>
          <w:rFonts w:cs="Times New Roman"/>
        </w:rPr>
        <w:t>The</w:t>
      </w:r>
      <w:r w:rsidRPr="002D7660">
        <w:rPr>
          <w:rFonts w:cs="Times New Roman"/>
          <w:spacing w:val="17"/>
        </w:rPr>
        <w:t xml:space="preserve"> </w:t>
      </w:r>
      <w:r w:rsidRPr="002D7660">
        <w:rPr>
          <w:rFonts w:cs="Times New Roman"/>
          <w:spacing w:val="-2"/>
        </w:rPr>
        <w:t>Services</w:t>
      </w:r>
      <w:r w:rsidRPr="002D7660">
        <w:rPr>
          <w:rFonts w:cs="Times New Roman"/>
          <w:spacing w:val="17"/>
        </w:rPr>
        <w:t xml:space="preserve"> </w:t>
      </w:r>
      <w:r w:rsidRPr="002D7660">
        <w:rPr>
          <w:rFonts w:cs="Times New Roman"/>
          <w:spacing w:val="-1"/>
        </w:rPr>
        <w:t>detailed</w:t>
      </w:r>
      <w:r w:rsidRPr="002D7660">
        <w:rPr>
          <w:rFonts w:cs="Times New Roman"/>
          <w:spacing w:val="14"/>
        </w:rPr>
        <w:t xml:space="preserve"> </w:t>
      </w:r>
      <w:r w:rsidRPr="002D7660">
        <w:rPr>
          <w:rFonts w:cs="Times New Roman"/>
        </w:rPr>
        <w:t>in</w:t>
      </w:r>
      <w:r w:rsidRPr="002D7660">
        <w:rPr>
          <w:rFonts w:cs="Times New Roman"/>
          <w:spacing w:val="17"/>
        </w:rPr>
        <w:t xml:space="preserve"> </w:t>
      </w:r>
      <w:r w:rsidRPr="002D7660">
        <w:rPr>
          <w:rFonts w:cs="Times New Roman"/>
          <w:spacing w:val="-1"/>
        </w:rPr>
        <w:t>SECTION</w:t>
      </w:r>
      <w:r w:rsidRPr="002D7660">
        <w:rPr>
          <w:rFonts w:cs="Times New Roman"/>
          <w:spacing w:val="15"/>
        </w:rPr>
        <w:t xml:space="preserve"> </w:t>
      </w:r>
      <w:r w:rsidRPr="002D7660">
        <w:rPr>
          <w:rFonts w:cs="Times New Roman"/>
        </w:rPr>
        <w:t>3</w:t>
      </w:r>
      <w:r w:rsidRPr="002D7660">
        <w:rPr>
          <w:rFonts w:cs="Times New Roman"/>
          <w:spacing w:val="17"/>
        </w:rPr>
        <w:t xml:space="preserve"> </w:t>
      </w:r>
      <w:r w:rsidRPr="002D7660">
        <w:rPr>
          <w:rFonts w:cs="Times New Roman"/>
        </w:rPr>
        <w:t>–</w:t>
      </w:r>
      <w:r w:rsidRPr="002D7660">
        <w:rPr>
          <w:rFonts w:cs="Times New Roman"/>
          <w:spacing w:val="17"/>
        </w:rPr>
        <w:t xml:space="preserve"> </w:t>
      </w:r>
      <w:r w:rsidRPr="002D7660">
        <w:rPr>
          <w:rFonts w:cs="Times New Roman"/>
          <w:spacing w:val="-1"/>
        </w:rPr>
        <w:t>SCOPE</w:t>
      </w:r>
      <w:r w:rsidRPr="002D7660">
        <w:rPr>
          <w:rFonts w:cs="Times New Roman"/>
          <w:spacing w:val="16"/>
        </w:rPr>
        <w:t xml:space="preserve"> </w:t>
      </w:r>
      <w:r w:rsidRPr="002D7660">
        <w:rPr>
          <w:rFonts w:cs="Times New Roman"/>
          <w:spacing w:val="-1"/>
        </w:rPr>
        <w:t>OF</w:t>
      </w:r>
      <w:r w:rsidRPr="002D7660">
        <w:rPr>
          <w:rFonts w:cs="Times New Roman"/>
          <w:spacing w:val="16"/>
        </w:rPr>
        <w:t xml:space="preserve"> </w:t>
      </w:r>
      <w:r w:rsidRPr="002D7660">
        <w:rPr>
          <w:rFonts w:cs="Times New Roman"/>
          <w:spacing w:val="-1"/>
        </w:rPr>
        <w:t>SERVICES</w:t>
      </w:r>
      <w:r w:rsidRPr="002D7660">
        <w:rPr>
          <w:rFonts w:cs="Times New Roman"/>
          <w:spacing w:val="16"/>
        </w:rPr>
        <w:t xml:space="preserve"> </w:t>
      </w:r>
      <w:r w:rsidRPr="002D7660">
        <w:rPr>
          <w:rFonts w:cs="Times New Roman"/>
        </w:rPr>
        <w:t>of</w:t>
      </w:r>
      <w:r w:rsidRPr="002D7660">
        <w:rPr>
          <w:rFonts w:cs="Times New Roman"/>
          <w:spacing w:val="17"/>
        </w:rPr>
        <w:t xml:space="preserve"> </w:t>
      </w:r>
      <w:r w:rsidRPr="002D7660">
        <w:rPr>
          <w:rFonts w:cs="Times New Roman"/>
        </w:rPr>
        <w:t>this</w:t>
      </w:r>
      <w:r w:rsidRPr="002D7660">
        <w:rPr>
          <w:rFonts w:cs="Times New Roman"/>
          <w:spacing w:val="63"/>
        </w:rPr>
        <w:t xml:space="preserve"> </w:t>
      </w:r>
      <w:r w:rsidRPr="002D7660">
        <w:rPr>
          <w:rFonts w:cs="Times New Roman"/>
          <w:spacing w:val="-1"/>
        </w:rPr>
        <w:t>RFP</w:t>
      </w:r>
      <w:r w:rsidRPr="002D7660">
        <w:rPr>
          <w:rFonts w:cs="Times New Roman"/>
          <w:spacing w:val="-8"/>
        </w:rPr>
        <w:t xml:space="preserve"> </w:t>
      </w:r>
      <w:r w:rsidRPr="002D7660">
        <w:rPr>
          <w:rFonts w:cs="Times New Roman"/>
        </w:rPr>
        <w:t>are</w:t>
      </w:r>
      <w:r w:rsidRPr="002D7660">
        <w:rPr>
          <w:rFonts w:cs="Times New Roman"/>
          <w:spacing w:val="-7"/>
        </w:rPr>
        <w:t xml:space="preserve"> </w:t>
      </w:r>
      <w:r w:rsidRPr="002D7660">
        <w:rPr>
          <w:rFonts w:cs="Times New Roman"/>
        </w:rPr>
        <w:t>the</w:t>
      </w:r>
      <w:r w:rsidRPr="002D7660">
        <w:rPr>
          <w:rFonts w:cs="Times New Roman"/>
          <w:spacing w:val="-7"/>
        </w:rPr>
        <w:t xml:space="preserve"> </w:t>
      </w:r>
      <w:r w:rsidRPr="002D7660">
        <w:rPr>
          <w:rFonts w:cs="Times New Roman"/>
          <w:spacing w:val="-1"/>
        </w:rPr>
        <w:t>basis</w:t>
      </w:r>
      <w:r w:rsidRPr="002D7660">
        <w:rPr>
          <w:rFonts w:cs="Times New Roman"/>
          <w:spacing w:val="-7"/>
        </w:rPr>
        <w:t xml:space="preserve"> </w:t>
      </w:r>
      <w:r w:rsidRPr="002D7660">
        <w:rPr>
          <w:rFonts w:cs="Times New Roman"/>
          <w:spacing w:val="-1"/>
        </w:rPr>
        <w:t>for</w:t>
      </w:r>
      <w:r w:rsidRPr="002D7660">
        <w:rPr>
          <w:rFonts w:cs="Times New Roman"/>
          <w:spacing w:val="-7"/>
        </w:rPr>
        <w:t xml:space="preserve"> </w:t>
      </w:r>
      <w:r w:rsidRPr="002D7660">
        <w:rPr>
          <w:rFonts w:cs="Times New Roman"/>
          <w:spacing w:val="-1"/>
        </w:rPr>
        <w:t>the</w:t>
      </w:r>
      <w:r w:rsidRPr="002D7660">
        <w:rPr>
          <w:rFonts w:cs="Times New Roman"/>
          <w:spacing w:val="-7"/>
        </w:rPr>
        <w:t xml:space="preserve"> </w:t>
      </w:r>
      <w:r w:rsidRPr="002D7660">
        <w:rPr>
          <w:rFonts w:cs="Times New Roman"/>
          <w:spacing w:val="-1"/>
        </w:rPr>
        <w:t>proposed</w:t>
      </w:r>
      <w:r w:rsidRPr="002D7660">
        <w:rPr>
          <w:rFonts w:cs="Times New Roman"/>
          <w:spacing w:val="-8"/>
        </w:rPr>
        <w:t xml:space="preserve"> </w:t>
      </w:r>
      <w:r w:rsidRPr="002D7660">
        <w:rPr>
          <w:rFonts w:cs="Times New Roman"/>
          <w:spacing w:val="-1"/>
        </w:rPr>
        <w:t>fees.</w:t>
      </w:r>
      <w:r w:rsidRPr="002D7660">
        <w:rPr>
          <w:rFonts w:cs="Times New Roman"/>
          <w:spacing w:val="38"/>
        </w:rPr>
        <w:t xml:space="preserve"> </w:t>
      </w:r>
      <w:r w:rsidRPr="002D7660">
        <w:rPr>
          <w:rFonts w:cs="Times New Roman"/>
        </w:rPr>
        <w:t>The</w:t>
      </w:r>
      <w:r w:rsidRPr="002D7660">
        <w:rPr>
          <w:rFonts w:cs="Times New Roman"/>
          <w:spacing w:val="-7"/>
        </w:rPr>
        <w:t xml:space="preserve"> </w:t>
      </w:r>
      <w:r w:rsidRPr="002D7660">
        <w:rPr>
          <w:rFonts w:cs="Times New Roman"/>
          <w:spacing w:val="-1"/>
        </w:rPr>
        <w:t>proposed</w:t>
      </w:r>
      <w:r w:rsidRPr="002D7660">
        <w:rPr>
          <w:rFonts w:cs="Times New Roman"/>
          <w:spacing w:val="-8"/>
        </w:rPr>
        <w:t xml:space="preserve"> </w:t>
      </w:r>
      <w:r w:rsidRPr="002D7660">
        <w:rPr>
          <w:rFonts w:cs="Times New Roman"/>
        </w:rPr>
        <w:t>fees</w:t>
      </w:r>
      <w:r w:rsidRPr="002D7660">
        <w:rPr>
          <w:rFonts w:cs="Times New Roman"/>
          <w:spacing w:val="-7"/>
        </w:rPr>
        <w:t xml:space="preserve"> </w:t>
      </w:r>
      <w:r w:rsidRPr="002D7660">
        <w:rPr>
          <w:rFonts w:cs="Times New Roman"/>
          <w:spacing w:val="-1"/>
        </w:rPr>
        <w:t>shall</w:t>
      </w:r>
      <w:r w:rsidRPr="002D7660">
        <w:rPr>
          <w:rFonts w:cs="Times New Roman"/>
          <w:spacing w:val="-7"/>
        </w:rPr>
        <w:t xml:space="preserve"> </w:t>
      </w:r>
      <w:r w:rsidRPr="002D7660">
        <w:rPr>
          <w:rFonts w:cs="Times New Roman"/>
          <w:spacing w:val="-1"/>
        </w:rPr>
        <w:t>include</w:t>
      </w:r>
      <w:r w:rsidRPr="002D7660">
        <w:rPr>
          <w:rFonts w:cs="Times New Roman"/>
          <w:spacing w:val="-7"/>
        </w:rPr>
        <w:t xml:space="preserve"> </w:t>
      </w:r>
      <w:r w:rsidRPr="002D7660">
        <w:rPr>
          <w:rFonts w:cs="Times New Roman"/>
          <w:spacing w:val="-1"/>
        </w:rPr>
        <w:t>all</w:t>
      </w:r>
      <w:r w:rsidRPr="002D7660">
        <w:rPr>
          <w:rFonts w:cs="Times New Roman"/>
          <w:spacing w:val="-7"/>
        </w:rPr>
        <w:t xml:space="preserve"> </w:t>
      </w:r>
      <w:r w:rsidRPr="002D7660">
        <w:rPr>
          <w:rFonts w:cs="Times New Roman"/>
          <w:spacing w:val="-1"/>
        </w:rPr>
        <w:t>costs</w:t>
      </w:r>
      <w:r w:rsidRPr="002D7660">
        <w:rPr>
          <w:rFonts w:cs="Times New Roman"/>
          <w:spacing w:val="-7"/>
        </w:rPr>
        <w:t xml:space="preserve"> </w:t>
      </w:r>
      <w:r w:rsidRPr="002D7660">
        <w:rPr>
          <w:rFonts w:cs="Times New Roman"/>
          <w:spacing w:val="-1"/>
        </w:rPr>
        <w:t>for</w:t>
      </w:r>
      <w:r w:rsidRPr="002D7660">
        <w:rPr>
          <w:rFonts w:cs="Times New Roman"/>
          <w:spacing w:val="-7"/>
        </w:rPr>
        <w:t xml:space="preserve"> </w:t>
      </w:r>
      <w:r w:rsidRPr="002D7660">
        <w:rPr>
          <w:rFonts w:cs="Times New Roman"/>
          <w:spacing w:val="-1"/>
        </w:rPr>
        <w:t>providing</w:t>
      </w:r>
      <w:r w:rsidRPr="002D7660">
        <w:rPr>
          <w:rFonts w:cs="Times New Roman"/>
          <w:spacing w:val="67"/>
        </w:rPr>
        <w:t xml:space="preserve"> </w:t>
      </w:r>
      <w:r w:rsidRPr="002D7660">
        <w:rPr>
          <w:rFonts w:cs="Times New Roman"/>
          <w:spacing w:val="-1"/>
        </w:rPr>
        <w:t>Services</w:t>
      </w:r>
      <w:r w:rsidRPr="002D7660">
        <w:rPr>
          <w:rFonts w:cs="Times New Roman"/>
        </w:rPr>
        <w:t xml:space="preserve"> </w:t>
      </w:r>
      <w:r w:rsidRPr="002D7660">
        <w:rPr>
          <w:rFonts w:cs="Times New Roman"/>
          <w:spacing w:val="-1"/>
        </w:rPr>
        <w:t>to</w:t>
      </w:r>
      <w:r w:rsidRPr="002D7660">
        <w:rPr>
          <w:rFonts w:cs="Times New Roman"/>
          <w:spacing w:val="2"/>
        </w:rPr>
        <w:t xml:space="preserve"> </w:t>
      </w:r>
      <w:r w:rsidRPr="002D7660">
        <w:rPr>
          <w:rFonts w:cs="Times New Roman"/>
          <w:spacing w:val="-2"/>
        </w:rPr>
        <w:t>INPRS</w:t>
      </w:r>
      <w:r w:rsidRPr="002D7660">
        <w:rPr>
          <w:rFonts w:cs="Times New Roman"/>
          <w:spacing w:val="2"/>
        </w:rPr>
        <w:t xml:space="preserve"> </w:t>
      </w:r>
      <w:r w:rsidRPr="002D7660">
        <w:rPr>
          <w:rFonts w:cs="Times New Roman"/>
        </w:rPr>
        <w:t>as</w:t>
      </w:r>
      <w:r w:rsidRPr="002D7660">
        <w:rPr>
          <w:rFonts w:cs="Times New Roman"/>
          <w:spacing w:val="3"/>
        </w:rPr>
        <w:t xml:space="preserve"> </w:t>
      </w:r>
      <w:r w:rsidRPr="002D7660">
        <w:rPr>
          <w:rFonts w:cs="Times New Roman"/>
          <w:spacing w:val="-1"/>
        </w:rPr>
        <w:t>described</w:t>
      </w:r>
      <w:r w:rsidRPr="002D7660">
        <w:rPr>
          <w:rFonts w:cs="Times New Roman"/>
        </w:rPr>
        <w:t xml:space="preserve"> and </w:t>
      </w:r>
      <w:r w:rsidRPr="002D7660">
        <w:rPr>
          <w:rFonts w:cs="Times New Roman"/>
          <w:spacing w:val="-1"/>
        </w:rPr>
        <w:t>shall</w:t>
      </w:r>
      <w:r w:rsidRPr="002D7660">
        <w:rPr>
          <w:rFonts w:cs="Times New Roman"/>
          <w:spacing w:val="1"/>
        </w:rPr>
        <w:t xml:space="preserve"> </w:t>
      </w:r>
      <w:r w:rsidRPr="002D7660">
        <w:rPr>
          <w:rFonts w:cs="Times New Roman"/>
        </w:rPr>
        <w:t xml:space="preserve">be </w:t>
      </w:r>
      <w:r w:rsidRPr="002D7660">
        <w:rPr>
          <w:rFonts w:cs="Times New Roman"/>
          <w:spacing w:val="-1"/>
        </w:rPr>
        <w:t>guaranteed</w:t>
      </w:r>
      <w:r w:rsidRPr="002D7660">
        <w:rPr>
          <w:rFonts w:cs="Times New Roman"/>
          <w:spacing w:val="2"/>
        </w:rPr>
        <w:t xml:space="preserve"> </w:t>
      </w:r>
      <w:r w:rsidRPr="002D7660">
        <w:rPr>
          <w:rFonts w:cs="Times New Roman"/>
          <w:spacing w:val="-1"/>
        </w:rPr>
        <w:t>through</w:t>
      </w:r>
      <w:r w:rsidRPr="002D7660">
        <w:rPr>
          <w:rFonts w:cs="Times New Roman"/>
          <w:spacing w:val="2"/>
        </w:rPr>
        <w:t xml:space="preserve"> </w:t>
      </w:r>
      <w:r w:rsidRPr="002D7660">
        <w:rPr>
          <w:rFonts w:cs="Times New Roman"/>
          <w:spacing w:val="-1"/>
        </w:rPr>
        <w:t>the</w:t>
      </w:r>
      <w:r w:rsidRPr="002D7660">
        <w:rPr>
          <w:rFonts w:cs="Times New Roman"/>
          <w:spacing w:val="3"/>
        </w:rPr>
        <w:t xml:space="preserve"> </w:t>
      </w:r>
      <w:r w:rsidRPr="002D7660">
        <w:rPr>
          <w:rFonts w:cs="Times New Roman"/>
          <w:spacing w:val="-1"/>
        </w:rPr>
        <w:t>contract</w:t>
      </w:r>
      <w:r w:rsidRPr="002D7660">
        <w:rPr>
          <w:rFonts w:cs="Times New Roman"/>
          <w:spacing w:val="1"/>
        </w:rPr>
        <w:t xml:space="preserve"> </w:t>
      </w:r>
      <w:r w:rsidRPr="002D7660">
        <w:rPr>
          <w:rFonts w:cs="Times New Roman"/>
          <w:spacing w:val="-1"/>
        </w:rPr>
        <w:t>term.</w:t>
      </w:r>
      <w:r w:rsidRPr="002D7660">
        <w:rPr>
          <w:rFonts w:cs="Times New Roman"/>
          <w:spacing w:val="5"/>
        </w:rPr>
        <w:t xml:space="preserve"> </w:t>
      </w:r>
      <w:r w:rsidRPr="002D7660">
        <w:rPr>
          <w:rFonts w:cs="Times New Roman"/>
          <w:spacing w:val="-2"/>
        </w:rPr>
        <w:t>In</w:t>
      </w:r>
      <w:r w:rsidRPr="002D7660">
        <w:rPr>
          <w:rFonts w:cs="Times New Roman"/>
          <w:spacing w:val="2"/>
        </w:rPr>
        <w:t xml:space="preserve"> </w:t>
      </w:r>
      <w:r w:rsidRPr="002D7660">
        <w:rPr>
          <w:rFonts w:cs="Times New Roman"/>
        </w:rPr>
        <w:t>no</w:t>
      </w:r>
      <w:r w:rsidRPr="002D7660">
        <w:rPr>
          <w:rFonts w:cs="Times New Roman"/>
          <w:spacing w:val="2"/>
        </w:rPr>
        <w:t xml:space="preserve"> </w:t>
      </w:r>
      <w:r w:rsidRPr="002D7660">
        <w:rPr>
          <w:rFonts w:cs="Times New Roman"/>
          <w:spacing w:val="-2"/>
        </w:rPr>
        <w:t>case</w:t>
      </w:r>
      <w:r w:rsidRPr="002D7660">
        <w:rPr>
          <w:rFonts w:cs="Times New Roman"/>
          <w:spacing w:val="53"/>
        </w:rPr>
        <w:t xml:space="preserve"> </w:t>
      </w:r>
      <w:r w:rsidRPr="002D7660">
        <w:rPr>
          <w:rFonts w:cs="Times New Roman"/>
        </w:rPr>
        <w:t>will</w:t>
      </w:r>
      <w:r w:rsidRPr="002D7660">
        <w:rPr>
          <w:rFonts w:cs="Times New Roman"/>
          <w:spacing w:val="13"/>
        </w:rPr>
        <w:t xml:space="preserve"> </w:t>
      </w:r>
      <w:r w:rsidRPr="002D7660">
        <w:rPr>
          <w:rFonts w:cs="Times New Roman"/>
        </w:rPr>
        <w:t>the</w:t>
      </w:r>
      <w:r w:rsidRPr="002D7660">
        <w:rPr>
          <w:rFonts w:cs="Times New Roman"/>
          <w:spacing w:val="14"/>
        </w:rPr>
        <w:t xml:space="preserve"> </w:t>
      </w:r>
      <w:r w:rsidRPr="002D7660">
        <w:rPr>
          <w:rFonts w:cs="Times New Roman"/>
          <w:spacing w:val="-1"/>
        </w:rPr>
        <w:t>final</w:t>
      </w:r>
      <w:r w:rsidRPr="002D7660">
        <w:rPr>
          <w:rFonts w:cs="Times New Roman"/>
          <w:spacing w:val="15"/>
        </w:rPr>
        <w:t xml:space="preserve"> </w:t>
      </w:r>
      <w:r w:rsidRPr="002D7660">
        <w:rPr>
          <w:rFonts w:cs="Times New Roman"/>
          <w:spacing w:val="-1"/>
        </w:rPr>
        <w:t>fee</w:t>
      </w:r>
      <w:r w:rsidRPr="002D7660">
        <w:rPr>
          <w:rFonts w:cs="Times New Roman"/>
          <w:spacing w:val="14"/>
        </w:rPr>
        <w:t xml:space="preserve"> </w:t>
      </w:r>
      <w:r w:rsidRPr="002D7660">
        <w:rPr>
          <w:rFonts w:cs="Times New Roman"/>
        </w:rPr>
        <w:t>be</w:t>
      </w:r>
      <w:r w:rsidRPr="002D7660">
        <w:rPr>
          <w:rFonts w:cs="Times New Roman"/>
          <w:spacing w:val="14"/>
        </w:rPr>
        <w:t xml:space="preserve"> </w:t>
      </w:r>
      <w:r w:rsidRPr="002D7660">
        <w:rPr>
          <w:rFonts w:cs="Times New Roman"/>
          <w:spacing w:val="-1"/>
        </w:rPr>
        <w:t>higher</w:t>
      </w:r>
      <w:r w:rsidRPr="002D7660">
        <w:rPr>
          <w:rFonts w:cs="Times New Roman"/>
          <w:spacing w:val="13"/>
        </w:rPr>
        <w:t xml:space="preserve"> </w:t>
      </w:r>
      <w:r w:rsidRPr="002D7660">
        <w:rPr>
          <w:rFonts w:cs="Times New Roman"/>
        </w:rPr>
        <w:t>than</w:t>
      </w:r>
      <w:r w:rsidRPr="002D7660">
        <w:rPr>
          <w:rFonts w:cs="Times New Roman"/>
          <w:spacing w:val="14"/>
        </w:rPr>
        <w:t xml:space="preserve"> </w:t>
      </w:r>
      <w:r w:rsidRPr="002D7660">
        <w:rPr>
          <w:rFonts w:cs="Times New Roman"/>
          <w:spacing w:val="-1"/>
        </w:rPr>
        <w:t>the</w:t>
      </w:r>
      <w:r w:rsidRPr="002D7660">
        <w:rPr>
          <w:rFonts w:cs="Times New Roman"/>
          <w:spacing w:val="15"/>
        </w:rPr>
        <w:t xml:space="preserve"> </w:t>
      </w:r>
      <w:r w:rsidRPr="002D7660">
        <w:rPr>
          <w:rFonts w:cs="Times New Roman"/>
          <w:spacing w:val="-1"/>
        </w:rPr>
        <w:t>fee</w:t>
      </w:r>
      <w:r w:rsidRPr="002D7660">
        <w:rPr>
          <w:rFonts w:cs="Times New Roman"/>
          <w:spacing w:val="15"/>
        </w:rPr>
        <w:t xml:space="preserve"> </w:t>
      </w:r>
      <w:r w:rsidRPr="002D7660">
        <w:rPr>
          <w:rFonts w:cs="Times New Roman"/>
          <w:spacing w:val="-1"/>
        </w:rPr>
        <w:t>contained</w:t>
      </w:r>
      <w:r w:rsidRPr="002D7660">
        <w:rPr>
          <w:rFonts w:cs="Times New Roman"/>
          <w:spacing w:val="14"/>
        </w:rPr>
        <w:t xml:space="preserve"> </w:t>
      </w:r>
      <w:r w:rsidRPr="002D7660">
        <w:rPr>
          <w:rFonts w:cs="Times New Roman"/>
          <w:spacing w:val="-1"/>
        </w:rPr>
        <w:t>in</w:t>
      </w:r>
      <w:r w:rsidRPr="002D7660">
        <w:rPr>
          <w:rFonts w:cs="Times New Roman"/>
          <w:spacing w:val="14"/>
        </w:rPr>
        <w:t xml:space="preserve"> </w:t>
      </w:r>
      <w:r w:rsidRPr="002D7660">
        <w:rPr>
          <w:rFonts w:cs="Times New Roman"/>
          <w:spacing w:val="-1"/>
        </w:rPr>
        <w:t>the</w:t>
      </w:r>
      <w:r w:rsidRPr="002D7660">
        <w:rPr>
          <w:rFonts w:cs="Times New Roman"/>
          <w:spacing w:val="15"/>
        </w:rPr>
        <w:t xml:space="preserve"> </w:t>
      </w:r>
      <w:r w:rsidR="00941DC2">
        <w:rPr>
          <w:rFonts w:cs="Times New Roman"/>
          <w:spacing w:val="-1"/>
        </w:rPr>
        <w:t>p</w:t>
      </w:r>
      <w:r w:rsidRPr="002D7660">
        <w:rPr>
          <w:rFonts w:cs="Times New Roman"/>
          <w:spacing w:val="-1"/>
        </w:rPr>
        <w:t>roposal.</w:t>
      </w:r>
      <w:r w:rsidRPr="002D7660">
        <w:rPr>
          <w:rFonts w:cs="Times New Roman"/>
          <w:spacing w:val="29"/>
        </w:rPr>
        <w:t xml:space="preserve"> </w:t>
      </w:r>
      <w:r w:rsidRPr="002D7660">
        <w:rPr>
          <w:rFonts w:cs="Times New Roman"/>
          <w:spacing w:val="-1"/>
        </w:rPr>
        <w:t>Payment</w:t>
      </w:r>
      <w:r w:rsidRPr="002D7660">
        <w:rPr>
          <w:rFonts w:cs="Times New Roman"/>
          <w:spacing w:val="15"/>
        </w:rPr>
        <w:t xml:space="preserve"> </w:t>
      </w:r>
      <w:r w:rsidRPr="002D7660">
        <w:rPr>
          <w:rFonts w:cs="Times New Roman"/>
        </w:rPr>
        <w:t>of</w:t>
      </w:r>
      <w:r w:rsidRPr="002D7660">
        <w:rPr>
          <w:rFonts w:cs="Times New Roman"/>
          <w:spacing w:val="15"/>
        </w:rPr>
        <w:t xml:space="preserve"> </w:t>
      </w:r>
      <w:r w:rsidRPr="002D7660">
        <w:rPr>
          <w:rFonts w:cs="Times New Roman"/>
          <w:spacing w:val="-1"/>
        </w:rPr>
        <w:t>fees</w:t>
      </w:r>
      <w:r w:rsidRPr="002D7660">
        <w:rPr>
          <w:rFonts w:cs="Times New Roman"/>
          <w:spacing w:val="15"/>
        </w:rPr>
        <w:t xml:space="preserve"> </w:t>
      </w:r>
      <w:r w:rsidRPr="002D7660">
        <w:rPr>
          <w:rFonts w:cs="Times New Roman"/>
          <w:spacing w:val="-1"/>
        </w:rPr>
        <w:t>shall</w:t>
      </w:r>
      <w:r w:rsidRPr="002D7660">
        <w:rPr>
          <w:rFonts w:cs="Times New Roman"/>
          <w:spacing w:val="15"/>
        </w:rPr>
        <w:t xml:space="preserve"> </w:t>
      </w:r>
      <w:r w:rsidRPr="002D7660">
        <w:rPr>
          <w:rFonts w:cs="Times New Roman"/>
        </w:rPr>
        <w:t>be</w:t>
      </w:r>
      <w:r w:rsidRPr="002D7660">
        <w:rPr>
          <w:rFonts w:cs="Times New Roman"/>
          <w:spacing w:val="41"/>
        </w:rPr>
        <w:t xml:space="preserve"> </w:t>
      </w:r>
      <w:r w:rsidRPr="002D7660">
        <w:rPr>
          <w:rFonts w:cs="Times New Roman"/>
        </w:rPr>
        <w:t>in</w:t>
      </w:r>
      <w:r w:rsidRPr="002D7660">
        <w:rPr>
          <w:rFonts w:cs="Times New Roman"/>
          <w:spacing w:val="9"/>
        </w:rPr>
        <w:t xml:space="preserve"> </w:t>
      </w:r>
      <w:r w:rsidRPr="002D7660">
        <w:rPr>
          <w:rFonts w:cs="Times New Roman"/>
          <w:spacing w:val="-1"/>
        </w:rPr>
        <w:t>arrears.</w:t>
      </w:r>
      <w:r w:rsidRPr="002D7660">
        <w:rPr>
          <w:rFonts w:cs="Times New Roman"/>
          <w:spacing w:val="21"/>
        </w:rPr>
        <w:t xml:space="preserve"> </w:t>
      </w:r>
    </w:p>
    <w:p w14:paraId="3E510436" w14:textId="77777777" w:rsidR="00E62BB3" w:rsidRPr="002D7660" w:rsidRDefault="00E62BB3">
      <w:pPr>
        <w:spacing w:before="5"/>
        <w:rPr>
          <w:rFonts w:ascii="Times New Roman" w:eastAsia="Times New Roman" w:hAnsi="Times New Roman" w:cs="Times New Roman"/>
        </w:rPr>
      </w:pPr>
    </w:p>
    <w:p w14:paraId="3E510437" w14:textId="77777777" w:rsidR="00E62BB3" w:rsidRPr="002D7660" w:rsidRDefault="00FF63C7">
      <w:pPr>
        <w:pStyle w:val="Heading3"/>
        <w:spacing w:line="275" w:lineRule="auto"/>
        <w:ind w:left="100" w:right="153" w:firstLine="0"/>
        <w:rPr>
          <w:rFonts w:cs="Times New Roman"/>
          <w:b w:val="0"/>
          <w:bCs w:val="0"/>
        </w:rPr>
      </w:pPr>
      <w:r w:rsidRPr="002D7660">
        <w:rPr>
          <w:rFonts w:cs="Times New Roman"/>
          <w:spacing w:val="-1"/>
        </w:rPr>
        <w:t>FAILURE</w:t>
      </w:r>
      <w:r w:rsidRPr="002D7660">
        <w:rPr>
          <w:rFonts w:cs="Times New Roman"/>
          <w:spacing w:val="1"/>
        </w:rPr>
        <w:t xml:space="preserve"> </w:t>
      </w:r>
      <w:r w:rsidRPr="002D7660">
        <w:rPr>
          <w:rFonts w:cs="Times New Roman"/>
          <w:spacing w:val="-1"/>
        </w:rPr>
        <w:t>TO</w:t>
      </w:r>
      <w:r w:rsidRPr="002D7660">
        <w:rPr>
          <w:rFonts w:cs="Times New Roman"/>
          <w:spacing w:val="3"/>
        </w:rPr>
        <w:t xml:space="preserve"> </w:t>
      </w:r>
      <w:r w:rsidRPr="002D7660">
        <w:rPr>
          <w:rFonts w:cs="Times New Roman"/>
          <w:spacing w:val="-1"/>
        </w:rPr>
        <w:t>SUBMIT</w:t>
      </w:r>
      <w:r w:rsidRPr="002D7660">
        <w:rPr>
          <w:rFonts w:cs="Times New Roman"/>
          <w:spacing w:val="1"/>
        </w:rPr>
        <w:t xml:space="preserve"> </w:t>
      </w:r>
      <w:r w:rsidRPr="002D7660">
        <w:rPr>
          <w:rFonts w:cs="Times New Roman"/>
        </w:rPr>
        <w:t>A</w:t>
      </w:r>
      <w:r w:rsidRPr="002D7660">
        <w:rPr>
          <w:rFonts w:cs="Times New Roman"/>
          <w:spacing w:val="1"/>
        </w:rPr>
        <w:t xml:space="preserve"> </w:t>
      </w:r>
      <w:r w:rsidRPr="002D7660">
        <w:rPr>
          <w:rFonts w:cs="Times New Roman"/>
          <w:spacing w:val="-1"/>
        </w:rPr>
        <w:t>DETAILED</w:t>
      </w:r>
      <w:r w:rsidRPr="002D7660">
        <w:rPr>
          <w:rFonts w:cs="Times New Roman"/>
          <w:spacing w:val="4"/>
        </w:rPr>
        <w:t xml:space="preserve"> </w:t>
      </w:r>
      <w:r w:rsidRPr="002D7660">
        <w:rPr>
          <w:rFonts w:cs="Times New Roman"/>
        </w:rPr>
        <w:t>FEE</w:t>
      </w:r>
      <w:r w:rsidRPr="002D7660">
        <w:rPr>
          <w:rFonts w:cs="Times New Roman"/>
          <w:spacing w:val="1"/>
        </w:rPr>
        <w:t xml:space="preserve"> </w:t>
      </w:r>
      <w:r w:rsidRPr="002D7660">
        <w:rPr>
          <w:rFonts w:cs="Times New Roman"/>
          <w:spacing w:val="-1"/>
        </w:rPr>
        <w:t>PROPOSAL</w:t>
      </w:r>
      <w:r w:rsidRPr="002D7660">
        <w:rPr>
          <w:rFonts w:cs="Times New Roman"/>
          <w:spacing w:val="1"/>
        </w:rPr>
        <w:t xml:space="preserve"> </w:t>
      </w:r>
      <w:r w:rsidRPr="002D7660">
        <w:rPr>
          <w:rFonts w:cs="Times New Roman"/>
          <w:spacing w:val="-1"/>
        </w:rPr>
        <w:t>MAY</w:t>
      </w:r>
      <w:r w:rsidRPr="002D7660">
        <w:rPr>
          <w:rFonts w:cs="Times New Roman"/>
          <w:spacing w:val="4"/>
        </w:rPr>
        <w:t xml:space="preserve"> </w:t>
      </w:r>
      <w:r w:rsidRPr="002D7660">
        <w:rPr>
          <w:rFonts w:cs="Times New Roman"/>
          <w:spacing w:val="-1"/>
        </w:rPr>
        <w:t>ELIMINATE</w:t>
      </w:r>
      <w:r w:rsidRPr="002D7660">
        <w:rPr>
          <w:rFonts w:cs="Times New Roman"/>
          <w:spacing w:val="1"/>
        </w:rPr>
        <w:t xml:space="preserve"> </w:t>
      </w:r>
      <w:r w:rsidRPr="002D7660">
        <w:rPr>
          <w:rFonts w:cs="Times New Roman"/>
        </w:rPr>
        <w:t>A</w:t>
      </w:r>
      <w:r w:rsidRPr="002D7660">
        <w:rPr>
          <w:rFonts w:cs="Times New Roman"/>
          <w:spacing w:val="1"/>
        </w:rPr>
        <w:t xml:space="preserve"> </w:t>
      </w:r>
      <w:r w:rsidRPr="002D7660">
        <w:rPr>
          <w:rFonts w:cs="Times New Roman"/>
          <w:spacing w:val="-1"/>
        </w:rPr>
        <w:t>RESPONDENT’S</w:t>
      </w:r>
      <w:r w:rsidRPr="002D7660">
        <w:rPr>
          <w:rFonts w:cs="Times New Roman"/>
          <w:spacing w:val="41"/>
        </w:rPr>
        <w:t xml:space="preserve"> </w:t>
      </w:r>
      <w:r w:rsidRPr="002D7660">
        <w:rPr>
          <w:rFonts w:cs="Times New Roman"/>
          <w:spacing w:val="-2"/>
        </w:rPr>
        <w:t>ORGANIZATION</w:t>
      </w:r>
      <w:r w:rsidRPr="002D7660">
        <w:rPr>
          <w:rFonts w:cs="Times New Roman"/>
          <w:spacing w:val="-1"/>
        </w:rPr>
        <w:t xml:space="preserve"> FROM</w:t>
      </w:r>
      <w:r w:rsidRPr="002D7660">
        <w:rPr>
          <w:rFonts w:cs="Times New Roman"/>
        </w:rPr>
        <w:t xml:space="preserve"> </w:t>
      </w:r>
      <w:r w:rsidRPr="002D7660">
        <w:rPr>
          <w:rFonts w:cs="Times New Roman"/>
          <w:spacing w:val="-2"/>
        </w:rPr>
        <w:t>CONSIDERATION.</w:t>
      </w:r>
    </w:p>
    <w:p w14:paraId="428D4DF2" w14:textId="77777777" w:rsidR="00E62BB3" w:rsidRDefault="00E62BB3">
      <w:pPr>
        <w:spacing w:line="275" w:lineRule="auto"/>
        <w:rPr>
          <w:rFonts w:ascii="Times New Roman" w:eastAsia="Times New Roman" w:hAnsi="Times New Roman" w:cs="Times New Roman"/>
          <w:b/>
          <w:bCs/>
          <w:spacing w:val="-1"/>
        </w:rPr>
      </w:pPr>
    </w:p>
    <w:p w14:paraId="08065FF4" w14:textId="77777777" w:rsidR="00272ACE" w:rsidRPr="00ED4192" w:rsidRDefault="00272ACE" w:rsidP="00ED4192">
      <w:pPr>
        <w:rPr>
          <w:rFonts w:ascii="Times New Roman" w:hAnsi="Times New Roman" w:cs="Times New Roman"/>
        </w:rPr>
      </w:pPr>
    </w:p>
    <w:p w14:paraId="3E510439" w14:textId="0C715893" w:rsidR="00E62BB3" w:rsidRPr="00BE3B8A" w:rsidRDefault="00FF63C7" w:rsidP="00ED4192">
      <w:pPr>
        <w:tabs>
          <w:tab w:val="left" w:pos="1752"/>
        </w:tabs>
        <w:rPr>
          <w:rFonts w:cs="Times New Roman"/>
          <w:spacing w:val="-1"/>
        </w:rPr>
      </w:pPr>
      <w:bookmarkStart w:id="45" w:name="Section_3_–_Scope_of_SERVICES"/>
      <w:bookmarkStart w:id="46" w:name="_Toc85618116"/>
      <w:bookmarkEnd w:id="45"/>
      <w:r w:rsidRPr="00ED4192">
        <w:rPr>
          <w:rFonts w:ascii="Times New Roman" w:hAnsi="Times New Roman" w:cs="Times New Roman"/>
          <w:b/>
          <w:bCs/>
          <w:spacing w:val="-1"/>
          <w:sz w:val="28"/>
          <w:szCs w:val="28"/>
        </w:rPr>
        <w:t>SECTION</w:t>
      </w:r>
      <w:r w:rsidRPr="00ED4192">
        <w:rPr>
          <w:rFonts w:ascii="Times New Roman" w:hAnsi="Times New Roman" w:cs="Times New Roman"/>
          <w:b/>
          <w:bCs/>
          <w:spacing w:val="-2"/>
          <w:sz w:val="28"/>
          <w:szCs w:val="28"/>
        </w:rPr>
        <w:t xml:space="preserve"> </w:t>
      </w:r>
      <w:r w:rsidRPr="00ED4192">
        <w:rPr>
          <w:rFonts w:ascii="Times New Roman" w:hAnsi="Times New Roman" w:cs="Times New Roman"/>
          <w:b/>
          <w:bCs/>
          <w:sz w:val="28"/>
          <w:szCs w:val="28"/>
        </w:rPr>
        <w:t>3</w:t>
      </w:r>
      <w:r w:rsidRPr="00ED4192">
        <w:rPr>
          <w:rFonts w:ascii="Times New Roman" w:hAnsi="Times New Roman" w:cs="Times New Roman"/>
          <w:b/>
          <w:bCs/>
          <w:spacing w:val="-3"/>
          <w:sz w:val="28"/>
          <w:szCs w:val="28"/>
        </w:rPr>
        <w:t xml:space="preserve"> </w:t>
      </w:r>
      <w:r w:rsidRPr="00ED4192">
        <w:rPr>
          <w:rFonts w:ascii="Times New Roman" w:hAnsi="Times New Roman" w:cs="Times New Roman"/>
          <w:b/>
          <w:bCs/>
          <w:sz w:val="28"/>
          <w:szCs w:val="28"/>
        </w:rPr>
        <w:t xml:space="preserve">– </w:t>
      </w:r>
      <w:r w:rsidRPr="00ED4192">
        <w:rPr>
          <w:rFonts w:ascii="Times New Roman" w:hAnsi="Times New Roman" w:cs="Times New Roman"/>
          <w:b/>
          <w:bCs/>
          <w:spacing w:val="-2"/>
          <w:sz w:val="28"/>
          <w:szCs w:val="28"/>
        </w:rPr>
        <w:t>SCOPE</w:t>
      </w:r>
      <w:r w:rsidRPr="00ED4192">
        <w:rPr>
          <w:rFonts w:ascii="Times New Roman" w:hAnsi="Times New Roman" w:cs="Times New Roman"/>
          <w:b/>
          <w:bCs/>
          <w:spacing w:val="-1"/>
          <w:sz w:val="28"/>
          <w:szCs w:val="28"/>
        </w:rPr>
        <w:t xml:space="preserve"> OF</w:t>
      </w:r>
      <w:r w:rsidRPr="00ED4192">
        <w:rPr>
          <w:rFonts w:ascii="Times New Roman" w:hAnsi="Times New Roman" w:cs="Times New Roman"/>
          <w:b/>
          <w:bCs/>
          <w:spacing w:val="-2"/>
          <w:sz w:val="28"/>
          <w:szCs w:val="28"/>
        </w:rPr>
        <w:t xml:space="preserve"> </w:t>
      </w:r>
      <w:r w:rsidRPr="00ED4192">
        <w:rPr>
          <w:rFonts w:ascii="Times New Roman" w:hAnsi="Times New Roman" w:cs="Times New Roman"/>
          <w:b/>
          <w:bCs/>
          <w:spacing w:val="-1"/>
          <w:sz w:val="28"/>
          <w:szCs w:val="28"/>
        </w:rPr>
        <w:t>SERVICES</w:t>
      </w:r>
      <w:bookmarkEnd w:id="46"/>
    </w:p>
    <w:p w14:paraId="735FA683" w14:textId="77777777" w:rsidR="00B02D7D" w:rsidRPr="001B7C91" w:rsidRDefault="00B02D7D">
      <w:pPr>
        <w:pStyle w:val="Heading1"/>
        <w:spacing w:before="37"/>
        <w:jc w:val="both"/>
        <w:rPr>
          <w:rFonts w:cs="Times New Roman"/>
          <w:b w:val="0"/>
          <w:bCs w:val="0"/>
        </w:rPr>
      </w:pPr>
    </w:p>
    <w:p w14:paraId="641FF2D1" w14:textId="58B561CA" w:rsidR="00CD36A3" w:rsidRDefault="001B7C91" w:rsidP="001B7C91">
      <w:pPr>
        <w:pStyle w:val="BodyText"/>
        <w:spacing w:line="276" w:lineRule="auto"/>
        <w:ind w:left="115"/>
        <w:rPr>
          <w:rFonts w:eastAsiaTheme="minorHAnsi" w:cs="Times New Roman"/>
        </w:rPr>
      </w:pPr>
      <w:r w:rsidRPr="001B7C91">
        <w:rPr>
          <w:rFonts w:cs="Times New Roman"/>
        </w:rPr>
        <w:t>The Indiana Public Retirement System (“INPRS”) is soliciting proposals from all qualif</w:t>
      </w:r>
      <w:r w:rsidR="003A7A48">
        <w:rPr>
          <w:rFonts w:cs="Times New Roman"/>
        </w:rPr>
        <w:t>i</w:t>
      </w:r>
      <w:r w:rsidRPr="001B7C91">
        <w:rPr>
          <w:rFonts w:cs="Times New Roman"/>
        </w:rPr>
        <w:t xml:space="preserve">ed firms who wish to be considered as a vendor to provide </w:t>
      </w:r>
      <w:r w:rsidRPr="00CD36A3">
        <w:rPr>
          <w:rFonts w:cs="Times New Roman"/>
        </w:rPr>
        <w:t xml:space="preserve">the following </w:t>
      </w:r>
      <w:r w:rsidRPr="001B7C91">
        <w:rPr>
          <w:rFonts w:cs="Times New Roman"/>
        </w:rPr>
        <w:t>Actuarial Audit Services.</w:t>
      </w:r>
    </w:p>
    <w:p w14:paraId="1D9B0695" w14:textId="43DE1515" w:rsidR="00CD36A3" w:rsidRDefault="00CD36A3" w:rsidP="001B7C91">
      <w:pPr>
        <w:pStyle w:val="BodyText"/>
        <w:spacing w:line="276" w:lineRule="auto"/>
        <w:ind w:left="115"/>
        <w:rPr>
          <w:rFonts w:eastAsiaTheme="minorHAnsi" w:cs="Times New Roman"/>
        </w:rPr>
      </w:pPr>
    </w:p>
    <w:p w14:paraId="39DB8D96" w14:textId="1A55A5A5" w:rsidR="00CD36A3" w:rsidRDefault="00CD36A3" w:rsidP="00C564D7">
      <w:pPr>
        <w:pStyle w:val="BodyText"/>
        <w:spacing w:line="276" w:lineRule="auto"/>
        <w:rPr>
          <w:rFonts w:eastAsiaTheme="minorHAnsi" w:cs="Times New Roman"/>
          <w:b/>
          <w:bCs/>
          <w:u w:val="single"/>
        </w:rPr>
      </w:pPr>
      <w:r w:rsidRPr="005B4EE1">
        <w:rPr>
          <w:rFonts w:eastAsiaTheme="minorHAnsi" w:cs="Times New Roman"/>
          <w:b/>
          <w:bCs/>
          <w:u w:val="single"/>
        </w:rPr>
        <w:t>Eight (8) Pension Defined Benefit Plans</w:t>
      </w:r>
    </w:p>
    <w:p w14:paraId="62C061CA" w14:textId="77777777" w:rsidR="00B627D2" w:rsidRPr="005B4EE1" w:rsidRDefault="00B627D2" w:rsidP="00C564D7">
      <w:pPr>
        <w:pStyle w:val="BodyText"/>
        <w:spacing w:line="276" w:lineRule="auto"/>
        <w:rPr>
          <w:rFonts w:eastAsiaTheme="minorHAnsi" w:cs="Times New Roman"/>
          <w:b/>
          <w:bCs/>
          <w:u w:val="single"/>
        </w:rPr>
      </w:pPr>
    </w:p>
    <w:p w14:paraId="6176614C" w14:textId="77777777" w:rsidR="00CD36A3" w:rsidRPr="005B4EE1" w:rsidRDefault="00CD36A3" w:rsidP="005B4EE1">
      <w:pPr>
        <w:pStyle w:val="ListParagraph"/>
        <w:widowControl/>
        <w:numPr>
          <w:ilvl w:val="0"/>
          <w:numId w:val="66"/>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Public Employees’ Defined Benefit Account (PERF DB)</w:t>
      </w:r>
    </w:p>
    <w:p w14:paraId="157F9367"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Teachers’ Pre-1996 Defined Benefit Account (TRF Pre-’96 DB)</w:t>
      </w:r>
    </w:p>
    <w:p w14:paraId="5A469462"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Teachers’ 1996 Defined Benefit Account (TRF ’96 DB)</w:t>
      </w:r>
    </w:p>
    <w:p w14:paraId="60B755C2"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eastAsia="Wingdings-Regular" w:hAnsi="Times New Roman"/>
        </w:rPr>
        <w:t>1</w:t>
      </w:r>
      <w:r w:rsidRPr="005B4EE1">
        <w:rPr>
          <w:rFonts w:ascii="Times New Roman" w:hAnsi="Times New Roman" w:cs="Times New Roman"/>
        </w:rPr>
        <w:t>977 Police Officers’ and Firefighters’ Retirement Fund (’77 Fund)</w:t>
      </w:r>
    </w:p>
    <w:p w14:paraId="7461CB5D"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Judges’ Retirement System (JRS)</w:t>
      </w:r>
    </w:p>
    <w:p w14:paraId="66C3B175"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Excise, Gaming and Conservation Officers’ Retirement Fund (EG&amp;C)</w:t>
      </w:r>
    </w:p>
    <w:p w14:paraId="7C7BCD50" w14:textId="77777777" w:rsidR="00CD36A3" w:rsidRPr="005B4EE1" w:rsidRDefault="00CD36A3" w:rsidP="005B4EE1">
      <w:pPr>
        <w:pStyle w:val="ListParagraph"/>
        <w:widowControl/>
        <w:numPr>
          <w:ilvl w:val="0"/>
          <w:numId w:val="65"/>
        </w:numPr>
        <w:autoSpaceDE w:val="0"/>
        <w:autoSpaceDN w:val="0"/>
        <w:adjustRightInd w:val="0"/>
        <w:spacing w:before="40"/>
        <w:ind w:left="1080"/>
        <w:rPr>
          <w:rFonts w:ascii="Times New Roman" w:hAnsi="Times New Roman" w:cs="Times New Roman"/>
        </w:rPr>
      </w:pPr>
      <w:r w:rsidRPr="005B4EE1">
        <w:rPr>
          <w:rFonts w:ascii="Times New Roman" w:hAnsi="Times New Roman" w:cs="Times New Roman"/>
        </w:rPr>
        <w:t>Prosecuting Attorneys’ Retirement Fund (PARF)</w:t>
      </w:r>
    </w:p>
    <w:p w14:paraId="348060E9" w14:textId="32040930" w:rsidR="00CD36A3" w:rsidRPr="00C83D9F" w:rsidRDefault="00CD36A3" w:rsidP="005B4EE1">
      <w:pPr>
        <w:pStyle w:val="ListParagraph"/>
        <w:widowControl/>
        <w:numPr>
          <w:ilvl w:val="0"/>
          <w:numId w:val="65"/>
        </w:numPr>
        <w:autoSpaceDE w:val="0"/>
        <w:autoSpaceDN w:val="0"/>
        <w:adjustRightInd w:val="0"/>
        <w:spacing w:before="40"/>
        <w:ind w:left="1080"/>
        <w:rPr>
          <w:rFonts w:ascii="Times New Roman" w:hAnsi="Times New Roman"/>
        </w:rPr>
      </w:pPr>
      <w:r w:rsidRPr="005B4EE1">
        <w:rPr>
          <w:rFonts w:ascii="Times New Roman" w:hAnsi="Times New Roman" w:cs="Times New Roman"/>
        </w:rPr>
        <w:t>Legislators’ Defined Benefit Fund (LE DB)</w:t>
      </w:r>
    </w:p>
    <w:p w14:paraId="5FE1330E" w14:textId="535AE89B" w:rsidR="00C83D9F" w:rsidRDefault="00C83D9F" w:rsidP="00C83D9F">
      <w:pPr>
        <w:widowControl/>
        <w:autoSpaceDE w:val="0"/>
        <w:autoSpaceDN w:val="0"/>
        <w:adjustRightInd w:val="0"/>
        <w:spacing w:before="40"/>
        <w:rPr>
          <w:rFonts w:ascii="Times New Roman" w:hAnsi="Times New Roman"/>
        </w:rPr>
      </w:pPr>
    </w:p>
    <w:p w14:paraId="619A703A" w14:textId="25D15B63" w:rsidR="00C83D9F" w:rsidRDefault="00C83D9F" w:rsidP="005B4EE1">
      <w:pPr>
        <w:widowControl/>
        <w:autoSpaceDE w:val="0"/>
        <w:autoSpaceDN w:val="0"/>
        <w:adjustRightInd w:val="0"/>
        <w:spacing w:before="40"/>
        <w:ind w:left="360"/>
        <w:rPr>
          <w:rFonts w:ascii="Times New Roman" w:hAnsi="Times New Roman"/>
        </w:rPr>
      </w:pPr>
      <w:r>
        <w:rPr>
          <w:rFonts w:ascii="Times New Roman" w:hAnsi="Times New Roman"/>
        </w:rPr>
        <w:t xml:space="preserve">The above plans are administered by INPRS.  Cavanaugh Macdonald Consulting, LLC is the consulting actuary. </w:t>
      </w:r>
    </w:p>
    <w:p w14:paraId="6BABA2C7" w14:textId="3290A6E0" w:rsidR="00014B86" w:rsidRDefault="00014B86" w:rsidP="005B4EE1">
      <w:pPr>
        <w:widowControl/>
        <w:autoSpaceDE w:val="0"/>
        <w:autoSpaceDN w:val="0"/>
        <w:adjustRightInd w:val="0"/>
        <w:spacing w:before="40"/>
        <w:ind w:left="360"/>
        <w:rPr>
          <w:rFonts w:ascii="Times New Roman" w:hAnsi="Times New Roman"/>
        </w:rPr>
      </w:pPr>
    </w:p>
    <w:p w14:paraId="725EBF81" w14:textId="02556A71" w:rsidR="00014B86" w:rsidRDefault="00014B86" w:rsidP="005B4EE1">
      <w:pPr>
        <w:widowControl/>
        <w:autoSpaceDE w:val="0"/>
        <w:autoSpaceDN w:val="0"/>
        <w:adjustRightInd w:val="0"/>
        <w:spacing w:before="40"/>
        <w:ind w:left="360"/>
        <w:rPr>
          <w:rFonts w:ascii="Times New Roman" w:hAnsi="Times New Roman"/>
        </w:rPr>
      </w:pPr>
      <w:r>
        <w:rPr>
          <w:rFonts w:ascii="Times New Roman" w:hAnsi="Times New Roman"/>
        </w:rPr>
        <w:t xml:space="preserve">Actuarial Valuation Reports for the above plans are available at: </w:t>
      </w:r>
      <w:hyperlink r:id="rId20" w:history="1">
        <w:r w:rsidRPr="00394DDC">
          <w:rPr>
            <w:rStyle w:val="Hyperlink"/>
            <w:rFonts w:ascii="Times New Roman" w:hAnsi="Times New Roman"/>
          </w:rPr>
          <w:t>https://www.in.gov/inprs/publications/actuarial-valuation-reports/</w:t>
        </w:r>
      </w:hyperlink>
      <w:r>
        <w:rPr>
          <w:rFonts w:ascii="Times New Roman" w:hAnsi="Times New Roman"/>
        </w:rPr>
        <w:t xml:space="preserve"> </w:t>
      </w:r>
    </w:p>
    <w:p w14:paraId="21E11B3D" w14:textId="53DEB0C1" w:rsidR="00737C1F" w:rsidRDefault="00737C1F" w:rsidP="005B4EE1">
      <w:pPr>
        <w:widowControl/>
        <w:autoSpaceDE w:val="0"/>
        <w:autoSpaceDN w:val="0"/>
        <w:adjustRightInd w:val="0"/>
        <w:spacing w:before="40"/>
        <w:ind w:left="360"/>
        <w:rPr>
          <w:rFonts w:ascii="Times New Roman" w:hAnsi="Times New Roman"/>
        </w:rPr>
      </w:pPr>
    </w:p>
    <w:p w14:paraId="208ED01B" w14:textId="14743510" w:rsidR="00843538" w:rsidRDefault="00843538" w:rsidP="005B4EE1">
      <w:pPr>
        <w:widowControl/>
        <w:autoSpaceDE w:val="0"/>
        <w:autoSpaceDN w:val="0"/>
        <w:adjustRightInd w:val="0"/>
        <w:spacing w:before="40"/>
        <w:ind w:left="360"/>
        <w:rPr>
          <w:rFonts w:ascii="Times New Roman" w:hAnsi="Times New Roman"/>
        </w:rPr>
      </w:pPr>
      <w:r>
        <w:rPr>
          <w:rFonts w:ascii="Times New Roman" w:hAnsi="Times New Roman"/>
        </w:rPr>
        <w:t xml:space="preserve">The eight plans are covered in the </w:t>
      </w:r>
      <w:r w:rsidR="00737C1F">
        <w:rPr>
          <w:rFonts w:ascii="Times New Roman" w:hAnsi="Times New Roman"/>
        </w:rPr>
        <w:t xml:space="preserve">INPRS </w:t>
      </w:r>
      <w:r w:rsidR="002D38C0">
        <w:rPr>
          <w:rFonts w:ascii="Times New Roman" w:hAnsi="Times New Roman"/>
        </w:rPr>
        <w:t>ACFR</w:t>
      </w:r>
      <w:r>
        <w:rPr>
          <w:rFonts w:ascii="Times New Roman" w:hAnsi="Times New Roman"/>
        </w:rPr>
        <w:t xml:space="preserve">: </w:t>
      </w:r>
    </w:p>
    <w:p w14:paraId="212FB26F" w14:textId="6D0F7770" w:rsidR="00737C1F" w:rsidRPr="005B4EE1" w:rsidRDefault="004C43BF" w:rsidP="005B4EE1">
      <w:pPr>
        <w:widowControl/>
        <w:autoSpaceDE w:val="0"/>
        <w:autoSpaceDN w:val="0"/>
        <w:adjustRightInd w:val="0"/>
        <w:spacing w:before="40"/>
        <w:ind w:left="360"/>
        <w:rPr>
          <w:rFonts w:ascii="Times New Roman" w:hAnsi="Times New Roman"/>
        </w:rPr>
      </w:pPr>
      <w:hyperlink r:id="rId21" w:history="1">
        <w:r w:rsidR="00843538" w:rsidRPr="00394DDC">
          <w:rPr>
            <w:rStyle w:val="Hyperlink"/>
            <w:rFonts w:ascii="Times New Roman" w:hAnsi="Times New Roman"/>
          </w:rPr>
          <w:t>https://www.in.gov/inprs/publications/annual-reports/</w:t>
        </w:r>
      </w:hyperlink>
      <w:r w:rsidR="00737C1F">
        <w:rPr>
          <w:rFonts w:ascii="Times New Roman" w:hAnsi="Times New Roman"/>
        </w:rPr>
        <w:t xml:space="preserve"> .</w:t>
      </w:r>
    </w:p>
    <w:p w14:paraId="562809A2" w14:textId="77777777" w:rsidR="00CD36A3" w:rsidRPr="00CD36A3" w:rsidRDefault="00CD36A3" w:rsidP="005B4EE1">
      <w:pPr>
        <w:pStyle w:val="BodyText"/>
        <w:spacing w:line="276" w:lineRule="auto"/>
        <w:ind w:left="720"/>
        <w:rPr>
          <w:rFonts w:cs="Times New Roman"/>
        </w:rPr>
      </w:pPr>
    </w:p>
    <w:p w14:paraId="171C6E35" w14:textId="2BE802E0" w:rsidR="001B7C91" w:rsidRPr="001B7C91" w:rsidRDefault="00C902C2" w:rsidP="005B4EE1">
      <w:pPr>
        <w:spacing w:before="5"/>
        <w:ind w:left="364"/>
        <w:rPr>
          <w:rFonts w:ascii="Times New Roman" w:eastAsia="Times New Roman" w:hAnsi="Times New Roman" w:cs="Times New Roman"/>
        </w:rPr>
      </w:pPr>
      <w:r>
        <w:rPr>
          <w:rFonts w:ascii="Times New Roman" w:eastAsia="Times New Roman" w:hAnsi="Times New Roman" w:cs="Times New Roman"/>
        </w:rPr>
        <w:t>Required services for the above</w:t>
      </w:r>
      <w:r w:rsidR="00C564D7">
        <w:rPr>
          <w:rFonts w:ascii="Times New Roman" w:eastAsia="Times New Roman" w:hAnsi="Times New Roman" w:cs="Times New Roman"/>
        </w:rPr>
        <w:t xml:space="preserve"> eight plans</w:t>
      </w:r>
      <w:r>
        <w:rPr>
          <w:rFonts w:ascii="Times New Roman" w:eastAsia="Times New Roman" w:hAnsi="Times New Roman" w:cs="Times New Roman"/>
        </w:rPr>
        <w:t>:</w:t>
      </w:r>
    </w:p>
    <w:p w14:paraId="65354648" w14:textId="77777777" w:rsidR="00784A8E" w:rsidRPr="005B4EE1" w:rsidRDefault="00784A8E" w:rsidP="00784A8E">
      <w:pPr>
        <w:rPr>
          <w:rFonts w:ascii="Times New Roman" w:hAnsi="Times New Roman" w:cs="Times New Roman"/>
        </w:rPr>
      </w:pPr>
    </w:p>
    <w:p w14:paraId="7E208B67" w14:textId="0CC3F139" w:rsidR="00784A8E" w:rsidRPr="005B4EE1" w:rsidRDefault="00ED2719" w:rsidP="005B4EE1">
      <w:pPr>
        <w:pStyle w:val="ListParagraph"/>
        <w:widowControl/>
        <w:numPr>
          <w:ilvl w:val="1"/>
          <w:numId w:val="76"/>
        </w:numPr>
        <w:rPr>
          <w:rFonts w:ascii="Times New Roman" w:eastAsia="Times New Roman" w:hAnsi="Times New Roman" w:cs="Times New Roman"/>
        </w:rPr>
      </w:pPr>
      <w:r>
        <w:rPr>
          <w:rFonts w:ascii="Times New Roman" w:eastAsia="Times New Roman" w:hAnsi="Times New Roman" w:cs="Times New Roman"/>
        </w:rPr>
        <w:t>P</w:t>
      </w:r>
      <w:r w:rsidR="00331621">
        <w:rPr>
          <w:rFonts w:ascii="Times New Roman" w:eastAsia="Times New Roman" w:hAnsi="Times New Roman" w:cs="Times New Roman"/>
        </w:rPr>
        <w:t>erform</w:t>
      </w:r>
      <w:r>
        <w:rPr>
          <w:rFonts w:ascii="Times New Roman" w:eastAsia="Times New Roman" w:hAnsi="Times New Roman" w:cs="Times New Roman"/>
        </w:rPr>
        <w:t xml:space="preserve"> a</w:t>
      </w:r>
      <w:r w:rsidR="00784A8E" w:rsidRPr="005B4EE1">
        <w:rPr>
          <w:rFonts w:ascii="Times New Roman" w:eastAsia="Times New Roman" w:hAnsi="Times New Roman" w:cs="Times New Roman"/>
        </w:rPr>
        <w:t xml:space="preserve"> full replication of the consulting actuary’s actuarial liability calculations as of June 30, 2021 and the roll-forward of these calculations to June 30, 2022</w:t>
      </w:r>
      <w:r>
        <w:rPr>
          <w:rFonts w:ascii="Times New Roman" w:eastAsia="Times New Roman" w:hAnsi="Times New Roman" w:cs="Times New Roman"/>
        </w:rPr>
        <w:t>.</w:t>
      </w:r>
    </w:p>
    <w:p w14:paraId="4190F5AA" w14:textId="55049E21" w:rsidR="00784A8E" w:rsidRPr="005B4EE1" w:rsidRDefault="00ED2719" w:rsidP="005B4EE1">
      <w:pPr>
        <w:pStyle w:val="ListParagraph"/>
        <w:widowControl/>
        <w:numPr>
          <w:ilvl w:val="1"/>
          <w:numId w:val="76"/>
        </w:numPr>
        <w:rPr>
          <w:rFonts w:ascii="Times New Roman" w:eastAsia="Times New Roman" w:hAnsi="Times New Roman" w:cs="Times New Roman"/>
        </w:rPr>
      </w:pPr>
      <w:r>
        <w:rPr>
          <w:rFonts w:ascii="Times New Roman" w:eastAsia="Times New Roman" w:hAnsi="Times New Roman" w:cs="Times New Roman"/>
        </w:rPr>
        <w:t>P</w:t>
      </w:r>
      <w:r w:rsidR="00331621">
        <w:rPr>
          <w:rFonts w:ascii="Times New Roman" w:eastAsia="Times New Roman" w:hAnsi="Times New Roman" w:cs="Times New Roman"/>
        </w:rPr>
        <w:t>erform</w:t>
      </w:r>
      <w:r>
        <w:rPr>
          <w:rFonts w:ascii="Times New Roman" w:eastAsia="Times New Roman" w:hAnsi="Times New Roman" w:cs="Times New Roman"/>
        </w:rPr>
        <w:t xml:space="preserve"> a</w:t>
      </w:r>
      <w:r w:rsidR="00784A8E" w:rsidRPr="005B4EE1">
        <w:rPr>
          <w:rFonts w:ascii="Times New Roman" w:eastAsia="Times New Roman" w:hAnsi="Times New Roman" w:cs="Times New Roman"/>
        </w:rPr>
        <w:t xml:space="preserve"> full replication of the consulting actuary’s actuarial value of assets, funded status, actuarially determined contributions, supplemental allowance reserve account surcharge rates, and recommended employer contribution rates as of June 30, 2022</w:t>
      </w:r>
      <w:r>
        <w:rPr>
          <w:rFonts w:ascii="Times New Roman" w:eastAsia="Times New Roman" w:hAnsi="Times New Roman" w:cs="Times New Roman"/>
        </w:rPr>
        <w:t>.</w:t>
      </w:r>
    </w:p>
    <w:p w14:paraId="712D4F59" w14:textId="47B99657" w:rsidR="00784A8E" w:rsidRDefault="00ED2719" w:rsidP="005B4EE1">
      <w:pPr>
        <w:pStyle w:val="ListParagraph"/>
        <w:widowControl/>
        <w:numPr>
          <w:ilvl w:val="1"/>
          <w:numId w:val="76"/>
        </w:numPr>
        <w:rPr>
          <w:rFonts w:ascii="Times New Roman" w:eastAsia="Times New Roman" w:hAnsi="Times New Roman" w:cs="Times New Roman"/>
        </w:rPr>
      </w:pPr>
      <w:r>
        <w:rPr>
          <w:rFonts w:ascii="Times New Roman" w:eastAsia="Times New Roman" w:hAnsi="Times New Roman" w:cs="Times New Roman"/>
        </w:rPr>
        <w:t>P</w:t>
      </w:r>
      <w:r w:rsidR="00331621">
        <w:rPr>
          <w:rFonts w:ascii="Times New Roman" w:eastAsia="Times New Roman" w:hAnsi="Times New Roman" w:cs="Times New Roman"/>
        </w:rPr>
        <w:t>erform</w:t>
      </w:r>
      <w:r>
        <w:rPr>
          <w:rFonts w:ascii="Times New Roman" w:eastAsia="Times New Roman" w:hAnsi="Times New Roman" w:cs="Times New Roman"/>
        </w:rPr>
        <w:t xml:space="preserve"> a</w:t>
      </w:r>
      <w:r w:rsidR="00784A8E" w:rsidRPr="005B4EE1">
        <w:rPr>
          <w:rFonts w:ascii="Times New Roman" w:eastAsia="Times New Roman" w:hAnsi="Times New Roman" w:cs="Times New Roman"/>
        </w:rPr>
        <w:t xml:space="preserve"> full replication of the consulting actuary’s plan reporting and disclosure requirements under GASB Statements No. 67 and 68</w:t>
      </w:r>
      <w:r>
        <w:rPr>
          <w:rFonts w:ascii="Times New Roman" w:eastAsia="Times New Roman" w:hAnsi="Times New Roman" w:cs="Times New Roman"/>
        </w:rPr>
        <w:t>.</w:t>
      </w:r>
    </w:p>
    <w:p w14:paraId="3F60EE8C" w14:textId="5E405527" w:rsidR="00ED2719" w:rsidRDefault="00ED2719" w:rsidP="00ED2719">
      <w:pPr>
        <w:widowControl/>
        <w:rPr>
          <w:rFonts w:ascii="Times New Roman" w:eastAsia="Times New Roman" w:hAnsi="Times New Roman" w:cs="Times New Roman"/>
        </w:rPr>
      </w:pPr>
    </w:p>
    <w:p w14:paraId="650FA9C9" w14:textId="11325EEF" w:rsidR="00ED2719" w:rsidRPr="005B4EE1" w:rsidRDefault="00ED2719" w:rsidP="005B4EE1">
      <w:pPr>
        <w:widowControl/>
        <w:ind w:left="120"/>
        <w:rPr>
          <w:rFonts w:ascii="Times New Roman" w:eastAsia="Times New Roman" w:hAnsi="Times New Roman" w:cs="Times New Roman"/>
          <w:b/>
          <w:bCs/>
          <w:u w:val="single"/>
        </w:rPr>
      </w:pPr>
      <w:r w:rsidRPr="005B4EE1">
        <w:rPr>
          <w:rFonts w:ascii="Times New Roman" w:eastAsia="Times New Roman" w:hAnsi="Times New Roman" w:cs="Times New Roman"/>
          <w:b/>
          <w:bCs/>
          <w:u w:val="single"/>
        </w:rPr>
        <w:lastRenderedPageBreak/>
        <w:t>Four (4) OPEB Defined Benefit Plans</w:t>
      </w:r>
    </w:p>
    <w:p w14:paraId="5470AF05" w14:textId="7AFB85EC" w:rsidR="00ED2719" w:rsidRDefault="00ED2719" w:rsidP="00ED2719">
      <w:pPr>
        <w:widowControl/>
        <w:rPr>
          <w:rFonts w:ascii="Times New Roman" w:eastAsia="Times New Roman" w:hAnsi="Times New Roman" w:cs="Times New Roman"/>
        </w:rPr>
      </w:pPr>
    </w:p>
    <w:p w14:paraId="1E4DAAD1" w14:textId="79E61DE1" w:rsidR="00ED2719" w:rsidRPr="005B4EE1" w:rsidRDefault="001A3E3F" w:rsidP="005B4EE1">
      <w:pPr>
        <w:pStyle w:val="ListParagraph"/>
        <w:widowControl/>
        <w:numPr>
          <w:ilvl w:val="0"/>
          <w:numId w:val="72"/>
        </w:numPr>
        <w:rPr>
          <w:rFonts w:ascii="Times New Roman" w:eastAsia="Times New Roman" w:hAnsi="Times New Roman" w:cs="Times New Roman"/>
        </w:rPr>
      </w:pPr>
      <w:r w:rsidRPr="005B4EE1">
        <w:rPr>
          <w:rFonts w:ascii="Times New Roman" w:eastAsia="Times New Roman" w:hAnsi="Times New Roman" w:cs="Times New Roman"/>
        </w:rPr>
        <w:t>State Personnel Plan (SPP)</w:t>
      </w:r>
    </w:p>
    <w:p w14:paraId="0C152CDD" w14:textId="5B51F337" w:rsidR="001A3E3F" w:rsidRPr="005B4EE1" w:rsidRDefault="001A3E3F" w:rsidP="005B4EE1">
      <w:pPr>
        <w:pStyle w:val="ListParagraph"/>
        <w:widowControl/>
        <w:numPr>
          <w:ilvl w:val="0"/>
          <w:numId w:val="72"/>
        </w:numPr>
        <w:rPr>
          <w:rFonts w:ascii="Times New Roman" w:eastAsia="Times New Roman" w:hAnsi="Times New Roman" w:cs="Times New Roman"/>
        </w:rPr>
      </w:pPr>
      <w:r w:rsidRPr="005B4EE1">
        <w:rPr>
          <w:rFonts w:ascii="Times New Roman" w:eastAsia="Times New Roman" w:hAnsi="Times New Roman" w:cs="Times New Roman"/>
        </w:rPr>
        <w:t>Legislature Plan (LP)</w:t>
      </w:r>
    </w:p>
    <w:p w14:paraId="71EC6CE7" w14:textId="3DAA4753" w:rsidR="001A3E3F" w:rsidRPr="005B4EE1" w:rsidRDefault="001A3E3F" w:rsidP="005B4EE1">
      <w:pPr>
        <w:pStyle w:val="ListParagraph"/>
        <w:widowControl/>
        <w:numPr>
          <w:ilvl w:val="0"/>
          <w:numId w:val="72"/>
        </w:numPr>
        <w:rPr>
          <w:rFonts w:ascii="Times New Roman" w:eastAsia="Times New Roman" w:hAnsi="Times New Roman" w:cs="Times New Roman"/>
        </w:rPr>
      </w:pPr>
      <w:r w:rsidRPr="005B4EE1">
        <w:rPr>
          <w:rFonts w:ascii="Times New Roman" w:eastAsia="Times New Roman" w:hAnsi="Times New Roman" w:cs="Times New Roman"/>
        </w:rPr>
        <w:t xml:space="preserve">Indiana State Police Plan (ISPP) </w:t>
      </w:r>
    </w:p>
    <w:p w14:paraId="487EFD64" w14:textId="73800124" w:rsidR="001A3E3F" w:rsidRPr="005B4EE1" w:rsidRDefault="001A3E3F" w:rsidP="005B4EE1">
      <w:pPr>
        <w:pStyle w:val="ListParagraph"/>
        <w:widowControl/>
        <w:numPr>
          <w:ilvl w:val="0"/>
          <w:numId w:val="72"/>
        </w:numPr>
        <w:rPr>
          <w:rFonts w:ascii="Times New Roman" w:eastAsia="Times New Roman" w:hAnsi="Times New Roman" w:cs="Times New Roman"/>
        </w:rPr>
      </w:pPr>
      <w:r w:rsidRPr="005B4EE1">
        <w:rPr>
          <w:rFonts w:ascii="Times New Roman" w:eastAsia="Times New Roman" w:hAnsi="Times New Roman" w:cs="Times New Roman"/>
        </w:rPr>
        <w:t>Conservation and Excise Police Plan</w:t>
      </w:r>
      <w:r w:rsidR="00615797" w:rsidRPr="005B4EE1">
        <w:rPr>
          <w:rFonts w:ascii="Times New Roman" w:eastAsia="Times New Roman" w:hAnsi="Times New Roman" w:cs="Times New Roman"/>
        </w:rPr>
        <w:t xml:space="preserve"> (CEPP) </w:t>
      </w:r>
    </w:p>
    <w:p w14:paraId="10B8C0C9" w14:textId="2B508D59" w:rsidR="00615797" w:rsidRDefault="00615797" w:rsidP="00ED2719">
      <w:pPr>
        <w:widowControl/>
        <w:ind w:left="360"/>
        <w:rPr>
          <w:rFonts w:ascii="Times New Roman" w:eastAsia="Times New Roman" w:hAnsi="Times New Roman" w:cs="Times New Roman"/>
        </w:rPr>
      </w:pPr>
    </w:p>
    <w:p w14:paraId="4C4B5DDB" w14:textId="600DCDC3" w:rsidR="00615797" w:rsidRDefault="00615797" w:rsidP="00ED2719">
      <w:pPr>
        <w:widowControl/>
        <w:ind w:left="360"/>
        <w:rPr>
          <w:rFonts w:ascii="Times New Roman" w:eastAsia="Times New Roman" w:hAnsi="Times New Roman" w:cs="Times New Roman"/>
        </w:rPr>
      </w:pPr>
      <w:r>
        <w:rPr>
          <w:rFonts w:ascii="Times New Roman" w:eastAsia="Times New Roman" w:hAnsi="Times New Roman" w:cs="Times New Roman"/>
        </w:rPr>
        <w:t xml:space="preserve">The SPP and LP plans are administered by the State Personnel Department. The ISSP plan is administered by the Indiana State Police. The CEPP plan is administered by the Indiana State Excise Police and Indiana Conservation Officers Health Insurance Fund. </w:t>
      </w:r>
      <w:r w:rsidR="00204240">
        <w:rPr>
          <w:rFonts w:ascii="Times New Roman" w:eastAsia="Times New Roman" w:hAnsi="Times New Roman" w:cs="Times New Roman"/>
        </w:rPr>
        <w:t xml:space="preserve">Nyhart, Inc. is the consulting actuary for all four plans. </w:t>
      </w:r>
    </w:p>
    <w:p w14:paraId="0C9B90C7" w14:textId="77777777" w:rsidR="0013671D" w:rsidRDefault="0013671D" w:rsidP="00ED2719">
      <w:pPr>
        <w:widowControl/>
        <w:ind w:left="360"/>
        <w:rPr>
          <w:rFonts w:ascii="Times New Roman" w:eastAsia="Times New Roman" w:hAnsi="Times New Roman" w:cs="Times New Roman"/>
        </w:rPr>
      </w:pPr>
    </w:p>
    <w:p w14:paraId="5381220D" w14:textId="70F8C056" w:rsidR="00EC3C61" w:rsidRDefault="00EC3C61" w:rsidP="00ED2719">
      <w:pPr>
        <w:widowControl/>
        <w:ind w:left="360"/>
        <w:rPr>
          <w:rFonts w:ascii="Times New Roman" w:eastAsia="Times New Roman" w:hAnsi="Times New Roman" w:cs="Times New Roman"/>
        </w:rPr>
      </w:pPr>
      <w:r>
        <w:rPr>
          <w:rFonts w:ascii="Times New Roman" w:eastAsia="Times New Roman" w:hAnsi="Times New Roman" w:cs="Times New Roman"/>
        </w:rPr>
        <w:t>INPRS provides actuarial support and administrative management services for all four (4) OPEB Defined Benefit Plans.</w:t>
      </w:r>
    </w:p>
    <w:p w14:paraId="1A7A7A78" w14:textId="67B91932" w:rsidR="00737C1F" w:rsidRDefault="00737C1F" w:rsidP="00ED2719">
      <w:pPr>
        <w:widowControl/>
        <w:ind w:left="360"/>
        <w:rPr>
          <w:rFonts w:ascii="Times New Roman" w:eastAsia="Times New Roman" w:hAnsi="Times New Roman" w:cs="Times New Roman"/>
        </w:rPr>
      </w:pPr>
    </w:p>
    <w:p w14:paraId="43087791" w14:textId="58D70F4D" w:rsidR="00737C1F" w:rsidRDefault="00737C1F" w:rsidP="00ED2719">
      <w:pPr>
        <w:widowControl/>
        <w:ind w:left="360"/>
        <w:rPr>
          <w:rFonts w:ascii="Times New Roman" w:eastAsia="Times New Roman" w:hAnsi="Times New Roman" w:cs="Times New Roman"/>
        </w:rPr>
      </w:pPr>
      <w:r>
        <w:rPr>
          <w:rFonts w:ascii="Times New Roman" w:eastAsia="Times New Roman" w:hAnsi="Times New Roman" w:cs="Times New Roman"/>
        </w:rPr>
        <w:t xml:space="preserve">The OPEB </w:t>
      </w:r>
      <w:r w:rsidR="003B2B47">
        <w:rPr>
          <w:rFonts w:ascii="Times New Roman" w:eastAsia="Times New Roman" w:hAnsi="Times New Roman" w:cs="Times New Roman"/>
        </w:rPr>
        <w:t>Valuation</w:t>
      </w:r>
      <w:r>
        <w:rPr>
          <w:rFonts w:ascii="Times New Roman" w:eastAsia="Times New Roman" w:hAnsi="Times New Roman" w:cs="Times New Roman"/>
        </w:rPr>
        <w:t xml:space="preserve"> Report is attached to this RFP as Appendix </w:t>
      </w:r>
      <w:r w:rsidR="00D97BE9">
        <w:rPr>
          <w:rFonts w:ascii="Times New Roman" w:eastAsia="Times New Roman" w:hAnsi="Times New Roman" w:cs="Times New Roman"/>
        </w:rPr>
        <w:t>D</w:t>
      </w:r>
      <w:r>
        <w:rPr>
          <w:rFonts w:ascii="Times New Roman" w:eastAsia="Times New Roman" w:hAnsi="Times New Roman" w:cs="Times New Roman"/>
        </w:rPr>
        <w:t>.</w:t>
      </w:r>
    </w:p>
    <w:p w14:paraId="6602F3F3" w14:textId="77777777" w:rsidR="00B627D2" w:rsidRDefault="00B627D2" w:rsidP="00ED2719">
      <w:pPr>
        <w:widowControl/>
        <w:ind w:left="360"/>
        <w:rPr>
          <w:rFonts w:ascii="Times New Roman" w:eastAsia="Times New Roman" w:hAnsi="Times New Roman" w:cs="Times New Roman"/>
        </w:rPr>
      </w:pPr>
    </w:p>
    <w:p w14:paraId="4F31B373" w14:textId="68B52D0D" w:rsidR="00E03020" w:rsidRDefault="00E03020" w:rsidP="00ED2719">
      <w:pPr>
        <w:widowControl/>
        <w:ind w:left="360"/>
        <w:rPr>
          <w:rFonts w:ascii="Times New Roman" w:eastAsia="Times New Roman" w:hAnsi="Times New Roman" w:cs="Times New Roman"/>
        </w:rPr>
      </w:pPr>
      <w:r>
        <w:rPr>
          <w:rFonts w:ascii="Times New Roman" w:eastAsia="Times New Roman" w:hAnsi="Times New Roman" w:cs="Times New Roman"/>
        </w:rPr>
        <w:t xml:space="preserve">The four plans are covered in the State of Indiana ACFR on pages 130 to 138: </w:t>
      </w:r>
    </w:p>
    <w:p w14:paraId="098E4C87" w14:textId="38414905" w:rsidR="00E03020" w:rsidRDefault="00E03020" w:rsidP="00ED2719">
      <w:pPr>
        <w:widowControl/>
        <w:ind w:left="360"/>
        <w:rPr>
          <w:rFonts w:ascii="Times New Roman" w:eastAsia="Times New Roman" w:hAnsi="Times New Roman" w:cs="Times New Roman"/>
        </w:rPr>
      </w:pPr>
      <w:r>
        <w:rPr>
          <w:rFonts w:ascii="Times New Roman" w:eastAsia="Times New Roman" w:hAnsi="Times New Roman" w:cs="Times New Roman"/>
        </w:rPr>
        <w:tab/>
      </w:r>
      <w:hyperlink r:id="rId22" w:history="1">
        <w:r w:rsidRPr="00394DDC">
          <w:rPr>
            <w:rStyle w:val="Hyperlink"/>
            <w:rFonts w:ascii="Times New Roman" w:eastAsia="Times New Roman" w:hAnsi="Times New Roman" w:cs="Times New Roman"/>
          </w:rPr>
          <w:t>https://www.in.gov/auditor/annual-comprehensive-financial-report/2021-acfr/</w:t>
        </w:r>
      </w:hyperlink>
      <w:r>
        <w:rPr>
          <w:rFonts w:ascii="Times New Roman" w:eastAsia="Times New Roman" w:hAnsi="Times New Roman" w:cs="Times New Roman"/>
        </w:rPr>
        <w:t xml:space="preserve"> </w:t>
      </w:r>
    </w:p>
    <w:p w14:paraId="0799E4C5" w14:textId="427C02B7" w:rsidR="00204240" w:rsidRDefault="00204240" w:rsidP="00ED2719">
      <w:pPr>
        <w:widowControl/>
        <w:ind w:left="360"/>
        <w:rPr>
          <w:rFonts w:ascii="Times New Roman" w:eastAsia="Times New Roman" w:hAnsi="Times New Roman" w:cs="Times New Roman"/>
        </w:rPr>
      </w:pPr>
    </w:p>
    <w:p w14:paraId="1A3D0BCA" w14:textId="03C2C830" w:rsidR="00204240" w:rsidRPr="001B7C91" w:rsidRDefault="00204240" w:rsidP="00204240">
      <w:pPr>
        <w:spacing w:before="5"/>
        <w:ind w:left="364"/>
        <w:rPr>
          <w:rFonts w:ascii="Times New Roman" w:eastAsia="Times New Roman" w:hAnsi="Times New Roman" w:cs="Times New Roman"/>
        </w:rPr>
      </w:pPr>
      <w:r>
        <w:rPr>
          <w:rFonts w:ascii="Times New Roman" w:eastAsia="Times New Roman" w:hAnsi="Times New Roman" w:cs="Times New Roman"/>
        </w:rPr>
        <w:t>Required services for the above</w:t>
      </w:r>
      <w:r w:rsidR="00C564D7">
        <w:rPr>
          <w:rFonts w:ascii="Times New Roman" w:eastAsia="Times New Roman" w:hAnsi="Times New Roman" w:cs="Times New Roman"/>
        </w:rPr>
        <w:t xml:space="preserve"> four plans</w:t>
      </w:r>
      <w:r>
        <w:rPr>
          <w:rFonts w:ascii="Times New Roman" w:eastAsia="Times New Roman" w:hAnsi="Times New Roman" w:cs="Times New Roman"/>
        </w:rPr>
        <w:t>:</w:t>
      </w:r>
    </w:p>
    <w:p w14:paraId="2A8110CE" w14:textId="2B4CEB2B" w:rsidR="00204240" w:rsidRDefault="00204240" w:rsidP="00ED2719">
      <w:pPr>
        <w:widowControl/>
        <w:ind w:left="360"/>
        <w:rPr>
          <w:rFonts w:ascii="Times New Roman" w:eastAsia="Times New Roman" w:hAnsi="Times New Roman" w:cs="Times New Roman"/>
        </w:rPr>
      </w:pPr>
    </w:p>
    <w:p w14:paraId="724A0C4E" w14:textId="5B8EA0B5" w:rsidR="00784A8E" w:rsidRDefault="00204240" w:rsidP="005B4EE1">
      <w:pPr>
        <w:pStyle w:val="ListParagraph"/>
        <w:widowControl/>
        <w:numPr>
          <w:ilvl w:val="0"/>
          <w:numId w:val="75"/>
        </w:numPr>
        <w:ind w:left="1440"/>
        <w:rPr>
          <w:rFonts w:ascii="Times New Roman" w:eastAsia="Times New Roman" w:hAnsi="Times New Roman" w:cs="Times New Roman"/>
        </w:rPr>
      </w:pPr>
      <w:r w:rsidRPr="005B4EE1">
        <w:rPr>
          <w:rFonts w:ascii="Times New Roman" w:eastAsia="Times New Roman" w:hAnsi="Times New Roman" w:cs="Times New Roman"/>
        </w:rPr>
        <w:t xml:space="preserve">Perform </w:t>
      </w:r>
      <w:r w:rsidR="00784A8E" w:rsidRPr="005B4EE1">
        <w:rPr>
          <w:rFonts w:ascii="Times New Roman" w:eastAsia="Times New Roman" w:hAnsi="Times New Roman" w:cs="Times New Roman"/>
        </w:rPr>
        <w:t>a full replication of the consulting actuary’s actuarial valuations as of June 30, 2021 and the roll-forward of these calculations to June 30, 2022 to meet the plan reporting and disclosure requirements under GASB Statements Nos. 74 and 75.</w:t>
      </w:r>
    </w:p>
    <w:p w14:paraId="09B830D3" w14:textId="579420A5" w:rsidR="00331621" w:rsidRDefault="00331621" w:rsidP="00331621">
      <w:pPr>
        <w:widowControl/>
        <w:rPr>
          <w:rFonts w:ascii="Times New Roman" w:eastAsia="Times New Roman" w:hAnsi="Times New Roman" w:cs="Times New Roman"/>
        </w:rPr>
      </w:pPr>
    </w:p>
    <w:p w14:paraId="68B53F78" w14:textId="39D619E1" w:rsidR="00331621" w:rsidRPr="005B4EE1" w:rsidRDefault="00331621" w:rsidP="00331621">
      <w:pPr>
        <w:widowControl/>
        <w:rPr>
          <w:rFonts w:ascii="Times New Roman" w:eastAsia="Times New Roman" w:hAnsi="Times New Roman" w:cs="Times New Roman"/>
          <w:b/>
          <w:bCs/>
          <w:u w:val="single"/>
        </w:rPr>
      </w:pPr>
      <w:r w:rsidRPr="005B4EE1">
        <w:rPr>
          <w:rFonts w:ascii="Times New Roman" w:eastAsia="Times New Roman" w:hAnsi="Times New Roman" w:cs="Times New Roman"/>
          <w:b/>
          <w:bCs/>
          <w:u w:val="single"/>
        </w:rPr>
        <w:t>Required Services for All 12 Plans:</w:t>
      </w:r>
    </w:p>
    <w:p w14:paraId="65ABA53A" w14:textId="1611CD30" w:rsidR="00331621" w:rsidRDefault="00331621" w:rsidP="00331621">
      <w:pPr>
        <w:widowControl/>
        <w:rPr>
          <w:rFonts w:ascii="Times New Roman" w:eastAsia="Times New Roman" w:hAnsi="Times New Roman" w:cs="Times New Roman"/>
        </w:rPr>
      </w:pPr>
    </w:p>
    <w:p w14:paraId="75647C77" w14:textId="11F78F11" w:rsidR="00784A8E" w:rsidRPr="005B4EE1" w:rsidRDefault="00784A8E" w:rsidP="005B4EE1">
      <w:pPr>
        <w:pStyle w:val="ListParagraph"/>
        <w:widowControl/>
        <w:numPr>
          <w:ilvl w:val="1"/>
          <w:numId w:val="74"/>
        </w:numPr>
        <w:ind w:left="720"/>
        <w:rPr>
          <w:rFonts w:ascii="Times New Roman" w:eastAsia="Times New Roman" w:hAnsi="Times New Roman" w:cs="Times New Roman"/>
        </w:rPr>
      </w:pPr>
      <w:r w:rsidRPr="005B4EE1">
        <w:rPr>
          <w:rFonts w:ascii="Times New Roman" w:eastAsia="Times New Roman" w:hAnsi="Times New Roman" w:cs="Times New Roman"/>
        </w:rPr>
        <w:t xml:space="preserve">Analyze the reasonableness and appropriateness of the actuarial assumptions, including the </w:t>
      </w:r>
      <w:r w:rsidR="00321551">
        <w:rPr>
          <w:rFonts w:ascii="Times New Roman" w:eastAsia="Times New Roman" w:hAnsi="Times New Roman" w:cs="Times New Roman"/>
        </w:rPr>
        <w:t xml:space="preserve">expected long-term rate of return on </w:t>
      </w:r>
      <w:r w:rsidRPr="005B4EE1">
        <w:rPr>
          <w:rFonts w:ascii="Times New Roman" w:eastAsia="Times New Roman" w:hAnsi="Times New Roman" w:cs="Times New Roman"/>
        </w:rPr>
        <w:t>investment</w:t>
      </w:r>
      <w:r w:rsidR="00321551">
        <w:rPr>
          <w:rFonts w:ascii="Times New Roman" w:eastAsia="Times New Roman" w:hAnsi="Times New Roman" w:cs="Times New Roman"/>
        </w:rPr>
        <w:t>s</w:t>
      </w:r>
      <w:r w:rsidRPr="005B4EE1">
        <w:rPr>
          <w:rFonts w:ascii="Times New Roman" w:eastAsia="Times New Roman" w:hAnsi="Times New Roman" w:cs="Times New Roman"/>
        </w:rPr>
        <w:t xml:space="preserve"> </w:t>
      </w:r>
      <w:r w:rsidR="001E47F7">
        <w:rPr>
          <w:rFonts w:ascii="Times New Roman" w:eastAsia="Times New Roman" w:hAnsi="Times New Roman" w:cs="Times New Roman"/>
        </w:rPr>
        <w:t>used as the discount rate</w:t>
      </w:r>
      <w:r w:rsidRPr="005B4EE1">
        <w:rPr>
          <w:rFonts w:ascii="Times New Roman" w:eastAsia="Times New Roman" w:hAnsi="Times New Roman" w:cs="Times New Roman"/>
        </w:rPr>
        <w:t>.  For this purpose, the auditing actuary may rely upon the most recent INPRS actuarial experience study without replicating its results.</w:t>
      </w:r>
    </w:p>
    <w:p w14:paraId="2B07EAA7" w14:textId="3BAC54D1" w:rsidR="00784A8E" w:rsidRPr="00AF645A" w:rsidRDefault="00784A8E" w:rsidP="005B4EE1">
      <w:pPr>
        <w:pStyle w:val="ListParagraph"/>
        <w:widowControl/>
        <w:numPr>
          <w:ilvl w:val="1"/>
          <w:numId w:val="74"/>
        </w:numPr>
        <w:ind w:left="720"/>
        <w:rPr>
          <w:rFonts w:ascii="Times New Roman" w:eastAsia="Times New Roman" w:hAnsi="Times New Roman" w:cs="Times New Roman"/>
        </w:rPr>
      </w:pPr>
      <w:r w:rsidRPr="00AF645A">
        <w:rPr>
          <w:rFonts w:ascii="Times New Roman" w:eastAsia="Times New Roman" w:hAnsi="Times New Roman" w:cs="Times New Roman"/>
        </w:rPr>
        <w:t>Review the actuarial assumptions and methods for compliance with actuarial standards of practice, generally accepted actuarial principles, generally accepted accounting principles, Indiana statutes, and board policies</w:t>
      </w:r>
      <w:r w:rsidR="001E47F7" w:rsidRPr="00AF645A">
        <w:rPr>
          <w:rFonts w:ascii="Times New Roman" w:eastAsia="Times New Roman" w:hAnsi="Times New Roman" w:cs="Times New Roman"/>
        </w:rPr>
        <w:t>.</w:t>
      </w:r>
    </w:p>
    <w:p w14:paraId="69C1C13D" w14:textId="61384156" w:rsidR="00784A8E" w:rsidRPr="00ED4192" w:rsidRDefault="00784A8E" w:rsidP="005B4EE1">
      <w:pPr>
        <w:pStyle w:val="ListParagraph"/>
        <w:widowControl/>
        <w:numPr>
          <w:ilvl w:val="1"/>
          <w:numId w:val="74"/>
        </w:numPr>
        <w:ind w:left="720"/>
        <w:rPr>
          <w:rFonts w:ascii="Times New Roman" w:eastAsia="Times New Roman" w:hAnsi="Times New Roman" w:cs="Times New Roman"/>
        </w:rPr>
      </w:pPr>
      <w:r w:rsidRPr="00AF645A">
        <w:rPr>
          <w:rFonts w:ascii="Times New Roman" w:eastAsia="Times New Roman" w:hAnsi="Times New Roman" w:cs="Times New Roman"/>
        </w:rPr>
        <w:t>Determine if all significant benefits in Indiana law are included in the consulting actuary’s actuarial valuations</w:t>
      </w:r>
      <w:r w:rsidR="00374F8B" w:rsidRPr="00ED4192">
        <w:rPr>
          <w:rFonts w:ascii="Times New Roman" w:eastAsia="Times New Roman" w:hAnsi="Times New Roman" w:cs="Times New Roman"/>
        </w:rPr>
        <w:t>.</w:t>
      </w:r>
    </w:p>
    <w:p w14:paraId="491F2052" w14:textId="2E86093F" w:rsidR="00784A8E" w:rsidRPr="00AF645A" w:rsidRDefault="00784A8E" w:rsidP="005B4EE1">
      <w:pPr>
        <w:pStyle w:val="ListParagraph"/>
        <w:widowControl/>
        <w:numPr>
          <w:ilvl w:val="1"/>
          <w:numId w:val="74"/>
        </w:numPr>
        <w:ind w:left="720"/>
        <w:rPr>
          <w:rFonts w:ascii="Times New Roman" w:eastAsia="Times New Roman" w:hAnsi="Times New Roman" w:cs="Times New Roman"/>
        </w:rPr>
      </w:pPr>
      <w:r w:rsidRPr="00AF645A">
        <w:rPr>
          <w:rFonts w:ascii="Times New Roman" w:eastAsia="Times New Roman" w:hAnsi="Times New Roman" w:cs="Times New Roman"/>
        </w:rPr>
        <w:t>Reconcile any material discrepancies between any assumption, methodology, programming, or other difference in the auditing actuary’s actuarial valuations and consulting actuary’s actuarial valuations as of their respective measurement dates, including effects on funded status and recommended contributions, if applicable</w:t>
      </w:r>
      <w:r w:rsidR="00374F8B" w:rsidRPr="00AF645A">
        <w:rPr>
          <w:rFonts w:ascii="Times New Roman" w:eastAsia="Times New Roman" w:hAnsi="Times New Roman" w:cs="Times New Roman"/>
        </w:rPr>
        <w:t>.</w:t>
      </w:r>
    </w:p>
    <w:p w14:paraId="4A27B77D" w14:textId="1D44CBD4" w:rsidR="00784A8E" w:rsidRPr="005B4EE1" w:rsidRDefault="00784A8E" w:rsidP="005B4EE1">
      <w:pPr>
        <w:pStyle w:val="ListParagraph"/>
        <w:widowControl/>
        <w:numPr>
          <w:ilvl w:val="1"/>
          <w:numId w:val="74"/>
        </w:numPr>
        <w:ind w:left="720"/>
        <w:rPr>
          <w:rFonts w:ascii="Times New Roman" w:eastAsia="Times New Roman" w:hAnsi="Times New Roman" w:cs="Times New Roman"/>
        </w:rPr>
      </w:pPr>
      <w:r w:rsidRPr="005B4EE1">
        <w:rPr>
          <w:rFonts w:ascii="Times New Roman" w:eastAsia="Times New Roman" w:hAnsi="Times New Roman" w:cs="Times New Roman"/>
        </w:rPr>
        <w:t>Provide an opinion as to the accuracy of the actuarial valuation results, including actuarial accrued liabilities, normal costs, and employer contributions</w:t>
      </w:r>
      <w:r w:rsidR="00374F8B">
        <w:rPr>
          <w:rFonts w:ascii="Times New Roman" w:eastAsia="Times New Roman" w:hAnsi="Times New Roman" w:cs="Times New Roman"/>
        </w:rPr>
        <w:t>.</w:t>
      </w:r>
    </w:p>
    <w:p w14:paraId="70B71E1C" w14:textId="42A7D505" w:rsidR="00784A8E" w:rsidRDefault="00784A8E" w:rsidP="005B4EE1">
      <w:pPr>
        <w:pStyle w:val="ListParagraph"/>
        <w:widowControl/>
        <w:numPr>
          <w:ilvl w:val="1"/>
          <w:numId w:val="74"/>
        </w:numPr>
        <w:ind w:left="720"/>
        <w:rPr>
          <w:rFonts w:ascii="Times New Roman" w:eastAsia="Times New Roman" w:hAnsi="Times New Roman" w:cs="Times New Roman"/>
        </w:rPr>
      </w:pPr>
      <w:r w:rsidRPr="005B4EE1">
        <w:rPr>
          <w:rFonts w:ascii="Times New Roman" w:eastAsia="Times New Roman" w:hAnsi="Times New Roman" w:cs="Times New Roman"/>
        </w:rPr>
        <w:t>Prepare deliverables as described below</w:t>
      </w:r>
      <w:r w:rsidR="00374F8B">
        <w:rPr>
          <w:rFonts w:ascii="Times New Roman" w:eastAsia="Times New Roman" w:hAnsi="Times New Roman" w:cs="Times New Roman"/>
        </w:rPr>
        <w:t>.</w:t>
      </w:r>
    </w:p>
    <w:p w14:paraId="619DF942" w14:textId="77777777" w:rsidR="001E5D2C" w:rsidRPr="005B4EE1" w:rsidRDefault="001E5D2C" w:rsidP="005B4EE1">
      <w:pPr>
        <w:pStyle w:val="ListParagraph"/>
        <w:widowControl/>
        <w:ind w:left="1440"/>
        <w:rPr>
          <w:rFonts w:ascii="Times New Roman" w:eastAsia="Times New Roman" w:hAnsi="Times New Roman" w:cs="Times New Roman"/>
        </w:rPr>
      </w:pPr>
    </w:p>
    <w:p w14:paraId="3C0B00FF" w14:textId="30ECD541" w:rsidR="00784A8E" w:rsidRPr="005B4EE1" w:rsidRDefault="00784A8E" w:rsidP="001E5D2C">
      <w:pPr>
        <w:widowControl/>
        <w:rPr>
          <w:rFonts w:ascii="Times New Roman" w:eastAsia="Times New Roman" w:hAnsi="Times New Roman" w:cs="Times New Roman"/>
          <w:b/>
          <w:bCs/>
          <w:u w:val="single"/>
        </w:rPr>
      </w:pPr>
      <w:r w:rsidRPr="005B4EE1">
        <w:rPr>
          <w:rFonts w:ascii="Times New Roman" w:eastAsia="Times New Roman" w:hAnsi="Times New Roman" w:cs="Times New Roman"/>
          <w:b/>
          <w:bCs/>
          <w:u w:val="single"/>
        </w:rPr>
        <w:t>Deliverables</w:t>
      </w:r>
    </w:p>
    <w:p w14:paraId="08BDD923" w14:textId="77777777" w:rsidR="001E5D2C" w:rsidRPr="005B4EE1" w:rsidRDefault="001E5D2C" w:rsidP="005B4EE1">
      <w:pPr>
        <w:widowControl/>
        <w:rPr>
          <w:rFonts w:ascii="Times New Roman" w:eastAsia="Times New Roman" w:hAnsi="Times New Roman" w:cs="Times New Roman"/>
          <w:u w:val="single"/>
        </w:rPr>
      </w:pPr>
    </w:p>
    <w:p w14:paraId="0D3214FA" w14:textId="0D804594" w:rsidR="00784A8E" w:rsidRPr="005B4EE1" w:rsidRDefault="00784A8E" w:rsidP="005B4EE1">
      <w:pPr>
        <w:pStyle w:val="ListParagraph"/>
        <w:widowControl/>
        <w:numPr>
          <w:ilvl w:val="1"/>
          <w:numId w:val="77"/>
        </w:numPr>
        <w:ind w:left="720"/>
        <w:rPr>
          <w:rFonts w:ascii="Times New Roman" w:eastAsia="Times New Roman" w:hAnsi="Times New Roman" w:cs="Times New Roman"/>
        </w:rPr>
      </w:pPr>
      <w:r w:rsidRPr="005B4EE1">
        <w:rPr>
          <w:rFonts w:ascii="Times New Roman" w:eastAsia="Times New Roman" w:hAnsi="Times New Roman" w:cs="Times New Roman"/>
        </w:rPr>
        <w:t>An audit report containing</w:t>
      </w:r>
      <w:r w:rsidR="00374F8B">
        <w:rPr>
          <w:rFonts w:ascii="Times New Roman" w:eastAsia="Times New Roman" w:hAnsi="Times New Roman" w:cs="Times New Roman"/>
        </w:rPr>
        <w:t>:</w:t>
      </w:r>
    </w:p>
    <w:p w14:paraId="555B623B" w14:textId="7EAF6BB0"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An opinion on if each plan’s actuarial valuation is complete an</w:t>
      </w:r>
      <w:r w:rsidR="004F6643">
        <w:rPr>
          <w:rFonts w:ascii="Times New Roman" w:eastAsia="Times New Roman" w:hAnsi="Times New Roman" w:cs="Times New Roman"/>
        </w:rPr>
        <w:t>d</w:t>
      </w:r>
      <w:r w:rsidRPr="005B4EE1">
        <w:rPr>
          <w:rFonts w:ascii="Times New Roman" w:eastAsia="Times New Roman" w:hAnsi="Times New Roman" w:cs="Times New Roman"/>
        </w:rPr>
        <w:t xml:space="preserve"> accurate</w:t>
      </w:r>
      <w:r w:rsidR="00374F8B">
        <w:rPr>
          <w:rFonts w:ascii="Times New Roman" w:eastAsia="Times New Roman" w:hAnsi="Times New Roman" w:cs="Times New Roman"/>
        </w:rPr>
        <w:t>.</w:t>
      </w:r>
    </w:p>
    <w:p w14:paraId="2DD4601B" w14:textId="6A40B537"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lastRenderedPageBreak/>
        <w:t>An opinion on if each plan’s actuarial valuation reports accurately portray the actuarial status of each fund</w:t>
      </w:r>
      <w:r w:rsidR="00374F8B">
        <w:rPr>
          <w:rFonts w:ascii="Times New Roman" w:eastAsia="Times New Roman" w:hAnsi="Times New Roman" w:cs="Times New Roman"/>
        </w:rPr>
        <w:t>.</w:t>
      </w:r>
    </w:p>
    <w:p w14:paraId="4777AA26" w14:textId="462F68FE"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An opinion on if each plan’s actuarial valuation complies with actuarial standards of practice, generally accepted actuarial principles, generally accepted accounting principles, Indiana statutes, and board policies</w:t>
      </w:r>
      <w:r w:rsidR="00374F8B">
        <w:rPr>
          <w:rFonts w:ascii="Times New Roman" w:eastAsia="Times New Roman" w:hAnsi="Times New Roman" w:cs="Times New Roman"/>
        </w:rPr>
        <w:t>.</w:t>
      </w:r>
    </w:p>
    <w:p w14:paraId="54C75270" w14:textId="7C7517DC"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Comparison of results of the replication of each plan’s actuarial valuation</w:t>
      </w:r>
      <w:r w:rsidR="00374F8B">
        <w:rPr>
          <w:rFonts w:ascii="Times New Roman" w:eastAsia="Times New Roman" w:hAnsi="Times New Roman" w:cs="Times New Roman"/>
        </w:rPr>
        <w:t>.</w:t>
      </w:r>
    </w:p>
    <w:p w14:paraId="7DB27C55" w14:textId="2D535944"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Any errors or deviations of any errors or deviations found in the replications which have a material effect on the valuation results</w:t>
      </w:r>
      <w:r w:rsidR="00374F8B">
        <w:rPr>
          <w:rFonts w:ascii="Times New Roman" w:eastAsia="Times New Roman" w:hAnsi="Times New Roman" w:cs="Times New Roman"/>
        </w:rPr>
        <w:t>.</w:t>
      </w:r>
    </w:p>
    <w:p w14:paraId="4358CD6D" w14:textId="216F6798"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Effect of any errors or deviations of any errors or deviations found in the replications, including on actuarial accrued liabilities, actuarial values of assets, funded statuses, actuarially determined contributions, and recommended employer contributions</w:t>
      </w:r>
      <w:r w:rsidR="00374F8B">
        <w:rPr>
          <w:rFonts w:ascii="Times New Roman" w:eastAsia="Times New Roman" w:hAnsi="Times New Roman" w:cs="Times New Roman"/>
        </w:rPr>
        <w:t>.</w:t>
      </w:r>
    </w:p>
    <w:p w14:paraId="40CDB4E0" w14:textId="67DF9084" w:rsidR="00784A8E" w:rsidRPr="005B4EE1" w:rsidRDefault="00784A8E" w:rsidP="005B4EE1">
      <w:pPr>
        <w:pStyle w:val="ListParagraph"/>
        <w:widowControl/>
        <w:numPr>
          <w:ilvl w:val="2"/>
          <w:numId w:val="62"/>
        </w:numPr>
        <w:ind w:left="1080"/>
        <w:rPr>
          <w:rFonts w:ascii="Times New Roman" w:eastAsia="Times New Roman" w:hAnsi="Times New Roman" w:cs="Times New Roman"/>
        </w:rPr>
      </w:pPr>
      <w:r w:rsidRPr="005B4EE1">
        <w:rPr>
          <w:rFonts w:ascii="Times New Roman" w:eastAsia="Times New Roman" w:hAnsi="Times New Roman" w:cs="Times New Roman"/>
        </w:rPr>
        <w:t>Any recommendations for INPRS and the consulting actuary for improving future valuations and reports, even if not financially material</w:t>
      </w:r>
      <w:r w:rsidR="00374F8B">
        <w:rPr>
          <w:rFonts w:ascii="Times New Roman" w:eastAsia="Times New Roman" w:hAnsi="Times New Roman" w:cs="Times New Roman"/>
        </w:rPr>
        <w:t>.</w:t>
      </w:r>
    </w:p>
    <w:p w14:paraId="2EA0CCE5" w14:textId="23DBAF91" w:rsidR="00784A8E" w:rsidRPr="005B4EE1" w:rsidRDefault="00784A8E" w:rsidP="005B4EE1">
      <w:pPr>
        <w:pStyle w:val="ListParagraph"/>
        <w:widowControl/>
        <w:numPr>
          <w:ilvl w:val="0"/>
          <w:numId w:val="79"/>
        </w:numPr>
        <w:ind w:left="720"/>
        <w:rPr>
          <w:rFonts w:ascii="Times New Roman" w:eastAsia="Times New Roman" w:hAnsi="Times New Roman" w:cs="Times New Roman"/>
        </w:rPr>
      </w:pPr>
      <w:r w:rsidRPr="005B4EE1">
        <w:rPr>
          <w:rFonts w:ascii="Times New Roman" w:eastAsia="Times New Roman" w:hAnsi="Times New Roman" w:cs="Times New Roman"/>
        </w:rPr>
        <w:t xml:space="preserve">Draft report delivered by </w:t>
      </w:r>
      <w:r w:rsidR="00DE285D">
        <w:rPr>
          <w:rFonts w:ascii="Times New Roman" w:eastAsia="Times New Roman" w:hAnsi="Times New Roman" w:cs="Times New Roman"/>
        </w:rPr>
        <w:t>May 1, 2023</w:t>
      </w:r>
      <w:r w:rsidR="00374F8B">
        <w:rPr>
          <w:rFonts w:ascii="Times New Roman" w:eastAsia="Times New Roman" w:hAnsi="Times New Roman" w:cs="Times New Roman"/>
        </w:rPr>
        <w:t>.</w:t>
      </w:r>
    </w:p>
    <w:p w14:paraId="69E126A9" w14:textId="3DEB189B" w:rsidR="00784A8E" w:rsidRPr="00111AFF" w:rsidRDefault="00784A8E" w:rsidP="005B4EE1">
      <w:pPr>
        <w:pStyle w:val="ListParagraph"/>
        <w:widowControl/>
        <w:numPr>
          <w:ilvl w:val="0"/>
          <w:numId w:val="79"/>
        </w:numPr>
        <w:ind w:left="720"/>
        <w:rPr>
          <w:rFonts w:ascii="Times New Roman" w:eastAsia="Times New Roman" w:hAnsi="Times New Roman" w:cs="Times New Roman"/>
        </w:rPr>
      </w:pPr>
      <w:r w:rsidRPr="00111AFF">
        <w:rPr>
          <w:rFonts w:ascii="Times New Roman" w:eastAsia="Times New Roman" w:hAnsi="Times New Roman" w:cs="Times New Roman"/>
        </w:rPr>
        <w:t xml:space="preserve">Final report delivered by </w:t>
      </w:r>
      <w:r w:rsidR="00A04263" w:rsidRPr="00111AFF">
        <w:rPr>
          <w:rFonts w:ascii="Times New Roman" w:eastAsia="Times New Roman" w:hAnsi="Times New Roman" w:cs="Times New Roman"/>
        </w:rPr>
        <w:t>June 1, 2023</w:t>
      </w:r>
      <w:r w:rsidR="00374F8B" w:rsidRPr="00111AFF">
        <w:rPr>
          <w:rFonts w:ascii="Times New Roman" w:eastAsia="Times New Roman" w:hAnsi="Times New Roman" w:cs="Times New Roman"/>
        </w:rPr>
        <w:t>.</w:t>
      </w:r>
    </w:p>
    <w:p w14:paraId="7D950772" w14:textId="741DC8FA" w:rsidR="00784A8E" w:rsidRPr="00ED4192" w:rsidRDefault="00784A8E" w:rsidP="005B4EE1">
      <w:pPr>
        <w:pStyle w:val="ListParagraph"/>
        <w:widowControl/>
        <w:numPr>
          <w:ilvl w:val="0"/>
          <w:numId w:val="79"/>
        </w:numPr>
        <w:ind w:left="720"/>
        <w:rPr>
          <w:rFonts w:ascii="Times New Roman" w:eastAsia="Times New Roman" w:hAnsi="Times New Roman" w:cs="Times New Roman"/>
        </w:rPr>
      </w:pPr>
      <w:r w:rsidRPr="00111AFF">
        <w:rPr>
          <w:rFonts w:ascii="Times New Roman" w:eastAsia="Times New Roman" w:hAnsi="Times New Roman" w:cs="Times New Roman"/>
        </w:rPr>
        <w:t xml:space="preserve">Formal presentation to the Board of Trustees in Indianapolis, Indiana, </w:t>
      </w:r>
      <w:r w:rsidR="00111AFF" w:rsidRPr="00111AFF">
        <w:rPr>
          <w:rFonts w:ascii="Times New Roman" w:eastAsia="Times New Roman" w:hAnsi="Times New Roman" w:cs="Times New Roman"/>
        </w:rPr>
        <w:t>in June 2023. (Specific date to be determined.)</w:t>
      </w:r>
    </w:p>
    <w:p w14:paraId="594B8963" w14:textId="55DB4BC2" w:rsidR="00784A8E" w:rsidRPr="00111AFF" w:rsidRDefault="00784A8E" w:rsidP="00D65DBB">
      <w:pPr>
        <w:pStyle w:val="ListParagraph"/>
        <w:widowControl/>
        <w:numPr>
          <w:ilvl w:val="0"/>
          <w:numId w:val="79"/>
        </w:numPr>
        <w:ind w:left="720"/>
        <w:rPr>
          <w:rFonts w:ascii="Times New Roman" w:eastAsia="Times New Roman" w:hAnsi="Times New Roman" w:cs="Times New Roman"/>
        </w:rPr>
      </w:pPr>
      <w:r w:rsidRPr="00111AFF">
        <w:rPr>
          <w:rFonts w:ascii="Times New Roman" w:eastAsia="Times New Roman" w:hAnsi="Times New Roman" w:cs="Times New Roman"/>
        </w:rPr>
        <w:t xml:space="preserve">Workpapers: as part of reviewing the results of the audit, INPRS may review and duplicate workpapers prepared by the auditing actuary.  The workpapers shall be available for review and duplication during the period of the contract and for not less than </w:t>
      </w:r>
      <w:r w:rsidR="000B7536" w:rsidRPr="00111AFF">
        <w:rPr>
          <w:rFonts w:ascii="Times New Roman" w:eastAsia="Times New Roman" w:hAnsi="Times New Roman" w:cs="Times New Roman"/>
        </w:rPr>
        <w:t>5 years</w:t>
      </w:r>
      <w:r w:rsidRPr="00111AFF">
        <w:rPr>
          <w:rFonts w:ascii="Times New Roman" w:eastAsia="Times New Roman" w:hAnsi="Times New Roman" w:cs="Times New Roman"/>
        </w:rPr>
        <w:t xml:space="preserve"> thereafter.</w:t>
      </w:r>
    </w:p>
    <w:p w14:paraId="30B76A86" w14:textId="77777777" w:rsidR="00D65DBB" w:rsidRPr="005B4EE1" w:rsidRDefault="00D65DBB" w:rsidP="005B4EE1">
      <w:pPr>
        <w:pStyle w:val="ListParagraph"/>
        <w:widowControl/>
        <w:ind w:left="720"/>
        <w:rPr>
          <w:rFonts w:ascii="Times New Roman" w:eastAsia="Times New Roman" w:hAnsi="Times New Roman" w:cs="Times New Roman"/>
        </w:rPr>
      </w:pPr>
    </w:p>
    <w:p w14:paraId="41E2873D" w14:textId="6F2A2E3E" w:rsidR="00784A8E" w:rsidRDefault="00784A8E" w:rsidP="005B4EE1">
      <w:pPr>
        <w:widowControl/>
        <w:rPr>
          <w:rFonts w:ascii="Times New Roman" w:eastAsia="Times New Roman" w:hAnsi="Times New Roman" w:cs="Times New Roman"/>
          <w:b/>
          <w:bCs/>
        </w:rPr>
      </w:pPr>
      <w:r w:rsidRPr="005B4EE1">
        <w:rPr>
          <w:rFonts w:ascii="Times New Roman" w:eastAsia="Times New Roman" w:hAnsi="Times New Roman" w:cs="Times New Roman"/>
          <w:b/>
          <w:bCs/>
          <w:u w:val="single"/>
        </w:rPr>
        <w:t>The auditing actuary shall be available to answer questions by INPRS staff at no additional cost beyond what is included in the proposal</w:t>
      </w:r>
      <w:r w:rsidRPr="005B4EE1">
        <w:rPr>
          <w:rFonts w:ascii="Times New Roman" w:eastAsia="Times New Roman" w:hAnsi="Times New Roman" w:cs="Times New Roman"/>
          <w:b/>
          <w:bCs/>
        </w:rPr>
        <w:t>.</w:t>
      </w:r>
    </w:p>
    <w:p w14:paraId="403CF4AA" w14:textId="7D82E636" w:rsidR="004D27D9" w:rsidRDefault="004D27D9" w:rsidP="005B4EE1">
      <w:pPr>
        <w:widowControl/>
        <w:rPr>
          <w:rFonts w:ascii="Times New Roman" w:eastAsia="Times New Roman" w:hAnsi="Times New Roman" w:cs="Times New Roman"/>
          <w:b/>
          <w:bCs/>
        </w:rPr>
      </w:pPr>
    </w:p>
    <w:p w14:paraId="2A6AF4B2" w14:textId="77777777" w:rsidR="00784A8E" w:rsidRPr="005B4EE1" w:rsidRDefault="00784A8E" w:rsidP="00784A8E">
      <w:pPr>
        <w:rPr>
          <w:rFonts w:ascii="Times New Roman" w:hAnsi="Times New Roman" w:cs="Times New Roman"/>
        </w:rPr>
      </w:pPr>
    </w:p>
    <w:p w14:paraId="1FFDDCD1" w14:textId="73D4234B" w:rsidR="00954698" w:rsidRDefault="00FF63C7" w:rsidP="00954698">
      <w:pPr>
        <w:pStyle w:val="Heading1"/>
        <w:jc w:val="both"/>
        <w:rPr>
          <w:rFonts w:cs="Times New Roman"/>
          <w:spacing w:val="-2"/>
        </w:rPr>
      </w:pPr>
      <w:bookmarkStart w:id="47" w:name="Section_4_–_Contract_Award"/>
      <w:bookmarkStart w:id="48" w:name="_Toc85618117"/>
      <w:bookmarkEnd w:id="47"/>
      <w:r w:rsidRPr="008A71A7">
        <w:rPr>
          <w:rFonts w:cs="Times New Roman"/>
          <w:spacing w:val="-1"/>
        </w:rPr>
        <w:t>SECTION</w:t>
      </w:r>
      <w:r w:rsidRPr="008A71A7">
        <w:rPr>
          <w:rFonts w:cs="Times New Roman"/>
          <w:spacing w:val="-2"/>
        </w:rPr>
        <w:t xml:space="preserve"> </w:t>
      </w:r>
      <w:r w:rsidRPr="008A71A7">
        <w:rPr>
          <w:rFonts w:cs="Times New Roman"/>
        </w:rPr>
        <w:t>4</w:t>
      </w:r>
      <w:r w:rsidRPr="008A71A7">
        <w:rPr>
          <w:rFonts w:cs="Times New Roman"/>
          <w:spacing w:val="-3"/>
        </w:rPr>
        <w:t xml:space="preserve"> </w:t>
      </w:r>
      <w:r w:rsidRPr="008A71A7">
        <w:rPr>
          <w:rFonts w:cs="Times New Roman"/>
        </w:rPr>
        <w:t xml:space="preserve">– </w:t>
      </w:r>
      <w:r w:rsidR="000D2FF1" w:rsidRPr="008A71A7">
        <w:rPr>
          <w:rFonts w:cs="Times New Roman"/>
          <w:spacing w:val="-2"/>
        </w:rPr>
        <w:t>MANDATORY MINIMUM QUALIFICATIONS</w:t>
      </w:r>
    </w:p>
    <w:p w14:paraId="7DA62ADB" w14:textId="77777777" w:rsidR="003F2D21" w:rsidRDefault="003F2D21" w:rsidP="006D4867">
      <w:pPr>
        <w:pStyle w:val="BodyText"/>
      </w:pPr>
    </w:p>
    <w:p w14:paraId="58947EEA" w14:textId="4842CB72" w:rsidR="00771D67" w:rsidRPr="00771D67" w:rsidRDefault="00771D67" w:rsidP="005B4EE1">
      <w:pPr>
        <w:widowControl/>
        <w:autoSpaceDE w:val="0"/>
        <w:autoSpaceDN w:val="0"/>
        <w:adjustRightInd w:val="0"/>
        <w:spacing w:after="200" w:line="276" w:lineRule="auto"/>
        <w:ind w:left="115"/>
        <w:jc w:val="both"/>
        <w:rPr>
          <w:rFonts w:ascii="Times New Roman" w:eastAsia="Calibri" w:hAnsi="Times New Roman" w:cs="Times New Roman"/>
        </w:rPr>
      </w:pPr>
      <w:r w:rsidRPr="00771D67">
        <w:rPr>
          <w:rFonts w:ascii="Times New Roman" w:eastAsia="Calibri" w:hAnsi="Times New Roman" w:cs="Times New Roman"/>
        </w:rPr>
        <w:t>Unless otherwise specified, as of the Response Due Date, Respondents must meet the following minimum requirement</w:t>
      </w:r>
      <w:r>
        <w:rPr>
          <w:rFonts w:ascii="Times New Roman" w:eastAsia="Calibri" w:hAnsi="Times New Roman" w:cs="Times New Roman"/>
        </w:rPr>
        <w:t>s</w:t>
      </w:r>
      <w:r w:rsidRPr="00771D67">
        <w:rPr>
          <w:rFonts w:ascii="Times New Roman" w:eastAsia="Calibri" w:hAnsi="Times New Roman" w:cs="Times New Roman"/>
        </w:rPr>
        <w:t xml:space="preserve"> in order to be considered for the contract:</w:t>
      </w:r>
    </w:p>
    <w:p w14:paraId="53D5C022" w14:textId="386BD1BF" w:rsidR="00771D67" w:rsidRPr="00771D67" w:rsidRDefault="00771D67" w:rsidP="00771D67">
      <w:pPr>
        <w:widowControl/>
        <w:spacing w:line="276" w:lineRule="auto"/>
        <w:ind w:left="720" w:hanging="360"/>
        <w:jc w:val="both"/>
        <w:rPr>
          <w:rFonts w:ascii="Times New Roman" w:eastAsia="Calibri" w:hAnsi="Times New Roman" w:cs="Times New Roman"/>
        </w:rPr>
      </w:pPr>
      <w:r w:rsidRPr="00771D67">
        <w:rPr>
          <w:rFonts w:ascii="Times New Roman" w:eastAsia="Garamond" w:hAnsi="Times New Roman" w:cs="Times New Roman"/>
        </w:rPr>
        <w:t>1.</w:t>
      </w:r>
      <w:r w:rsidRPr="00771D67">
        <w:rPr>
          <w:rFonts w:ascii="Times New Roman" w:eastAsia="Garamond" w:hAnsi="Times New Roman" w:cs="Times New Roman"/>
        </w:rPr>
        <w:tab/>
        <w:t>The firm m</w:t>
      </w:r>
      <w:r w:rsidRPr="00771D67">
        <w:rPr>
          <w:rFonts w:ascii="Times New Roman" w:eastAsia="Calibri" w:hAnsi="Times New Roman" w:cs="Times New Roman"/>
        </w:rPr>
        <w:t xml:space="preserve">ust be a professional actuarial firm in the business of providing actuarial valuations and pension </w:t>
      </w:r>
      <w:r w:rsidR="00877454">
        <w:rPr>
          <w:rFonts w:ascii="Times New Roman" w:eastAsia="Calibri" w:hAnsi="Times New Roman" w:cs="Times New Roman"/>
        </w:rPr>
        <w:t xml:space="preserve">and OPEB </w:t>
      </w:r>
      <w:r w:rsidRPr="00771D67">
        <w:rPr>
          <w:rFonts w:ascii="Times New Roman" w:eastAsia="Calibri" w:hAnsi="Times New Roman" w:cs="Times New Roman"/>
        </w:rPr>
        <w:t>consulting services for a minimum of five years;</w:t>
      </w:r>
    </w:p>
    <w:p w14:paraId="4A38AC1F" w14:textId="77777777" w:rsidR="00771D67" w:rsidRPr="00771D67" w:rsidRDefault="00771D67" w:rsidP="00771D67">
      <w:pPr>
        <w:widowControl/>
        <w:spacing w:line="276" w:lineRule="auto"/>
        <w:ind w:left="720" w:hanging="360"/>
        <w:jc w:val="both"/>
        <w:rPr>
          <w:rFonts w:ascii="Times New Roman" w:eastAsia="Calibri" w:hAnsi="Times New Roman" w:cs="Times New Roman"/>
        </w:rPr>
      </w:pPr>
      <w:r w:rsidRPr="00771D67">
        <w:rPr>
          <w:rFonts w:ascii="Times New Roman" w:eastAsia="Calibri" w:hAnsi="Times New Roman" w:cs="Times New Roman"/>
        </w:rPr>
        <w:t>2.</w:t>
      </w:r>
      <w:r w:rsidRPr="00771D67">
        <w:rPr>
          <w:rFonts w:ascii="Times New Roman" w:eastAsia="Calibri" w:hAnsi="Times New Roman" w:cs="Times New Roman"/>
        </w:rPr>
        <w:tab/>
        <w:t>The firm must have experience as a supervising actuary including consulting services, experience analysis and valuation assignments for major retirement systems, with specific reference to involvement with large cost-sharing public retirement systems;</w:t>
      </w:r>
    </w:p>
    <w:p w14:paraId="7B2FFDF2" w14:textId="66A23C91" w:rsidR="00771D67" w:rsidRPr="00771D67" w:rsidRDefault="00771D67" w:rsidP="00771D67">
      <w:pPr>
        <w:widowControl/>
        <w:spacing w:line="276" w:lineRule="auto"/>
        <w:ind w:left="720" w:hanging="360"/>
        <w:jc w:val="both"/>
        <w:rPr>
          <w:rFonts w:ascii="Times New Roman" w:eastAsia="Calibri" w:hAnsi="Times New Roman" w:cs="Times New Roman"/>
        </w:rPr>
      </w:pPr>
      <w:r w:rsidRPr="00771D67">
        <w:rPr>
          <w:rFonts w:ascii="Times New Roman" w:eastAsia="Calibri" w:hAnsi="Times New Roman" w:cs="Times New Roman"/>
        </w:rPr>
        <w:t>3.</w:t>
      </w:r>
      <w:r w:rsidRPr="00771D67">
        <w:rPr>
          <w:rFonts w:ascii="Times New Roman" w:eastAsia="Calibri" w:hAnsi="Times New Roman" w:cs="Times New Roman"/>
        </w:rPr>
        <w:tab/>
        <w:t xml:space="preserve">The principal actuary assigned to provide services to INPRS must have a minimum of five years professional actuarial experience, be an enrolled actuary, a Member of the American Academy of Actuaries, and </w:t>
      </w:r>
      <w:r w:rsidR="00B73421">
        <w:rPr>
          <w:rFonts w:ascii="Times New Roman" w:eastAsia="Calibri" w:hAnsi="Times New Roman" w:cs="Times New Roman"/>
        </w:rPr>
        <w:t>an Associate</w:t>
      </w:r>
      <w:r w:rsidRPr="00771D67">
        <w:rPr>
          <w:rFonts w:ascii="Times New Roman" w:eastAsia="Calibri" w:hAnsi="Times New Roman" w:cs="Times New Roman"/>
        </w:rPr>
        <w:t xml:space="preserve"> of the Society of Actuaries</w:t>
      </w:r>
      <w:r w:rsidR="00B73421">
        <w:rPr>
          <w:rFonts w:ascii="Times New Roman" w:eastAsia="Calibri" w:hAnsi="Times New Roman" w:cs="Times New Roman"/>
        </w:rPr>
        <w:t>, although Fellowship in the Society of Actuaries is preferred</w:t>
      </w:r>
      <w:r w:rsidRPr="00771D67">
        <w:rPr>
          <w:rFonts w:ascii="Times New Roman" w:eastAsia="Calibri" w:hAnsi="Times New Roman" w:cs="Times New Roman"/>
        </w:rPr>
        <w:t>;</w:t>
      </w:r>
    </w:p>
    <w:p w14:paraId="7B2E2133" w14:textId="77777777" w:rsidR="00771D67" w:rsidRPr="00771D67" w:rsidRDefault="00771D67" w:rsidP="00771D67">
      <w:pPr>
        <w:widowControl/>
        <w:spacing w:line="276" w:lineRule="auto"/>
        <w:ind w:left="720" w:hanging="360"/>
        <w:jc w:val="both"/>
        <w:rPr>
          <w:rFonts w:ascii="Times New Roman" w:eastAsia="Calibri" w:hAnsi="Times New Roman" w:cs="Times New Roman"/>
        </w:rPr>
      </w:pPr>
      <w:r w:rsidRPr="00771D67">
        <w:rPr>
          <w:rFonts w:ascii="Times New Roman" w:eastAsia="Calibri" w:hAnsi="Times New Roman" w:cs="Times New Roman"/>
        </w:rPr>
        <w:t>4.</w:t>
      </w:r>
      <w:r w:rsidRPr="00771D67">
        <w:rPr>
          <w:rFonts w:ascii="Times New Roman" w:eastAsia="Calibri" w:hAnsi="Times New Roman" w:cs="Times New Roman"/>
        </w:rPr>
        <w:tab/>
        <w:t>The principal actuary assigned to provide services to INPRS must have a minimum of five years of experience testifying before legislative and administrative bodies in support of actuarial positions and/or the principles used in valuations or in estimating the costs of proposed legislation; and</w:t>
      </w:r>
    </w:p>
    <w:p w14:paraId="33BC9E22" w14:textId="77777777" w:rsidR="00771D67" w:rsidRPr="00771D67" w:rsidRDefault="00771D67" w:rsidP="00771D67">
      <w:pPr>
        <w:widowControl/>
        <w:spacing w:after="200" w:line="276" w:lineRule="auto"/>
        <w:ind w:left="720" w:hanging="360"/>
        <w:jc w:val="both"/>
        <w:rPr>
          <w:rFonts w:ascii="Times New Roman" w:eastAsia="Calibri" w:hAnsi="Times New Roman" w:cs="Times New Roman"/>
        </w:rPr>
      </w:pPr>
      <w:r w:rsidRPr="00771D67">
        <w:rPr>
          <w:rFonts w:ascii="Times New Roman" w:eastAsia="Calibri" w:hAnsi="Times New Roman" w:cs="Times New Roman"/>
        </w:rPr>
        <w:t>5.</w:t>
      </w:r>
      <w:r w:rsidRPr="00771D67">
        <w:rPr>
          <w:rFonts w:ascii="Times New Roman" w:eastAsia="Calibri" w:hAnsi="Times New Roman" w:cs="Times New Roman"/>
        </w:rPr>
        <w:tab/>
        <w:t>The firm must not seek to unreasonably limit its liability for negligence.</w:t>
      </w:r>
    </w:p>
    <w:p w14:paraId="721A33E9" w14:textId="77D52567" w:rsidR="003F2D21" w:rsidRDefault="003F2D21">
      <w:pPr>
        <w:rPr>
          <w:rFonts w:ascii="Times New Roman" w:eastAsia="Times New Roman" w:hAnsi="Times New Roman" w:cs="Times New Roman"/>
          <w:b/>
          <w:bCs/>
          <w:spacing w:val="-1"/>
          <w:sz w:val="28"/>
          <w:szCs w:val="28"/>
        </w:rPr>
      </w:pPr>
    </w:p>
    <w:p w14:paraId="3BDE8EB3" w14:textId="77777777" w:rsidR="00AE2FBA" w:rsidRDefault="00AE2FBA">
      <w:pPr>
        <w:pStyle w:val="Heading1"/>
        <w:jc w:val="both"/>
        <w:rPr>
          <w:rFonts w:cs="Times New Roman"/>
          <w:spacing w:val="-1"/>
        </w:rPr>
      </w:pPr>
    </w:p>
    <w:p w14:paraId="629FAA5F" w14:textId="77777777" w:rsidR="00AE2FBA" w:rsidRDefault="00AE2FBA">
      <w:pPr>
        <w:pStyle w:val="Heading1"/>
        <w:jc w:val="both"/>
        <w:rPr>
          <w:rFonts w:cs="Times New Roman"/>
          <w:spacing w:val="-1"/>
        </w:rPr>
      </w:pPr>
    </w:p>
    <w:p w14:paraId="3E51045F" w14:textId="18B7EA2E" w:rsidR="00E62BB3" w:rsidRPr="002D7660" w:rsidRDefault="00FF63C7">
      <w:pPr>
        <w:pStyle w:val="Heading1"/>
        <w:jc w:val="both"/>
        <w:rPr>
          <w:rFonts w:cs="Times New Roman"/>
          <w:b w:val="0"/>
          <w:bCs w:val="0"/>
        </w:rPr>
      </w:pPr>
      <w:r w:rsidRPr="002D7660">
        <w:rPr>
          <w:rFonts w:cs="Times New Roman"/>
          <w:spacing w:val="-1"/>
        </w:rPr>
        <w:lastRenderedPageBreak/>
        <w:t>SECTION</w:t>
      </w:r>
      <w:r w:rsidRPr="002D7660">
        <w:rPr>
          <w:rFonts w:cs="Times New Roman"/>
          <w:spacing w:val="-2"/>
        </w:rPr>
        <w:t xml:space="preserve"> </w:t>
      </w:r>
      <w:r w:rsidR="00B60430">
        <w:rPr>
          <w:rFonts w:cs="Times New Roman"/>
        </w:rPr>
        <w:t>5</w:t>
      </w:r>
      <w:r w:rsidRPr="002D7660">
        <w:rPr>
          <w:rFonts w:cs="Times New Roman"/>
          <w:spacing w:val="-3"/>
        </w:rPr>
        <w:t xml:space="preserve"> </w:t>
      </w:r>
      <w:r w:rsidRPr="002D7660">
        <w:rPr>
          <w:rFonts w:cs="Times New Roman"/>
        </w:rPr>
        <w:t xml:space="preserve">– </w:t>
      </w:r>
      <w:r w:rsidRPr="002D7660">
        <w:rPr>
          <w:rFonts w:cs="Times New Roman"/>
          <w:spacing w:val="-2"/>
        </w:rPr>
        <w:t>CONTRACT</w:t>
      </w:r>
      <w:r w:rsidRPr="002D7660">
        <w:rPr>
          <w:rFonts w:cs="Times New Roman"/>
          <w:spacing w:val="-1"/>
        </w:rPr>
        <w:t xml:space="preserve"> </w:t>
      </w:r>
      <w:r w:rsidRPr="002D7660">
        <w:rPr>
          <w:rFonts w:cs="Times New Roman"/>
          <w:spacing w:val="-2"/>
        </w:rPr>
        <w:t>AWARD</w:t>
      </w:r>
      <w:bookmarkEnd w:id="48"/>
    </w:p>
    <w:p w14:paraId="3E510460" w14:textId="552B73F0" w:rsidR="00E62BB3" w:rsidRPr="002D7660" w:rsidRDefault="00FF63C7">
      <w:pPr>
        <w:pStyle w:val="BodyText"/>
        <w:spacing w:before="243" w:line="276" w:lineRule="auto"/>
        <w:ind w:right="114"/>
        <w:jc w:val="both"/>
        <w:rPr>
          <w:rFonts w:cs="Times New Roman"/>
        </w:rPr>
      </w:pPr>
      <w:r w:rsidRPr="002D7660">
        <w:rPr>
          <w:rFonts w:cs="Times New Roman"/>
          <w:spacing w:val="-1"/>
        </w:rPr>
        <w:t>Based</w:t>
      </w:r>
      <w:r w:rsidRPr="002D7660">
        <w:rPr>
          <w:rFonts w:cs="Times New Roman"/>
          <w:spacing w:val="5"/>
        </w:rPr>
        <w:t xml:space="preserve"> </w:t>
      </w:r>
      <w:r w:rsidRPr="002D7660">
        <w:rPr>
          <w:rFonts w:cs="Times New Roman"/>
          <w:spacing w:val="-2"/>
        </w:rPr>
        <w:t>on</w:t>
      </w:r>
      <w:r w:rsidRPr="002D7660">
        <w:rPr>
          <w:rFonts w:cs="Times New Roman"/>
          <w:spacing w:val="5"/>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results</w:t>
      </w:r>
      <w:r w:rsidRPr="002D7660">
        <w:rPr>
          <w:rFonts w:cs="Times New Roman"/>
          <w:spacing w:val="5"/>
        </w:rPr>
        <w:t xml:space="preserve"> </w:t>
      </w:r>
      <w:r w:rsidRPr="002D7660">
        <w:rPr>
          <w:rFonts w:cs="Times New Roman"/>
          <w:spacing w:val="-2"/>
        </w:rPr>
        <w:t>of</w:t>
      </w:r>
      <w:r w:rsidRPr="002D7660">
        <w:rPr>
          <w:rFonts w:cs="Times New Roman"/>
          <w:spacing w:val="3"/>
        </w:rPr>
        <w:t xml:space="preserve"> </w:t>
      </w:r>
      <w:r w:rsidRPr="002D7660">
        <w:rPr>
          <w:rFonts w:cs="Times New Roman"/>
          <w:spacing w:val="-1"/>
        </w:rPr>
        <w:t>this</w:t>
      </w:r>
      <w:r w:rsidRPr="002D7660">
        <w:rPr>
          <w:rFonts w:cs="Times New Roman"/>
          <w:spacing w:val="3"/>
        </w:rPr>
        <w:t xml:space="preserve"> </w:t>
      </w:r>
      <w:r w:rsidRPr="002D7660">
        <w:rPr>
          <w:rFonts w:cs="Times New Roman"/>
          <w:spacing w:val="-1"/>
        </w:rPr>
        <w:t>process,</w:t>
      </w:r>
      <w:r w:rsidRPr="002D7660">
        <w:rPr>
          <w:rFonts w:cs="Times New Roman"/>
          <w:spacing w:val="2"/>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qualifying</w:t>
      </w:r>
      <w:r w:rsidRPr="002D7660">
        <w:rPr>
          <w:rFonts w:cs="Times New Roman"/>
          <w:spacing w:val="2"/>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determined</w:t>
      </w:r>
      <w:r w:rsidRPr="002D7660">
        <w:rPr>
          <w:rFonts w:cs="Times New Roman"/>
          <w:spacing w:val="2"/>
        </w:rPr>
        <w:t xml:space="preserve"> </w:t>
      </w:r>
      <w:r w:rsidRPr="002D7660">
        <w:rPr>
          <w:rFonts w:cs="Times New Roman"/>
        </w:rPr>
        <w:t>to</w:t>
      </w:r>
      <w:r w:rsidRPr="002D7660">
        <w:rPr>
          <w:rFonts w:cs="Times New Roman"/>
          <w:spacing w:val="5"/>
        </w:rPr>
        <w:t xml:space="preserve"> </w:t>
      </w:r>
      <w:r w:rsidRPr="002D7660">
        <w:rPr>
          <w:rFonts w:cs="Times New Roman"/>
          <w:spacing w:val="-2"/>
        </w:rPr>
        <w:t>be</w:t>
      </w:r>
      <w:r w:rsidRPr="002D7660">
        <w:rPr>
          <w:rFonts w:cs="Times New Roman"/>
          <w:spacing w:val="5"/>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most</w:t>
      </w:r>
      <w:r w:rsidRPr="002D7660">
        <w:rPr>
          <w:rFonts w:cs="Times New Roman"/>
          <w:spacing w:val="6"/>
        </w:rPr>
        <w:t xml:space="preserve"> </w:t>
      </w:r>
      <w:r w:rsidRPr="002D7660">
        <w:rPr>
          <w:rFonts w:cs="Times New Roman"/>
          <w:spacing w:val="-1"/>
        </w:rPr>
        <w:t>advantageous</w:t>
      </w:r>
      <w:r w:rsidRPr="002D7660">
        <w:rPr>
          <w:rFonts w:cs="Times New Roman"/>
          <w:spacing w:val="3"/>
        </w:rPr>
        <w:t xml:space="preserve"> </w:t>
      </w:r>
      <w:r w:rsidRPr="002D7660">
        <w:rPr>
          <w:rFonts w:cs="Times New Roman"/>
          <w:spacing w:val="-1"/>
        </w:rPr>
        <w:t>to</w:t>
      </w:r>
      <w:r w:rsidRPr="002D7660">
        <w:rPr>
          <w:rFonts w:cs="Times New Roman"/>
          <w:spacing w:val="75"/>
        </w:rPr>
        <w:t xml:space="preserve"> </w:t>
      </w:r>
      <w:r w:rsidRPr="002D7660">
        <w:rPr>
          <w:rFonts w:cs="Times New Roman"/>
          <w:spacing w:val="-1"/>
        </w:rPr>
        <w:t>INPRS,</w:t>
      </w:r>
      <w:r w:rsidRPr="002D7660">
        <w:rPr>
          <w:rFonts w:cs="Times New Roman"/>
          <w:spacing w:val="-3"/>
        </w:rPr>
        <w:t xml:space="preserve"> </w:t>
      </w:r>
      <w:r w:rsidRPr="002D7660">
        <w:rPr>
          <w:rFonts w:cs="Times New Roman"/>
          <w:spacing w:val="-1"/>
        </w:rPr>
        <w:t>taking</w:t>
      </w:r>
      <w:r w:rsidRPr="002D7660">
        <w:rPr>
          <w:rFonts w:cs="Times New Roman"/>
          <w:spacing w:val="-3"/>
        </w:rPr>
        <w:t xml:space="preserve"> </w:t>
      </w:r>
      <w:r w:rsidRPr="002D7660">
        <w:rPr>
          <w:rFonts w:cs="Times New Roman"/>
        </w:rPr>
        <w:t>into</w:t>
      </w:r>
      <w:r w:rsidRPr="002D7660">
        <w:rPr>
          <w:rFonts w:cs="Times New Roman"/>
          <w:spacing w:val="-3"/>
        </w:rPr>
        <w:t xml:space="preserve"> </w:t>
      </w:r>
      <w:r w:rsidRPr="002D7660">
        <w:rPr>
          <w:rFonts w:cs="Times New Roman"/>
          <w:spacing w:val="-1"/>
        </w:rPr>
        <w:t>account</w:t>
      </w:r>
      <w:r w:rsidRPr="002D7660">
        <w:rPr>
          <w:rFonts w:cs="Times New Roman"/>
          <w:spacing w:val="-4"/>
        </w:rPr>
        <w:t xml:space="preserve"> </w:t>
      </w:r>
      <w:r w:rsidRPr="002D7660">
        <w:rPr>
          <w:rFonts w:cs="Times New Roman"/>
        </w:rPr>
        <w:t>all</w:t>
      </w:r>
      <w:r w:rsidRPr="002D7660">
        <w:rPr>
          <w:rFonts w:cs="Times New Roman"/>
          <w:spacing w:val="-2"/>
        </w:rPr>
        <w:t xml:space="preserve"> </w:t>
      </w:r>
      <w:r w:rsidRPr="002D7660">
        <w:rPr>
          <w:rFonts w:cs="Times New Roman"/>
        </w:rPr>
        <w:t>of</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evaluation</w:t>
      </w:r>
      <w:r w:rsidRPr="002D7660">
        <w:rPr>
          <w:rFonts w:cs="Times New Roman"/>
          <w:spacing w:val="-3"/>
        </w:rPr>
        <w:t xml:space="preserve"> </w:t>
      </w:r>
      <w:r w:rsidRPr="002D7660">
        <w:rPr>
          <w:rFonts w:cs="Times New Roman"/>
          <w:spacing w:val="-1"/>
        </w:rPr>
        <w:t>factors,</w:t>
      </w:r>
      <w:r w:rsidRPr="002D7660">
        <w:rPr>
          <w:rFonts w:cs="Times New Roman"/>
        </w:rPr>
        <w:t xml:space="preserve"> </w:t>
      </w:r>
      <w:r w:rsidRPr="002D7660">
        <w:rPr>
          <w:rFonts w:cs="Times New Roman"/>
          <w:spacing w:val="-2"/>
        </w:rPr>
        <w:t>may</w:t>
      </w:r>
      <w:r w:rsidRPr="002D7660">
        <w:rPr>
          <w:rFonts w:cs="Times New Roman"/>
          <w:spacing w:val="-5"/>
        </w:rPr>
        <w:t xml:space="preserve"> </w:t>
      </w:r>
      <w:r w:rsidRPr="002D7660">
        <w:rPr>
          <w:rFonts w:cs="Times New Roman"/>
        </w:rPr>
        <w:t>be</w:t>
      </w:r>
      <w:r w:rsidRPr="002D7660">
        <w:rPr>
          <w:rFonts w:cs="Times New Roman"/>
          <w:spacing w:val="-2"/>
        </w:rPr>
        <w:t xml:space="preserve"> </w:t>
      </w:r>
      <w:r w:rsidRPr="002D7660">
        <w:rPr>
          <w:rFonts w:cs="Times New Roman"/>
        </w:rPr>
        <w:t>selected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spacing w:val="-1"/>
        </w:rPr>
        <w:t>INPRS</w:t>
      </w:r>
      <w:r w:rsidRPr="002D7660">
        <w:rPr>
          <w:rFonts w:cs="Times New Roman"/>
          <w:spacing w:val="-3"/>
        </w:rPr>
        <w:t xml:space="preserve"> </w:t>
      </w:r>
      <w:r w:rsidRPr="002D7660">
        <w:rPr>
          <w:rFonts w:cs="Times New Roman"/>
        </w:rPr>
        <w:t>for</w:t>
      </w:r>
      <w:r w:rsidRPr="002D7660">
        <w:rPr>
          <w:rFonts w:cs="Times New Roman"/>
          <w:spacing w:val="-2"/>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award.</w:t>
      </w:r>
      <w:r w:rsidRPr="002D7660">
        <w:rPr>
          <w:rFonts w:cs="Times New Roman"/>
          <w:spacing w:val="50"/>
        </w:rPr>
        <w:t xml:space="preserve"> </w:t>
      </w:r>
      <w:r w:rsidRPr="002D7660">
        <w:rPr>
          <w:rFonts w:cs="Times New Roman"/>
          <w:spacing w:val="-2"/>
        </w:rPr>
        <w:t>If,</w:t>
      </w:r>
      <w:r w:rsidRPr="002D7660">
        <w:rPr>
          <w:rFonts w:cs="Times New Roman"/>
          <w:spacing w:val="59"/>
        </w:rPr>
        <w:t xml:space="preserve"> </w:t>
      </w:r>
      <w:r w:rsidRPr="002D7660">
        <w:rPr>
          <w:rFonts w:cs="Times New Roman"/>
          <w:spacing w:val="-1"/>
        </w:rPr>
        <w:t>however,</w:t>
      </w:r>
      <w:r w:rsidRPr="002D7660">
        <w:rPr>
          <w:rFonts w:cs="Times New Roman"/>
          <w:spacing w:val="5"/>
        </w:rPr>
        <w:t xml:space="preserve"> </w:t>
      </w:r>
      <w:r w:rsidRPr="002D7660">
        <w:rPr>
          <w:rFonts w:cs="Times New Roman"/>
          <w:spacing w:val="-2"/>
        </w:rPr>
        <w:t>INPRS</w:t>
      </w:r>
      <w:r w:rsidRPr="002D7660">
        <w:rPr>
          <w:rFonts w:cs="Times New Roman"/>
          <w:spacing w:val="7"/>
        </w:rPr>
        <w:t xml:space="preserve"> </w:t>
      </w:r>
      <w:r w:rsidRPr="002D7660">
        <w:rPr>
          <w:rFonts w:cs="Times New Roman"/>
          <w:spacing w:val="-1"/>
        </w:rPr>
        <w:t>decides</w:t>
      </w:r>
      <w:r w:rsidRPr="002D7660">
        <w:rPr>
          <w:rFonts w:cs="Times New Roman"/>
          <w:spacing w:val="5"/>
        </w:rPr>
        <w:t xml:space="preserve"> </w:t>
      </w:r>
      <w:r w:rsidRPr="002D7660">
        <w:rPr>
          <w:rFonts w:cs="Times New Roman"/>
          <w:spacing w:val="-1"/>
        </w:rPr>
        <w:t>that</w:t>
      </w:r>
      <w:r w:rsidRPr="002D7660">
        <w:rPr>
          <w:rFonts w:cs="Times New Roman"/>
          <w:spacing w:val="6"/>
        </w:rPr>
        <w:t xml:space="preserve"> </w:t>
      </w:r>
      <w:r w:rsidRPr="002D7660">
        <w:rPr>
          <w:rFonts w:cs="Times New Roman"/>
        </w:rPr>
        <w:t>no</w:t>
      </w:r>
      <w:r w:rsidRPr="002D7660">
        <w:rPr>
          <w:rFonts w:cs="Times New Roman"/>
          <w:spacing w:val="5"/>
        </w:rPr>
        <w:t xml:space="preserve"> </w:t>
      </w:r>
      <w:r w:rsidRPr="002D7660">
        <w:rPr>
          <w:rFonts w:cs="Times New Roman"/>
          <w:spacing w:val="-1"/>
        </w:rPr>
        <w:t>proposal</w:t>
      </w:r>
      <w:r w:rsidRPr="002D7660">
        <w:rPr>
          <w:rFonts w:cs="Times New Roman"/>
          <w:spacing w:val="3"/>
        </w:rPr>
        <w:t xml:space="preserve"> </w:t>
      </w:r>
      <w:r w:rsidRPr="002D7660">
        <w:rPr>
          <w:rFonts w:cs="Times New Roman"/>
        </w:rPr>
        <w:t>is</w:t>
      </w:r>
      <w:r w:rsidRPr="002D7660">
        <w:rPr>
          <w:rFonts w:cs="Times New Roman"/>
          <w:spacing w:val="5"/>
        </w:rPr>
        <w:t xml:space="preserve"> </w:t>
      </w:r>
      <w:r w:rsidRPr="002D7660">
        <w:rPr>
          <w:rFonts w:cs="Times New Roman"/>
          <w:spacing w:val="-1"/>
        </w:rPr>
        <w:t>sufficiently</w:t>
      </w:r>
      <w:r w:rsidRPr="002D7660">
        <w:rPr>
          <w:rFonts w:cs="Times New Roman"/>
          <w:spacing w:val="2"/>
        </w:rPr>
        <w:t xml:space="preserve"> </w:t>
      </w:r>
      <w:r w:rsidRPr="002D7660">
        <w:rPr>
          <w:rFonts w:cs="Times New Roman"/>
          <w:spacing w:val="-1"/>
        </w:rPr>
        <w:t>advantageous,</w:t>
      </w:r>
      <w:r w:rsidRPr="002D7660">
        <w:rPr>
          <w:rFonts w:cs="Times New Roman"/>
          <w:spacing w:val="5"/>
        </w:rPr>
        <w:t xml:space="preserve"> </w:t>
      </w:r>
      <w:r w:rsidRPr="002D7660">
        <w:rPr>
          <w:rFonts w:cs="Times New Roman"/>
          <w:spacing w:val="-1"/>
        </w:rPr>
        <w:t>INPRS</w:t>
      </w:r>
      <w:r w:rsidRPr="002D7660">
        <w:rPr>
          <w:rFonts w:cs="Times New Roman"/>
          <w:spacing w:val="7"/>
        </w:rPr>
        <w:t xml:space="preserve"> </w:t>
      </w:r>
      <w:r w:rsidRPr="002D7660">
        <w:rPr>
          <w:rFonts w:cs="Times New Roman"/>
          <w:spacing w:val="-1"/>
        </w:rPr>
        <w:t>may</w:t>
      </w:r>
      <w:r w:rsidRPr="002D7660">
        <w:rPr>
          <w:rFonts w:cs="Times New Roman"/>
          <w:spacing w:val="2"/>
        </w:rPr>
        <w:t xml:space="preserve"> </w:t>
      </w:r>
      <w:r w:rsidRPr="002D7660">
        <w:rPr>
          <w:rFonts w:cs="Times New Roman"/>
          <w:spacing w:val="-1"/>
        </w:rPr>
        <w:t>take</w:t>
      </w:r>
      <w:r w:rsidRPr="002D7660">
        <w:rPr>
          <w:rFonts w:cs="Times New Roman"/>
          <w:spacing w:val="5"/>
        </w:rPr>
        <w:t xml:space="preserve"> </w:t>
      </w:r>
      <w:r w:rsidRPr="002D7660">
        <w:rPr>
          <w:rFonts w:cs="Times New Roman"/>
          <w:spacing w:val="-1"/>
        </w:rPr>
        <w:t>whatever</w:t>
      </w:r>
      <w:r w:rsidRPr="002D7660">
        <w:rPr>
          <w:rFonts w:cs="Times New Roman"/>
          <w:spacing w:val="5"/>
        </w:rPr>
        <w:t xml:space="preserve"> </w:t>
      </w:r>
      <w:r w:rsidRPr="002D7660">
        <w:rPr>
          <w:rFonts w:cs="Times New Roman"/>
          <w:spacing w:val="-1"/>
        </w:rPr>
        <w:t>further</w:t>
      </w:r>
      <w:r w:rsidRPr="002D7660">
        <w:rPr>
          <w:rFonts w:cs="Times New Roman"/>
          <w:spacing w:val="73"/>
        </w:rPr>
        <w:t xml:space="preserve"> </w:t>
      </w:r>
      <w:r w:rsidRPr="002D7660">
        <w:rPr>
          <w:rFonts w:cs="Times New Roman"/>
          <w:spacing w:val="-1"/>
        </w:rPr>
        <w:t>action</w:t>
      </w:r>
      <w:r w:rsidRPr="002D7660">
        <w:rPr>
          <w:rFonts w:cs="Times New Roman"/>
          <w:spacing w:val="24"/>
        </w:rPr>
        <w:t xml:space="preserve"> </w:t>
      </w:r>
      <w:r w:rsidRPr="002D7660">
        <w:rPr>
          <w:rFonts w:cs="Times New Roman"/>
        </w:rPr>
        <w:t>is</w:t>
      </w:r>
      <w:r w:rsidRPr="002D7660">
        <w:rPr>
          <w:rFonts w:cs="Times New Roman"/>
          <w:spacing w:val="27"/>
        </w:rPr>
        <w:t xml:space="preserve"> </w:t>
      </w:r>
      <w:r w:rsidRPr="002D7660">
        <w:rPr>
          <w:rFonts w:cs="Times New Roman"/>
          <w:spacing w:val="-2"/>
        </w:rPr>
        <w:t>deemed</w:t>
      </w:r>
      <w:r w:rsidRPr="002D7660">
        <w:rPr>
          <w:rFonts w:cs="Times New Roman"/>
          <w:spacing w:val="26"/>
        </w:rPr>
        <w:t xml:space="preserve"> </w:t>
      </w:r>
      <w:r w:rsidRPr="002D7660">
        <w:rPr>
          <w:rFonts w:cs="Times New Roman"/>
        </w:rPr>
        <w:t>best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its</w:t>
      </w:r>
      <w:r w:rsidRPr="002D7660">
        <w:rPr>
          <w:rFonts w:cs="Times New Roman"/>
          <w:spacing w:val="27"/>
        </w:rPr>
        <w:t xml:space="preserve"> </w:t>
      </w:r>
      <w:r w:rsidRPr="002D7660">
        <w:rPr>
          <w:rFonts w:cs="Times New Roman"/>
          <w:spacing w:val="-1"/>
        </w:rPr>
        <w:t>sole</w:t>
      </w:r>
      <w:r w:rsidRPr="002D7660">
        <w:rPr>
          <w:rFonts w:cs="Times New Roman"/>
          <w:spacing w:val="27"/>
        </w:rPr>
        <w:t xml:space="preserve"> </w:t>
      </w:r>
      <w:r w:rsidRPr="002D7660">
        <w:rPr>
          <w:rFonts w:cs="Times New Roman"/>
          <w:spacing w:val="-1"/>
        </w:rPr>
        <w:t>discretion,</w:t>
      </w:r>
      <w:r w:rsidRPr="002D7660">
        <w:rPr>
          <w:rFonts w:cs="Times New Roman"/>
          <w:spacing w:val="24"/>
        </w:rPr>
        <w:t xml:space="preserve"> </w:t>
      </w:r>
      <w:r w:rsidRPr="002D7660">
        <w:rPr>
          <w:rFonts w:cs="Times New Roman"/>
          <w:spacing w:val="-1"/>
        </w:rPr>
        <w:t>including</w:t>
      </w:r>
      <w:r w:rsidRPr="002D7660">
        <w:rPr>
          <w:rFonts w:cs="Times New Roman"/>
          <w:spacing w:val="24"/>
        </w:rPr>
        <w:t xml:space="preserve"> </w:t>
      </w:r>
      <w:r w:rsidRPr="002D7660">
        <w:rPr>
          <w:rFonts w:cs="Times New Roman"/>
          <w:spacing w:val="-1"/>
        </w:rPr>
        <w:t>making</w:t>
      </w:r>
      <w:r w:rsidRPr="002D7660">
        <w:rPr>
          <w:rFonts w:cs="Times New Roman"/>
          <w:spacing w:val="24"/>
        </w:rPr>
        <w:t xml:space="preserve"> </w:t>
      </w:r>
      <w:r w:rsidRPr="002D7660">
        <w:rPr>
          <w:rFonts w:cs="Times New Roman"/>
        </w:rPr>
        <w:t>no</w:t>
      </w:r>
      <w:r w:rsidRPr="002D7660">
        <w:rPr>
          <w:rFonts w:cs="Times New Roman"/>
          <w:spacing w:val="26"/>
        </w:rPr>
        <w:t xml:space="preserve"> </w:t>
      </w:r>
      <w:r w:rsidRPr="002D7660">
        <w:rPr>
          <w:rFonts w:cs="Times New Roman"/>
          <w:spacing w:val="-1"/>
        </w:rPr>
        <w:t>contract</w:t>
      </w:r>
      <w:r w:rsidRPr="002D7660">
        <w:rPr>
          <w:rFonts w:cs="Times New Roman"/>
          <w:spacing w:val="25"/>
        </w:rPr>
        <w:t xml:space="preserve"> </w:t>
      </w:r>
      <w:r w:rsidRPr="002D7660">
        <w:rPr>
          <w:rFonts w:cs="Times New Roman"/>
          <w:spacing w:val="-1"/>
        </w:rPr>
        <w:t>award.</w:t>
      </w:r>
      <w:r w:rsidRPr="002D7660">
        <w:rPr>
          <w:rFonts w:cs="Times New Roman"/>
          <w:spacing w:val="53"/>
        </w:rPr>
        <w:t xml:space="preserve"> </w:t>
      </w:r>
      <w:r w:rsidRPr="002D7660">
        <w:rPr>
          <w:rFonts w:cs="Times New Roman"/>
          <w:spacing w:val="-2"/>
        </w:rPr>
        <w:t>If,</w:t>
      </w:r>
      <w:r w:rsidRPr="002D7660">
        <w:rPr>
          <w:rFonts w:cs="Times New Roman"/>
          <w:spacing w:val="26"/>
        </w:rPr>
        <w:t xml:space="preserve"> </w:t>
      </w:r>
      <w:r w:rsidRPr="002D7660">
        <w:rPr>
          <w:rFonts w:cs="Times New Roman"/>
        </w:rPr>
        <w:t>for</w:t>
      </w:r>
      <w:r w:rsidRPr="002D7660">
        <w:rPr>
          <w:rFonts w:cs="Times New Roman"/>
          <w:spacing w:val="27"/>
        </w:rPr>
        <w:t xml:space="preserve"> </w:t>
      </w:r>
      <w:r w:rsidRPr="002D7660">
        <w:rPr>
          <w:rFonts w:cs="Times New Roman"/>
        </w:rPr>
        <w:t>any</w:t>
      </w:r>
      <w:r w:rsidRPr="002D7660">
        <w:rPr>
          <w:rFonts w:cs="Times New Roman"/>
          <w:spacing w:val="24"/>
        </w:rPr>
        <w:t xml:space="preserve"> </w:t>
      </w:r>
      <w:r w:rsidRPr="002D7660">
        <w:rPr>
          <w:rFonts w:cs="Times New Roman"/>
          <w:spacing w:val="-1"/>
        </w:rPr>
        <w:t>reason,</w:t>
      </w:r>
      <w:r w:rsidRPr="002D7660">
        <w:rPr>
          <w:rFonts w:cs="Times New Roman"/>
          <w:spacing w:val="24"/>
        </w:rPr>
        <w:t xml:space="preserve"> </w:t>
      </w:r>
      <w:r w:rsidRPr="002D7660">
        <w:rPr>
          <w:rFonts w:cs="Times New Roman"/>
        </w:rPr>
        <w:t>a</w:t>
      </w:r>
      <w:r w:rsidRPr="002D7660">
        <w:rPr>
          <w:rFonts w:cs="Times New Roman"/>
          <w:spacing w:val="89"/>
        </w:rPr>
        <w:t xml:space="preserve"> </w:t>
      </w:r>
      <w:r w:rsidRPr="002D7660">
        <w:rPr>
          <w:rFonts w:cs="Times New Roman"/>
          <w:spacing w:val="-1"/>
        </w:rPr>
        <w:t>proposal</w:t>
      </w:r>
      <w:r w:rsidRPr="002D7660">
        <w:rPr>
          <w:rFonts w:cs="Times New Roman"/>
          <w:spacing w:val="-9"/>
        </w:rPr>
        <w:t xml:space="preserve"> </w:t>
      </w:r>
      <w:r w:rsidRPr="002D7660">
        <w:rPr>
          <w:rFonts w:cs="Times New Roman"/>
        </w:rPr>
        <w:t>is</w:t>
      </w:r>
      <w:r w:rsidRPr="002D7660">
        <w:rPr>
          <w:rFonts w:cs="Times New Roman"/>
          <w:spacing w:val="-7"/>
        </w:rPr>
        <w:t xml:space="preserve"> </w:t>
      </w:r>
      <w:r w:rsidRPr="002D7660">
        <w:rPr>
          <w:rFonts w:cs="Times New Roman"/>
          <w:spacing w:val="-1"/>
        </w:rPr>
        <w:t>selected</w:t>
      </w:r>
      <w:r w:rsidRPr="002D7660">
        <w:rPr>
          <w:rFonts w:cs="Times New Roman"/>
          <w:spacing w:val="-8"/>
        </w:rPr>
        <w:t xml:space="preserve"> </w:t>
      </w:r>
      <w:r w:rsidRPr="002D7660">
        <w:rPr>
          <w:rFonts w:cs="Times New Roman"/>
        </w:rPr>
        <w:t>and</w:t>
      </w:r>
      <w:r w:rsidRPr="002D7660">
        <w:rPr>
          <w:rFonts w:cs="Times New Roman"/>
          <w:spacing w:val="-8"/>
        </w:rPr>
        <w:t xml:space="preserve"> </w:t>
      </w:r>
      <w:r w:rsidRPr="002D7660">
        <w:rPr>
          <w:rFonts w:cs="Times New Roman"/>
          <w:spacing w:val="-1"/>
        </w:rPr>
        <w:t>it</w:t>
      </w:r>
      <w:r w:rsidRPr="002D7660">
        <w:rPr>
          <w:rFonts w:cs="Times New Roman"/>
          <w:spacing w:val="-7"/>
        </w:rPr>
        <w:t xml:space="preserve"> </w:t>
      </w:r>
      <w:r w:rsidRPr="002D7660">
        <w:rPr>
          <w:rFonts w:cs="Times New Roman"/>
        </w:rPr>
        <w:t>is</w:t>
      </w:r>
      <w:r w:rsidRPr="002D7660">
        <w:rPr>
          <w:rFonts w:cs="Times New Roman"/>
          <w:spacing w:val="-9"/>
        </w:rPr>
        <w:t xml:space="preserve"> </w:t>
      </w:r>
      <w:r w:rsidRPr="002D7660">
        <w:rPr>
          <w:rFonts w:cs="Times New Roman"/>
        </w:rPr>
        <w:t>not</w:t>
      </w:r>
      <w:r w:rsidRPr="002D7660">
        <w:rPr>
          <w:rFonts w:cs="Times New Roman"/>
          <w:spacing w:val="-7"/>
        </w:rPr>
        <w:t xml:space="preserve"> </w:t>
      </w:r>
      <w:r w:rsidRPr="002D7660">
        <w:rPr>
          <w:rFonts w:cs="Times New Roman"/>
          <w:spacing w:val="-1"/>
        </w:rPr>
        <w:t>possible</w:t>
      </w:r>
      <w:r w:rsidRPr="002D7660">
        <w:rPr>
          <w:rFonts w:cs="Times New Roman"/>
          <w:spacing w:val="-7"/>
        </w:rPr>
        <w:t xml:space="preserve"> </w:t>
      </w:r>
      <w:r w:rsidRPr="002D7660">
        <w:rPr>
          <w:rFonts w:cs="Times New Roman"/>
        </w:rPr>
        <w:t>to</w:t>
      </w:r>
      <w:r w:rsidRPr="002D7660">
        <w:rPr>
          <w:rFonts w:cs="Times New Roman"/>
          <w:spacing w:val="-10"/>
        </w:rPr>
        <w:t xml:space="preserve"> </w:t>
      </w:r>
      <w:r w:rsidRPr="002D7660">
        <w:rPr>
          <w:rFonts w:cs="Times New Roman"/>
          <w:spacing w:val="-1"/>
        </w:rPr>
        <w:t>consummate</w:t>
      </w:r>
      <w:r w:rsidRPr="002D7660">
        <w:rPr>
          <w:rFonts w:cs="Times New Roman"/>
          <w:spacing w:val="-7"/>
        </w:rPr>
        <w:t xml:space="preserve"> </w:t>
      </w:r>
      <w:r w:rsidRPr="002D7660">
        <w:rPr>
          <w:rFonts w:cs="Times New Roman"/>
        </w:rPr>
        <w:t>a</w:t>
      </w:r>
      <w:r w:rsidRPr="002D7660">
        <w:rPr>
          <w:rFonts w:cs="Times New Roman"/>
          <w:spacing w:val="-7"/>
        </w:rPr>
        <w:t xml:space="preserve"> </w:t>
      </w:r>
      <w:r w:rsidRPr="002D7660">
        <w:rPr>
          <w:rFonts w:cs="Times New Roman"/>
          <w:spacing w:val="-1"/>
        </w:rPr>
        <w:t>contract</w:t>
      </w:r>
      <w:r w:rsidRPr="002D7660">
        <w:rPr>
          <w:rFonts w:cs="Times New Roman"/>
          <w:spacing w:val="-7"/>
        </w:rPr>
        <w:t xml:space="preserve"> </w:t>
      </w:r>
      <w:r w:rsidRPr="002D7660">
        <w:rPr>
          <w:rFonts w:cs="Times New Roman"/>
          <w:spacing w:val="-1"/>
        </w:rPr>
        <w:t>with</w:t>
      </w:r>
      <w:r w:rsidRPr="002D7660">
        <w:rPr>
          <w:rFonts w:cs="Times New Roman"/>
          <w:spacing w:val="-8"/>
        </w:rPr>
        <w:t xml:space="preserve"> </w:t>
      </w:r>
      <w:r w:rsidRPr="002D7660">
        <w:rPr>
          <w:rFonts w:cs="Times New Roman"/>
          <w:spacing w:val="-1"/>
        </w:rPr>
        <w:t>the</w:t>
      </w:r>
      <w:r w:rsidRPr="002D7660">
        <w:rPr>
          <w:rFonts w:cs="Times New Roman"/>
          <w:spacing w:val="-7"/>
        </w:rPr>
        <w:t xml:space="preserve"> </w:t>
      </w:r>
      <w:r w:rsidRPr="002D7660">
        <w:rPr>
          <w:rFonts w:cs="Times New Roman"/>
          <w:spacing w:val="-1"/>
        </w:rPr>
        <w:t>Respondent,</w:t>
      </w:r>
      <w:r w:rsidRPr="002D7660">
        <w:rPr>
          <w:rFonts w:cs="Times New Roman"/>
          <w:spacing w:val="-8"/>
        </w:rPr>
        <w:t xml:space="preserve"> </w:t>
      </w:r>
      <w:r w:rsidRPr="002D7660">
        <w:rPr>
          <w:rFonts w:cs="Times New Roman"/>
          <w:spacing w:val="-2"/>
        </w:rPr>
        <w:t>INPRS</w:t>
      </w:r>
      <w:r w:rsidRPr="002D7660">
        <w:rPr>
          <w:rFonts w:cs="Times New Roman"/>
          <w:spacing w:val="-5"/>
        </w:rPr>
        <w:t xml:space="preserve"> </w:t>
      </w:r>
      <w:r w:rsidRPr="002D7660">
        <w:rPr>
          <w:rFonts w:cs="Times New Roman"/>
          <w:spacing w:val="-1"/>
        </w:rPr>
        <w:t>may</w:t>
      </w:r>
      <w:r w:rsidRPr="002D7660">
        <w:rPr>
          <w:rFonts w:cs="Times New Roman"/>
          <w:spacing w:val="-10"/>
        </w:rPr>
        <w:t xml:space="preserve"> </w:t>
      </w:r>
      <w:r w:rsidRPr="002D7660">
        <w:rPr>
          <w:rFonts w:cs="Times New Roman"/>
          <w:spacing w:val="-1"/>
        </w:rPr>
        <w:t>begin</w:t>
      </w:r>
      <w:r w:rsidRPr="002D7660">
        <w:rPr>
          <w:rFonts w:cs="Times New Roman"/>
          <w:spacing w:val="79"/>
        </w:rPr>
        <w:t xml:space="preserve"> </w:t>
      </w:r>
      <w:r w:rsidRPr="002D7660">
        <w:rPr>
          <w:rFonts w:cs="Times New Roman"/>
          <w:spacing w:val="-1"/>
        </w:rPr>
        <w:t>contract</w:t>
      </w:r>
      <w:r w:rsidRPr="002D7660">
        <w:rPr>
          <w:rFonts w:cs="Times New Roman"/>
          <w:spacing w:val="32"/>
        </w:rPr>
        <w:t xml:space="preserve"> </w:t>
      </w:r>
      <w:r w:rsidRPr="002D7660">
        <w:rPr>
          <w:rFonts w:cs="Times New Roman"/>
          <w:spacing w:val="-1"/>
        </w:rPr>
        <w:t>preparation</w:t>
      </w:r>
      <w:r w:rsidRPr="002D7660">
        <w:rPr>
          <w:rFonts w:cs="Times New Roman"/>
          <w:spacing w:val="31"/>
        </w:rPr>
        <w:t xml:space="preserve"> </w:t>
      </w:r>
      <w:r w:rsidRPr="002D7660">
        <w:rPr>
          <w:rFonts w:cs="Times New Roman"/>
          <w:spacing w:val="-1"/>
        </w:rPr>
        <w:t>with</w:t>
      </w:r>
      <w:r w:rsidRPr="002D7660">
        <w:rPr>
          <w:rFonts w:cs="Times New Roman"/>
          <w:spacing w:val="29"/>
        </w:rPr>
        <w:t xml:space="preserve"> </w:t>
      </w:r>
      <w:r w:rsidRPr="002D7660">
        <w:rPr>
          <w:rFonts w:cs="Times New Roman"/>
          <w:spacing w:val="-1"/>
        </w:rPr>
        <w:t>the</w:t>
      </w:r>
      <w:r w:rsidRPr="002D7660">
        <w:rPr>
          <w:rFonts w:cs="Times New Roman"/>
          <w:spacing w:val="31"/>
        </w:rPr>
        <w:t xml:space="preserve"> </w:t>
      </w:r>
      <w:r w:rsidRPr="002D7660">
        <w:rPr>
          <w:rFonts w:cs="Times New Roman"/>
          <w:spacing w:val="-1"/>
        </w:rPr>
        <w:t>next</w:t>
      </w:r>
      <w:r w:rsidRPr="002D7660">
        <w:rPr>
          <w:rFonts w:cs="Times New Roman"/>
          <w:spacing w:val="32"/>
        </w:rPr>
        <w:t xml:space="preserve"> </w:t>
      </w:r>
      <w:r w:rsidRPr="002D7660">
        <w:rPr>
          <w:rFonts w:cs="Times New Roman"/>
          <w:spacing w:val="-1"/>
        </w:rPr>
        <w:t>qualified</w:t>
      </w:r>
      <w:r w:rsidRPr="002D7660">
        <w:rPr>
          <w:rFonts w:cs="Times New Roman"/>
          <w:spacing w:val="28"/>
        </w:rPr>
        <w:t xml:space="preserve"> </w:t>
      </w:r>
      <w:r w:rsidR="00DA2BC5">
        <w:rPr>
          <w:rFonts w:cs="Times New Roman"/>
          <w:spacing w:val="-1"/>
        </w:rPr>
        <w:t>R</w:t>
      </w:r>
      <w:r w:rsidRPr="002D7660">
        <w:rPr>
          <w:rFonts w:cs="Times New Roman"/>
          <w:spacing w:val="-1"/>
        </w:rPr>
        <w:t>espondent</w:t>
      </w:r>
      <w:r w:rsidRPr="002D7660">
        <w:rPr>
          <w:rFonts w:cs="Times New Roman"/>
          <w:spacing w:val="29"/>
        </w:rPr>
        <w:t xml:space="preserve"> </w:t>
      </w:r>
      <w:r w:rsidRPr="002D7660">
        <w:rPr>
          <w:rFonts w:cs="Times New Roman"/>
        </w:rPr>
        <w:t>or</w:t>
      </w:r>
      <w:r w:rsidRPr="002D7660">
        <w:rPr>
          <w:rFonts w:cs="Times New Roman"/>
          <w:spacing w:val="32"/>
        </w:rPr>
        <w:t xml:space="preserve"> </w:t>
      </w:r>
      <w:r w:rsidRPr="002D7660">
        <w:rPr>
          <w:rFonts w:cs="Times New Roman"/>
          <w:spacing w:val="-1"/>
        </w:rPr>
        <w:t>determine</w:t>
      </w:r>
      <w:r w:rsidRPr="002D7660">
        <w:rPr>
          <w:rFonts w:cs="Times New Roman"/>
          <w:spacing w:val="29"/>
        </w:rPr>
        <w:t xml:space="preserve"> </w:t>
      </w:r>
      <w:r w:rsidRPr="002D7660">
        <w:rPr>
          <w:rFonts w:cs="Times New Roman"/>
          <w:spacing w:val="-1"/>
        </w:rPr>
        <w:t>that</w:t>
      </w:r>
      <w:r w:rsidRPr="002D7660">
        <w:rPr>
          <w:rFonts w:cs="Times New Roman"/>
          <w:spacing w:val="29"/>
        </w:rPr>
        <w:t xml:space="preserve"> </w:t>
      </w:r>
      <w:r w:rsidRPr="002D7660">
        <w:rPr>
          <w:rFonts w:cs="Times New Roman"/>
        </w:rPr>
        <w:t>it</w:t>
      </w:r>
      <w:r w:rsidRPr="002D7660">
        <w:rPr>
          <w:rFonts w:cs="Times New Roman"/>
          <w:spacing w:val="29"/>
        </w:rPr>
        <w:t xml:space="preserve"> </w:t>
      </w:r>
      <w:r w:rsidRPr="002D7660">
        <w:rPr>
          <w:rFonts w:cs="Times New Roman"/>
          <w:spacing w:val="-1"/>
        </w:rPr>
        <w:t>does</w:t>
      </w:r>
      <w:r w:rsidRPr="002D7660">
        <w:rPr>
          <w:rFonts w:cs="Times New Roman"/>
          <w:spacing w:val="31"/>
        </w:rPr>
        <w:t xml:space="preserve"> </w:t>
      </w:r>
      <w:r w:rsidRPr="002D7660">
        <w:rPr>
          <w:rFonts w:cs="Times New Roman"/>
          <w:spacing w:val="-1"/>
        </w:rPr>
        <w:t>not</w:t>
      </w:r>
      <w:r w:rsidRPr="002D7660">
        <w:rPr>
          <w:rFonts w:cs="Times New Roman"/>
          <w:spacing w:val="32"/>
        </w:rPr>
        <w:t xml:space="preserve"> </w:t>
      </w:r>
      <w:r w:rsidRPr="002D7660">
        <w:rPr>
          <w:rFonts w:cs="Times New Roman"/>
          <w:spacing w:val="-1"/>
        </w:rPr>
        <w:t>wish</w:t>
      </w:r>
      <w:r w:rsidRPr="002D7660">
        <w:rPr>
          <w:rFonts w:cs="Times New Roman"/>
          <w:spacing w:val="28"/>
        </w:rPr>
        <w:t xml:space="preserve"> </w:t>
      </w:r>
      <w:r w:rsidRPr="002D7660">
        <w:rPr>
          <w:rFonts w:cs="Times New Roman"/>
        </w:rPr>
        <w:t>to</w:t>
      </w:r>
      <w:r w:rsidRPr="002D7660">
        <w:rPr>
          <w:rFonts w:cs="Times New Roman"/>
          <w:spacing w:val="28"/>
        </w:rPr>
        <w:t xml:space="preserve"> </w:t>
      </w:r>
      <w:r w:rsidRPr="002D7660">
        <w:rPr>
          <w:rFonts w:cs="Times New Roman"/>
          <w:spacing w:val="-1"/>
        </w:rPr>
        <w:t>award</w:t>
      </w:r>
      <w:r w:rsidRPr="002D7660">
        <w:rPr>
          <w:rFonts w:cs="Times New Roman"/>
          <w:spacing w:val="29"/>
        </w:rPr>
        <w:t xml:space="preserve"> </w:t>
      </w:r>
      <w:r w:rsidRPr="002D7660">
        <w:rPr>
          <w:rFonts w:cs="Times New Roman"/>
        </w:rPr>
        <w:t>a</w:t>
      </w:r>
      <w:r w:rsidRPr="002D7660">
        <w:rPr>
          <w:rFonts w:cs="Times New Roman"/>
          <w:spacing w:val="53"/>
        </w:rPr>
        <w:t xml:space="preserve"> </w:t>
      </w:r>
      <w:r w:rsidRPr="002D7660">
        <w:rPr>
          <w:rFonts w:cs="Times New Roman"/>
          <w:spacing w:val="-1"/>
        </w:rPr>
        <w:t>contract</w:t>
      </w:r>
      <w:r w:rsidRPr="002D7660">
        <w:rPr>
          <w:rFonts w:cs="Times New Roman"/>
          <w:spacing w:val="1"/>
        </w:rPr>
        <w:t xml:space="preserve"> </w:t>
      </w:r>
      <w:r w:rsidRPr="002D7660">
        <w:rPr>
          <w:rFonts w:cs="Times New Roman"/>
          <w:spacing w:val="-1"/>
        </w:rPr>
        <w:t>pursuant</w:t>
      </w:r>
      <w:r w:rsidRPr="002D7660">
        <w:rPr>
          <w:rFonts w:cs="Times New Roman"/>
          <w:spacing w:val="-2"/>
        </w:rPr>
        <w:t xml:space="preserve"> </w:t>
      </w:r>
      <w:r w:rsidRPr="002D7660">
        <w:rPr>
          <w:rFonts w:cs="Times New Roman"/>
        </w:rPr>
        <w:t>to</w:t>
      </w:r>
      <w:r w:rsidRPr="002D7660">
        <w:rPr>
          <w:rFonts w:cs="Times New Roman"/>
          <w:spacing w:val="-3"/>
        </w:rPr>
        <w:t xml:space="preserve"> </w:t>
      </w:r>
      <w:r w:rsidRPr="002D7660">
        <w:rPr>
          <w:rFonts w:cs="Times New Roman"/>
          <w:spacing w:val="-1"/>
        </w:rPr>
        <w:t>this</w:t>
      </w:r>
      <w:r w:rsidRPr="002D7660">
        <w:rPr>
          <w:rFonts w:cs="Times New Roman"/>
        </w:rPr>
        <w:t xml:space="preserve"> </w:t>
      </w:r>
      <w:r w:rsidRPr="002D7660">
        <w:rPr>
          <w:rFonts w:cs="Times New Roman"/>
          <w:spacing w:val="-2"/>
        </w:rPr>
        <w:t>RFP.</w:t>
      </w:r>
    </w:p>
    <w:p w14:paraId="3E510461" w14:textId="77777777" w:rsidR="00E62BB3" w:rsidRPr="002D7660" w:rsidRDefault="00E62BB3">
      <w:pPr>
        <w:spacing w:before="4"/>
        <w:rPr>
          <w:rFonts w:ascii="Times New Roman" w:eastAsia="Times New Roman" w:hAnsi="Times New Roman" w:cs="Times New Roman"/>
          <w:sz w:val="17"/>
          <w:szCs w:val="17"/>
        </w:rPr>
      </w:pPr>
    </w:p>
    <w:p w14:paraId="3E510462" w14:textId="7A1C1E7D" w:rsidR="00E62BB3" w:rsidRPr="002D7660" w:rsidRDefault="00FF63C7">
      <w:pPr>
        <w:pStyle w:val="BodyText"/>
        <w:spacing w:line="276" w:lineRule="auto"/>
        <w:ind w:right="113"/>
        <w:jc w:val="both"/>
        <w:rPr>
          <w:rFonts w:cs="Times New Roman"/>
        </w:rPr>
      </w:pPr>
      <w:r w:rsidRPr="002D7660">
        <w:rPr>
          <w:rFonts w:cs="Times New Roman"/>
          <w:spacing w:val="-1"/>
        </w:rPr>
        <w:t>INPRS</w:t>
      </w:r>
      <w:r w:rsidRPr="002D7660">
        <w:rPr>
          <w:rFonts w:cs="Times New Roman"/>
          <w:spacing w:val="-6"/>
        </w:rPr>
        <w:t xml:space="preserve"> </w:t>
      </w:r>
      <w:r w:rsidRPr="002D7660">
        <w:rPr>
          <w:rFonts w:cs="Times New Roman"/>
          <w:spacing w:val="-1"/>
        </w:rPr>
        <w:t>reserves</w:t>
      </w:r>
      <w:r w:rsidRPr="002D7660">
        <w:rPr>
          <w:rFonts w:cs="Times New Roman"/>
          <w:spacing w:val="-5"/>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right</w:t>
      </w:r>
      <w:r w:rsidRPr="002D7660">
        <w:rPr>
          <w:rFonts w:cs="Times New Roman"/>
          <w:spacing w:val="-4"/>
        </w:rPr>
        <w:t xml:space="preserve"> </w:t>
      </w:r>
      <w:r w:rsidRPr="002D7660">
        <w:rPr>
          <w:rFonts w:cs="Times New Roman"/>
        </w:rPr>
        <w:t>to</w:t>
      </w:r>
      <w:r w:rsidRPr="002D7660">
        <w:rPr>
          <w:rFonts w:cs="Times New Roman"/>
          <w:spacing w:val="-7"/>
        </w:rPr>
        <w:t xml:space="preserve"> </w:t>
      </w:r>
      <w:r w:rsidRPr="002D7660">
        <w:rPr>
          <w:rFonts w:cs="Times New Roman"/>
          <w:spacing w:val="-1"/>
        </w:rPr>
        <w:t>discuss</w:t>
      </w:r>
      <w:r w:rsidRPr="002D7660">
        <w:rPr>
          <w:rFonts w:cs="Times New Roman"/>
          <w:spacing w:val="-5"/>
        </w:rPr>
        <w:t xml:space="preserve"> </w:t>
      </w:r>
      <w:r w:rsidRPr="002D7660">
        <w:rPr>
          <w:rFonts w:cs="Times New Roman"/>
          <w:spacing w:val="-1"/>
        </w:rPr>
        <w:t>and</w:t>
      </w:r>
      <w:r w:rsidRPr="002D7660">
        <w:rPr>
          <w:rFonts w:cs="Times New Roman"/>
          <w:spacing w:val="-5"/>
        </w:rPr>
        <w:t xml:space="preserve"> </w:t>
      </w:r>
      <w:r w:rsidRPr="002D7660">
        <w:rPr>
          <w:rFonts w:cs="Times New Roman"/>
          <w:spacing w:val="-1"/>
        </w:rPr>
        <w:t>further</w:t>
      </w:r>
      <w:r w:rsidRPr="002D7660">
        <w:rPr>
          <w:rFonts w:cs="Times New Roman"/>
          <w:spacing w:val="-7"/>
        </w:rPr>
        <w:t xml:space="preserve"> </w:t>
      </w:r>
      <w:r w:rsidRPr="002D7660">
        <w:rPr>
          <w:rFonts w:cs="Times New Roman"/>
          <w:spacing w:val="-1"/>
        </w:rPr>
        <w:t>clarify</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with</w:t>
      </w:r>
      <w:r w:rsidRPr="002D7660">
        <w:rPr>
          <w:rFonts w:cs="Times New Roman"/>
          <w:spacing w:val="-7"/>
        </w:rPr>
        <w:t xml:space="preserve"> </w:t>
      </w:r>
      <w:r w:rsidRPr="002D7660">
        <w:rPr>
          <w:rFonts w:cs="Times New Roman"/>
        </w:rPr>
        <w:t>any</w:t>
      </w:r>
      <w:r w:rsidRPr="002D7660">
        <w:rPr>
          <w:rFonts w:cs="Times New Roman"/>
          <w:spacing w:val="-8"/>
        </w:rPr>
        <w:t xml:space="preserve"> </w:t>
      </w:r>
      <w:r w:rsidRPr="002D7660">
        <w:rPr>
          <w:rFonts w:cs="Times New Roman"/>
        </w:rPr>
        <w:t>or</w:t>
      </w:r>
      <w:r w:rsidRPr="002D7660">
        <w:rPr>
          <w:rFonts w:cs="Times New Roman"/>
          <w:spacing w:val="-4"/>
        </w:rPr>
        <w:t xml:space="preserve"> </w:t>
      </w:r>
      <w:r w:rsidRPr="002D7660">
        <w:rPr>
          <w:rFonts w:cs="Times New Roman"/>
          <w:spacing w:val="-1"/>
        </w:rPr>
        <w:t>all</w:t>
      </w:r>
      <w:r w:rsidRPr="002D7660">
        <w:rPr>
          <w:rFonts w:cs="Times New Roman"/>
          <w:spacing w:val="-6"/>
        </w:rPr>
        <w:t xml:space="preserve"> </w:t>
      </w:r>
      <w:r w:rsidR="00DA2BC5">
        <w:rPr>
          <w:rFonts w:cs="Times New Roman"/>
          <w:spacing w:val="-1"/>
        </w:rPr>
        <w:t>R</w:t>
      </w:r>
      <w:r w:rsidRPr="002D7660">
        <w:rPr>
          <w:rFonts w:cs="Times New Roman"/>
          <w:spacing w:val="-1"/>
        </w:rPr>
        <w:t>espondents.</w:t>
      </w:r>
      <w:r w:rsidRPr="002D7660">
        <w:rPr>
          <w:rFonts w:cs="Times New Roman"/>
          <w:spacing w:val="45"/>
        </w:rPr>
        <w:t xml:space="preserve"> </w:t>
      </w:r>
      <w:r w:rsidRPr="002D7660">
        <w:rPr>
          <w:rFonts w:cs="Times New Roman"/>
          <w:spacing w:val="-1"/>
        </w:rPr>
        <w:t>Additionally,</w:t>
      </w:r>
      <w:r w:rsidRPr="002D7660">
        <w:rPr>
          <w:rFonts w:cs="Times New Roman"/>
          <w:spacing w:val="83"/>
        </w:rPr>
        <w:t xml:space="preserve"> </w:t>
      </w:r>
      <w:r w:rsidRPr="002D7660">
        <w:rPr>
          <w:rFonts w:cs="Times New Roman"/>
          <w:spacing w:val="-1"/>
        </w:rPr>
        <w:t>INPRS</w:t>
      </w:r>
      <w:r w:rsidRPr="002D7660">
        <w:rPr>
          <w:rFonts w:cs="Times New Roman"/>
          <w:spacing w:val="-5"/>
        </w:rPr>
        <w:t xml:space="preserve"> </w:t>
      </w:r>
      <w:r w:rsidRPr="002D7660">
        <w:rPr>
          <w:rFonts w:cs="Times New Roman"/>
          <w:spacing w:val="-2"/>
        </w:rPr>
        <w:t>may</w:t>
      </w:r>
      <w:r w:rsidRPr="002D7660">
        <w:rPr>
          <w:rFonts w:cs="Times New Roman"/>
          <w:spacing w:val="-10"/>
        </w:rPr>
        <w:t xml:space="preserve"> </w:t>
      </w:r>
      <w:r w:rsidRPr="002D7660">
        <w:rPr>
          <w:rFonts w:cs="Times New Roman"/>
          <w:spacing w:val="-1"/>
        </w:rPr>
        <w:t>reject</w:t>
      </w:r>
      <w:r w:rsidRPr="002D7660">
        <w:rPr>
          <w:rFonts w:cs="Times New Roman"/>
          <w:spacing w:val="-9"/>
        </w:rPr>
        <w:t xml:space="preserve"> </w:t>
      </w:r>
      <w:r w:rsidRPr="002D7660">
        <w:rPr>
          <w:rFonts w:cs="Times New Roman"/>
        </w:rPr>
        <w:t>any</w:t>
      </w:r>
      <w:r w:rsidRPr="002D7660">
        <w:rPr>
          <w:rFonts w:cs="Times New Roman"/>
          <w:spacing w:val="-10"/>
        </w:rPr>
        <w:t xml:space="preserve"> </w:t>
      </w:r>
      <w:r w:rsidRPr="002D7660">
        <w:rPr>
          <w:rFonts w:cs="Times New Roman"/>
        </w:rPr>
        <w:t>or</w:t>
      </w:r>
      <w:r w:rsidRPr="002D7660">
        <w:rPr>
          <w:rFonts w:cs="Times New Roman"/>
          <w:spacing w:val="-9"/>
        </w:rPr>
        <w:t xml:space="preserve"> </w:t>
      </w:r>
      <w:r w:rsidRPr="002D7660">
        <w:rPr>
          <w:rFonts w:cs="Times New Roman"/>
          <w:spacing w:val="-1"/>
        </w:rPr>
        <w:t>all</w:t>
      </w:r>
      <w:r w:rsidRPr="002D7660">
        <w:rPr>
          <w:rFonts w:cs="Times New Roman"/>
          <w:spacing w:val="-9"/>
        </w:rPr>
        <w:t xml:space="preserve"> </w:t>
      </w:r>
      <w:r w:rsidRPr="002D7660">
        <w:rPr>
          <w:rFonts w:cs="Times New Roman"/>
          <w:spacing w:val="-1"/>
        </w:rPr>
        <w:t>proposals</w:t>
      </w:r>
      <w:r w:rsidRPr="002D7660">
        <w:rPr>
          <w:rFonts w:cs="Times New Roman"/>
          <w:spacing w:val="-9"/>
        </w:rPr>
        <w:t xml:space="preserve"> </w:t>
      </w:r>
      <w:r w:rsidRPr="002D7660">
        <w:rPr>
          <w:rFonts w:cs="Times New Roman"/>
          <w:spacing w:val="-1"/>
        </w:rPr>
        <w:t>received</w:t>
      </w:r>
      <w:r w:rsidRPr="002D7660">
        <w:rPr>
          <w:rFonts w:cs="Times New Roman"/>
          <w:spacing w:val="-8"/>
        </w:rPr>
        <w:t xml:space="preserve"> </w:t>
      </w:r>
      <w:r w:rsidRPr="002D7660">
        <w:rPr>
          <w:rFonts w:cs="Times New Roman"/>
          <w:spacing w:val="-2"/>
        </w:rPr>
        <w:t>or</w:t>
      </w:r>
      <w:r w:rsidRPr="002D7660">
        <w:rPr>
          <w:rFonts w:cs="Times New Roman"/>
          <w:spacing w:val="-9"/>
        </w:rPr>
        <w:t xml:space="preserve"> </w:t>
      </w:r>
      <w:r w:rsidRPr="002D7660">
        <w:rPr>
          <w:rFonts w:cs="Times New Roman"/>
        </w:rPr>
        <w:t>to</w:t>
      </w:r>
      <w:r w:rsidRPr="002D7660">
        <w:rPr>
          <w:rFonts w:cs="Times New Roman"/>
          <w:spacing w:val="-10"/>
        </w:rPr>
        <w:t xml:space="preserve"> </w:t>
      </w:r>
      <w:r w:rsidRPr="002D7660">
        <w:rPr>
          <w:rFonts w:cs="Times New Roman"/>
          <w:spacing w:val="-1"/>
        </w:rPr>
        <w:t>award,</w:t>
      </w:r>
      <w:r w:rsidRPr="002D7660">
        <w:rPr>
          <w:rFonts w:cs="Times New Roman"/>
          <w:spacing w:val="-10"/>
        </w:rPr>
        <w:t xml:space="preserve"> </w:t>
      </w:r>
      <w:r w:rsidRPr="002D7660">
        <w:rPr>
          <w:rFonts w:cs="Times New Roman"/>
          <w:spacing w:val="-1"/>
        </w:rPr>
        <w:t>without</w:t>
      </w:r>
      <w:r w:rsidRPr="002D7660">
        <w:rPr>
          <w:rFonts w:cs="Times New Roman"/>
          <w:spacing w:val="-9"/>
        </w:rPr>
        <w:t xml:space="preserve"> </w:t>
      </w:r>
      <w:r w:rsidRPr="002D7660">
        <w:rPr>
          <w:rFonts w:cs="Times New Roman"/>
          <w:spacing w:val="-1"/>
        </w:rPr>
        <w:t>discussions</w:t>
      </w:r>
      <w:r w:rsidRPr="002D7660">
        <w:rPr>
          <w:rFonts w:cs="Times New Roman"/>
          <w:spacing w:val="-9"/>
        </w:rPr>
        <w:t xml:space="preserve"> </w:t>
      </w:r>
      <w:r w:rsidRPr="002D7660">
        <w:rPr>
          <w:rFonts w:cs="Times New Roman"/>
          <w:spacing w:val="-2"/>
        </w:rPr>
        <w:t>or</w:t>
      </w:r>
      <w:r w:rsidRPr="002D7660">
        <w:rPr>
          <w:rFonts w:cs="Times New Roman"/>
          <w:spacing w:val="-9"/>
        </w:rPr>
        <w:t xml:space="preserve"> </w:t>
      </w:r>
      <w:r w:rsidRPr="002D7660">
        <w:rPr>
          <w:rFonts w:cs="Times New Roman"/>
          <w:spacing w:val="-1"/>
        </w:rPr>
        <w:t>clarifications,</w:t>
      </w:r>
      <w:r w:rsidRPr="002D7660">
        <w:rPr>
          <w:rFonts w:cs="Times New Roman"/>
          <w:spacing w:val="-8"/>
        </w:rPr>
        <w:t xml:space="preserve"> </w:t>
      </w:r>
      <w:r w:rsidRPr="002D7660">
        <w:rPr>
          <w:rFonts w:cs="Times New Roman"/>
        </w:rPr>
        <w:t>a</w:t>
      </w:r>
      <w:r w:rsidRPr="002D7660">
        <w:rPr>
          <w:rFonts w:cs="Times New Roman"/>
          <w:spacing w:val="-10"/>
        </w:rPr>
        <w:t xml:space="preserve"> </w:t>
      </w:r>
      <w:r w:rsidRPr="002D7660">
        <w:rPr>
          <w:rFonts w:cs="Times New Roman"/>
          <w:spacing w:val="-2"/>
        </w:rPr>
        <w:t>contract</w:t>
      </w:r>
      <w:r w:rsidRPr="002D7660">
        <w:rPr>
          <w:rFonts w:cs="Times New Roman"/>
          <w:spacing w:val="79"/>
        </w:rPr>
        <w:t xml:space="preserve"> </w:t>
      </w:r>
      <w:r w:rsidRPr="002D7660">
        <w:rPr>
          <w:rFonts w:cs="Times New Roman"/>
        </w:rPr>
        <w:t>on</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basis</w:t>
      </w:r>
      <w:r w:rsidRPr="002D7660">
        <w:rPr>
          <w:rFonts w:cs="Times New Roman"/>
          <w:spacing w:val="10"/>
        </w:rPr>
        <w:t xml:space="preserve"> </w:t>
      </w:r>
      <w:r w:rsidRPr="002D7660">
        <w:rPr>
          <w:rFonts w:cs="Times New Roman"/>
        </w:rPr>
        <w:t>of</w:t>
      </w:r>
      <w:r w:rsidRPr="002D7660">
        <w:rPr>
          <w:rFonts w:cs="Times New Roman"/>
          <w:spacing w:val="10"/>
        </w:rPr>
        <w:t xml:space="preserve"> </w:t>
      </w:r>
      <w:r w:rsidRPr="002D7660">
        <w:rPr>
          <w:rFonts w:cs="Times New Roman"/>
          <w:spacing w:val="-1"/>
        </w:rPr>
        <w:t>proposals</w:t>
      </w:r>
      <w:r w:rsidRPr="002D7660">
        <w:rPr>
          <w:rFonts w:cs="Times New Roman"/>
          <w:spacing w:val="10"/>
        </w:rPr>
        <w:t xml:space="preserve"> </w:t>
      </w:r>
      <w:r w:rsidRPr="002D7660">
        <w:rPr>
          <w:rFonts w:cs="Times New Roman"/>
          <w:spacing w:val="-1"/>
        </w:rPr>
        <w:t>received.</w:t>
      </w:r>
      <w:r w:rsidRPr="002D7660">
        <w:rPr>
          <w:rFonts w:cs="Times New Roman"/>
          <w:spacing w:val="17"/>
        </w:rPr>
        <w:t xml:space="preserve"> </w:t>
      </w:r>
      <w:r w:rsidRPr="002D7660">
        <w:rPr>
          <w:rFonts w:cs="Times New Roman"/>
          <w:spacing w:val="-1"/>
        </w:rPr>
        <w:t>T</w:t>
      </w:r>
      <w:r w:rsidRPr="00040C80">
        <w:rPr>
          <w:rFonts w:cs="Times New Roman"/>
          <w:spacing w:val="-1"/>
        </w:rPr>
        <w:t>herefore,</w:t>
      </w:r>
      <w:r w:rsidRPr="00040C80">
        <w:rPr>
          <w:rFonts w:cs="Times New Roman"/>
          <w:spacing w:val="9"/>
        </w:rPr>
        <w:t xml:space="preserve"> </w:t>
      </w:r>
      <w:r w:rsidRPr="00040C80">
        <w:rPr>
          <w:rFonts w:cs="Times New Roman"/>
          <w:spacing w:val="-1"/>
        </w:rPr>
        <w:t>each</w:t>
      </w:r>
      <w:r w:rsidRPr="00040C80">
        <w:rPr>
          <w:rFonts w:cs="Times New Roman"/>
          <w:spacing w:val="9"/>
        </w:rPr>
        <w:t xml:space="preserve"> </w:t>
      </w:r>
      <w:r w:rsidRPr="00040C80">
        <w:rPr>
          <w:rFonts w:cs="Times New Roman"/>
          <w:spacing w:val="-1"/>
        </w:rPr>
        <w:t>proposal</w:t>
      </w:r>
      <w:r w:rsidRPr="00040C80">
        <w:rPr>
          <w:rFonts w:cs="Times New Roman"/>
          <w:spacing w:val="10"/>
        </w:rPr>
        <w:t xml:space="preserve"> </w:t>
      </w:r>
      <w:r w:rsidRPr="00040C80">
        <w:rPr>
          <w:rFonts w:cs="Times New Roman"/>
          <w:spacing w:val="-1"/>
        </w:rPr>
        <w:t>should</w:t>
      </w:r>
      <w:r w:rsidRPr="00040C80">
        <w:rPr>
          <w:rFonts w:cs="Times New Roman"/>
          <w:spacing w:val="9"/>
        </w:rPr>
        <w:t xml:space="preserve"> </w:t>
      </w:r>
      <w:r w:rsidRPr="00040C80">
        <w:rPr>
          <w:rFonts w:cs="Times New Roman"/>
          <w:spacing w:val="-1"/>
        </w:rPr>
        <w:t>contain</w:t>
      </w:r>
      <w:r w:rsidRPr="00040C80">
        <w:rPr>
          <w:rFonts w:cs="Times New Roman"/>
          <w:spacing w:val="9"/>
        </w:rPr>
        <w:t xml:space="preserve"> </w:t>
      </w:r>
      <w:r w:rsidRPr="00040C80">
        <w:rPr>
          <w:rFonts w:cs="Times New Roman"/>
          <w:spacing w:val="-1"/>
        </w:rPr>
        <w:t>the</w:t>
      </w:r>
      <w:r w:rsidRPr="00040C80">
        <w:rPr>
          <w:rFonts w:cs="Times New Roman"/>
          <w:spacing w:val="7"/>
        </w:rPr>
        <w:t xml:space="preserve"> </w:t>
      </w:r>
      <w:r w:rsidRPr="00040C80">
        <w:rPr>
          <w:rFonts w:cs="Times New Roman"/>
          <w:spacing w:val="-1"/>
        </w:rPr>
        <w:t>Respondent’s</w:t>
      </w:r>
      <w:r w:rsidRPr="00040C80">
        <w:rPr>
          <w:rFonts w:cs="Times New Roman"/>
          <w:spacing w:val="10"/>
        </w:rPr>
        <w:t xml:space="preserve"> </w:t>
      </w:r>
      <w:r w:rsidRPr="00040C80">
        <w:rPr>
          <w:rFonts w:cs="Times New Roman"/>
          <w:spacing w:val="-1"/>
        </w:rPr>
        <w:t>best</w:t>
      </w:r>
      <w:r w:rsidRPr="00040C80">
        <w:rPr>
          <w:rFonts w:cs="Times New Roman"/>
          <w:spacing w:val="10"/>
        </w:rPr>
        <w:t xml:space="preserve"> </w:t>
      </w:r>
      <w:r w:rsidRPr="00040C80">
        <w:rPr>
          <w:rFonts w:cs="Times New Roman"/>
          <w:spacing w:val="-2"/>
        </w:rPr>
        <w:t>terms</w:t>
      </w:r>
      <w:r w:rsidRPr="00040C80">
        <w:rPr>
          <w:rFonts w:cs="Times New Roman"/>
          <w:spacing w:val="67"/>
        </w:rPr>
        <w:t xml:space="preserve"> </w:t>
      </w:r>
      <w:r w:rsidRPr="00040C80">
        <w:rPr>
          <w:rFonts w:cs="Times New Roman"/>
        </w:rPr>
        <w:t>from</w:t>
      </w:r>
      <w:r w:rsidRPr="00040C80">
        <w:rPr>
          <w:rFonts w:cs="Times New Roman"/>
          <w:spacing w:val="6"/>
        </w:rPr>
        <w:t xml:space="preserve"> </w:t>
      </w:r>
      <w:r w:rsidRPr="00040C80">
        <w:rPr>
          <w:rFonts w:cs="Times New Roman"/>
        </w:rPr>
        <w:t>a</w:t>
      </w:r>
      <w:r w:rsidRPr="00040C80">
        <w:rPr>
          <w:rFonts w:cs="Times New Roman"/>
          <w:spacing w:val="10"/>
        </w:rPr>
        <w:t xml:space="preserve"> </w:t>
      </w:r>
      <w:r w:rsidRPr="00040C80">
        <w:rPr>
          <w:rFonts w:cs="Times New Roman"/>
          <w:spacing w:val="-1"/>
        </w:rPr>
        <w:t>price</w:t>
      </w:r>
      <w:r w:rsidRPr="00040C80">
        <w:rPr>
          <w:rFonts w:cs="Times New Roman"/>
          <w:spacing w:val="7"/>
        </w:rPr>
        <w:t xml:space="preserve"> </w:t>
      </w:r>
      <w:r w:rsidRPr="00040C80">
        <w:rPr>
          <w:rFonts w:cs="Times New Roman"/>
        </w:rPr>
        <w:t>and</w:t>
      </w:r>
      <w:r w:rsidRPr="00040C80">
        <w:rPr>
          <w:rFonts w:cs="Times New Roman"/>
          <w:spacing w:val="7"/>
        </w:rPr>
        <w:t xml:space="preserve"> </w:t>
      </w:r>
      <w:r w:rsidRPr="00040C80">
        <w:rPr>
          <w:rFonts w:cs="Times New Roman"/>
          <w:spacing w:val="-1"/>
        </w:rPr>
        <w:t>technical</w:t>
      </w:r>
      <w:r w:rsidRPr="00040C80">
        <w:rPr>
          <w:rFonts w:cs="Times New Roman"/>
          <w:spacing w:val="6"/>
        </w:rPr>
        <w:t xml:space="preserve"> </w:t>
      </w:r>
      <w:r w:rsidRPr="00040C80">
        <w:rPr>
          <w:rFonts w:cs="Times New Roman"/>
          <w:spacing w:val="-1"/>
        </w:rPr>
        <w:t>standpoint.</w:t>
      </w:r>
      <w:r w:rsidRPr="00040C80">
        <w:rPr>
          <w:rFonts w:cs="Times New Roman"/>
          <w:spacing w:val="19"/>
        </w:rPr>
        <w:t xml:space="preserve"> </w:t>
      </w:r>
      <w:r w:rsidRPr="00040C80">
        <w:rPr>
          <w:rFonts w:cs="Times New Roman"/>
          <w:spacing w:val="-2"/>
        </w:rPr>
        <w:t>INPRS</w:t>
      </w:r>
      <w:r w:rsidRPr="00040C80">
        <w:rPr>
          <w:rFonts w:cs="Times New Roman"/>
          <w:spacing w:val="9"/>
        </w:rPr>
        <w:t xml:space="preserve"> </w:t>
      </w:r>
      <w:r w:rsidRPr="00040C80">
        <w:rPr>
          <w:rFonts w:cs="Times New Roman"/>
        </w:rPr>
        <w:t>also</w:t>
      </w:r>
      <w:r w:rsidRPr="00040C80">
        <w:rPr>
          <w:rFonts w:cs="Times New Roman"/>
          <w:spacing w:val="7"/>
        </w:rPr>
        <w:t xml:space="preserve"> </w:t>
      </w:r>
      <w:r w:rsidRPr="00040C80">
        <w:rPr>
          <w:rFonts w:cs="Times New Roman"/>
          <w:spacing w:val="-1"/>
        </w:rPr>
        <w:t>reserves</w:t>
      </w:r>
      <w:r w:rsidRPr="00040C80">
        <w:rPr>
          <w:rFonts w:cs="Times New Roman"/>
          <w:spacing w:val="7"/>
        </w:rPr>
        <w:t xml:space="preserve"> </w:t>
      </w:r>
      <w:r w:rsidRPr="00040C80">
        <w:rPr>
          <w:rFonts w:cs="Times New Roman"/>
        </w:rPr>
        <w:t>the</w:t>
      </w:r>
      <w:r w:rsidRPr="00040C80">
        <w:rPr>
          <w:rFonts w:cs="Times New Roman"/>
          <w:spacing w:val="7"/>
        </w:rPr>
        <w:t xml:space="preserve"> </w:t>
      </w:r>
      <w:r w:rsidRPr="00040C80">
        <w:rPr>
          <w:rFonts w:cs="Times New Roman"/>
          <w:spacing w:val="-1"/>
        </w:rPr>
        <w:t>right</w:t>
      </w:r>
      <w:r w:rsidRPr="00040C80">
        <w:rPr>
          <w:rFonts w:cs="Times New Roman"/>
          <w:spacing w:val="8"/>
        </w:rPr>
        <w:t xml:space="preserve"> </w:t>
      </w:r>
      <w:r w:rsidRPr="00040C80">
        <w:rPr>
          <w:rFonts w:cs="Times New Roman"/>
        </w:rPr>
        <w:t>to</w:t>
      </w:r>
      <w:r w:rsidRPr="00040C80">
        <w:rPr>
          <w:rFonts w:cs="Times New Roman"/>
          <w:spacing w:val="9"/>
        </w:rPr>
        <w:t xml:space="preserve"> </w:t>
      </w:r>
      <w:r w:rsidRPr="00040C80">
        <w:rPr>
          <w:rFonts w:cs="Times New Roman"/>
          <w:spacing w:val="-1"/>
        </w:rPr>
        <w:t>divide</w:t>
      </w:r>
      <w:r w:rsidRPr="00040C80">
        <w:rPr>
          <w:rFonts w:cs="Times New Roman"/>
          <w:spacing w:val="7"/>
        </w:rPr>
        <w:t xml:space="preserve"> </w:t>
      </w:r>
      <w:r w:rsidRPr="00040C80">
        <w:rPr>
          <w:rFonts w:cs="Times New Roman"/>
          <w:spacing w:val="-1"/>
        </w:rPr>
        <w:t>the</w:t>
      </w:r>
      <w:r w:rsidRPr="00040C80">
        <w:rPr>
          <w:rFonts w:cs="Times New Roman"/>
          <w:spacing w:val="10"/>
        </w:rPr>
        <w:t xml:space="preserve"> </w:t>
      </w:r>
      <w:r w:rsidRPr="00040C80">
        <w:rPr>
          <w:rFonts w:cs="Times New Roman"/>
          <w:spacing w:val="-1"/>
        </w:rPr>
        <w:t>contract</w:t>
      </w:r>
      <w:r w:rsidRPr="00040C80">
        <w:rPr>
          <w:rFonts w:cs="Times New Roman"/>
          <w:spacing w:val="8"/>
        </w:rPr>
        <w:t xml:space="preserve"> </w:t>
      </w:r>
      <w:r w:rsidRPr="00040C80">
        <w:rPr>
          <w:rFonts w:cs="Times New Roman"/>
          <w:spacing w:val="1"/>
        </w:rPr>
        <w:t>to</w:t>
      </w:r>
      <w:r w:rsidR="00EA2920" w:rsidRPr="00040C80">
        <w:rPr>
          <w:rFonts w:cs="Times New Roman"/>
          <w:spacing w:val="76"/>
        </w:rPr>
        <w:t xml:space="preserve"> </w:t>
      </w:r>
      <w:r w:rsidRPr="00040C80">
        <w:rPr>
          <w:rFonts w:cs="Times New Roman"/>
        </w:rPr>
        <w:t xml:space="preserve">two </w:t>
      </w:r>
      <w:r w:rsidRPr="00040C80">
        <w:rPr>
          <w:rFonts w:cs="Times New Roman"/>
          <w:spacing w:val="-1"/>
        </w:rPr>
        <w:t>(2)</w:t>
      </w:r>
      <w:r w:rsidRPr="00040C80">
        <w:rPr>
          <w:rFonts w:cs="Times New Roman"/>
          <w:spacing w:val="1"/>
        </w:rPr>
        <w:t xml:space="preserve"> </w:t>
      </w:r>
      <w:r w:rsidRPr="00040C80">
        <w:rPr>
          <w:rFonts w:cs="Times New Roman"/>
        </w:rPr>
        <w:t>or</w:t>
      </w:r>
      <w:r w:rsidRPr="00040C80">
        <w:rPr>
          <w:rFonts w:cs="Times New Roman"/>
          <w:spacing w:val="1"/>
        </w:rPr>
        <w:t xml:space="preserve"> </w:t>
      </w:r>
      <w:r w:rsidRPr="00040C80">
        <w:rPr>
          <w:rFonts w:cs="Times New Roman"/>
          <w:spacing w:val="-1"/>
        </w:rPr>
        <w:t>more</w:t>
      </w:r>
      <w:r w:rsidRPr="00040C80">
        <w:rPr>
          <w:rFonts w:cs="Times New Roman"/>
          <w:spacing w:val="-2"/>
        </w:rPr>
        <w:t xml:space="preserve"> </w:t>
      </w:r>
      <w:r w:rsidR="00DA2BC5" w:rsidRPr="00040C80">
        <w:rPr>
          <w:rFonts w:cs="Times New Roman"/>
          <w:spacing w:val="-1"/>
        </w:rPr>
        <w:t>R</w:t>
      </w:r>
      <w:r w:rsidRPr="00040C80">
        <w:rPr>
          <w:rFonts w:cs="Times New Roman"/>
          <w:spacing w:val="-1"/>
        </w:rPr>
        <w:t>espondents,</w:t>
      </w:r>
      <w:r w:rsidRPr="00040C80">
        <w:rPr>
          <w:rFonts w:cs="Times New Roman"/>
        </w:rPr>
        <w:t xml:space="preserve"> in</w:t>
      </w:r>
      <w:r w:rsidRPr="00040C80">
        <w:rPr>
          <w:rFonts w:cs="Times New Roman"/>
          <w:spacing w:val="-3"/>
        </w:rPr>
        <w:t xml:space="preserve"> </w:t>
      </w:r>
      <w:r w:rsidRPr="00040C80">
        <w:rPr>
          <w:rFonts w:cs="Times New Roman"/>
          <w:spacing w:val="-1"/>
        </w:rPr>
        <w:t>its</w:t>
      </w:r>
      <w:r w:rsidRPr="00040C80">
        <w:rPr>
          <w:rFonts w:cs="Times New Roman"/>
        </w:rPr>
        <w:t xml:space="preserve"> </w:t>
      </w:r>
      <w:r w:rsidRPr="00040C80">
        <w:rPr>
          <w:rFonts w:cs="Times New Roman"/>
          <w:spacing w:val="-1"/>
        </w:rPr>
        <w:t>sole</w:t>
      </w:r>
      <w:r w:rsidRPr="00040C80">
        <w:rPr>
          <w:rFonts w:cs="Times New Roman"/>
        </w:rPr>
        <w:t xml:space="preserve"> </w:t>
      </w:r>
      <w:r w:rsidRPr="00040C80">
        <w:rPr>
          <w:rFonts w:cs="Times New Roman"/>
          <w:spacing w:val="-1"/>
        </w:rPr>
        <w:t>discretion,</w:t>
      </w:r>
      <w:r w:rsidRPr="00040C80">
        <w:rPr>
          <w:rFonts w:cs="Times New Roman"/>
        </w:rPr>
        <w:t xml:space="preserve"> in</w:t>
      </w:r>
      <w:r w:rsidRPr="00040C80">
        <w:rPr>
          <w:rFonts w:cs="Times New Roman"/>
          <w:spacing w:val="-3"/>
        </w:rPr>
        <w:t xml:space="preserve"> </w:t>
      </w:r>
      <w:r w:rsidRPr="00040C80">
        <w:rPr>
          <w:rFonts w:cs="Times New Roman"/>
          <w:spacing w:val="-1"/>
        </w:rPr>
        <w:t>all</w:t>
      </w:r>
      <w:r w:rsidRPr="00040C80">
        <w:rPr>
          <w:rFonts w:cs="Times New Roman"/>
          <w:spacing w:val="-2"/>
        </w:rPr>
        <w:t xml:space="preserve"> </w:t>
      </w:r>
      <w:r w:rsidRPr="00040C80">
        <w:rPr>
          <w:rFonts w:cs="Times New Roman"/>
          <w:spacing w:val="-1"/>
        </w:rPr>
        <w:t>respects.</w:t>
      </w:r>
    </w:p>
    <w:p w14:paraId="3E510463" w14:textId="77777777" w:rsidR="00E62BB3" w:rsidRPr="002D7660" w:rsidRDefault="00E62BB3">
      <w:pPr>
        <w:spacing w:before="7"/>
        <w:rPr>
          <w:rFonts w:ascii="Times New Roman" w:eastAsia="Times New Roman" w:hAnsi="Times New Roman" w:cs="Times New Roman"/>
          <w:sz w:val="17"/>
          <w:szCs w:val="17"/>
        </w:rPr>
      </w:pPr>
    </w:p>
    <w:p w14:paraId="3E510464" w14:textId="21B7031D" w:rsidR="00E62BB3" w:rsidRPr="009424C5" w:rsidRDefault="00783154">
      <w:pPr>
        <w:pStyle w:val="BodyText"/>
        <w:spacing w:line="275" w:lineRule="auto"/>
        <w:ind w:right="115"/>
        <w:jc w:val="both"/>
        <w:rPr>
          <w:rFonts w:cs="Times New Roman"/>
        </w:rPr>
      </w:pPr>
      <w:r w:rsidRPr="009424C5">
        <w:rPr>
          <w:rFonts w:cs="Times New Roman"/>
        </w:rPr>
        <w:t xml:space="preserve">As described in Section 5.2, INPRS has selected a group of qualified personnel to act as </w:t>
      </w:r>
      <w:r w:rsidR="0018685D" w:rsidRPr="009424C5">
        <w:rPr>
          <w:rFonts w:cs="Times New Roman"/>
        </w:rPr>
        <w:t xml:space="preserve">an </w:t>
      </w:r>
      <w:r w:rsidRPr="009424C5">
        <w:rPr>
          <w:rFonts w:cs="Times New Roman"/>
        </w:rPr>
        <w:t xml:space="preserve">evaluation team. The vendor(s) </w:t>
      </w:r>
      <w:r w:rsidR="0018685D" w:rsidRPr="009424C5">
        <w:rPr>
          <w:rFonts w:cs="Times New Roman"/>
        </w:rPr>
        <w:t xml:space="preserve">recommended for contract award </w:t>
      </w:r>
      <w:r w:rsidRPr="009424C5">
        <w:rPr>
          <w:rFonts w:cs="Times New Roman"/>
        </w:rPr>
        <w:t>by the evaluation team will be a</w:t>
      </w:r>
      <w:r w:rsidR="0018685D" w:rsidRPr="009424C5">
        <w:rPr>
          <w:rFonts w:cs="Times New Roman"/>
        </w:rPr>
        <w:t>s</w:t>
      </w:r>
      <w:r w:rsidRPr="009424C5">
        <w:rPr>
          <w:rFonts w:cs="Times New Roman"/>
        </w:rPr>
        <w:t>ked to provide a presentation to INPRS’s Board of Trustees</w:t>
      </w:r>
      <w:r w:rsidR="0018685D" w:rsidRPr="009424C5">
        <w:rPr>
          <w:rFonts w:cs="Times New Roman"/>
        </w:rPr>
        <w:t xml:space="preserve">. </w:t>
      </w:r>
      <w:r w:rsidR="002A7333" w:rsidRPr="00ED4192">
        <w:rPr>
          <w:rFonts w:cs="Times New Roman"/>
        </w:rPr>
        <w:t xml:space="preserve"> The </w:t>
      </w:r>
      <w:r w:rsidR="0018685D" w:rsidRPr="00ED4192">
        <w:rPr>
          <w:rFonts w:cs="Times New Roman"/>
        </w:rPr>
        <w:t>Board of Trustees</w:t>
      </w:r>
      <w:r w:rsidR="00FF63C7" w:rsidRPr="00ED4192">
        <w:rPr>
          <w:rFonts w:cs="Times New Roman"/>
        </w:rPr>
        <w:t xml:space="preserve"> will</w:t>
      </w:r>
      <w:r w:rsidR="008945C4" w:rsidRPr="00ED4192">
        <w:rPr>
          <w:rFonts w:cs="Times New Roman"/>
        </w:rPr>
        <w:t xml:space="preserve"> have</w:t>
      </w:r>
      <w:r w:rsidR="009A1E17">
        <w:rPr>
          <w:rFonts w:cs="Times New Roman"/>
        </w:rPr>
        <w:t xml:space="preserve"> sole</w:t>
      </w:r>
      <w:r w:rsidR="008945C4" w:rsidRPr="00ED4192">
        <w:rPr>
          <w:rFonts w:cs="Times New Roman"/>
        </w:rPr>
        <w:t xml:space="preserve"> </w:t>
      </w:r>
      <w:r w:rsidR="00FF63C7" w:rsidRPr="00ED4192">
        <w:rPr>
          <w:rFonts w:cs="Times New Roman"/>
        </w:rPr>
        <w:t>discretion</w:t>
      </w:r>
      <w:r w:rsidR="008945C4" w:rsidRPr="00ED4192">
        <w:rPr>
          <w:rFonts w:cs="Times New Roman"/>
        </w:rPr>
        <w:t xml:space="preserve"> on whether to</w:t>
      </w:r>
      <w:r w:rsidR="00392EBA">
        <w:rPr>
          <w:rFonts w:cs="Times New Roman"/>
        </w:rPr>
        <w:t xml:space="preserve"> </w:t>
      </w:r>
      <w:r w:rsidR="006F7965" w:rsidRPr="00ED4192">
        <w:rPr>
          <w:rFonts w:cs="Times New Roman"/>
        </w:rPr>
        <w:t>approv</w:t>
      </w:r>
      <w:r w:rsidR="00392EBA">
        <w:rPr>
          <w:rFonts w:cs="Times New Roman"/>
        </w:rPr>
        <w:t>e</w:t>
      </w:r>
      <w:r w:rsidR="006F7965" w:rsidRPr="00ED4192">
        <w:rPr>
          <w:rFonts w:cs="Times New Roman"/>
        </w:rPr>
        <w:t xml:space="preserve"> contract award.</w:t>
      </w:r>
      <w:r w:rsidR="00FF63C7" w:rsidRPr="00ED4192">
        <w:rPr>
          <w:rFonts w:cs="Times New Roman"/>
        </w:rPr>
        <w:t xml:space="preserve"> </w:t>
      </w:r>
      <w:r w:rsidR="00FF63C7" w:rsidRPr="009424C5">
        <w:rPr>
          <w:rFonts w:cs="Times New Roman"/>
        </w:rPr>
        <w:t>The</w:t>
      </w:r>
      <w:r w:rsidR="00FF63C7" w:rsidRPr="00ED4192">
        <w:rPr>
          <w:rFonts w:cs="Times New Roman"/>
        </w:rPr>
        <w:t xml:space="preserve"> exercise </w:t>
      </w:r>
      <w:r w:rsidR="00FF63C7" w:rsidRPr="009424C5">
        <w:rPr>
          <w:rFonts w:cs="Times New Roman"/>
        </w:rPr>
        <w:t>of</w:t>
      </w:r>
      <w:r w:rsidR="00FF63C7" w:rsidRPr="00ED4192">
        <w:rPr>
          <w:rFonts w:cs="Times New Roman"/>
        </w:rPr>
        <w:t xml:space="preserve"> this discretion will </w:t>
      </w:r>
      <w:r w:rsidR="00FF63C7" w:rsidRPr="009424C5">
        <w:rPr>
          <w:rFonts w:cs="Times New Roman"/>
        </w:rPr>
        <w:t>be</w:t>
      </w:r>
      <w:r w:rsidR="00FF63C7" w:rsidRPr="00ED4192">
        <w:rPr>
          <w:rFonts w:cs="Times New Roman"/>
        </w:rPr>
        <w:t xml:space="preserve"> </w:t>
      </w:r>
      <w:r w:rsidR="00FF63C7" w:rsidRPr="009424C5">
        <w:rPr>
          <w:rFonts w:cs="Times New Roman"/>
        </w:rPr>
        <w:t>final.</w:t>
      </w:r>
    </w:p>
    <w:p w14:paraId="3E510465" w14:textId="77777777" w:rsidR="00E62BB3" w:rsidRPr="002D7660" w:rsidRDefault="00E62BB3">
      <w:pPr>
        <w:spacing w:before="2"/>
        <w:rPr>
          <w:rFonts w:ascii="Times New Roman" w:eastAsia="Times New Roman" w:hAnsi="Times New Roman" w:cs="Times New Roman"/>
          <w:sz w:val="18"/>
          <w:szCs w:val="18"/>
        </w:rPr>
      </w:pPr>
    </w:p>
    <w:p w14:paraId="3E510466" w14:textId="0F7B314E" w:rsidR="00E62BB3" w:rsidRPr="002D7660" w:rsidRDefault="00FF63C7" w:rsidP="00B60430">
      <w:pPr>
        <w:pStyle w:val="Heading2"/>
        <w:numPr>
          <w:ilvl w:val="1"/>
          <w:numId w:val="24"/>
        </w:numPr>
        <w:tabs>
          <w:tab w:val="left" w:pos="841"/>
        </w:tabs>
        <w:jc w:val="both"/>
        <w:rPr>
          <w:rFonts w:cs="Times New Roman"/>
          <w:b w:val="0"/>
          <w:bCs w:val="0"/>
        </w:rPr>
      </w:pPr>
      <w:bookmarkStart w:id="49" w:name="4.1_Length_of_Contract"/>
      <w:bookmarkStart w:id="50" w:name="_Toc85618118"/>
      <w:bookmarkEnd w:id="49"/>
      <w:r w:rsidRPr="002D7660">
        <w:rPr>
          <w:rFonts w:cs="Times New Roman"/>
        </w:rPr>
        <w:t>Length</w:t>
      </w:r>
      <w:r w:rsidRPr="002D7660">
        <w:rPr>
          <w:rFonts w:cs="Times New Roman"/>
          <w:spacing w:val="-11"/>
        </w:rPr>
        <w:t xml:space="preserve"> </w:t>
      </w:r>
      <w:r w:rsidRPr="002D7660">
        <w:rPr>
          <w:rFonts w:cs="Times New Roman"/>
        </w:rPr>
        <w:t>of</w:t>
      </w:r>
      <w:r w:rsidRPr="002D7660">
        <w:rPr>
          <w:rFonts w:cs="Times New Roman"/>
          <w:spacing w:val="-9"/>
        </w:rPr>
        <w:t xml:space="preserve"> </w:t>
      </w:r>
      <w:r w:rsidRPr="002D7660">
        <w:rPr>
          <w:rFonts w:cs="Times New Roman"/>
        </w:rPr>
        <w:t>Contract</w:t>
      </w:r>
      <w:bookmarkEnd w:id="50"/>
    </w:p>
    <w:p w14:paraId="3E510467" w14:textId="77777777" w:rsidR="00E62BB3" w:rsidRPr="002D7660" w:rsidRDefault="00E62BB3">
      <w:pPr>
        <w:spacing w:before="8"/>
        <w:rPr>
          <w:rFonts w:ascii="Times New Roman" w:eastAsia="Times New Roman" w:hAnsi="Times New Roman" w:cs="Times New Roman"/>
          <w:b/>
          <w:bCs/>
          <w:sz w:val="20"/>
          <w:szCs w:val="20"/>
        </w:rPr>
      </w:pPr>
    </w:p>
    <w:p w14:paraId="3E510468" w14:textId="32F84DF5" w:rsidR="00E62BB3" w:rsidRPr="002D7660" w:rsidRDefault="00FF63C7">
      <w:pPr>
        <w:pStyle w:val="BodyText"/>
        <w:spacing w:line="276" w:lineRule="auto"/>
        <w:ind w:right="112"/>
        <w:jc w:val="both"/>
        <w:rPr>
          <w:rFonts w:cs="Times New Roman"/>
        </w:rPr>
      </w:pPr>
      <w:r w:rsidRPr="002D7660">
        <w:rPr>
          <w:rFonts w:cs="Times New Roman"/>
        </w:rPr>
        <w:t>The</w:t>
      </w:r>
      <w:r w:rsidRPr="002D7660">
        <w:rPr>
          <w:rFonts w:cs="Times New Roman"/>
          <w:spacing w:val="-12"/>
        </w:rPr>
        <w:t xml:space="preserve"> </w:t>
      </w:r>
      <w:r w:rsidRPr="002D7660">
        <w:rPr>
          <w:rFonts w:cs="Times New Roman"/>
          <w:spacing w:val="-1"/>
        </w:rPr>
        <w:t>term</w:t>
      </w:r>
      <w:r w:rsidRPr="002D7660">
        <w:rPr>
          <w:rFonts w:cs="Times New Roman"/>
          <w:spacing w:val="-14"/>
        </w:rPr>
        <w:t xml:space="preserve"> </w:t>
      </w:r>
      <w:r w:rsidRPr="002D7660">
        <w:rPr>
          <w:rFonts w:cs="Times New Roman"/>
        </w:rPr>
        <w:t>of</w:t>
      </w:r>
      <w:r w:rsidRPr="002D7660">
        <w:rPr>
          <w:rFonts w:cs="Times New Roman"/>
          <w:spacing w:val="-9"/>
        </w:rPr>
        <w:t xml:space="preserve"> </w:t>
      </w:r>
      <w:r w:rsidRPr="002D7660">
        <w:rPr>
          <w:rFonts w:cs="Times New Roman"/>
        </w:rPr>
        <w:t>the</w:t>
      </w:r>
      <w:r w:rsidRPr="002D7660">
        <w:rPr>
          <w:rFonts w:cs="Times New Roman"/>
          <w:spacing w:val="-12"/>
        </w:rPr>
        <w:t xml:space="preserve"> </w:t>
      </w:r>
      <w:r w:rsidRPr="002D7660">
        <w:rPr>
          <w:rFonts w:cs="Times New Roman"/>
          <w:spacing w:val="-1"/>
        </w:rPr>
        <w:t>contract</w:t>
      </w:r>
      <w:r w:rsidRPr="002D7660">
        <w:rPr>
          <w:rFonts w:cs="Times New Roman"/>
          <w:spacing w:val="-9"/>
        </w:rPr>
        <w:t xml:space="preserve"> </w:t>
      </w:r>
      <w:r w:rsidRPr="002D7660">
        <w:rPr>
          <w:rFonts w:cs="Times New Roman"/>
          <w:spacing w:val="-1"/>
        </w:rPr>
        <w:t>entered</w:t>
      </w:r>
      <w:r w:rsidRPr="002D7660">
        <w:rPr>
          <w:rFonts w:cs="Times New Roman"/>
          <w:spacing w:val="-12"/>
        </w:rPr>
        <w:t xml:space="preserve"> </w:t>
      </w:r>
      <w:r w:rsidRPr="002D7660">
        <w:rPr>
          <w:rFonts w:cs="Times New Roman"/>
          <w:spacing w:val="-1"/>
        </w:rPr>
        <w:t>into</w:t>
      </w:r>
      <w:r w:rsidRPr="002D7660">
        <w:rPr>
          <w:rFonts w:cs="Times New Roman"/>
          <w:spacing w:val="-10"/>
        </w:rPr>
        <w:t xml:space="preserve"> </w:t>
      </w:r>
      <w:r w:rsidRPr="002D7660">
        <w:rPr>
          <w:rFonts w:cs="Times New Roman"/>
          <w:spacing w:val="-1"/>
        </w:rPr>
        <w:t>under</w:t>
      </w:r>
      <w:r w:rsidRPr="002D7660">
        <w:rPr>
          <w:rFonts w:cs="Times New Roman"/>
          <w:spacing w:val="-9"/>
        </w:rPr>
        <w:t xml:space="preserve"> </w:t>
      </w:r>
      <w:r w:rsidRPr="002D7660">
        <w:rPr>
          <w:rFonts w:cs="Times New Roman"/>
          <w:spacing w:val="-1"/>
        </w:rPr>
        <w:t>this</w:t>
      </w:r>
      <w:r w:rsidRPr="002D7660">
        <w:rPr>
          <w:rFonts w:cs="Times New Roman"/>
          <w:spacing w:val="-9"/>
        </w:rPr>
        <w:t xml:space="preserve"> </w:t>
      </w:r>
      <w:r w:rsidRPr="002D7660">
        <w:rPr>
          <w:rFonts w:cs="Times New Roman"/>
          <w:spacing w:val="-1"/>
        </w:rPr>
        <w:t>RFP</w:t>
      </w:r>
      <w:r w:rsidRPr="002D7660">
        <w:rPr>
          <w:rFonts w:cs="Times New Roman"/>
          <w:spacing w:val="-10"/>
        </w:rPr>
        <w:t xml:space="preserve"> </w:t>
      </w:r>
      <w:r w:rsidRPr="002D7660">
        <w:rPr>
          <w:rFonts w:cs="Times New Roman"/>
          <w:spacing w:val="-1"/>
        </w:rPr>
        <w:t>shall</w:t>
      </w:r>
      <w:r w:rsidRPr="002D7660">
        <w:rPr>
          <w:rFonts w:cs="Times New Roman"/>
          <w:spacing w:val="-9"/>
        </w:rPr>
        <w:t xml:space="preserve"> </w:t>
      </w:r>
      <w:r w:rsidR="000D4ECF">
        <w:rPr>
          <w:rFonts w:cs="Times New Roman"/>
          <w:spacing w:val="-2"/>
        </w:rPr>
        <w:t>commence on date of execution and remain in effect through the lesser of the completion of service or one year.</w:t>
      </w:r>
    </w:p>
    <w:p w14:paraId="3E510469" w14:textId="77777777" w:rsidR="00E62BB3" w:rsidRPr="002D7660" w:rsidRDefault="00E62BB3">
      <w:pPr>
        <w:spacing w:before="10"/>
        <w:rPr>
          <w:rFonts w:ascii="Times New Roman" w:eastAsia="Times New Roman" w:hAnsi="Times New Roman" w:cs="Times New Roman"/>
          <w:sz w:val="17"/>
          <w:szCs w:val="17"/>
        </w:rPr>
      </w:pPr>
    </w:p>
    <w:p w14:paraId="3E51046B" w14:textId="6AFFC628" w:rsidR="00E62BB3" w:rsidRPr="00D770AD" w:rsidRDefault="00FF63C7" w:rsidP="008A06F9">
      <w:pPr>
        <w:pStyle w:val="Heading2"/>
        <w:numPr>
          <w:ilvl w:val="1"/>
          <w:numId w:val="24"/>
        </w:numPr>
        <w:tabs>
          <w:tab w:val="left" w:pos="841"/>
        </w:tabs>
        <w:spacing w:before="10"/>
        <w:jc w:val="both"/>
        <w:rPr>
          <w:rFonts w:cs="Times New Roman"/>
          <w:sz w:val="20"/>
          <w:szCs w:val="20"/>
        </w:rPr>
      </w:pPr>
      <w:bookmarkStart w:id="51" w:name="4.2_Evaluation_Criteria"/>
      <w:bookmarkStart w:id="52" w:name="_Toc85618119"/>
      <w:bookmarkEnd w:id="51"/>
      <w:r w:rsidRPr="00D770AD">
        <w:rPr>
          <w:rFonts w:cs="Times New Roman"/>
        </w:rPr>
        <w:t>Evaluation</w:t>
      </w:r>
      <w:r w:rsidRPr="00D770AD">
        <w:rPr>
          <w:rFonts w:cs="Times New Roman"/>
          <w:spacing w:val="-23"/>
        </w:rPr>
        <w:t xml:space="preserve"> </w:t>
      </w:r>
      <w:r w:rsidRPr="00D770AD">
        <w:rPr>
          <w:rFonts w:cs="Times New Roman"/>
        </w:rPr>
        <w:t>Criteria</w:t>
      </w:r>
      <w:r w:rsidR="005F57EB" w:rsidRPr="00D770AD">
        <w:rPr>
          <w:rFonts w:cs="Times New Roman"/>
        </w:rPr>
        <w:t xml:space="preserve"> </w:t>
      </w:r>
      <w:bookmarkEnd w:id="52"/>
    </w:p>
    <w:p w14:paraId="514E61E0" w14:textId="77777777" w:rsidR="00D770AD" w:rsidRPr="00D770AD" w:rsidRDefault="00D770AD" w:rsidP="00D770AD">
      <w:pPr>
        <w:pStyle w:val="Heading2"/>
        <w:tabs>
          <w:tab w:val="left" w:pos="841"/>
        </w:tabs>
        <w:spacing w:before="10"/>
        <w:ind w:left="479" w:firstLine="0"/>
        <w:jc w:val="both"/>
        <w:rPr>
          <w:rFonts w:cs="Times New Roman"/>
          <w:sz w:val="20"/>
          <w:szCs w:val="20"/>
        </w:rPr>
      </w:pPr>
    </w:p>
    <w:p w14:paraId="3E51046C" w14:textId="77777777" w:rsidR="00E62BB3" w:rsidRPr="002D7660" w:rsidRDefault="00FF63C7" w:rsidP="00A955A6">
      <w:pPr>
        <w:pStyle w:val="BodyText"/>
        <w:rPr>
          <w:rFonts w:cs="Times New Roman"/>
        </w:rPr>
      </w:pPr>
      <w:r w:rsidRPr="002D7660">
        <w:rPr>
          <w:rFonts w:cs="Times New Roman"/>
        </w:rPr>
        <w:t>INPRS</w:t>
      </w:r>
      <w:r w:rsidRPr="002D7660">
        <w:rPr>
          <w:rFonts w:cs="Times New Roman"/>
          <w:spacing w:val="38"/>
        </w:rPr>
        <w:t xml:space="preserve"> </w:t>
      </w:r>
      <w:r w:rsidRPr="002D7660">
        <w:rPr>
          <w:rFonts w:cs="Times New Roman"/>
        </w:rPr>
        <w:t>has</w:t>
      </w:r>
      <w:r w:rsidRPr="002D7660">
        <w:rPr>
          <w:rFonts w:cs="Times New Roman"/>
          <w:spacing w:val="39"/>
        </w:rPr>
        <w:t xml:space="preserve"> </w:t>
      </w:r>
      <w:r w:rsidRPr="002D7660">
        <w:rPr>
          <w:rFonts w:cs="Times New Roman"/>
        </w:rPr>
        <w:t>selected</w:t>
      </w:r>
      <w:r w:rsidRPr="002D7660">
        <w:rPr>
          <w:rFonts w:cs="Times New Roman"/>
          <w:spacing w:val="38"/>
        </w:rPr>
        <w:t xml:space="preserve"> </w:t>
      </w:r>
      <w:r w:rsidRPr="002D7660">
        <w:rPr>
          <w:rFonts w:cs="Times New Roman"/>
        </w:rPr>
        <w:t>a</w:t>
      </w:r>
      <w:r w:rsidRPr="002D7660">
        <w:rPr>
          <w:rFonts w:cs="Times New Roman"/>
          <w:spacing w:val="38"/>
        </w:rPr>
        <w:t xml:space="preserve"> </w:t>
      </w:r>
      <w:r w:rsidRPr="002D7660">
        <w:rPr>
          <w:rFonts w:cs="Times New Roman"/>
        </w:rPr>
        <w:t>group</w:t>
      </w:r>
      <w:r w:rsidRPr="002D7660">
        <w:rPr>
          <w:rFonts w:cs="Times New Roman"/>
          <w:spacing w:val="38"/>
        </w:rPr>
        <w:t xml:space="preserve"> </w:t>
      </w:r>
      <w:r w:rsidRPr="002D7660">
        <w:rPr>
          <w:rFonts w:cs="Times New Roman"/>
        </w:rPr>
        <w:t>of</w:t>
      </w:r>
      <w:r w:rsidRPr="002D7660">
        <w:rPr>
          <w:rFonts w:cs="Times New Roman"/>
          <w:spacing w:val="39"/>
        </w:rPr>
        <w:t xml:space="preserve"> </w:t>
      </w:r>
      <w:r w:rsidRPr="002D7660">
        <w:rPr>
          <w:rFonts w:cs="Times New Roman"/>
        </w:rPr>
        <w:t>qualified</w:t>
      </w:r>
      <w:r w:rsidRPr="002D7660">
        <w:rPr>
          <w:rFonts w:cs="Times New Roman"/>
          <w:spacing w:val="38"/>
        </w:rPr>
        <w:t xml:space="preserve"> </w:t>
      </w:r>
      <w:r w:rsidRPr="002D7660">
        <w:rPr>
          <w:rFonts w:cs="Times New Roman"/>
        </w:rPr>
        <w:t>personnel</w:t>
      </w:r>
      <w:r w:rsidRPr="002D7660">
        <w:rPr>
          <w:rFonts w:cs="Times New Roman"/>
          <w:spacing w:val="37"/>
        </w:rPr>
        <w:t xml:space="preserve"> </w:t>
      </w:r>
      <w:r w:rsidRPr="002D7660">
        <w:rPr>
          <w:rFonts w:cs="Times New Roman"/>
        </w:rPr>
        <w:t>to</w:t>
      </w:r>
      <w:r w:rsidRPr="002D7660">
        <w:rPr>
          <w:rFonts w:cs="Times New Roman"/>
          <w:spacing w:val="38"/>
        </w:rPr>
        <w:t xml:space="preserve"> </w:t>
      </w:r>
      <w:r w:rsidRPr="002D7660">
        <w:rPr>
          <w:rFonts w:cs="Times New Roman"/>
        </w:rPr>
        <w:t>act</w:t>
      </w:r>
      <w:r w:rsidRPr="002D7660">
        <w:rPr>
          <w:rFonts w:cs="Times New Roman"/>
          <w:spacing w:val="39"/>
        </w:rPr>
        <w:t xml:space="preserve"> </w:t>
      </w:r>
      <w:r w:rsidRPr="002D7660">
        <w:rPr>
          <w:rFonts w:cs="Times New Roman"/>
          <w:spacing w:val="-2"/>
        </w:rPr>
        <w:t>as</w:t>
      </w:r>
      <w:r w:rsidRPr="002D7660">
        <w:rPr>
          <w:rFonts w:cs="Times New Roman"/>
          <w:spacing w:val="39"/>
        </w:rPr>
        <w:t xml:space="preserve"> </w:t>
      </w:r>
      <w:r w:rsidRPr="002D7660">
        <w:rPr>
          <w:rFonts w:cs="Times New Roman"/>
        </w:rPr>
        <w:t>an</w:t>
      </w:r>
      <w:r w:rsidRPr="002D7660">
        <w:rPr>
          <w:rFonts w:cs="Times New Roman"/>
          <w:spacing w:val="38"/>
        </w:rPr>
        <w:t xml:space="preserve"> </w:t>
      </w:r>
      <w:r w:rsidRPr="002D7660">
        <w:rPr>
          <w:rFonts w:cs="Times New Roman"/>
        </w:rPr>
        <w:t>evaluation</w:t>
      </w:r>
      <w:r w:rsidRPr="002D7660">
        <w:rPr>
          <w:rFonts w:cs="Times New Roman"/>
          <w:spacing w:val="36"/>
        </w:rPr>
        <w:t xml:space="preserve"> </w:t>
      </w:r>
      <w:r w:rsidRPr="002D7660">
        <w:rPr>
          <w:rFonts w:cs="Times New Roman"/>
          <w:spacing w:val="-2"/>
        </w:rPr>
        <w:t>team.</w:t>
      </w:r>
      <w:r w:rsidRPr="002D7660">
        <w:rPr>
          <w:rFonts w:cs="Times New Roman"/>
          <w:spacing w:val="24"/>
        </w:rPr>
        <w:t xml:space="preserve"> </w:t>
      </w:r>
      <w:r w:rsidRPr="002D7660">
        <w:rPr>
          <w:rFonts w:cs="Times New Roman"/>
        </w:rPr>
        <w:t>The</w:t>
      </w:r>
      <w:r w:rsidRPr="002D7660">
        <w:rPr>
          <w:rFonts w:cs="Times New Roman"/>
          <w:spacing w:val="39"/>
        </w:rPr>
        <w:t xml:space="preserve"> </w:t>
      </w:r>
      <w:r w:rsidRPr="002D7660">
        <w:rPr>
          <w:rFonts w:cs="Times New Roman"/>
        </w:rPr>
        <w:t>procedure</w:t>
      </w:r>
      <w:r w:rsidRPr="002D7660">
        <w:rPr>
          <w:rFonts w:cs="Times New Roman"/>
          <w:spacing w:val="39"/>
        </w:rPr>
        <w:t xml:space="preserve"> </w:t>
      </w:r>
      <w:r w:rsidRPr="002D7660">
        <w:rPr>
          <w:rFonts w:cs="Times New Roman"/>
        </w:rPr>
        <w:t>for</w:t>
      </w:r>
      <w:r w:rsidRPr="002D7660">
        <w:rPr>
          <w:rFonts w:cs="Times New Roman"/>
          <w:spacing w:val="73"/>
        </w:rPr>
        <w:t xml:space="preserve"> </w:t>
      </w:r>
      <w:r w:rsidRPr="002D7660">
        <w:rPr>
          <w:rFonts w:cs="Times New Roman"/>
        </w:rPr>
        <w:t>evaluating</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rPr>
        <w:t>responses against</w:t>
      </w:r>
      <w:r w:rsidRPr="002D7660">
        <w:rPr>
          <w:rFonts w:cs="Times New Roman"/>
          <w:spacing w:val="1"/>
        </w:rPr>
        <w:t xml:space="preserve"> </w:t>
      </w:r>
      <w:r w:rsidRPr="002D7660">
        <w:rPr>
          <w:rFonts w:cs="Times New Roman"/>
        </w:rPr>
        <w:t>the evaluation</w:t>
      </w:r>
      <w:r w:rsidRPr="002D7660">
        <w:rPr>
          <w:rFonts w:cs="Times New Roman"/>
          <w:spacing w:val="-3"/>
        </w:rPr>
        <w:t xml:space="preserve"> </w:t>
      </w:r>
      <w:r w:rsidRPr="002D7660">
        <w:rPr>
          <w:rFonts w:cs="Times New Roman"/>
        </w:rPr>
        <w:t>criteria</w:t>
      </w:r>
      <w:r w:rsidRPr="002D7660">
        <w:rPr>
          <w:rFonts w:cs="Times New Roman"/>
          <w:spacing w:val="-2"/>
        </w:rPr>
        <w:t xml:space="preserve"> </w:t>
      </w:r>
      <w:r w:rsidRPr="002D7660">
        <w:rPr>
          <w:rFonts w:cs="Times New Roman"/>
        </w:rPr>
        <w:t>will</w:t>
      </w:r>
      <w:r w:rsidRPr="002D7660">
        <w:rPr>
          <w:rFonts w:cs="Times New Roman"/>
          <w:spacing w:val="-2"/>
        </w:rPr>
        <w:t xml:space="preserve"> </w:t>
      </w:r>
      <w:r w:rsidRPr="002D7660">
        <w:rPr>
          <w:rFonts w:cs="Times New Roman"/>
        </w:rPr>
        <w:t xml:space="preserve">be </w:t>
      </w:r>
      <w:r w:rsidRPr="002D7660">
        <w:rPr>
          <w:rFonts w:cs="Times New Roman"/>
          <w:spacing w:val="-2"/>
        </w:rPr>
        <w:t>as</w:t>
      </w:r>
      <w:r w:rsidRPr="002D7660">
        <w:rPr>
          <w:rFonts w:cs="Times New Roman"/>
        </w:rPr>
        <w:t xml:space="preserve"> follows:</w:t>
      </w:r>
    </w:p>
    <w:p w14:paraId="3E51046D" w14:textId="77777777" w:rsidR="00E62BB3" w:rsidRPr="002D7660" w:rsidRDefault="00E62BB3" w:rsidP="00A955A6">
      <w:pPr>
        <w:pStyle w:val="BodyText"/>
        <w:rPr>
          <w:rFonts w:cs="Times New Roman"/>
          <w:sz w:val="17"/>
          <w:szCs w:val="17"/>
        </w:rPr>
      </w:pPr>
    </w:p>
    <w:p w14:paraId="1B78BEF0" w14:textId="77777777" w:rsidR="004D5D48" w:rsidRDefault="00FF63C7" w:rsidP="00477EF5">
      <w:pPr>
        <w:pStyle w:val="BodyText"/>
        <w:numPr>
          <w:ilvl w:val="0"/>
          <w:numId w:val="55"/>
        </w:numPr>
        <w:spacing w:line="276" w:lineRule="auto"/>
        <w:rPr>
          <w:rFonts w:cs="Times New Roman"/>
        </w:rPr>
      </w:pPr>
      <w:r w:rsidRPr="002D7660">
        <w:rPr>
          <w:rFonts w:cs="Times New Roman"/>
        </w:rPr>
        <w:t xml:space="preserve">Each response </w:t>
      </w:r>
      <w:r w:rsidRPr="002D7660">
        <w:rPr>
          <w:rFonts w:cs="Times New Roman"/>
          <w:spacing w:val="-2"/>
        </w:rPr>
        <w:t>will</w:t>
      </w:r>
      <w:r w:rsidRPr="002D7660">
        <w:rPr>
          <w:rFonts w:cs="Times New Roman"/>
          <w:spacing w:val="1"/>
        </w:rPr>
        <w:t xml:space="preserve"> </w:t>
      </w:r>
      <w:r w:rsidRPr="002D7660">
        <w:rPr>
          <w:rFonts w:cs="Times New Roman"/>
        </w:rPr>
        <w:t>be</w:t>
      </w:r>
      <w:r w:rsidRPr="002D7660">
        <w:rPr>
          <w:rFonts w:cs="Times New Roman"/>
          <w:spacing w:val="-2"/>
        </w:rPr>
        <w:t xml:space="preserve"> </w:t>
      </w:r>
      <w:r w:rsidRPr="002D7660">
        <w:rPr>
          <w:rFonts w:cs="Times New Roman"/>
        </w:rPr>
        <w:t>evaluated</w:t>
      </w:r>
      <w:r w:rsidRPr="002D7660">
        <w:rPr>
          <w:rFonts w:cs="Times New Roman"/>
          <w:spacing w:val="-3"/>
        </w:rPr>
        <w:t xml:space="preserve"> </w:t>
      </w:r>
      <w:r w:rsidRPr="002D7660">
        <w:rPr>
          <w:rFonts w:cs="Times New Roman"/>
        </w:rPr>
        <w:t>on the basis of</w:t>
      </w:r>
      <w:r w:rsidRPr="002D7660">
        <w:rPr>
          <w:rFonts w:cs="Times New Roman"/>
          <w:spacing w:val="-2"/>
        </w:rPr>
        <w:t xml:space="preserve"> </w:t>
      </w:r>
      <w:r w:rsidRPr="002D7660">
        <w:rPr>
          <w:rFonts w:cs="Times New Roman"/>
        </w:rPr>
        <w:t>the</w:t>
      </w:r>
      <w:r w:rsidRPr="002D7660">
        <w:rPr>
          <w:rFonts w:cs="Times New Roman"/>
          <w:spacing w:val="-2"/>
        </w:rPr>
        <w:t xml:space="preserve"> </w:t>
      </w:r>
      <w:r w:rsidRPr="002D7660">
        <w:rPr>
          <w:rFonts w:cs="Times New Roman"/>
        </w:rPr>
        <w:t>criteria listed below.</w:t>
      </w:r>
    </w:p>
    <w:p w14:paraId="313C6C3A" w14:textId="1420B34E" w:rsidR="004D5D48" w:rsidRDefault="00FF63C7" w:rsidP="00477EF5">
      <w:pPr>
        <w:pStyle w:val="BodyText"/>
        <w:numPr>
          <w:ilvl w:val="0"/>
          <w:numId w:val="55"/>
        </w:numPr>
        <w:spacing w:line="276" w:lineRule="auto"/>
        <w:rPr>
          <w:rFonts w:cs="Times New Roman"/>
        </w:rPr>
      </w:pPr>
      <w:r w:rsidRPr="002D7660">
        <w:rPr>
          <w:rFonts w:cs="Times New Roman"/>
        </w:rPr>
        <w:t>Based on the</w:t>
      </w:r>
      <w:r w:rsidRPr="002D7660">
        <w:rPr>
          <w:rFonts w:cs="Times New Roman"/>
          <w:spacing w:val="15"/>
        </w:rPr>
        <w:t xml:space="preserve"> </w:t>
      </w:r>
      <w:r w:rsidRPr="002D7660">
        <w:rPr>
          <w:rFonts w:cs="Times New Roman"/>
        </w:rPr>
        <w:t>results of the</w:t>
      </w:r>
      <w:r w:rsidRPr="002D7660">
        <w:rPr>
          <w:rFonts w:cs="Times New Roman"/>
          <w:spacing w:val="15"/>
        </w:rPr>
        <w:t xml:space="preserve"> </w:t>
      </w:r>
      <w:r w:rsidRPr="002D7660">
        <w:rPr>
          <w:rFonts w:cs="Times New Roman"/>
        </w:rPr>
        <w:t>evaluation,</w:t>
      </w:r>
      <w:r w:rsidRPr="002D7660">
        <w:rPr>
          <w:rFonts w:cs="Times New Roman"/>
          <w:spacing w:val="12"/>
        </w:rPr>
        <w:t xml:space="preserve"> </w:t>
      </w:r>
      <w:r w:rsidRPr="002D7660">
        <w:rPr>
          <w:rFonts w:cs="Times New Roman"/>
        </w:rPr>
        <w:t xml:space="preserve">the Proposal </w:t>
      </w:r>
      <w:r w:rsidRPr="002D7660">
        <w:rPr>
          <w:rFonts w:cs="Times New Roman"/>
          <w:spacing w:val="-2"/>
        </w:rPr>
        <w:t>or</w:t>
      </w:r>
      <w:r w:rsidRPr="002D7660">
        <w:rPr>
          <w:rFonts w:cs="Times New Roman"/>
        </w:rPr>
        <w:t xml:space="preserve"> Proposals</w:t>
      </w:r>
      <w:r w:rsidRPr="002D7660">
        <w:rPr>
          <w:rFonts w:cs="Times New Roman"/>
          <w:spacing w:val="15"/>
        </w:rPr>
        <w:t xml:space="preserve"> </w:t>
      </w:r>
      <w:r w:rsidRPr="002D7660">
        <w:rPr>
          <w:rFonts w:cs="Times New Roman"/>
        </w:rPr>
        <w:t>determined to be most</w:t>
      </w:r>
      <w:r w:rsidR="00E93306">
        <w:rPr>
          <w:rFonts w:cs="Times New Roman"/>
        </w:rPr>
        <w:t xml:space="preserve"> </w:t>
      </w:r>
      <w:r w:rsidRPr="002D7660">
        <w:rPr>
          <w:rFonts w:cs="Times New Roman"/>
        </w:rPr>
        <w:t>advantageous</w:t>
      </w:r>
      <w:r w:rsidRPr="002D7660">
        <w:rPr>
          <w:rFonts w:cs="Times New Roman"/>
          <w:spacing w:val="-14"/>
        </w:rPr>
        <w:t xml:space="preserve"> </w:t>
      </w:r>
      <w:r w:rsidRPr="002D7660">
        <w:rPr>
          <w:rFonts w:cs="Times New Roman"/>
        </w:rPr>
        <w:t>to</w:t>
      </w:r>
      <w:r w:rsidRPr="002D7660">
        <w:rPr>
          <w:rFonts w:cs="Times New Roman"/>
          <w:spacing w:val="-12"/>
        </w:rPr>
        <w:t xml:space="preserve"> </w:t>
      </w:r>
      <w:r w:rsidRPr="002D7660">
        <w:rPr>
          <w:rFonts w:cs="Times New Roman"/>
          <w:spacing w:val="-2"/>
        </w:rPr>
        <w:t>INPRS,</w:t>
      </w:r>
      <w:r w:rsidRPr="002D7660">
        <w:rPr>
          <w:rFonts w:cs="Times New Roman"/>
          <w:spacing w:val="-12"/>
        </w:rPr>
        <w:t xml:space="preserve"> </w:t>
      </w:r>
      <w:r w:rsidRPr="002D7660">
        <w:rPr>
          <w:rFonts w:cs="Times New Roman"/>
        </w:rPr>
        <w:t>taking</w:t>
      </w:r>
      <w:r w:rsidRPr="002D7660">
        <w:rPr>
          <w:rFonts w:cs="Times New Roman"/>
          <w:spacing w:val="-15"/>
        </w:rPr>
        <w:t xml:space="preserve"> </w:t>
      </w:r>
      <w:r w:rsidRPr="002D7660">
        <w:rPr>
          <w:rFonts w:cs="Times New Roman"/>
        </w:rPr>
        <w:t>into</w:t>
      </w:r>
      <w:r w:rsidRPr="002D7660">
        <w:rPr>
          <w:rFonts w:cs="Times New Roman"/>
          <w:spacing w:val="-12"/>
        </w:rPr>
        <w:t xml:space="preserve"> </w:t>
      </w:r>
      <w:r w:rsidRPr="002D7660">
        <w:rPr>
          <w:rFonts w:cs="Times New Roman"/>
        </w:rPr>
        <w:t>account</w:t>
      </w:r>
      <w:r w:rsidRPr="002D7660">
        <w:rPr>
          <w:rFonts w:cs="Times New Roman"/>
          <w:spacing w:val="-11"/>
        </w:rPr>
        <w:t xml:space="preserve"> </w:t>
      </w:r>
      <w:r w:rsidRPr="002D7660">
        <w:rPr>
          <w:rFonts w:cs="Times New Roman"/>
          <w:spacing w:val="-2"/>
        </w:rPr>
        <w:t>all</w:t>
      </w:r>
      <w:r w:rsidRPr="002D7660">
        <w:rPr>
          <w:rFonts w:cs="Times New Roman"/>
          <w:spacing w:val="-11"/>
        </w:rPr>
        <w:t xml:space="preserve"> </w:t>
      </w:r>
      <w:r w:rsidRPr="002D7660">
        <w:rPr>
          <w:rFonts w:cs="Times New Roman"/>
        </w:rPr>
        <w:t>of</w:t>
      </w:r>
      <w:r w:rsidRPr="002D7660">
        <w:rPr>
          <w:rFonts w:cs="Times New Roman"/>
          <w:spacing w:val="-14"/>
        </w:rPr>
        <w:t xml:space="preserve"> </w:t>
      </w:r>
      <w:r w:rsidRPr="002D7660">
        <w:rPr>
          <w:rFonts w:cs="Times New Roman"/>
        </w:rPr>
        <w:t>the</w:t>
      </w:r>
      <w:r w:rsidRPr="002D7660">
        <w:rPr>
          <w:rFonts w:cs="Times New Roman"/>
          <w:spacing w:val="-12"/>
        </w:rPr>
        <w:t xml:space="preserve"> </w:t>
      </w:r>
      <w:r w:rsidRPr="002D7660">
        <w:rPr>
          <w:rFonts w:cs="Times New Roman"/>
        </w:rPr>
        <w:t>evaluation</w:t>
      </w:r>
      <w:r w:rsidRPr="002D7660">
        <w:rPr>
          <w:rFonts w:cs="Times New Roman"/>
          <w:spacing w:val="-12"/>
        </w:rPr>
        <w:t xml:space="preserve"> </w:t>
      </w:r>
      <w:r w:rsidRPr="002D7660">
        <w:rPr>
          <w:rFonts w:cs="Times New Roman"/>
        </w:rPr>
        <w:t>factors,</w:t>
      </w:r>
      <w:r w:rsidRPr="002D7660">
        <w:rPr>
          <w:rFonts w:cs="Times New Roman"/>
          <w:spacing w:val="-12"/>
        </w:rPr>
        <w:t xml:space="preserve"> </w:t>
      </w:r>
      <w:r w:rsidRPr="002D7660">
        <w:rPr>
          <w:rFonts w:cs="Times New Roman"/>
          <w:spacing w:val="-2"/>
        </w:rPr>
        <w:t>may</w:t>
      </w:r>
      <w:r w:rsidRPr="002D7660">
        <w:rPr>
          <w:rFonts w:cs="Times New Roman"/>
          <w:spacing w:val="-15"/>
        </w:rPr>
        <w:t xml:space="preserve"> </w:t>
      </w:r>
      <w:r w:rsidRPr="002D7660">
        <w:rPr>
          <w:rFonts w:cs="Times New Roman"/>
        </w:rPr>
        <w:t>be</w:t>
      </w:r>
      <w:r w:rsidRPr="002D7660">
        <w:rPr>
          <w:rFonts w:cs="Times New Roman"/>
          <w:spacing w:val="-12"/>
        </w:rPr>
        <w:t xml:space="preserve"> </w:t>
      </w:r>
      <w:r w:rsidRPr="002D7660">
        <w:rPr>
          <w:rFonts w:cs="Times New Roman"/>
        </w:rPr>
        <w:t>selected</w:t>
      </w:r>
      <w:r w:rsidRPr="002D7660">
        <w:rPr>
          <w:rFonts w:cs="Times New Roman"/>
          <w:spacing w:val="-12"/>
        </w:rPr>
        <w:t xml:space="preserve"> </w:t>
      </w:r>
      <w:r w:rsidRPr="002D7660">
        <w:rPr>
          <w:rFonts w:cs="Times New Roman"/>
        </w:rPr>
        <w:t>by</w:t>
      </w:r>
      <w:r w:rsidRPr="002D7660">
        <w:rPr>
          <w:rFonts w:cs="Times New Roman"/>
          <w:spacing w:val="-15"/>
        </w:rPr>
        <w:t xml:space="preserve"> </w:t>
      </w:r>
      <w:r w:rsidRPr="002D7660">
        <w:rPr>
          <w:rFonts w:cs="Times New Roman"/>
          <w:spacing w:val="-2"/>
        </w:rPr>
        <w:t>INPRS</w:t>
      </w:r>
      <w:r w:rsidRPr="002D7660">
        <w:rPr>
          <w:rFonts w:cs="Times New Roman"/>
          <w:spacing w:val="73"/>
        </w:rPr>
        <w:t xml:space="preserve"> </w:t>
      </w:r>
      <w:r w:rsidRPr="002D7660">
        <w:rPr>
          <w:rFonts w:cs="Times New Roman"/>
        </w:rPr>
        <w:t>for</w:t>
      </w:r>
      <w:r w:rsidRPr="002D7660">
        <w:rPr>
          <w:rFonts w:cs="Times New Roman"/>
          <w:spacing w:val="-2"/>
        </w:rPr>
        <w:t xml:space="preserve"> </w:t>
      </w:r>
      <w:r w:rsidRPr="002D7660">
        <w:rPr>
          <w:rFonts w:cs="Times New Roman"/>
        </w:rPr>
        <w:t>further</w:t>
      </w:r>
      <w:r w:rsidRPr="002D7660">
        <w:rPr>
          <w:rFonts w:cs="Times New Roman"/>
          <w:spacing w:val="1"/>
        </w:rPr>
        <w:t xml:space="preserve"> </w:t>
      </w:r>
      <w:r w:rsidRPr="002D7660">
        <w:rPr>
          <w:rFonts w:cs="Times New Roman"/>
        </w:rPr>
        <w:t>action.</w:t>
      </w:r>
    </w:p>
    <w:p w14:paraId="1F611B8E" w14:textId="2E6FE363" w:rsidR="00C12EAA" w:rsidRPr="002D7660" w:rsidRDefault="00FF63C7" w:rsidP="00477EF5">
      <w:pPr>
        <w:pStyle w:val="BodyText"/>
        <w:numPr>
          <w:ilvl w:val="0"/>
          <w:numId w:val="56"/>
        </w:numPr>
        <w:spacing w:line="276" w:lineRule="auto"/>
        <w:rPr>
          <w:rFonts w:cs="Times New Roman"/>
        </w:rPr>
      </w:pPr>
      <w:r w:rsidRPr="002D7660">
        <w:rPr>
          <w:rFonts w:cs="Times New Roman"/>
          <w:spacing w:val="-2"/>
        </w:rPr>
        <w:t>In</w:t>
      </w:r>
      <w:r w:rsidRPr="002D7660">
        <w:rPr>
          <w:rFonts w:cs="Times New Roman"/>
          <w:spacing w:val="28"/>
        </w:rPr>
        <w:t xml:space="preserve"> </w:t>
      </w:r>
      <w:r w:rsidRPr="002D7660">
        <w:rPr>
          <w:rFonts w:cs="Times New Roman"/>
        </w:rPr>
        <w:t>addition,</w:t>
      </w:r>
      <w:r w:rsidRPr="002D7660">
        <w:rPr>
          <w:rFonts w:cs="Times New Roman"/>
          <w:spacing w:val="26"/>
        </w:rPr>
        <w:t xml:space="preserve"> </w:t>
      </w:r>
      <w:r w:rsidRPr="002D7660">
        <w:rPr>
          <w:rFonts w:cs="Times New Roman"/>
        </w:rPr>
        <w:t>the</w:t>
      </w:r>
      <w:r w:rsidRPr="002D7660">
        <w:rPr>
          <w:rFonts w:cs="Times New Roman"/>
          <w:spacing w:val="26"/>
        </w:rPr>
        <w:t xml:space="preserve"> </w:t>
      </w:r>
      <w:r w:rsidRPr="002D7660">
        <w:rPr>
          <w:rFonts w:cs="Times New Roman"/>
        </w:rPr>
        <w:t>evaluation</w:t>
      </w:r>
      <w:r w:rsidRPr="002D7660">
        <w:rPr>
          <w:rFonts w:cs="Times New Roman"/>
          <w:spacing w:val="26"/>
        </w:rPr>
        <w:t xml:space="preserve"> </w:t>
      </w:r>
      <w:r w:rsidRPr="002D7660">
        <w:rPr>
          <w:rFonts w:cs="Times New Roman"/>
        </w:rPr>
        <w:t>team</w:t>
      </w:r>
      <w:r w:rsidRPr="002D7660">
        <w:rPr>
          <w:rFonts w:cs="Times New Roman"/>
          <w:spacing w:val="25"/>
        </w:rPr>
        <w:t xml:space="preserve"> </w:t>
      </w:r>
      <w:r w:rsidRPr="002D7660">
        <w:rPr>
          <w:rFonts w:cs="Times New Roman"/>
        </w:rPr>
        <w:t>will</w:t>
      </w:r>
      <w:r w:rsidRPr="002D7660">
        <w:rPr>
          <w:rFonts w:cs="Times New Roman"/>
          <w:spacing w:val="27"/>
        </w:rPr>
        <w:t xml:space="preserve"> </w:t>
      </w:r>
      <w:r w:rsidRPr="002D7660">
        <w:rPr>
          <w:rFonts w:cs="Times New Roman"/>
        </w:rPr>
        <w:t>consider</w:t>
      </w:r>
      <w:r w:rsidRPr="002D7660">
        <w:rPr>
          <w:rFonts w:cs="Times New Roman"/>
          <w:spacing w:val="27"/>
        </w:rPr>
        <w:t xml:space="preserve"> </w:t>
      </w:r>
      <w:r w:rsidRPr="002D7660">
        <w:rPr>
          <w:rFonts w:cs="Times New Roman"/>
        </w:rPr>
        <w:t>other</w:t>
      </w:r>
      <w:r w:rsidRPr="002D7660">
        <w:rPr>
          <w:rFonts w:cs="Times New Roman"/>
          <w:spacing w:val="27"/>
        </w:rPr>
        <w:t xml:space="preserve"> </w:t>
      </w:r>
      <w:r w:rsidRPr="002D7660">
        <w:rPr>
          <w:rFonts w:cs="Times New Roman"/>
        </w:rPr>
        <w:t>factors</w:t>
      </w:r>
      <w:r w:rsidRPr="002D7660">
        <w:rPr>
          <w:rFonts w:cs="Times New Roman"/>
          <w:spacing w:val="27"/>
        </w:rPr>
        <w:t xml:space="preserve"> </w:t>
      </w:r>
      <w:r w:rsidRPr="002D7660">
        <w:rPr>
          <w:rFonts w:cs="Times New Roman"/>
        </w:rPr>
        <w:t>they</w:t>
      </w:r>
      <w:r w:rsidRPr="002D7660">
        <w:rPr>
          <w:rFonts w:cs="Times New Roman"/>
          <w:spacing w:val="26"/>
        </w:rPr>
        <w:t xml:space="preserve"> </w:t>
      </w:r>
      <w:r w:rsidRPr="002D7660">
        <w:rPr>
          <w:rFonts w:cs="Times New Roman"/>
        </w:rPr>
        <w:t>believe</w:t>
      </w:r>
      <w:r w:rsidRPr="002D7660">
        <w:rPr>
          <w:rFonts w:cs="Times New Roman"/>
          <w:spacing w:val="27"/>
        </w:rPr>
        <w:t xml:space="preserve"> </w:t>
      </w:r>
      <w:r w:rsidRPr="002D7660">
        <w:rPr>
          <w:rFonts w:cs="Times New Roman"/>
        </w:rPr>
        <w:t>to</w:t>
      </w:r>
      <w:r w:rsidRPr="002D7660">
        <w:rPr>
          <w:rFonts w:cs="Times New Roman"/>
          <w:spacing w:val="28"/>
        </w:rPr>
        <w:t xml:space="preserve"> </w:t>
      </w:r>
      <w:r w:rsidRPr="002D7660">
        <w:rPr>
          <w:rFonts w:cs="Times New Roman"/>
          <w:spacing w:val="-2"/>
        </w:rPr>
        <w:t>be</w:t>
      </w:r>
      <w:r w:rsidRPr="002D7660">
        <w:rPr>
          <w:rFonts w:cs="Times New Roman"/>
          <w:spacing w:val="27"/>
        </w:rPr>
        <w:t xml:space="preserve"> </w:t>
      </w:r>
      <w:r w:rsidRPr="002D7660">
        <w:rPr>
          <w:rFonts w:cs="Times New Roman"/>
        </w:rPr>
        <w:t>material</w:t>
      </w:r>
      <w:r w:rsidRPr="002D7660">
        <w:rPr>
          <w:rFonts w:cs="Times New Roman"/>
          <w:spacing w:val="27"/>
        </w:rPr>
        <w:t xml:space="preserve"> </w:t>
      </w:r>
      <w:r w:rsidRPr="002D7660">
        <w:rPr>
          <w:rFonts w:cs="Times New Roman"/>
        </w:rPr>
        <w:t>for</w:t>
      </w:r>
      <w:r w:rsidRPr="002D7660">
        <w:rPr>
          <w:rFonts w:cs="Times New Roman"/>
          <w:spacing w:val="27"/>
        </w:rPr>
        <w:t xml:space="preserve"> </w:t>
      </w:r>
      <w:r w:rsidRPr="002D7660">
        <w:rPr>
          <w:rFonts w:cs="Times New Roman"/>
        </w:rPr>
        <w:t>this</w:t>
      </w:r>
      <w:r w:rsidRPr="002D7660">
        <w:rPr>
          <w:rFonts w:cs="Times New Roman"/>
          <w:spacing w:val="55"/>
        </w:rPr>
        <w:t xml:space="preserve"> </w:t>
      </w:r>
      <w:r w:rsidRPr="002D7660">
        <w:rPr>
          <w:rFonts w:cs="Times New Roman"/>
        </w:rPr>
        <w:t>selection.</w:t>
      </w:r>
    </w:p>
    <w:p w14:paraId="5ECD0029" w14:textId="77777777" w:rsidR="00C12EAA" w:rsidRPr="002D7660" w:rsidRDefault="00C12EAA" w:rsidP="00A955A6">
      <w:pPr>
        <w:pStyle w:val="BodyText"/>
        <w:rPr>
          <w:rFonts w:cs="Times New Roman"/>
        </w:rPr>
      </w:pPr>
    </w:p>
    <w:p w14:paraId="6966FD0D" w14:textId="4F334A9E" w:rsidR="00C12EAA" w:rsidRDefault="00C12EAA" w:rsidP="00A955A6">
      <w:pPr>
        <w:pStyle w:val="BodyText"/>
        <w:rPr>
          <w:rFonts w:cs="Times New Roman"/>
        </w:rPr>
      </w:pPr>
      <w:r w:rsidRPr="002D7660">
        <w:rPr>
          <w:rFonts w:cs="Times New Roman"/>
        </w:rPr>
        <w:t>Proposals will be evaluated based upon the proven ability of the Respondent to satisfy the requirements in an efficient, cost-effective manner, taking into account quality of service with minimal tolerance for error.  Specific criteria will include:</w:t>
      </w:r>
    </w:p>
    <w:p w14:paraId="0DF7A422" w14:textId="6C8CF9EF" w:rsidR="00452703" w:rsidRDefault="00452703" w:rsidP="00A955A6">
      <w:pPr>
        <w:pStyle w:val="BodyText"/>
        <w:rPr>
          <w:rFonts w:cs="Times New Roman"/>
        </w:rPr>
      </w:pPr>
    </w:p>
    <w:p w14:paraId="775D38D6" w14:textId="31D0390C" w:rsidR="00452703" w:rsidRDefault="00452703" w:rsidP="00452703">
      <w:pPr>
        <w:pStyle w:val="BodyText"/>
        <w:numPr>
          <w:ilvl w:val="0"/>
          <w:numId w:val="21"/>
        </w:numPr>
        <w:rPr>
          <w:rFonts w:cs="Times New Roman"/>
        </w:rPr>
      </w:pPr>
      <w:r>
        <w:rPr>
          <w:rFonts w:cs="Times New Roman"/>
        </w:rPr>
        <w:t>Technical Knowledge</w:t>
      </w:r>
      <w:r w:rsidR="00AE2FBA">
        <w:rPr>
          <w:rFonts w:cs="Times New Roman"/>
        </w:rPr>
        <w:tab/>
      </w:r>
      <w:r w:rsidR="00AE2FBA">
        <w:rPr>
          <w:rFonts w:cs="Times New Roman"/>
        </w:rPr>
        <w:tab/>
        <w:t>6.   Transparency</w:t>
      </w:r>
    </w:p>
    <w:p w14:paraId="5EE3DF44" w14:textId="5C8D1572" w:rsidR="00452703" w:rsidRDefault="00452703" w:rsidP="00452703">
      <w:pPr>
        <w:pStyle w:val="BodyText"/>
        <w:numPr>
          <w:ilvl w:val="0"/>
          <w:numId w:val="21"/>
        </w:numPr>
        <w:rPr>
          <w:rFonts w:cs="Times New Roman"/>
        </w:rPr>
      </w:pPr>
      <w:r>
        <w:rPr>
          <w:rFonts w:cs="Times New Roman"/>
        </w:rPr>
        <w:t>Qualifications</w:t>
      </w:r>
      <w:r w:rsidR="00AE2FBA">
        <w:rPr>
          <w:rFonts w:cs="Times New Roman"/>
        </w:rPr>
        <w:tab/>
      </w:r>
      <w:r w:rsidR="00AE2FBA">
        <w:rPr>
          <w:rFonts w:cs="Times New Roman"/>
        </w:rPr>
        <w:tab/>
      </w:r>
      <w:r w:rsidR="00AE2FBA">
        <w:rPr>
          <w:rFonts w:cs="Times New Roman"/>
        </w:rPr>
        <w:tab/>
        <w:t>7.   Location</w:t>
      </w:r>
    </w:p>
    <w:p w14:paraId="05BFF2B1" w14:textId="4526D334" w:rsidR="00452703" w:rsidRDefault="00452703" w:rsidP="00452703">
      <w:pPr>
        <w:pStyle w:val="BodyText"/>
        <w:numPr>
          <w:ilvl w:val="0"/>
          <w:numId w:val="21"/>
        </w:numPr>
        <w:rPr>
          <w:rFonts w:cs="Times New Roman"/>
        </w:rPr>
      </w:pPr>
      <w:r>
        <w:rPr>
          <w:rFonts w:cs="Times New Roman"/>
        </w:rPr>
        <w:t>Experience</w:t>
      </w:r>
      <w:r w:rsidR="00AE2FBA">
        <w:rPr>
          <w:rFonts w:cs="Times New Roman"/>
        </w:rPr>
        <w:tab/>
      </w:r>
      <w:r w:rsidR="00AE2FBA">
        <w:rPr>
          <w:rFonts w:cs="Times New Roman"/>
        </w:rPr>
        <w:tab/>
      </w:r>
      <w:r w:rsidR="00AE2FBA">
        <w:rPr>
          <w:rFonts w:cs="Times New Roman"/>
        </w:rPr>
        <w:tab/>
        <w:t>8.   Risk</w:t>
      </w:r>
    </w:p>
    <w:p w14:paraId="67921E84" w14:textId="46D7CB18" w:rsidR="00452703" w:rsidRDefault="00452703" w:rsidP="00452703">
      <w:pPr>
        <w:pStyle w:val="BodyText"/>
        <w:numPr>
          <w:ilvl w:val="0"/>
          <w:numId w:val="21"/>
        </w:numPr>
        <w:rPr>
          <w:rFonts w:cs="Times New Roman"/>
        </w:rPr>
      </w:pPr>
      <w:r>
        <w:rPr>
          <w:rFonts w:cs="Times New Roman"/>
        </w:rPr>
        <w:t>Strategy</w:t>
      </w:r>
      <w:r w:rsidR="00AE2FBA">
        <w:rPr>
          <w:rFonts w:cs="Times New Roman"/>
        </w:rPr>
        <w:tab/>
      </w:r>
      <w:r w:rsidR="00AE2FBA">
        <w:rPr>
          <w:rFonts w:cs="Times New Roman"/>
        </w:rPr>
        <w:tab/>
      </w:r>
      <w:r w:rsidR="00AE2FBA">
        <w:rPr>
          <w:rFonts w:cs="Times New Roman"/>
        </w:rPr>
        <w:tab/>
        <w:t>9.   Price</w:t>
      </w:r>
    </w:p>
    <w:p w14:paraId="6DBDF2A8" w14:textId="29A4AAC0" w:rsidR="00452703" w:rsidRDefault="00452703" w:rsidP="00452703">
      <w:pPr>
        <w:pStyle w:val="BodyText"/>
        <w:numPr>
          <w:ilvl w:val="0"/>
          <w:numId w:val="21"/>
        </w:numPr>
        <w:rPr>
          <w:rFonts w:cs="Times New Roman"/>
        </w:rPr>
      </w:pPr>
      <w:r>
        <w:rPr>
          <w:rFonts w:cs="Times New Roman"/>
        </w:rPr>
        <w:t>Communications</w:t>
      </w:r>
    </w:p>
    <w:p w14:paraId="6917902E" w14:textId="77777777" w:rsidR="00B02D7D" w:rsidRPr="00B02D7D" w:rsidRDefault="00B02D7D" w:rsidP="005B4EE1">
      <w:pPr>
        <w:rPr>
          <w:rFonts w:ascii="Times New Roman" w:eastAsia="Times New Roman" w:hAnsi="Times New Roman" w:cs="Times New Roman"/>
          <w:b/>
          <w:bCs/>
          <w:caps/>
          <w:sz w:val="28"/>
          <w:szCs w:val="28"/>
        </w:rPr>
      </w:pPr>
      <w:bookmarkStart w:id="53" w:name="_Toc25742929"/>
      <w:bookmarkStart w:id="54" w:name="_Toc53567196"/>
      <w:bookmarkStart w:id="55" w:name="_Toc289084336"/>
      <w:bookmarkStart w:id="56" w:name="_Toc85618120"/>
      <w:r w:rsidRPr="00B02D7D">
        <w:rPr>
          <w:rFonts w:ascii="Times New Roman" w:eastAsia="Times New Roman" w:hAnsi="Times New Roman" w:cs="Times New Roman"/>
          <w:b/>
          <w:bCs/>
          <w:caps/>
          <w:sz w:val="28"/>
          <w:szCs w:val="28"/>
        </w:rPr>
        <w:lastRenderedPageBreak/>
        <w:t>Appendix A – Sample contract for services</w:t>
      </w:r>
      <w:bookmarkEnd w:id="53"/>
      <w:bookmarkEnd w:id="54"/>
    </w:p>
    <w:p w14:paraId="22578C64" w14:textId="77777777" w:rsidR="00B24026" w:rsidRDefault="00B24026"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p>
    <w:p w14:paraId="480312BF" w14:textId="45C49A12"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38F301A7" w14:textId="77777777"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rPr>
        <w:t xml:space="preserve">If Respondent wishes to amend any term or change any language in the base contract being submitted, </w:t>
      </w:r>
      <w:r w:rsidRPr="00B02D7D">
        <w:rPr>
          <w:rFonts w:ascii="Times New Roman" w:eastAsia="Calibri" w:hAnsi="Times New Roman" w:cs="Times New Roman"/>
          <w:szCs w:val="24"/>
        </w:rPr>
        <w:t xml:space="preserve">proposed language should be included in the business proposal in the form of an amendment to the base contract.  See </w:t>
      </w:r>
      <w:r w:rsidRPr="00B02D7D">
        <w:rPr>
          <w:rFonts w:ascii="Times New Roman" w:eastAsia="Calibri" w:hAnsi="Times New Roman" w:cs="Times New Roman"/>
          <w:i/>
          <w:szCs w:val="24"/>
        </w:rPr>
        <w:t>paragraph 2.3.6</w:t>
      </w:r>
      <w:r w:rsidRPr="00B02D7D">
        <w:rPr>
          <w:rFonts w:ascii="Times New Roman" w:eastAsia="Calibri" w:hAnsi="Times New Roman" w:cs="Times New Roman"/>
          <w:szCs w:val="24"/>
        </w:rPr>
        <w:t xml:space="preserve"> of this RFP for the applicable section of the business proposal.</w:t>
      </w:r>
      <w:r w:rsidRPr="00B02D7D">
        <w:rPr>
          <w:rFonts w:ascii="Times New Roman" w:eastAsia="Calibri" w:hAnsi="Times New Roman" w:cs="Times New Roman"/>
        </w:rPr>
        <w:t xml:space="preserve">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szCs w:val="24"/>
        </w:rPr>
        <w:t xml:space="preserve">If a required change is unacceptable to INPRS, the Respondent’s proposal may be considered unacceptable.  It should be noted that </w:t>
      </w:r>
      <w:r w:rsidRPr="00B02D7D">
        <w:rPr>
          <w:rFonts w:ascii="Times New Roman" w:eastAsia="Calibri" w:hAnsi="Times New Roman" w:cs="Times New Roman"/>
          <w:i/>
          <w:szCs w:val="24"/>
        </w:rPr>
        <w:t>Appendix A.1</w:t>
      </w:r>
      <w:r w:rsidRPr="00B02D7D">
        <w:rPr>
          <w:rFonts w:ascii="Times New Roman" w:eastAsia="Calibri" w:hAnsi="Times New Roman" w:cs="Times New Roman"/>
          <w:szCs w:val="24"/>
        </w:rPr>
        <w:t xml:space="preserve"> of this RFP includes the essential clauses that are non-negotiable. </w:t>
      </w:r>
    </w:p>
    <w:p w14:paraId="748337B5" w14:textId="32AE268A" w:rsidR="00B02D7D" w:rsidRDefault="00B02D7D" w:rsidP="00B02D7D">
      <w:pPr>
        <w:widowControl/>
        <w:spacing w:after="200" w:line="276" w:lineRule="auto"/>
        <w:jc w:val="both"/>
        <w:rPr>
          <w:rFonts w:ascii="Times New Roman" w:eastAsia="Calibri" w:hAnsi="Times New Roman" w:cs="Times New Roman"/>
          <w:szCs w:val="24"/>
        </w:rPr>
      </w:pPr>
      <w:r w:rsidRPr="00B02D7D">
        <w:rPr>
          <w:rFonts w:ascii="Times New Roman" w:eastAsia="Calibri" w:hAnsi="Times New Roman" w:cs="Times New Roman"/>
          <w:szCs w:val="24"/>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p>
    <w:p w14:paraId="5E09397F" w14:textId="26A74FBE" w:rsidR="00272ACE" w:rsidRDefault="00272ACE" w:rsidP="00B02D7D">
      <w:pPr>
        <w:widowControl/>
        <w:spacing w:after="200" w:line="276" w:lineRule="auto"/>
        <w:jc w:val="both"/>
        <w:rPr>
          <w:rFonts w:ascii="Times New Roman" w:eastAsia="Calibri" w:hAnsi="Times New Roman" w:cs="Times New Roman"/>
          <w:szCs w:val="24"/>
        </w:rPr>
      </w:pPr>
    </w:p>
    <w:p w14:paraId="7BAAE2A5" w14:textId="3730862B" w:rsidR="00272ACE" w:rsidRDefault="00272ACE" w:rsidP="00B02D7D">
      <w:pPr>
        <w:widowControl/>
        <w:spacing w:after="200" w:line="276" w:lineRule="auto"/>
        <w:jc w:val="both"/>
        <w:rPr>
          <w:rFonts w:ascii="Times New Roman" w:eastAsia="Calibri" w:hAnsi="Times New Roman" w:cs="Times New Roman"/>
          <w:szCs w:val="24"/>
        </w:rPr>
      </w:pPr>
    </w:p>
    <w:p w14:paraId="5B97F317" w14:textId="4CD6598E" w:rsidR="00272ACE" w:rsidRDefault="00272ACE" w:rsidP="00B02D7D">
      <w:pPr>
        <w:widowControl/>
        <w:spacing w:after="200" w:line="276" w:lineRule="auto"/>
        <w:jc w:val="both"/>
        <w:rPr>
          <w:rFonts w:ascii="Times New Roman" w:eastAsia="Calibri" w:hAnsi="Times New Roman" w:cs="Times New Roman"/>
          <w:szCs w:val="24"/>
        </w:rPr>
      </w:pPr>
    </w:p>
    <w:p w14:paraId="56367706" w14:textId="71905E17" w:rsidR="00272ACE" w:rsidRDefault="00272ACE" w:rsidP="00B02D7D">
      <w:pPr>
        <w:widowControl/>
        <w:spacing w:after="200" w:line="276" w:lineRule="auto"/>
        <w:jc w:val="both"/>
        <w:rPr>
          <w:rFonts w:ascii="Times New Roman" w:eastAsia="Calibri" w:hAnsi="Times New Roman" w:cs="Times New Roman"/>
          <w:szCs w:val="24"/>
        </w:rPr>
      </w:pPr>
    </w:p>
    <w:p w14:paraId="4A768AC5" w14:textId="597F74EE" w:rsidR="00272ACE" w:rsidRDefault="00272ACE" w:rsidP="00B02D7D">
      <w:pPr>
        <w:widowControl/>
        <w:spacing w:after="200" w:line="276" w:lineRule="auto"/>
        <w:jc w:val="both"/>
        <w:rPr>
          <w:rFonts w:ascii="Times New Roman" w:eastAsia="Calibri" w:hAnsi="Times New Roman" w:cs="Times New Roman"/>
          <w:szCs w:val="24"/>
        </w:rPr>
      </w:pPr>
    </w:p>
    <w:p w14:paraId="09B5AADA" w14:textId="30F1B385" w:rsidR="00272ACE" w:rsidRDefault="00272ACE" w:rsidP="00B02D7D">
      <w:pPr>
        <w:widowControl/>
        <w:spacing w:after="200" w:line="276" w:lineRule="auto"/>
        <w:jc w:val="both"/>
        <w:rPr>
          <w:rFonts w:ascii="Times New Roman" w:eastAsia="Calibri" w:hAnsi="Times New Roman" w:cs="Times New Roman"/>
          <w:szCs w:val="24"/>
        </w:rPr>
      </w:pPr>
    </w:p>
    <w:p w14:paraId="4380BBAD" w14:textId="081CF3F8" w:rsidR="00272ACE" w:rsidRDefault="00272ACE" w:rsidP="00B02D7D">
      <w:pPr>
        <w:widowControl/>
        <w:spacing w:after="200" w:line="276" w:lineRule="auto"/>
        <w:jc w:val="both"/>
        <w:rPr>
          <w:rFonts w:ascii="Times New Roman" w:eastAsia="Calibri" w:hAnsi="Times New Roman" w:cs="Times New Roman"/>
          <w:szCs w:val="24"/>
        </w:rPr>
      </w:pPr>
    </w:p>
    <w:p w14:paraId="59C82E75" w14:textId="50387A78" w:rsidR="00272ACE" w:rsidRDefault="00272ACE" w:rsidP="00B02D7D">
      <w:pPr>
        <w:widowControl/>
        <w:spacing w:after="200" w:line="276" w:lineRule="auto"/>
        <w:jc w:val="both"/>
        <w:rPr>
          <w:rFonts w:ascii="Times New Roman" w:eastAsia="Calibri" w:hAnsi="Times New Roman" w:cs="Times New Roman"/>
          <w:szCs w:val="24"/>
        </w:rPr>
      </w:pPr>
    </w:p>
    <w:p w14:paraId="21BF3C1D" w14:textId="5BEA86F2" w:rsidR="00272ACE" w:rsidRDefault="00272ACE" w:rsidP="00B02D7D">
      <w:pPr>
        <w:widowControl/>
        <w:spacing w:after="200" w:line="276" w:lineRule="auto"/>
        <w:jc w:val="both"/>
        <w:rPr>
          <w:rFonts w:ascii="Times New Roman" w:eastAsia="Calibri" w:hAnsi="Times New Roman" w:cs="Times New Roman"/>
          <w:szCs w:val="24"/>
        </w:rPr>
      </w:pPr>
    </w:p>
    <w:p w14:paraId="4F47D412" w14:textId="20736BB5" w:rsidR="00272ACE" w:rsidRDefault="00272ACE" w:rsidP="00B02D7D">
      <w:pPr>
        <w:widowControl/>
        <w:spacing w:after="200" w:line="276" w:lineRule="auto"/>
        <w:jc w:val="both"/>
        <w:rPr>
          <w:rFonts w:ascii="Times New Roman" w:eastAsia="Calibri" w:hAnsi="Times New Roman" w:cs="Times New Roman"/>
          <w:szCs w:val="24"/>
        </w:rPr>
      </w:pPr>
    </w:p>
    <w:p w14:paraId="06F7D394" w14:textId="34C6D828" w:rsidR="00272ACE" w:rsidRDefault="00272ACE" w:rsidP="00B02D7D">
      <w:pPr>
        <w:widowControl/>
        <w:spacing w:after="200" w:line="276" w:lineRule="auto"/>
        <w:jc w:val="both"/>
        <w:rPr>
          <w:rFonts w:ascii="Times New Roman" w:eastAsia="Calibri" w:hAnsi="Times New Roman" w:cs="Times New Roman"/>
          <w:szCs w:val="24"/>
        </w:rPr>
      </w:pPr>
    </w:p>
    <w:p w14:paraId="4B5F5924" w14:textId="77777777" w:rsidR="00272ACE" w:rsidRPr="00B02D7D" w:rsidRDefault="00272ACE" w:rsidP="00B02D7D">
      <w:pPr>
        <w:widowControl/>
        <w:spacing w:after="200" w:line="276" w:lineRule="auto"/>
        <w:jc w:val="both"/>
        <w:rPr>
          <w:rFonts w:ascii="Times New Roman" w:eastAsia="Calibri" w:hAnsi="Times New Roman" w:cs="Times New Roman"/>
          <w:szCs w:val="24"/>
        </w:rPr>
      </w:pPr>
    </w:p>
    <w:p w14:paraId="68E21F8E" w14:textId="77777777" w:rsidR="00B02D7D" w:rsidRPr="00B02D7D" w:rsidRDefault="00B02D7D" w:rsidP="00B02D7D">
      <w:pPr>
        <w:keepNext/>
        <w:keepLines/>
        <w:widowControl/>
        <w:spacing w:before="200" w:line="276" w:lineRule="auto"/>
        <w:outlineLvl w:val="1"/>
        <w:rPr>
          <w:rFonts w:ascii="Times New Roman" w:eastAsia="Times New Roman" w:hAnsi="Times New Roman" w:cs="Times New Roman"/>
          <w:b/>
          <w:bCs/>
          <w:sz w:val="26"/>
          <w:szCs w:val="26"/>
        </w:rPr>
      </w:pPr>
      <w:bookmarkStart w:id="57" w:name="_Toc509907126"/>
      <w:bookmarkStart w:id="58" w:name="_Toc25742930"/>
      <w:bookmarkStart w:id="59" w:name="_Toc53567197"/>
      <w:bookmarkStart w:id="60" w:name="_Toc207417720"/>
      <w:bookmarkStart w:id="61" w:name="_Toc287955078"/>
      <w:bookmarkStart w:id="62" w:name="_Toc289084337"/>
      <w:bookmarkEnd w:id="55"/>
      <w:r w:rsidRPr="00B02D7D">
        <w:rPr>
          <w:rFonts w:ascii="Times New Roman" w:eastAsia="Times New Roman" w:hAnsi="Times New Roman" w:cs="Times New Roman"/>
          <w:b/>
          <w:bCs/>
          <w:sz w:val="26"/>
          <w:szCs w:val="26"/>
        </w:rPr>
        <w:lastRenderedPageBreak/>
        <w:t>A.1 Appendix– ESSENTIAL CLAUSES</w:t>
      </w:r>
      <w:bookmarkEnd w:id="57"/>
      <w:bookmarkEnd w:id="58"/>
      <w:bookmarkEnd w:id="59"/>
    </w:p>
    <w:p w14:paraId="45E177FB" w14:textId="77777777" w:rsidR="00B02D7D" w:rsidRPr="00B02D7D" w:rsidRDefault="00B02D7D" w:rsidP="00B02D7D">
      <w:pPr>
        <w:widowControl/>
        <w:numPr>
          <w:ilvl w:val="0"/>
          <w:numId w:val="48"/>
        </w:numPr>
        <w:spacing w:after="200" w:line="276" w:lineRule="auto"/>
        <w:ind w:left="288"/>
        <w:rPr>
          <w:rFonts w:ascii="Times New Roman" w:eastAsia="Calibri" w:hAnsi="Times New Roman" w:cs="Times New Roman"/>
          <w:b/>
          <w:u w:val="single"/>
        </w:rPr>
      </w:pPr>
      <w:r w:rsidRPr="00B02D7D">
        <w:rPr>
          <w:rFonts w:ascii="Times New Roman" w:eastAsia="Calibri" w:hAnsi="Times New Roman" w:cs="Times New Roman"/>
          <w:b/>
          <w:u w:val="single"/>
        </w:rPr>
        <w:t>Essential Clauses in the System’s Sample Contract for Services</w:t>
      </w:r>
    </w:p>
    <w:p w14:paraId="75C4B983"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rPr>
        <w:t xml:space="preserve">As part of the Request for Proposal (RFP) process, you are required to review the </w:t>
      </w:r>
      <w:r w:rsidRPr="00B02D7D">
        <w:rPr>
          <w:rFonts w:ascii="Times New Roman" w:eastAsia="Calibri" w:hAnsi="Times New Roman" w:cs="Times New Roman"/>
          <w:noProof/>
        </w:rPr>
        <w:fldChar w:fldCharType="begin"/>
      </w:r>
      <w:r w:rsidRPr="00B02D7D">
        <w:rPr>
          <w:rFonts w:ascii="Times New Roman" w:eastAsia="Calibri" w:hAnsi="Times New Roman" w:cs="Times New Roman"/>
          <w:noProof/>
        </w:rPr>
        <w:instrText xml:space="preserve"> MERGEFIELD  Legal_Entity  \* MERGEFORMAT </w:instrText>
      </w:r>
      <w:r w:rsidRPr="00B02D7D">
        <w:rPr>
          <w:rFonts w:ascii="Times New Roman" w:eastAsia="Calibri" w:hAnsi="Times New Roman" w:cs="Times New Roman"/>
          <w:noProof/>
        </w:rPr>
        <w:fldChar w:fldCharType="separate"/>
      </w:r>
      <w:r w:rsidRPr="00B02D7D">
        <w:rPr>
          <w:rFonts w:ascii="Times New Roman" w:eastAsia="Calibri" w:hAnsi="Times New Roman" w:cs="Times New Roman"/>
          <w:noProof/>
        </w:rPr>
        <w:t>Indiana Public Retirement System</w:t>
      </w:r>
      <w:r w:rsidRPr="00B02D7D">
        <w:rPr>
          <w:rFonts w:ascii="Times New Roman" w:eastAsia="Calibri" w:hAnsi="Times New Roman" w:cs="Times New Roman"/>
          <w:noProof/>
        </w:rPr>
        <w:fldChar w:fldCharType="end"/>
      </w:r>
      <w:r w:rsidRPr="00B02D7D">
        <w:rPr>
          <w:rFonts w:ascii="Times New Roman" w:eastAsia="Calibri" w:hAnsi="Times New Roman" w:cs="Times New Roman"/>
        </w:rPr>
        <w:t>’s (the “System”) sample Contract for Services and submit comments with your proposal. The following clauses are non-negotiable. If you believe that a clause will affect your risk of liability, you should adjust your bid price accordingly.</w:t>
      </w:r>
      <w:r w:rsidRPr="00B02D7D">
        <w:rPr>
          <w:rFonts w:ascii="Times New Roman" w:eastAsia="Calibri" w:hAnsi="Times New Roman" w:cs="Times New Roman"/>
        </w:rPr>
        <w:br/>
      </w:r>
      <w:r w:rsidRPr="00B02D7D">
        <w:rPr>
          <w:rFonts w:ascii="Times New Roman" w:eastAsia="Calibri" w:hAnsi="Times New Roman" w:cs="Times New Roman"/>
        </w:rPr>
        <w:br/>
      </w:r>
      <w:r w:rsidRPr="00B02D7D">
        <w:rPr>
          <w:rFonts w:ascii="Times New Roman" w:eastAsia="Calibri" w:hAnsi="Times New Roman" w:cs="Times New Roman"/>
          <w:u w:val="single"/>
        </w:rPr>
        <w:t>(Section 4)  Access to Records</w:t>
      </w:r>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to any provision eliminating this requirement or requiring the System records to be retained for less than applicable law, including Indiana’s public records retention schedule.</w:t>
      </w:r>
      <w:r w:rsidRPr="00B02D7D">
        <w:rPr>
          <w:rFonts w:ascii="Times New Roman" w:eastAsia="Calibri" w:hAnsi="Times New Roman" w:cs="Times New Roman"/>
        </w:rPr>
        <w:br/>
      </w:r>
      <w:r w:rsidRPr="00B02D7D">
        <w:rPr>
          <w:rFonts w:ascii="Times New Roman" w:eastAsia="Calibri" w:hAnsi="Times New Roman" w:cs="Times New Roman"/>
        </w:rPr>
        <w:br/>
      </w:r>
      <w:r w:rsidRPr="00B02D7D">
        <w:rPr>
          <w:rFonts w:ascii="Times New Roman" w:eastAsia="Calibri" w:hAnsi="Times New Roman" w:cs="Times New Roman"/>
          <w:u w:val="single"/>
        </w:rPr>
        <w:t>(Section 7)  Audit and Audit Settlement</w:t>
      </w:r>
      <w:r w:rsidRPr="00B02D7D">
        <w:rPr>
          <w:rFonts w:ascii="Times New Roman" w:eastAsia="Calibri" w:hAnsi="Times New Roman" w:cs="Times New Roman"/>
          <w:u w:val="single"/>
        </w:rPr>
        <w:br/>
      </w:r>
      <w:r w:rsidRPr="00B02D7D">
        <w:rPr>
          <w:rFonts w:ascii="Times New Roman" w:eastAsia="Calibri" w:hAnsi="Times New Roman" w:cs="Times New Roman"/>
        </w:rPr>
        <w:t>The System is subject to audits by the Indiana State Board of Accounts. Therefore, the System will not accept any substantive modifications to the language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11)  Compliance with Laws</w:t>
      </w:r>
      <w:r w:rsidRPr="00B02D7D">
        <w:rPr>
          <w:rFonts w:ascii="Times New Roman" w:eastAsia="Calibri" w:hAnsi="Times New Roman" w:cs="Times New Roman"/>
          <w:u w:val="single"/>
        </w:rPr>
        <w:br/>
      </w:r>
      <w:r w:rsidRPr="00B02D7D">
        <w:rPr>
          <w:rFonts w:ascii="Times New Roman" w:eastAsia="Calibri" w:hAnsi="Times New Roman" w:cs="Times New Roman"/>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Pr="00B02D7D">
        <w:rPr>
          <w:rFonts w:ascii="Times New Roman" w:eastAsia="Calibri" w:hAnsi="Times New Roman" w:cs="Times New Roman"/>
        </w:rPr>
        <w:br/>
      </w:r>
      <w:r w:rsidRPr="00B02D7D">
        <w:rPr>
          <w:rFonts w:ascii="Times New Roman" w:eastAsia="Calibri" w:hAnsi="Times New Roman" w:cs="Times New Roman"/>
          <w:u w:val="single"/>
        </w:rPr>
        <w:br/>
        <w:t>(Section 13)  Confidentiality of System Information</w:t>
      </w:r>
      <w:r w:rsidRPr="00B02D7D">
        <w:rPr>
          <w:rFonts w:ascii="Times New Roman" w:eastAsia="Calibri" w:hAnsi="Times New Roman" w:cs="Times New Roman"/>
          <w:u w:val="single"/>
        </w:rPr>
        <w:br/>
      </w:r>
      <w:r w:rsidRPr="00B02D7D">
        <w:rPr>
          <w:rFonts w:ascii="Times New Roman" w:eastAsia="Calibri" w:hAnsi="Times New Roman" w:cs="Times New Roman"/>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Pr="00B02D7D">
        <w:rPr>
          <w:rFonts w:ascii="Times New Roman" w:eastAsia="Calibri" w:hAnsi="Times New Roman" w:cs="Times New Roman"/>
        </w:rPr>
        <w:br/>
      </w:r>
      <w:r w:rsidRPr="00B02D7D">
        <w:rPr>
          <w:rFonts w:ascii="Times New Roman" w:eastAsia="Calibri" w:hAnsi="Times New Roman" w:cs="Times New Roman"/>
          <w:u w:val="single"/>
        </w:rPr>
        <w:br/>
        <w:t>(Section 17)  Disputes</w:t>
      </w:r>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in advance to any binding resolution clauses, except those of the State of Indiana courts; however, the System may agree to alternative dispute resolution options, should a dispute arise.</w:t>
      </w:r>
      <w:r w:rsidRPr="00B02D7D">
        <w:rPr>
          <w:rFonts w:ascii="Times New Roman" w:eastAsia="Calibri" w:hAnsi="Times New Roman" w:cs="Times New Roman"/>
        </w:rPr>
        <w:br/>
      </w:r>
      <w:r w:rsidRPr="00B02D7D">
        <w:rPr>
          <w:rFonts w:ascii="Times New Roman" w:eastAsia="Calibri" w:hAnsi="Times New Roman" w:cs="Times New Roman"/>
          <w:u w:val="single"/>
        </w:rPr>
        <w:br/>
        <w:t>(Section 18)  Drug-Free Workplace Certification</w:t>
      </w:r>
      <w:r w:rsidRPr="00B02D7D">
        <w:rPr>
          <w:rFonts w:ascii="Times New Roman" w:eastAsia="Calibri" w:hAnsi="Times New Roman" w:cs="Times New Roman"/>
          <w:u w:val="single"/>
        </w:rPr>
        <w:br/>
      </w:r>
      <w:r w:rsidRPr="00B02D7D">
        <w:rPr>
          <w:rFonts w:ascii="Times New Roman" w:eastAsia="Calibri" w:hAnsi="Times New Roman" w:cs="Times New Roman"/>
        </w:rPr>
        <w:t>To ensure compliance with the Governor of Indiana’s executive order on drug-free workplaces, these provisions are required in all the System contracts. The System will not accept any modifications of the language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23)  Governing Law</w:t>
      </w:r>
      <w:r w:rsidRPr="00B02D7D">
        <w:rPr>
          <w:rFonts w:ascii="Times New Roman" w:eastAsia="Calibri" w:hAnsi="Times New Roman" w:cs="Times New Roman"/>
          <w:u w:val="single"/>
        </w:rPr>
        <w:br/>
      </w:r>
      <w:r w:rsidRPr="00B02D7D">
        <w:rPr>
          <w:rFonts w:ascii="Times New Roman" w:eastAsia="Calibri" w:hAnsi="Times New Roman" w:cs="Times New Roman"/>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t>(Section 25)  Indemnification</w:t>
      </w:r>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lastRenderedPageBreak/>
        <w:t>(Section 33)  Minority and Women’s Business Enterprise Compliance</w:t>
      </w:r>
      <w:r w:rsidRPr="00B02D7D">
        <w:rPr>
          <w:rFonts w:ascii="Times New Roman" w:eastAsia="Calibri" w:hAnsi="Times New Roman" w:cs="Times New Roman"/>
          <w:u w:val="single"/>
        </w:rPr>
        <w:br/>
      </w:r>
      <w:r w:rsidRPr="00B02D7D">
        <w:rPr>
          <w:rFonts w:ascii="Times New Roman" w:eastAsia="Calibri" w:hAnsi="Times New Roman" w:cs="Times New Roman"/>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t>(Section 34)  Nondiscrimination</w:t>
      </w:r>
      <w:r w:rsidRPr="00B02D7D">
        <w:rPr>
          <w:rFonts w:ascii="Times New Roman" w:eastAsia="Calibri" w:hAnsi="Times New Roman" w:cs="Times New Roman"/>
          <w:u w:val="single"/>
        </w:rPr>
        <w:br/>
      </w:r>
      <w:r w:rsidRPr="00B02D7D">
        <w:rPr>
          <w:rFonts w:ascii="Times New Roman" w:eastAsia="Calibri" w:hAnsi="Times New Roman" w:cs="Times New Roman"/>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51)  Investigations and Complaints</w:t>
      </w:r>
      <w:r w:rsidRPr="00B02D7D">
        <w:rPr>
          <w:rFonts w:ascii="Times New Roman" w:eastAsia="Calibri" w:hAnsi="Times New Roman" w:cs="Times New Roman"/>
          <w:u w:val="single"/>
        </w:rPr>
        <w:br/>
      </w:r>
      <w:r w:rsidRPr="00B02D7D">
        <w:rPr>
          <w:rFonts w:ascii="Times New Roman" w:eastAsia="Calibri" w:hAnsi="Times New Roman" w:cs="Times New Roman"/>
        </w:rPr>
        <w:t xml:space="preserve">As part of the System’s fiduciary and due diligence obligations, this is an essential clause in the System’s contracts. The System will not accept material changes to this provision. </w:t>
      </w:r>
      <w:r w:rsidRPr="00B02D7D">
        <w:rPr>
          <w:rFonts w:ascii="Times New Roman" w:eastAsia="Calibri" w:hAnsi="Times New Roman" w:cs="Times New Roman"/>
        </w:rPr>
        <w:br/>
      </w:r>
      <w:r w:rsidRPr="00B02D7D">
        <w:rPr>
          <w:rFonts w:ascii="Times New Roman" w:eastAsia="Calibri" w:hAnsi="Times New Roman" w:cs="Times New Roman"/>
          <w:b/>
        </w:rPr>
        <w:br/>
        <w:t>Additional contract provisions to which the System will not agree:</w:t>
      </w:r>
    </w:p>
    <w:p w14:paraId="30AB0447"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requiring the System to provide insurance or an indemnity;</w:t>
      </w:r>
    </w:p>
    <w:p w14:paraId="2BCFEF9C"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requiring the contract to be construed in accordance with the laws of any state other than Indiana;</w:t>
      </w:r>
    </w:p>
    <w:p w14:paraId="63280903"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requiring suit to be brought in any state other than Indiana;</w:t>
      </w:r>
    </w:p>
    <w:p w14:paraId="11EEB406"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mandatory dispute resolution other than the courts;</w:t>
      </w:r>
    </w:p>
    <w:p w14:paraId="0D7D0E4B"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requiring the System to pay taxes;</w:t>
      </w:r>
    </w:p>
    <w:p w14:paraId="119A0AFF"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requiring the System to pay penalties, liquidated damages, interest, or attorney fees;</w:t>
      </w:r>
    </w:p>
    <w:p w14:paraId="5DA49181"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modifying the statute of limitations;</w:t>
      </w:r>
    </w:p>
    <w:p w14:paraId="0D6EFCE6"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relating to a time in which the System must make a claim;</w:t>
      </w:r>
    </w:p>
    <w:p w14:paraId="75E8C0C5"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payment in advance, except for rent; and </w:t>
      </w:r>
    </w:p>
    <w:p w14:paraId="7D382EC3"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limiting disclosure of information in contravention of the Indiana Access to Public Records Act</w:t>
      </w:r>
    </w:p>
    <w:p w14:paraId="6F66EFF0" w14:textId="42411D29" w:rsidR="00B02D7D" w:rsidRPr="00B02D7D" w:rsidRDefault="00B02D7D" w:rsidP="00B02D7D">
      <w:pPr>
        <w:widowControl/>
        <w:numPr>
          <w:ilvl w:val="1"/>
          <w:numId w:val="51"/>
        </w:numPr>
        <w:spacing w:after="200" w:line="276" w:lineRule="auto"/>
        <w:rPr>
          <w:rFonts w:ascii="Times New Roman" w:eastAsia="Calibri" w:hAnsi="Times New Roman" w:cs="Times New Roman"/>
        </w:rPr>
      </w:pPr>
      <w:r w:rsidRPr="00B02D7D">
        <w:rPr>
          <w:rFonts w:ascii="Times New Roman" w:eastAsia="Calibri" w:hAnsi="Times New Roman" w:cs="Times New Roman"/>
          <w:b/>
        </w:rPr>
        <w:t>Acknowledgement</w:t>
      </w:r>
      <w:r w:rsidRPr="00B02D7D">
        <w:rPr>
          <w:rFonts w:ascii="Times New Roman" w:eastAsia="Calibri" w:hAnsi="Times New Roman" w:cs="Times New Roman"/>
          <w:b/>
        </w:rPr>
        <w:br/>
      </w:r>
      <w:r w:rsidRPr="00B02D7D">
        <w:rPr>
          <w:rFonts w:ascii="Times New Roman" w:eastAsia="Calibri" w:hAnsi="Times New Roman" w:cs="Times New Roman"/>
        </w:rPr>
        <w:br/>
        <w:t>We have reviewed and agree to the System’s mandatory contract provisions.</w:t>
      </w:r>
      <w:r w:rsidRPr="00B02D7D">
        <w:rPr>
          <w:rFonts w:ascii="Times New Roman" w:eastAsia="Calibri" w:hAnsi="Times New Roman" w:cs="Times New Roman"/>
        </w:rPr>
        <w:br/>
      </w:r>
      <w:r w:rsidRPr="00B02D7D">
        <w:rPr>
          <w:rFonts w:ascii="Times New Roman" w:eastAsia="Calibri" w:hAnsi="Times New Roman" w:cs="Times New Roman"/>
        </w:rPr>
        <w:br/>
        <w:t>Signature: _________________________________</w:t>
      </w:r>
      <w:r w:rsidRPr="00B02D7D">
        <w:rPr>
          <w:rFonts w:ascii="Times New Roman" w:eastAsia="Calibri" w:hAnsi="Times New Roman" w:cs="Times New Roman"/>
        </w:rPr>
        <w:br/>
      </w:r>
      <w:r w:rsidRPr="00B02D7D">
        <w:rPr>
          <w:rFonts w:ascii="Times New Roman" w:eastAsia="Calibri" w:hAnsi="Times New Roman" w:cs="Times New Roman"/>
        </w:rPr>
        <w:br/>
        <w:t>Name/Title:____________________________________</w:t>
      </w:r>
      <w:r w:rsidRPr="00B02D7D">
        <w:rPr>
          <w:rFonts w:ascii="Times New Roman" w:eastAsia="Calibri" w:hAnsi="Times New Roman" w:cs="Times New Roman"/>
          <w:b/>
          <w:u w:val="single"/>
        </w:rPr>
        <w:br/>
      </w:r>
      <w:r w:rsidRPr="00B02D7D">
        <w:rPr>
          <w:rFonts w:ascii="Times New Roman" w:eastAsia="Calibri" w:hAnsi="Times New Roman" w:cs="Times New Roman"/>
          <w:b/>
          <w:u w:val="single"/>
        </w:rPr>
        <w:br/>
      </w:r>
      <w:r w:rsidRPr="00B02D7D">
        <w:rPr>
          <w:rFonts w:ascii="Times New Roman" w:eastAsia="Calibri" w:hAnsi="Times New Roman" w:cs="Times New Roman"/>
        </w:rPr>
        <w:t>Company: _____________________________________</w:t>
      </w:r>
      <w:r w:rsidRPr="00B02D7D">
        <w:rPr>
          <w:rFonts w:ascii="Times New Roman" w:eastAsia="Calibri" w:hAnsi="Times New Roman" w:cs="Times New Roman"/>
        </w:rPr>
        <w:br/>
      </w:r>
      <w:r w:rsidRPr="00B02D7D">
        <w:rPr>
          <w:rFonts w:ascii="Times New Roman" w:eastAsia="Calibri" w:hAnsi="Times New Roman" w:cs="Times New Roman"/>
        </w:rPr>
        <w:br/>
        <w:t>Date: ____________________________________</w:t>
      </w:r>
    </w:p>
    <w:p w14:paraId="5B0FC931" w14:textId="77777777" w:rsidR="00B02D7D" w:rsidRPr="00B02D7D" w:rsidRDefault="00B02D7D" w:rsidP="00B02D7D">
      <w:pPr>
        <w:keepNext/>
        <w:keepLines/>
        <w:widowControl/>
        <w:spacing w:before="200" w:line="276" w:lineRule="auto"/>
        <w:jc w:val="center"/>
        <w:outlineLvl w:val="1"/>
        <w:rPr>
          <w:rFonts w:ascii="Times New Roman" w:eastAsia="Times New Roman" w:hAnsi="Times New Roman" w:cs="Times New Roman"/>
          <w:b/>
          <w:bCs/>
          <w:sz w:val="26"/>
          <w:szCs w:val="26"/>
        </w:rPr>
      </w:pPr>
      <w:bookmarkStart w:id="63" w:name="_Toc509907127"/>
      <w:bookmarkStart w:id="64" w:name="_Toc25742931"/>
      <w:bookmarkStart w:id="65" w:name="_Toc53567198"/>
      <w:r w:rsidRPr="00B02D7D">
        <w:rPr>
          <w:rFonts w:ascii="Times New Roman" w:eastAsia="Times New Roman" w:hAnsi="Times New Roman" w:cs="Times New Roman"/>
          <w:b/>
          <w:bCs/>
          <w:sz w:val="26"/>
          <w:szCs w:val="26"/>
        </w:rPr>
        <w:lastRenderedPageBreak/>
        <w:t>A.2 Appendix - SAMPLE CONTRACT FOR SERVICES</w:t>
      </w:r>
      <w:bookmarkEnd w:id="63"/>
      <w:bookmarkEnd w:id="64"/>
      <w:bookmarkEnd w:id="65"/>
    </w:p>
    <w:p w14:paraId="07A63226" w14:textId="77777777" w:rsidR="00B02D7D" w:rsidRPr="00B02D7D" w:rsidRDefault="00B02D7D" w:rsidP="00B02D7D">
      <w:pPr>
        <w:jc w:val="center"/>
        <w:rPr>
          <w:rFonts w:ascii="Times New Roman" w:eastAsia="Times New Roman" w:hAnsi="Times New Roman" w:cs="Times New Roman"/>
          <w:b/>
          <w:snapToGrid w:val="0"/>
        </w:rPr>
      </w:pPr>
    </w:p>
    <w:p w14:paraId="0DDE8B03" w14:textId="77777777" w:rsidR="00B02D7D" w:rsidRPr="00B02D7D" w:rsidRDefault="00B02D7D" w:rsidP="00B02D7D">
      <w:pPr>
        <w:jc w:val="center"/>
        <w:rPr>
          <w:rFonts w:ascii="Times New Roman" w:eastAsia="Times New Roman" w:hAnsi="Times New Roman" w:cs="Times New Roman"/>
          <w:snapToGrid w:val="0"/>
          <w:sz w:val="24"/>
          <w:szCs w:val="20"/>
        </w:rPr>
      </w:pPr>
    </w:p>
    <w:p w14:paraId="2D87B633"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This </w:t>
      </w:r>
      <w:r w:rsidRPr="00B02D7D">
        <w:rPr>
          <w:rFonts w:ascii="Times New Roman" w:eastAsia="Times New Roman" w:hAnsi="Times New Roman" w:cs="Times New Roman"/>
          <w:caps/>
          <w:snapToGrid w:val="0"/>
        </w:rPr>
        <w:t>Contract for Services</w:t>
      </w:r>
      <w:r w:rsidRPr="00B02D7D">
        <w:rPr>
          <w:rFonts w:ascii="Times New Roman" w:eastAsia="Times New Roman" w:hAnsi="Times New Roman" w:cs="Times New Roman"/>
          <w:snapToGrid w:val="0"/>
        </w:rPr>
        <w:t xml:space="preserve"> (“Contract”) is entered into and effective as of ____________________, 20xx (“Effective Date”), by and between </w:t>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rPr>
        <w:t xml:space="preserve"> (the “Contractor”) and the </w:t>
      </w:r>
      <w:r w:rsidRPr="00B02D7D">
        <w:rPr>
          <w:rFonts w:ascii="Times New Roman" w:eastAsia="Times New Roman" w:hAnsi="Times New Roman" w:cs="Times New Roman"/>
          <w:caps/>
          <w:snapToGrid w:val="0"/>
        </w:rPr>
        <w:t>Indiana Public Retirement System</w:t>
      </w:r>
      <w:r w:rsidRPr="00B02D7D">
        <w:rPr>
          <w:rFonts w:ascii="Times New Roman" w:eastAsia="Times New Roman" w:hAnsi="Times New Roman" w:cs="Times New Roman"/>
          <w:snapToGrid w:val="0"/>
        </w:rPr>
        <w:t xml:space="preserve"> (the “System”).</w:t>
      </w:r>
    </w:p>
    <w:p w14:paraId="4A65A0A3"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   </w:t>
      </w:r>
    </w:p>
    <w:p w14:paraId="37D06C73"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WHEREAS, the System issued a </w:t>
      </w:r>
      <w:r w:rsidRPr="00B02D7D">
        <w:rPr>
          <w:rFonts w:ascii="Times New Roman" w:eastAsia="Times New Roman" w:hAnsi="Times New Roman" w:cs="Times New Roman"/>
          <w:b/>
          <w:snapToGrid w:val="0"/>
        </w:rPr>
        <w:t>[Request for Proposal (RFP __________)/Request for Quote]</w:t>
      </w:r>
      <w:r w:rsidRPr="00B02D7D">
        <w:rPr>
          <w:rFonts w:ascii="Times New Roman" w:eastAsia="Times New Roman" w:hAnsi="Times New Roman" w:cs="Times New Roman"/>
          <w:snapToGrid w:val="0"/>
        </w:rPr>
        <w:t xml:space="preserve"> on ____________, in which Contractor responded;</w:t>
      </w:r>
    </w:p>
    <w:p w14:paraId="51DD4C72" w14:textId="77777777" w:rsidR="00B02D7D" w:rsidRPr="00B02D7D" w:rsidRDefault="00B02D7D" w:rsidP="00B02D7D">
      <w:pPr>
        <w:jc w:val="both"/>
        <w:rPr>
          <w:rFonts w:ascii="Times New Roman" w:eastAsia="Times New Roman" w:hAnsi="Times New Roman" w:cs="Times New Roman"/>
          <w:snapToGrid w:val="0"/>
        </w:rPr>
      </w:pPr>
    </w:p>
    <w:p w14:paraId="31CA94FF"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WHEREAS, System has determined that it is in the best interests of System, the retirement plans and funds it manages and administers and their members and beneficiaries to form an agreement with Contractor to perform services in the area of </w:t>
      </w:r>
      <w:r w:rsidRPr="00B02D7D">
        <w:rPr>
          <w:rFonts w:ascii="Times New Roman" w:eastAsia="Times New Roman" w:hAnsi="Times New Roman" w:cs="Times New Roman"/>
          <w:b/>
          <w:snapToGrid w:val="0"/>
        </w:rPr>
        <w:t>[Contract Scope]</w:t>
      </w:r>
      <w:r w:rsidRPr="00B02D7D">
        <w:rPr>
          <w:rFonts w:ascii="Times New Roman" w:eastAsia="Times New Roman" w:hAnsi="Times New Roman" w:cs="Times New Roman"/>
          <w:snapToGrid w:val="0"/>
        </w:rPr>
        <w:t>;</w:t>
      </w:r>
    </w:p>
    <w:p w14:paraId="43C2BD79" w14:textId="77777777" w:rsidR="00B02D7D" w:rsidRPr="00B02D7D" w:rsidRDefault="00B02D7D" w:rsidP="00B02D7D">
      <w:pPr>
        <w:jc w:val="both"/>
        <w:rPr>
          <w:rFonts w:ascii="Times New Roman" w:eastAsia="Times New Roman" w:hAnsi="Times New Roman" w:cs="Times New Roman"/>
          <w:snapToGrid w:val="0"/>
        </w:rPr>
      </w:pPr>
    </w:p>
    <w:p w14:paraId="20EBA5B3"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 WHEREAS, Contractor is willing to provide such services;</w:t>
      </w:r>
    </w:p>
    <w:p w14:paraId="0B40763C" w14:textId="77777777" w:rsidR="00B02D7D" w:rsidRPr="00B02D7D" w:rsidRDefault="00B02D7D" w:rsidP="00B02D7D">
      <w:pPr>
        <w:rPr>
          <w:rFonts w:ascii="Times New Roman" w:eastAsia="Times New Roman" w:hAnsi="Times New Roman" w:cs="Times New Roman"/>
          <w:snapToGrid w:val="0"/>
        </w:rPr>
      </w:pPr>
    </w:p>
    <w:p w14:paraId="430483BC"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NOW, THEREFORE, in consideration of those mutual undertakings and covenants, the parties agree as follows:</w:t>
      </w:r>
    </w:p>
    <w:p w14:paraId="1F3E9605" w14:textId="77777777" w:rsidR="00B02D7D" w:rsidRPr="00B02D7D" w:rsidRDefault="00B02D7D" w:rsidP="00B02D7D">
      <w:pPr>
        <w:jc w:val="both"/>
        <w:rPr>
          <w:rFonts w:ascii="Times New Roman" w:eastAsia="Times New Roman" w:hAnsi="Times New Roman" w:cs="Times New Roman"/>
          <w:snapToGrid w:val="0"/>
        </w:rPr>
      </w:pPr>
    </w:p>
    <w:p w14:paraId="3F0E05AC" w14:textId="77777777" w:rsidR="00B02D7D" w:rsidRPr="00B02D7D" w:rsidRDefault="00B02D7D" w:rsidP="00B02D7D">
      <w:pPr>
        <w:widowControl/>
        <w:numPr>
          <w:ilvl w:val="0"/>
          <w:numId w:val="52"/>
        </w:numPr>
        <w:tabs>
          <w:tab w:val="num" w:pos="0"/>
        </w:tabs>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Duties of Contractor.  </w:t>
      </w:r>
      <w:r w:rsidRPr="00B02D7D">
        <w:rPr>
          <w:rFonts w:ascii="Times New Roman" w:eastAsia="Times New Roman" w:hAnsi="Times New Roman" w:cs="Times New Roman"/>
          <w:snapToGrid w:val="0"/>
        </w:rPr>
        <w:t>The Contractor shall provide the following services set forth on Attachment A, which is incorporated herein (the “Services”).</w:t>
      </w:r>
    </w:p>
    <w:p w14:paraId="17FC78BE" w14:textId="77777777" w:rsidR="00B02D7D" w:rsidRPr="00B02D7D" w:rsidRDefault="00B02D7D" w:rsidP="00B02D7D">
      <w:pPr>
        <w:rPr>
          <w:rFonts w:ascii="Times New Roman" w:eastAsia="Times New Roman" w:hAnsi="Times New Roman" w:cs="Times New Roman"/>
          <w:b/>
          <w:snapToGrid w:val="0"/>
        </w:rPr>
      </w:pPr>
    </w:p>
    <w:p w14:paraId="4BB0E205" w14:textId="77777777" w:rsidR="00B02D7D" w:rsidRPr="00B02D7D" w:rsidRDefault="00B02D7D" w:rsidP="00B02D7D">
      <w:pPr>
        <w:widowControl/>
        <w:numPr>
          <w:ilvl w:val="0"/>
          <w:numId w:val="52"/>
        </w:numPr>
        <w:tabs>
          <w:tab w:val="num" w:pos="0"/>
        </w:tabs>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Consideration. </w:t>
      </w:r>
      <w:r w:rsidRPr="00B02D7D">
        <w:rPr>
          <w:rFonts w:ascii="Times New Roman" w:eastAsia="Times New Roman" w:hAnsi="Times New Roman" w:cs="Times New Roman"/>
          <w:snapToGrid w:val="0"/>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B02D7D" w:rsidRDefault="00B02D7D" w:rsidP="00B02D7D">
      <w:pPr>
        <w:rPr>
          <w:rFonts w:ascii="Times New Roman" w:eastAsia="Times New Roman" w:hAnsi="Times New Roman" w:cs="Times New Roman"/>
          <w:b/>
          <w:snapToGrid w:val="0"/>
        </w:rPr>
      </w:pPr>
    </w:p>
    <w:p w14:paraId="18904E4C" w14:textId="75D60991" w:rsidR="00B02D7D" w:rsidRPr="00B02D7D" w:rsidRDefault="00B02D7D" w:rsidP="00B02D7D">
      <w:pPr>
        <w:widowControl/>
        <w:numPr>
          <w:ilvl w:val="0"/>
          <w:numId w:val="52"/>
        </w:numPr>
        <w:tabs>
          <w:tab w:val="num" w:pos="0"/>
        </w:tabs>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Term.  </w:t>
      </w:r>
      <w:r w:rsidRPr="00B02D7D">
        <w:rPr>
          <w:rFonts w:ascii="Times New Roman" w:eastAsia="Times New Roman" w:hAnsi="Times New Roman" w:cs="Times New Roman"/>
          <w:snapToGrid w:val="0"/>
        </w:rPr>
        <w:t xml:space="preserve">This Contract shall commence on the Effective Date and shall remain in effect through </w:t>
      </w:r>
      <w:r w:rsidR="005C121D">
        <w:rPr>
          <w:rFonts w:ascii="Times New Roman" w:eastAsia="Times New Roman" w:hAnsi="Times New Roman" w:cs="Times New Roman"/>
          <w:snapToGrid w:val="0"/>
        </w:rPr>
        <w:t>the lesser of the completion of service or one (1) year</w:t>
      </w:r>
      <w:r w:rsidRPr="00B02D7D">
        <w:rPr>
          <w:rFonts w:ascii="Times New Roman" w:eastAsia="Times New Roman" w:hAnsi="Times New Roman" w:cs="Times New Roman"/>
          <w:snapToGrid w:val="0"/>
        </w:rPr>
        <w:t>.</w:t>
      </w:r>
    </w:p>
    <w:p w14:paraId="731881FD" w14:textId="77777777" w:rsidR="00B02D7D" w:rsidRPr="00B02D7D" w:rsidRDefault="00B02D7D" w:rsidP="00B02D7D">
      <w:pPr>
        <w:tabs>
          <w:tab w:val="num" w:pos="0"/>
        </w:tabs>
        <w:rPr>
          <w:rFonts w:ascii="Times New Roman" w:eastAsia="Times New Roman" w:hAnsi="Times New Roman" w:cs="Times New Roman"/>
          <w:b/>
          <w:snapToGrid w:val="0"/>
        </w:rPr>
      </w:pPr>
    </w:p>
    <w:p w14:paraId="0E3FB296"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4.  Access to Records. </w:t>
      </w:r>
      <w:r w:rsidRPr="00B02D7D">
        <w:rPr>
          <w:rFonts w:ascii="Times New Roman" w:eastAsia="Times New Roman" w:hAnsi="Times New Roman" w:cs="Times New Roman"/>
          <w:snapToGrid w:val="0"/>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B02D7D" w:rsidRDefault="00B02D7D" w:rsidP="00B02D7D">
      <w:pPr>
        <w:jc w:val="both"/>
        <w:rPr>
          <w:rFonts w:ascii="Times New Roman" w:eastAsia="Times New Roman" w:hAnsi="Times New Roman" w:cs="Times New Roman"/>
          <w:snapToGrid w:val="0"/>
        </w:rPr>
      </w:pPr>
    </w:p>
    <w:p w14:paraId="3430D579"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5.  Assignment; Successors.  </w:t>
      </w:r>
      <w:r w:rsidRPr="00B02D7D">
        <w:rPr>
          <w:rFonts w:ascii="Times New Roman" w:eastAsia="Times New Roman" w:hAnsi="Times New Roman" w:cs="Times New Roman"/>
          <w:snapToGrid w:val="0"/>
        </w:rPr>
        <w:t>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provided that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B02D7D" w:rsidRDefault="00B02D7D" w:rsidP="00B02D7D">
      <w:pPr>
        <w:rPr>
          <w:rFonts w:ascii="Times New Roman" w:eastAsia="Times New Roman" w:hAnsi="Times New Roman" w:cs="Times New Roman"/>
          <w:snapToGrid w:val="0"/>
        </w:rPr>
      </w:pPr>
    </w:p>
    <w:p w14:paraId="00C8557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6.  Assignment of Antitrust Claims</w:t>
      </w:r>
      <w:r w:rsidRPr="00B02D7D">
        <w:rPr>
          <w:rFonts w:ascii="Times New Roman" w:eastAsia="Times New Roman" w:hAnsi="Times New Roman" w:cs="Times New Roman"/>
          <w:snapToGrid w:val="0"/>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2083D1DC" w14:textId="77777777" w:rsidR="00B02D7D" w:rsidRPr="00B02D7D" w:rsidRDefault="00B02D7D" w:rsidP="00B02D7D">
      <w:pPr>
        <w:rPr>
          <w:rFonts w:ascii="Times New Roman" w:eastAsia="Times New Roman" w:hAnsi="Times New Roman" w:cs="Times New Roman"/>
          <w:snapToGrid w:val="0"/>
        </w:rPr>
      </w:pPr>
    </w:p>
    <w:p w14:paraId="7C16A2A9"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7.  Audit and Audit Settlement</w:t>
      </w:r>
      <w:r w:rsidRPr="00B02D7D">
        <w:rPr>
          <w:rFonts w:ascii="Times New Roman" w:eastAsia="Times New Roman" w:hAnsi="Times New Roman" w:cs="Times New Roman"/>
          <w:snapToGrid w:val="0"/>
        </w:rPr>
        <w:t xml:space="preserve">.  Contractor acknowledges that it may be required to submit to an audit of funds paid through the Contract.  Any such audit shall be conducted in accordance with IC § 5-11-1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w:t>
      </w:r>
      <w:r w:rsidRPr="00B02D7D">
        <w:rPr>
          <w:rFonts w:ascii="Times New Roman" w:eastAsia="Times New Roman" w:hAnsi="Times New Roman" w:cs="Times New Roman"/>
          <w:snapToGrid w:val="0"/>
        </w:rPr>
        <w:lastRenderedPageBreak/>
        <w:t>and audit guidelines specified by INPRS.  If an error is discovered as a result of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B02D7D" w:rsidRDefault="00B02D7D" w:rsidP="00B02D7D">
      <w:pPr>
        <w:jc w:val="both"/>
        <w:rPr>
          <w:rFonts w:ascii="Times New Roman" w:eastAsia="Times New Roman" w:hAnsi="Times New Roman" w:cs="Times New Roman"/>
          <w:snapToGrid w:val="0"/>
        </w:rPr>
      </w:pPr>
    </w:p>
    <w:p w14:paraId="29976A3E"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8.  Authority to Bind Contractor.  </w:t>
      </w:r>
      <w:r w:rsidRPr="00B02D7D">
        <w:rPr>
          <w:rFonts w:ascii="Times New Roman" w:eastAsia="Times New Roman" w:hAnsi="Times New Roman" w:cs="Times New Roman"/>
          <w:snapToGrid w:val="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System.</w:t>
      </w:r>
    </w:p>
    <w:p w14:paraId="30D39F65" w14:textId="77777777" w:rsidR="00B02D7D" w:rsidRPr="00B02D7D" w:rsidRDefault="00B02D7D" w:rsidP="00B02D7D">
      <w:pPr>
        <w:jc w:val="both"/>
        <w:rPr>
          <w:rFonts w:ascii="Times New Roman" w:eastAsia="Times New Roman" w:hAnsi="Times New Roman" w:cs="Times New Roman"/>
          <w:snapToGrid w:val="0"/>
        </w:rPr>
      </w:pPr>
    </w:p>
    <w:p w14:paraId="4196BB7C"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9.  Background Investigations.  </w:t>
      </w:r>
      <w:r w:rsidRPr="00B02D7D">
        <w:rPr>
          <w:rFonts w:ascii="Times New Roman" w:eastAsia="Times New Roman" w:hAnsi="Times New Roman" w:cs="Times New Roman"/>
          <w:snapToGrid w:val="0"/>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B02D7D" w:rsidRDefault="00B02D7D" w:rsidP="00B02D7D">
      <w:pPr>
        <w:widowControl/>
        <w:spacing w:before="100" w:beforeAutospacing="1" w:after="100" w:afterAutospacing="1"/>
        <w:ind w:left="720"/>
        <w:rPr>
          <w:rFonts w:ascii="Times New Roman" w:eastAsia="Times New Roman" w:hAnsi="Times New Roman" w:cs="Times New Roman"/>
        </w:rPr>
      </w:pPr>
      <w:r w:rsidRPr="00B02D7D">
        <w:rPr>
          <w:rFonts w:ascii="Times New Roman" w:eastAsia="Times New Roman" w:hAnsi="Times New Roman" w:cs="Times New Roman"/>
        </w:rPr>
        <w:t>a.</w:t>
      </w:r>
      <w:r w:rsidRPr="00B02D7D">
        <w:rPr>
          <w:rFonts w:ascii="Times New Roman" w:eastAsia="Times New Roman" w:hAnsi="Times New Roman" w:cs="Times New Roman"/>
        </w:rPr>
        <w:tab/>
        <w:t xml:space="preserve">Social security trace – verification of social security number; </w:t>
      </w:r>
      <w:r w:rsidRPr="00B02D7D">
        <w:rPr>
          <w:rFonts w:ascii="Times New Roman" w:eastAsia="Times New Roman" w:hAnsi="Times New Roman" w:cs="Times New Roman"/>
        </w:rPr>
        <w:br/>
        <w:t>b.</w:t>
      </w:r>
      <w:r w:rsidRPr="00B02D7D">
        <w:rPr>
          <w:rFonts w:ascii="Times New Roman" w:eastAsia="Times New Roman" w:hAnsi="Times New Roman" w:cs="Times New Roman"/>
        </w:rPr>
        <w:tab/>
        <w:t>Criminal history, including a criminal history check for applicable states and counties of             residence for the past seven (7) years;</w:t>
      </w:r>
      <w:r w:rsidRPr="00B02D7D">
        <w:rPr>
          <w:rFonts w:ascii="Times New Roman" w:eastAsia="Times New Roman" w:hAnsi="Times New Roman" w:cs="Times New Roman"/>
        </w:rPr>
        <w:br/>
        <w:t>c.</w:t>
      </w:r>
      <w:r w:rsidRPr="00B02D7D">
        <w:rPr>
          <w:rFonts w:ascii="Times New Roman" w:eastAsia="Times New Roman" w:hAnsi="Times New Roman" w:cs="Times New Roman"/>
        </w:rPr>
        <w:tab/>
        <w:t>Credit check;</w:t>
      </w:r>
      <w:r w:rsidRPr="00B02D7D">
        <w:rPr>
          <w:rFonts w:ascii="Times New Roman" w:eastAsia="Times New Roman" w:hAnsi="Times New Roman" w:cs="Times New Roman"/>
        </w:rPr>
        <w:br/>
        <w:t>d.</w:t>
      </w:r>
      <w:r w:rsidRPr="00B02D7D">
        <w:rPr>
          <w:rFonts w:ascii="Times New Roman" w:eastAsia="Times New Roman" w:hAnsi="Times New Roman" w:cs="Times New Roman"/>
        </w:rPr>
        <w:tab/>
        <w:t>Prior employment verification;</w:t>
      </w:r>
      <w:r w:rsidRPr="00B02D7D">
        <w:rPr>
          <w:rFonts w:ascii="Times New Roman" w:eastAsia="Times New Roman" w:hAnsi="Times New Roman" w:cs="Times New Roman"/>
        </w:rPr>
        <w:br/>
        <w:t>e.</w:t>
      </w:r>
      <w:r w:rsidRPr="00B02D7D">
        <w:rPr>
          <w:rFonts w:ascii="Times New Roman" w:eastAsia="Times New Roman" w:hAnsi="Times New Roman" w:cs="Times New Roman"/>
        </w:rPr>
        <w:tab/>
        <w:t>E-verify check;</w:t>
      </w:r>
      <w:r w:rsidRPr="00B02D7D">
        <w:rPr>
          <w:rFonts w:ascii="Times New Roman" w:eastAsia="Times New Roman" w:hAnsi="Times New Roman" w:cs="Times New Roman"/>
        </w:rPr>
        <w:br/>
        <w:t>f.</w:t>
      </w:r>
      <w:r w:rsidRPr="00B02D7D">
        <w:rPr>
          <w:rFonts w:ascii="Times New Roman" w:eastAsia="Times New Roman" w:hAnsi="Times New Roman" w:cs="Times New Roman"/>
        </w:rPr>
        <w:tab/>
        <w:t>High school diploma/GED verification;</w:t>
      </w:r>
      <w:r w:rsidRPr="00B02D7D">
        <w:rPr>
          <w:rFonts w:ascii="Times New Roman" w:eastAsia="Times New Roman" w:hAnsi="Times New Roman" w:cs="Times New Roman"/>
        </w:rPr>
        <w:br/>
        <w:t>g.</w:t>
      </w:r>
      <w:r w:rsidRPr="00B02D7D">
        <w:rPr>
          <w:rFonts w:ascii="Times New Roman" w:eastAsia="Times New Roman" w:hAnsi="Times New Roman" w:cs="Times New Roman"/>
        </w:rPr>
        <w:tab/>
        <w:t>A Department of Revenue tax liability check, if applicable, will be initiated.</w:t>
      </w:r>
    </w:p>
    <w:p w14:paraId="6C36008F" w14:textId="77777777" w:rsidR="00B02D7D" w:rsidRPr="00B02D7D" w:rsidRDefault="00B02D7D" w:rsidP="00B02D7D">
      <w:pPr>
        <w:widowControl/>
        <w:spacing w:before="100" w:beforeAutospacing="1" w:after="100" w:afterAutospacing="1"/>
        <w:rPr>
          <w:rFonts w:ascii="Times New Roman" w:eastAsia="Times New Roman" w:hAnsi="Times New Roman" w:cs="Times New Roman"/>
        </w:rPr>
      </w:pPr>
      <w:r w:rsidRPr="00B02D7D">
        <w:rPr>
          <w:rFonts w:ascii="Times New Roman" w:eastAsia="Times New Roman" w:hAnsi="Times New Roman" w:cs="Times New Roman"/>
        </w:rPr>
        <w:t>Costs associated with these background checks shall be the sole responsibility of the Contractor.  The following reasons may be used by Contractor to determine that a person described in this paragraph did not satisfactorily pass the background check:</w:t>
      </w:r>
    </w:p>
    <w:p w14:paraId="6EC04E4E" w14:textId="77777777" w:rsidR="00B02D7D" w:rsidRPr="00B02D7D" w:rsidRDefault="00B02D7D" w:rsidP="00B02D7D">
      <w:pPr>
        <w:widowControl/>
        <w:spacing w:before="100" w:beforeAutospacing="1" w:after="100" w:afterAutospacing="1"/>
        <w:ind w:left="720"/>
        <w:rPr>
          <w:rFonts w:ascii="Times New Roman" w:eastAsia="Times New Roman" w:hAnsi="Times New Roman" w:cs="Times New Roman"/>
        </w:rPr>
      </w:pPr>
      <w:r w:rsidRPr="00B02D7D">
        <w:rPr>
          <w:rFonts w:ascii="Times New Roman" w:eastAsia="Times New Roman" w:hAnsi="Times New Roman" w:cs="Times New Roman"/>
        </w:rPr>
        <w:t xml:space="preserve">a.  </w:t>
      </w:r>
      <w:r w:rsidRPr="00B02D7D">
        <w:rPr>
          <w:rFonts w:ascii="Times New Roman" w:eastAsia="Times New Roman" w:hAnsi="Times New Roman" w:cs="Times New Roman"/>
        </w:rPr>
        <w:tab/>
        <w:t>Discovery that the candidate provided false or inaccurate information on his or her application or resume, or during the employment interview.</w:t>
      </w:r>
      <w:r w:rsidRPr="00B02D7D">
        <w:rPr>
          <w:rFonts w:ascii="Times New Roman" w:eastAsia="Times New Roman" w:hAnsi="Times New Roman" w:cs="Times New Roman"/>
        </w:rPr>
        <w:br/>
        <w:t xml:space="preserve">b. </w:t>
      </w:r>
      <w:r w:rsidRPr="00B02D7D">
        <w:rPr>
          <w:rFonts w:ascii="Times New Roman" w:eastAsia="Times New Roman" w:hAnsi="Times New Roman" w:cs="Times New Roman"/>
        </w:rPr>
        <w:tab/>
        <w:t xml:space="preserve"> Inability to verify previous employment.</w:t>
      </w:r>
      <w:r w:rsidRPr="00B02D7D">
        <w:rPr>
          <w:rFonts w:ascii="Times New Roman" w:eastAsia="Times New Roman" w:hAnsi="Times New Roman" w:cs="Times New Roman"/>
        </w:rPr>
        <w:br/>
        <w:t xml:space="preserve">c.  </w:t>
      </w:r>
      <w:r w:rsidRPr="00B02D7D">
        <w:rPr>
          <w:rFonts w:ascii="Times New Roman" w:eastAsia="Times New Roman" w:hAnsi="Times New Roman" w:cs="Times New Roman"/>
        </w:rPr>
        <w:tab/>
        <w:t>Repeated unfavorable, job-related, performance references by former employers.</w:t>
      </w:r>
      <w:r w:rsidRPr="00B02D7D">
        <w:rPr>
          <w:rFonts w:ascii="Times New Roman" w:eastAsia="Times New Roman" w:hAnsi="Times New Roman" w:cs="Times New Roman"/>
        </w:rPr>
        <w:br/>
        <w:t xml:space="preserve">d. </w:t>
      </w:r>
      <w:r w:rsidRPr="00B02D7D">
        <w:rPr>
          <w:rFonts w:ascii="Times New Roman" w:eastAsia="Times New Roman" w:hAnsi="Times New Roman" w:cs="Times New Roman"/>
        </w:rPr>
        <w:tab/>
        <w:t>Conviction of any crime involving theft, veracity, truthfulness, conversion of property, fraud, identity theft, or any non-motor vehicle traffic related felony.</w:t>
      </w:r>
      <w:r w:rsidRPr="00B02D7D">
        <w:rPr>
          <w:rFonts w:ascii="Times New Roman" w:eastAsia="Times New Roman" w:hAnsi="Times New Roman" w:cs="Times New Roman"/>
        </w:rPr>
        <w:br/>
        <w:t xml:space="preserve">e. </w:t>
      </w:r>
      <w:r w:rsidRPr="00B02D7D">
        <w:rPr>
          <w:rFonts w:ascii="Times New Roman" w:eastAsia="Times New Roman" w:hAnsi="Times New Roman" w:cs="Times New Roman"/>
        </w:rPr>
        <w:tab/>
        <w:t>A pattern of financial instability, payroll garnishments, or creditor judgments against the candidate.</w:t>
      </w:r>
    </w:p>
    <w:p w14:paraId="6288F6F4" w14:textId="77777777" w:rsidR="00B02D7D" w:rsidRPr="00B02D7D" w:rsidRDefault="00B02D7D" w:rsidP="00B02D7D">
      <w:pPr>
        <w:widowControl/>
        <w:spacing w:after="200"/>
        <w:rPr>
          <w:rFonts w:ascii="Times New Roman" w:eastAsia="Times New Roman" w:hAnsi="Times New Roman" w:cs="Times New Roman"/>
          <w:b/>
        </w:rPr>
      </w:pPr>
      <w:r w:rsidRPr="00B02D7D">
        <w:rPr>
          <w:rFonts w:ascii="Times New Roman" w:eastAsia="Times New Roman" w:hAnsi="Times New Roman" w:cs="Times New Roman"/>
        </w:rPr>
        <w:t>The System further reserves the right to conduct a FBI criminal history report, including a fingerprint search, of any Contractor or of any vendor, service provider or subcontractor of Contractor.</w:t>
      </w:r>
    </w:p>
    <w:p w14:paraId="3B76C8C8"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10.  Changes in Work.  </w:t>
      </w:r>
      <w:r w:rsidRPr="00B02D7D">
        <w:rPr>
          <w:rFonts w:ascii="Times New Roman" w:eastAsia="Times New Roman" w:hAnsi="Times New Roman" w:cs="Times New Roman"/>
          <w:snapToGrid w:val="0"/>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70167D6" w14:textId="77777777" w:rsidR="00B02D7D" w:rsidRPr="00B02D7D" w:rsidRDefault="00B02D7D" w:rsidP="00B02D7D">
      <w:pPr>
        <w:jc w:val="both"/>
        <w:rPr>
          <w:rFonts w:ascii="Times New Roman" w:eastAsia="Times New Roman" w:hAnsi="Times New Roman" w:cs="Times New Roman"/>
          <w:snapToGrid w:val="0"/>
        </w:rPr>
      </w:pPr>
    </w:p>
    <w:p w14:paraId="6BF96C02"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11.  Compliance with Laws.  </w:t>
      </w:r>
    </w:p>
    <w:p w14:paraId="5AB17ED0"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w:t>
      </w:r>
      <w:r w:rsidRPr="00B02D7D">
        <w:rPr>
          <w:rFonts w:ascii="Times New Roman" w:eastAsia="Times New Roman" w:hAnsi="Times New Roman" w:cs="Times New Roman"/>
          <w:snapToGrid w:val="0"/>
        </w:rPr>
        <w:lastRenderedPageBreak/>
        <w:t>to determine whether the provisions of this Contract require formal modification.</w:t>
      </w:r>
    </w:p>
    <w:p w14:paraId="665AD597" w14:textId="77777777" w:rsidR="00B02D7D" w:rsidRPr="00B02D7D" w:rsidRDefault="00B02D7D" w:rsidP="00B02D7D">
      <w:pPr>
        <w:jc w:val="both"/>
        <w:rPr>
          <w:rFonts w:ascii="Times New Roman" w:eastAsia="Times New Roman" w:hAnsi="Times New Roman" w:cs="Times New Roman"/>
          <w:snapToGrid w:val="0"/>
        </w:rPr>
      </w:pPr>
    </w:p>
    <w:p w14:paraId="45C0EE80"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B. The Contractor and its agents shall abide by all ethical requirements that apply to persons who have a business relationship with the System as set forth in IC §4-2-6,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IC §4-2-7,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Commission, or visit the Inspector General’s website at </w:t>
      </w:r>
      <w:hyperlink r:id="rId23" w:history="1">
        <w:r w:rsidRPr="00B02D7D">
          <w:rPr>
            <w:rFonts w:ascii="Times New Roman" w:eastAsia="Times New Roman" w:hAnsi="Times New Roman" w:cs="Times New Roman"/>
            <w:snapToGrid w:val="0"/>
            <w:color w:val="0000FF"/>
            <w:u w:val="single"/>
          </w:rPr>
          <w:t>http://www.in.gov/ig</w:t>
        </w:r>
      </w:hyperlink>
      <w:r w:rsidRPr="00B02D7D">
        <w:rPr>
          <w:rFonts w:ascii="Times New Roman" w:eastAsia="Times New Roman" w:hAnsi="Times New Roman" w:cs="Times New Roman"/>
          <w:snapToGrid w:val="0"/>
          <w:color w:val="000000"/>
        </w:rPr>
        <w:t xml:space="preserve">/.  </w:t>
      </w:r>
      <w:r w:rsidRPr="00B02D7D">
        <w:rPr>
          <w:rFonts w:ascii="Times New Roman" w:eastAsia="Times New Roman" w:hAnsi="Times New Roman" w:cs="Times New Roman"/>
          <w:snapToGrid w:val="0"/>
        </w:rPr>
        <w:t>If the Contractor or its agents violate any applicable ethical standards, the System may, in its sole discretion, terminate this Contract immediately upon notice to the Contractor.  In addition, the Contractor may be subject to penalties under IC § §4-2-6</w:t>
      </w:r>
      <w:r w:rsidRPr="00B02D7D">
        <w:rPr>
          <w:rFonts w:ascii="Times New Roman" w:eastAsia="Times New Roman" w:hAnsi="Times New Roman" w:cs="Times New Roman"/>
          <w:snapToGrid w:val="0"/>
          <w:color w:val="000000"/>
        </w:rPr>
        <w:t>, 4-2-7,  35-44.1-1-4, and under any other applicable laws.</w:t>
      </w:r>
    </w:p>
    <w:p w14:paraId="158A8CE1" w14:textId="77777777" w:rsidR="00B02D7D" w:rsidRPr="00B02D7D" w:rsidRDefault="00B02D7D" w:rsidP="00B02D7D">
      <w:pPr>
        <w:jc w:val="both"/>
        <w:rPr>
          <w:rFonts w:ascii="Times New Roman" w:eastAsia="Times New Roman" w:hAnsi="Times New Roman" w:cs="Times New Roman"/>
          <w:snapToGrid w:val="0"/>
        </w:rPr>
      </w:pPr>
    </w:p>
    <w:p w14:paraId="7F4B482F"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certifies by entering into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B02D7D" w:rsidRDefault="00B02D7D" w:rsidP="00B02D7D">
      <w:pPr>
        <w:jc w:val="both"/>
        <w:rPr>
          <w:rFonts w:ascii="Times New Roman" w:eastAsia="Times New Roman" w:hAnsi="Times New Roman" w:cs="Times New Roman"/>
          <w:snapToGrid w:val="0"/>
        </w:rPr>
      </w:pPr>
    </w:p>
    <w:p w14:paraId="2A1F72B6"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D.</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B02D7D" w:rsidRDefault="00B02D7D" w:rsidP="00B02D7D">
      <w:pPr>
        <w:jc w:val="both"/>
        <w:rPr>
          <w:rFonts w:ascii="Times New Roman" w:eastAsia="Times New Roman" w:hAnsi="Times New Roman" w:cs="Times New Roman"/>
          <w:snapToGrid w:val="0"/>
        </w:rPr>
      </w:pPr>
    </w:p>
    <w:p w14:paraId="4541ED4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E.</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r w:rsidRPr="00B02D7D">
        <w:rPr>
          <w:rFonts w:ascii="Times New Roman" w:eastAsia="Times New Roman" w:hAnsi="Times New Roman" w:cs="Times New Roman"/>
          <w:snapToGrid w:val="0"/>
        </w:rPr>
        <w:t>F.</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p>
    <w:p w14:paraId="08C908D4"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r w:rsidRPr="00B02D7D">
        <w:rPr>
          <w:rFonts w:ascii="Times New Roman" w:eastAsia="Times New Roman" w:hAnsi="Times New Roman" w:cs="Times New Roman"/>
          <w:snapToGrid w:val="0"/>
        </w:rPr>
        <w:t>G.</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The Contractor hereby affirms that, if it is an entity described in IC Title 23, it is properly registered and owes no outstanding reports to the Indiana Secretary of State.</w:t>
      </w:r>
    </w:p>
    <w:p w14:paraId="2364618B"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p>
    <w:p w14:paraId="5CFED1A2" w14:textId="77777777" w:rsidR="00B02D7D" w:rsidRPr="00B02D7D" w:rsidRDefault="00B02D7D" w:rsidP="00B02D7D">
      <w:pPr>
        <w:autoSpaceDE w:val="0"/>
        <w:autoSpaceDN w:val="0"/>
        <w:adjustRightInd w:val="0"/>
        <w:spacing w:after="4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H.</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bCs/>
          <w:snapToGrid w:val="0"/>
        </w:rPr>
        <w:t xml:space="preserve">As required by </w:t>
      </w:r>
      <w:r w:rsidRPr="00B02D7D">
        <w:rPr>
          <w:rFonts w:ascii="Times New Roman" w:eastAsia="Times New Roman" w:hAnsi="Times New Roman" w:cs="Times New Roman"/>
          <w:snapToGrid w:val="0"/>
        </w:rPr>
        <w:t xml:space="preserve">IC §5-22-3-7: </w:t>
      </w:r>
    </w:p>
    <w:p w14:paraId="36BD2046" w14:textId="77777777" w:rsidR="00B02D7D" w:rsidRPr="00B02D7D" w:rsidRDefault="00B02D7D" w:rsidP="00B02D7D">
      <w:pPr>
        <w:widowControl/>
        <w:numPr>
          <w:ilvl w:val="0"/>
          <w:numId w:val="54"/>
        </w:numPr>
        <w:autoSpaceDE w:val="0"/>
        <w:autoSpaceDN w:val="0"/>
        <w:adjustRightInd w:val="0"/>
        <w:spacing w:after="80"/>
        <w:ind w:left="108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 xml:space="preserve">The Contractor and any principals of the Contractor certify that: </w:t>
      </w:r>
    </w:p>
    <w:p w14:paraId="108BF0E7"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(A)</w:t>
      </w:r>
      <w:r w:rsidRPr="00B02D7D">
        <w:rPr>
          <w:rFonts w:ascii="Times New Roman" w:eastAsia="Times New Roman" w:hAnsi="Times New Roman" w:cs="Times New Roman"/>
          <w:bCs/>
          <w:snapToGrid w:val="0"/>
        </w:rPr>
        <w:tab/>
        <w:t xml:space="preserve">the Contractor, except for de minimis and nonsystematic violations, has not violated the terms of: </w:t>
      </w:r>
    </w:p>
    <w:p w14:paraId="63A58EBB"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IC §24-4.7 [Telephone Solicitation Of Consumers];</w:t>
      </w:r>
    </w:p>
    <w:p w14:paraId="61617A57"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IC §24-5-12 [</w:t>
      </w:r>
      <w:r w:rsidRPr="00B02D7D">
        <w:rPr>
          <w:rFonts w:ascii="Times New Roman" w:eastAsia="Times New Roman" w:hAnsi="Times New Roman" w:cs="Times New Roman"/>
          <w:snapToGrid w:val="0"/>
        </w:rPr>
        <w:t>Telephone Solicitations];</w:t>
      </w:r>
      <w:r w:rsidRPr="00B02D7D">
        <w:rPr>
          <w:rFonts w:ascii="Times New Roman" w:eastAsia="Times New Roman" w:hAnsi="Times New Roman" w:cs="Times New Roman"/>
          <w:bCs/>
          <w:snapToGrid w:val="0"/>
        </w:rPr>
        <w:t xml:space="preserve"> or </w:t>
      </w:r>
    </w:p>
    <w:p w14:paraId="739F56B6"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IC §24-5-14 [</w:t>
      </w:r>
      <w:r w:rsidRPr="00B02D7D">
        <w:rPr>
          <w:rFonts w:ascii="Times New Roman" w:eastAsia="Times New Roman" w:hAnsi="Times New Roman" w:cs="Times New Roman"/>
          <w:snapToGrid w:val="0"/>
        </w:rPr>
        <w:t>Regulation of Automatic Dialing Machines];</w:t>
      </w:r>
      <w:r w:rsidRPr="00B02D7D">
        <w:rPr>
          <w:rFonts w:ascii="Times New Roman" w:eastAsia="Times New Roman" w:hAnsi="Times New Roman" w:cs="Times New Roman"/>
          <w:bCs/>
          <w:snapToGrid w:val="0"/>
        </w:rPr>
        <w:t xml:space="preserve"> </w:t>
      </w:r>
    </w:p>
    <w:p w14:paraId="42CE6EAA"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 xml:space="preserve">       in the previous three hundred sixty-five (365) days, even if IC §24-4.7 is preempted by federal law; and </w:t>
      </w:r>
    </w:p>
    <w:p w14:paraId="047854FD"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(B)</w:t>
      </w:r>
      <w:r w:rsidRPr="00B02D7D">
        <w:rPr>
          <w:rFonts w:ascii="Times New Roman" w:eastAsia="Times New Roman" w:hAnsi="Times New Roman" w:cs="Times New Roman"/>
          <w:bCs/>
          <w:snapToGrid w:val="0"/>
        </w:rPr>
        <w:tab/>
        <w:t xml:space="preserve">the Contractor will not violate the terms of IC §24-4.7 for the duration of the Contract, </w:t>
      </w:r>
      <w:r w:rsidRPr="00B02D7D">
        <w:rPr>
          <w:rFonts w:ascii="Times New Roman" w:eastAsia="Times New Roman" w:hAnsi="Times New Roman" w:cs="Times New Roman"/>
          <w:bCs/>
          <w:snapToGrid w:val="0"/>
        </w:rPr>
        <w:lastRenderedPageBreak/>
        <w:t>even if IC §24-4.7 is preempted by federal law.</w:t>
      </w:r>
    </w:p>
    <w:p w14:paraId="17613099" w14:textId="77777777" w:rsidR="00B02D7D" w:rsidRPr="00B02D7D" w:rsidRDefault="00B02D7D" w:rsidP="00B02D7D">
      <w:pPr>
        <w:widowControl/>
        <w:numPr>
          <w:ilvl w:val="0"/>
          <w:numId w:val="54"/>
        </w:numPr>
        <w:autoSpaceDE w:val="0"/>
        <w:autoSpaceDN w:val="0"/>
        <w:adjustRightInd w:val="0"/>
        <w:spacing w:after="80"/>
        <w:ind w:left="108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(A)</w:t>
      </w:r>
      <w:r w:rsidRPr="00B02D7D">
        <w:rPr>
          <w:rFonts w:ascii="Times New Roman" w:eastAsia="Times New Roman" w:hAnsi="Times New Roman" w:cs="Times New Roman"/>
          <w:bCs/>
          <w:snapToGrid w:val="0"/>
        </w:rPr>
        <w:tab/>
        <w:t>has not violated the terms of IC §24-4.7 in the previous three hundred sixty-five (365) days, even if IC §24-4.7 is preempted by federal law; and</w:t>
      </w:r>
    </w:p>
    <w:p w14:paraId="3070D269" w14:textId="77777777" w:rsidR="00B02D7D" w:rsidRPr="00B02D7D" w:rsidRDefault="00B02D7D" w:rsidP="00B02D7D">
      <w:pPr>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(B) will not violate the terms of IC §24-4.7 for the duration of the Contract, even if IC §24-4.7 is preempted by federal law.</w:t>
      </w:r>
    </w:p>
    <w:p w14:paraId="7344D3B1" w14:textId="77777777" w:rsidR="00B02D7D" w:rsidRPr="00B02D7D" w:rsidRDefault="00B02D7D" w:rsidP="00B02D7D">
      <w:pPr>
        <w:keepNext/>
        <w:keepLines/>
        <w:autoSpaceDE w:val="0"/>
        <w:autoSpaceDN w:val="0"/>
        <w:adjustRightInd w:val="0"/>
        <w:rPr>
          <w:rFonts w:ascii="Times New Roman" w:eastAsia="Times New Roman" w:hAnsi="Times New Roman" w:cs="Times New Roman"/>
          <w:bCs/>
          <w:snapToGrid w:val="0"/>
        </w:rPr>
      </w:pPr>
    </w:p>
    <w:p w14:paraId="327A2D6E" w14:textId="77777777" w:rsidR="00B02D7D" w:rsidRPr="00B02D7D" w:rsidRDefault="00B02D7D" w:rsidP="00B02D7D">
      <w:pPr>
        <w:rPr>
          <w:rFonts w:ascii="Times New Roman" w:eastAsia="Times New Roman" w:hAnsi="Times New Roman" w:cs="Times New Roman"/>
          <w:bCs/>
          <w:snapToGrid w:val="0"/>
        </w:rPr>
      </w:pPr>
    </w:p>
    <w:p w14:paraId="142D9FD1"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12. Condition of Payment.  </w:t>
      </w:r>
      <w:r w:rsidRPr="00B02D7D">
        <w:rPr>
          <w:rFonts w:ascii="Times New Roman" w:eastAsia="Times New Roman" w:hAnsi="Times New Roman" w:cs="Times New Roman"/>
          <w:snapToGrid w:val="0"/>
        </w:rPr>
        <w:t>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rule or regulation.</w:t>
      </w:r>
    </w:p>
    <w:p w14:paraId="3558DA03" w14:textId="77777777" w:rsidR="00B02D7D" w:rsidRPr="00B02D7D" w:rsidRDefault="00B02D7D" w:rsidP="00B02D7D">
      <w:pPr>
        <w:jc w:val="both"/>
        <w:rPr>
          <w:rFonts w:ascii="Times New Roman" w:eastAsia="Times New Roman" w:hAnsi="Times New Roman" w:cs="Times New Roman"/>
          <w:snapToGrid w:val="0"/>
        </w:rPr>
      </w:pPr>
    </w:p>
    <w:p w14:paraId="2CB06AB3"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themeColor="text1"/>
        </w:rPr>
        <w:t>13.</w:t>
      </w:r>
      <w:r w:rsidRPr="00B02D7D">
        <w:rPr>
          <w:rFonts w:ascii="Times New Roman" w:eastAsia="Times New Roman" w:hAnsi="Times New Roman" w:cs="Times New Roman"/>
          <w:snapToGrid w:val="0"/>
          <w:color w:val="000000" w:themeColor="text1"/>
        </w:rPr>
        <w:t xml:space="preserve"> </w:t>
      </w:r>
      <w:r w:rsidRPr="00B02D7D">
        <w:rPr>
          <w:rFonts w:ascii="Times New Roman" w:eastAsia="Times New Roman" w:hAnsi="Times New Roman" w:cs="Times New Roman"/>
          <w:b/>
          <w:snapToGrid w:val="0"/>
          <w:color w:val="000000" w:themeColor="text1"/>
        </w:rPr>
        <w:t xml:space="preserve">Confidentiality of System Information.  </w:t>
      </w:r>
      <w:r w:rsidRPr="00B02D7D">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00B02D7D">
        <w:rPr>
          <w:rFonts w:ascii="Times New Roman" w:eastAsia="Times New Roman" w:hAnsi="Times New Roman" w:cs="Times New Roman"/>
          <w:bCs/>
          <w:snapToGrid w:val="0"/>
          <w:color w:val="000000" w:themeColor="text1"/>
        </w:rPr>
        <w:t xml:space="preserve">IC </w:t>
      </w:r>
      <w:r w:rsidRPr="00B02D7D">
        <w:rPr>
          <w:rFonts w:ascii="Times New Roman" w:eastAsia="Times New Roman" w:hAnsi="Times New Roman" w:cs="Times New Roman"/>
          <w:snapToGrid w:val="0"/>
        </w:rPr>
        <w:t>§</w:t>
      </w:r>
      <w:r w:rsidRPr="00B02D7D">
        <w:rPr>
          <w:rFonts w:ascii="Times New Roman" w:eastAsia="Times New Roman" w:hAnsi="Times New Roman" w:cs="Times New Roman"/>
          <w:bCs/>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B02D7D">
        <w:rPr>
          <w:rFonts w:ascii="Times New Roman" w:eastAsia="Times New Roman" w:hAnsi="Times New Roman" w:cs="Times New Roman"/>
          <w:snapToGrid w:val="0"/>
        </w:rPr>
        <w:t>.</w:t>
      </w:r>
    </w:p>
    <w:p w14:paraId="06FA250E" w14:textId="77777777" w:rsidR="00B02D7D" w:rsidRPr="00B02D7D" w:rsidRDefault="00B02D7D" w:rsidP="00B02D7D">
      <w:pPr>
        <w:rPr>
          <w:rFonts w:ascii="Times New Roman" w:eastAsia="Times New Roman" w:hAnsi="Times New Roman" w:cs="Times New Roman"/>
          <w:snapToGrid w:val="0"/>
          <w:color w:val="1F497D"/>
        </w:rPr>
      </w:pPr>
      <w:r w:rsidRPr="00B02D7D">
        <w:rPr>
          <w:rFonts w:ascii="Times New Roman" w:eastAsia="Times New Roman" w:hAnsi="Times New Roman" w:cs="Times New Roman"/>
          <w:snapToGrid w:val="0"/>
        </w:rPr>
        <w:t xml:space="preserve">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 Contractor acknowledges and agrees to follow the procedures set out in IC §24-4.9 </w:t>
      </w:r>
      <w:r w:rsidRPr="00B02D7D">
        <w:rPr>
          <w:rFonts w:ascii="Times New Roman" w:eastAsia="Times New Roman" w:hAnsi="Times New Roman" w:cs="Times New Roman"/>
          <w:i/>
          <w:iCs/>
          <w:snapToGrid w:val="0"/>
        </w:rPr>
        <w:t xml:space="preserve">et seq. </w:t>
      </w:r>
      <w:r w:rsidRPr="00B02D7D">
        <w:rPr>
          <w:rFonts w:ascii="Times New Roman" w:eastAsia="Times New Roman" w:hAnsi="Times New Roman" w:cs="Times New Roman"/>
          <w:snapToGrid w:val="0"/>
        </w:rPr>
        <w:t>in the event of a breach of personal information or Social Security numbers.</w:t>
      </w:r>
      <w:r w:rsidRPr="00B02D7D">
        <w:rPr>
          <w:rFonts w:ascii="Times New Roman" w:eastAsia="Times New Roman" w:hAnsi="Times New Roman" w:cs="Times New Roman"/>
          <w:i/>
          <w:iCs/>
          <w:snapToGrid w:val="0"/>
        </w:rPr>
        <w:t xml:space="preserve">  </w:t>
      </w:r>
      <w:r w:rsidRPr="00B02D7D">
        <w:rPr>
          <w:rFonts w:ascii="Times New Roman" w:eastAsia="Times New Roman" w:hAnsi="Times New Roman" w:cs="Times New Roman"/>
          <w:snapToGrid w:val="0"/>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B02D7D" w:rsidRDefault="00B02D7D" w:rsidP="00B02D7D">
      <w:pPr>
        <w:rPr>
          <w:rFonts w:ascii="Times New Roman" w:eastAsia="Times New Roman" w:hAnsi="Times New Roman" w:cs="Times New Roman"/>
          <w:snapToGrid w:val="0"/>
        </w:rPr>
      </w:pPr>
    </w:p>
    <w:p w14:paraId="64770F80"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14. </w:t>
      </w:r>
      <w:r w:rsidRPr="00B02D7D">
        <w:rPr>
          <w:rFonts w:ascii="Times New Roman" w:eastAsia="Times New Roman" w:hAnsi="Times New Roman" w:cs="Times New Roman"/>
          <w:b/>
          <w:snapToGrid w:val="0"/>
        </w:rPr>
        <w:t>Continuity of Services.</w:t>
      </w:r>
    </w:p>
    <w:p w14:paraId="469A8B60"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31E1AE9A"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1.  Furnish phase-in training; and</w:t>
      </w:r>
    </w:p>
    <w:p w14:paraId="39F423C9"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2.  Exercise its best efforts and cooperation to effect an orderly and efficient transition to a successor.</w:t>
      </w:r>
    </w:p>
    <w:p w14:paraId="660DA7B0" w14:textId="77777777" w:rsidR="00B02D7D" w:rsidRPr="00B02D7D" w:rsidRDefault="00B02D7D" w:rsidP="00B02D7D">
      <w:pPr>
        <w:keepNext/>
        <w:rPr>
          <w:rFonts w:ascii="Times New Roman" w:eastAsia="Times New Roman" w:hAnsi="Times New Roman" w:cs="Times New Roman"/>
          <w:snapToGrid w:val="0"/>
        </w:rPr>
      </w:pPr>
    </w:p>
    <w:p w14:paraId="34E70AB1"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 shall, upon the System’s written notice:</w:t>
      </w:r>
    </w:p>
    <w:p w14:paraId="1E91F687"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1.  Furnish phase-in, phase-out services for up to sixty (60) days after this Contract expires; and</w:t>
      </w:r>
    </w:p>
    <w:p w14:paraId="60AB64CB"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 xml:space="preserve">2.  Negotiate in good faith a plan with a successor to determine the nature and extent of phase-in, </w:t>
      </w:r>
      <w:r w:rsidRPr="00B02D7D">
        <w:rPr>
          <w:rFonts w:ascii="Times New Roman" w:eastAsia="Times New Roman" w:hAnsi="Times New Roman" w:cs="Times New Roman"/>
          <w:snapToGrid w:val="0"/>
        </w:rPr>
        <w:lastRenderedPageBreak/>
        <w:t>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B02D7D" w:rsidRDefault="00B02D7D" w:rsidP="00B02D7D">
      <w:pPr>
        <w:keepNext/>
        <w:rPr>
          <w:rFonts w:ascii="Times New Roman" w:eastAsia="Times New Roman" w:hAnsi="Times New Roman" w:cs="Times New Roman"/>
          <w:snapToGrid w:val="0"/>
        </w:rPr>
      </w:pPr>
    </w:p>
    <w:p w14:paraId="752AD6DF"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B02D7D" w:rsidRDefault="00B02D7D" w:rsidP="00B02D7D">
      <w:pPr>
        <w:keepNext/>
        <w:rPr>
          <w:rFonts w:ascii="Times New Roman" w:eastAsia="Times New Roman" w:hAnsi="Times New Roman" w:cs="Times New Roman"/>
          <w:snapToGrid w:val="0"/>
        </w:rPr>
      </w:pPr>
    </w:p>
    <w:p w14:paraId="26A7DDD6"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D.  The Contractor shall be reimbursed for all reasonable phase-in, phase-out costs (</w:t>
      </w:r>
      <w:r w:rsidRPr="00B02D7D">
        <w:rPr>
          <w:rFonts w:ascii="Times New Roman" w:eastAsia="Times New Roman" w:hAnsi="Times New Roman" w:cs="Times New Roman"/>
          <w:i/>
          <w:snapToGrid w:val="0"/>
        </w:rPr>
        <w:t>i.e.,</w:t>
      </w:r>
      <w:r w:rsidRPr="00B02D7D">
        <w:rPr>
          <w:rFonts w:ascii="Times New Roman" w:eastAsia="Times New Roman" w:hAnsi="Times New Roman" w:cs="Times New Roman"/>
          <w:snapToGrid w:val="0"/>
        </w:rPr>
        <w:t xml:space="preserve"> costs incurred within the agreed period after contract expiration that result from phase-in, phase-out operations).</w:t>
      </w:r>
    </w:p>
    <w:p w14:paraId="10F625D3" w14:textId="77777777" w:rsidR="00B02D7D" w:rsidRPr="00B02D7D" w:rsidRDefault="00B02D7D" w:rsidP="00B02D7D">
      <w:pPr>
        <w:jc w:val="both"/>
        <w:rPr>
          <w:rFonts w:ascii="Times New Roman" w:eastAsia="Times New Roman" w:hAnsi="Times New Roman" w:cs="Times New Roman"/>
          <w:b/>
          <w:snapToGrid w:val="0"/>
        </w:rPr>
      </w:pPr>
    </w:p>
    <w:p w14:paraId="4E15C347"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15</w:t>
      </w:r>
      <w:r w:rsidRPr="00B02D7D">
        <w:rPr>
          <w:rFonts w:ascii="Times New Roman" w:eastAsia="Times New Roman" w:hAnsi="Times New Roman" w:cs="Times New Roman"/>
          <w:b/>
          <w:snapToGrid w:val="0"/>
        </w:rPr>
        <w:t>. Debarment and Suspension</w:t>
      </w:r>
    </w:p>
    <w:p w14:paraId="33F15A67"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B02D7D" w:rsidRDefault="00B02D7D" w:rsidP="00B02D7D">
      <w:pPr>
        <w:keepNext/>
        <w:rPr>
          <w:rFonts w:ascii="Times New Roman" w:eastAsia="Times New Roman" w:hAnsi="Times New Roman" w:cs="Times New Roman"/>
          <w:snapToGrid w:val="0"/>
        </w:rPr>
      </w:pPr>
    </w:p>
    <w:p w14:paraId="43D773A6"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B02D7D" w:rsidRDefault="00B02D7D" w:rsidP="00B02D7D">
      <w:pPr>
        <w:rPr>
          <w:rFonts w:ascii="Times New Roman" w:eastAsia="Times New Roman" w:hAnsi="Times New Roman" w:cs="Times New Roman"/>
          <w:snapToGrid w:val="0"/>
        </w:rPr>
      </w:pPr>
    </w:p>
    <w:p w14:paraId="35085C5F"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16.</w:t>
      </w:r>
      <w:r w:rsidRPr="00B02D7D">
        <w:rPr>
          <w:rFonts w:ascii="Times New Roman" w:eastAsia="Times New Roman" w:hAnsi="Times New Roman" w:cs="Times New Roman"/>
          <w:b/>
          <w:snapToGrid w:val="0"/>
        </w:rPr>
        <w:t xml:space="preserve"> Default by System.  </w:t>
      </w:r>
      <w:r w:rsidRPr="00B02D7D">
        <w:rPr>
          <w:rFonts w:ascii="Times New Roman" w:eastAsia="Times New Roman" w:hAnsi="Times New Roman" w:cs="Times New Roman"/>
          <w:snapToGrid w:val="0"/>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B02D7D" w:rsidRDefault="00B02D7D" w:rsidP="00B02D7D">
      <w:pPr>
        <w:rPr>
          <w:rFonts w:ascii="Times New Roman" w:eastAsia="Times New Roman" w:hAnsi="Times New Roman" w:cs="Times New Roman"/>
          <w:snapToGrid w:val="0"/>
        </w:rPr>
      </w:pPr>
    </w:p>
    <w:p w14:paraId="688FB7F5"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17</w:t>
      </w:r>
      <w:r w:rsidRPr="00B02D7D">
        <w:rPr>
          <w:rFonts w:ascii="Times New Roman" w:eastAsia="Times New Roman" w:hAnsi="Times New Roman" w:cs="Times New Roman"/>
          <w:b/>
          <w:snapToGrid w:val="0"/>
        </w:rPr>
        <w:t>. Disputes.</w:t>
      </w:r>
    </w:p>
    <w:p w14:paraId="6C911FC5"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Should any disputes arise with respect to this Contract, the Contractor and the System agree to act immediately to resolve such disputes.  Time is of the essence in the resolution of disputes.  </w:t>
      </w:r>
    </w:p>
    <w:p w14:paraId="167CCCBE" w14:textId="77777777" w:rsidR="00B02D7D" w:rsidRPr="00B02D7D" w:rsidRDefault="00B02D7D" w:rsidP="00B02D7D">
      <w:pPr>
        <w:keepNext/>
        <w:rPr>
          <w:rFonts w:ascii="Times New Roman" w:eastAsia="Times New Roman" w:hAnsi="Times New Roman" w:cs="Times New Roman"/>
          <w:b/>
          <w:snapToGrid w:val="0"/>
        </w:rPr>
      </w:pPr>
    </w:p>
    <w:p w14:paraId="4CC75862"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The Contractor agrees that,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as a result of such failure to proceed shall be borne by the Contractor, and the Contractor shall make no claim against the System for such costs.</w:t>
      </w:r>
    </w:p>
    <w:p w14:paraId="16968CC2" w14:textId="77777777" w:rsidR="00B02D7D" w:rsidRPr="00B02D7D" w:rsidRDefault="00B02D7D" w:rsidP="00B02D7D">
      <w:pPr>
        <w:numPr>
          <w:ilvl w:val="0"/>
          <w:numId w:val="49"/>
        </w:numPr>
        <w:ind w:left="0" w:firstLine="0"/>
        <w:rPr>
          <w:rFonts w:ascii="Times New Roman" w:eastAsia="Times New Roman" w:hAnsi="Times New Roman" w:cs="Times New Roman"/>
          <w:snapToGrid w:val="0"/>
        </w:rPr>
      </w:pPr>
    </w:p>
    <w:p w14:paraId="28A2AA32" w14:textId="77777777" w:rsidR="00B02D7D" w:rsidRPr="00B02D7D" w:rsidRDefault="00B02D7D" w:rsidP="00B02D7D">
      <w:pPr>
        <w:numPr>
          <w:ilvl w:val="0"/>
          <w:numId w:val="49"/>
        </w:numPr>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03681117" w14:textId="77777777" w:rsidR="00B02D7D" w:rsidRPr="00B02D7D" w:rsidRDefault="00B02D7D" w:rsidP="00B02D7D">
      <w:pPr>
        <w:keepNext/>
        <w:rPr>
          <w:rFonts w:ascii="Times New Roman" w:eastAsia="Times New Roman" w:hAnsi="Times New Roman" w:cs="Times New Roman"/>
          <w:snapToGrid w:val="0"/>
        </w:rPr>
      </w:pPr>
    </w:p>
    <w:p w14:paraId="4A64596D"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18.</w:t>
      </w:r>
      <w:r w:rsidRPr="00B02D7D">
        <w:rPr>
          <w:rFonts w:ascii="Times New Roman" w:eastAsia="Times New Roman" w:hAnsi="Times New Roman" w:cs="Times New Roman"/>
          <w:b/>
          <w:snapToGrid w:val="0"/>
        </w:rPr>
        <w:t xml:space="preserve"> Drug-Free Workplace Certification.  </w:t>
      </w:r>
      <w:r w:rsidRPr="00B02D7D">
        <w:rPr>
          <w:rFonts w:ascii="Times New Roman" w:eastAsia="Times New Roman" w:hAnsi="Times New Roman" w:cs="Times New Roman"/>
          <w:snapToGrid w:val="0"/>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B02D7D" w:rsidRDefault="00B02D7D" w:rsidP="00B02D7D">
      <w:pPr>
        <w:rPr>
          <w:rFonts w:ascii="Times New Roman" w:eastAsia="Times New Roman" w:hAnsi="Times New Roman" w:cs="Times New Roman"/>
          <w:snapToGrid w:val="0"/>
        </w:rPr>
      </w:pPr>
    </w:p>
    <w:p w14:paraId="2DE03D7E"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In addition to the provisions of the above paragraph, if the total amount set forth in this Contract is in excess of $25,000.00, the Contractor certifies and agrees that it will provide a drug-free workplace by:</w:t>
      </w:r>
    </w:p>
    <w:p w14:paraId="0EA3D39B" w14:textId="77777777" w:rsidR="00B02D7D" w:rsidRPr="00B02D7D" w:rsidRDefault="00B02D7D" w:rsidP="00B02D7D">
      <w:pPr>
        <w:rPr>
          <w:rFonts w:ascii="Times New Roman" w:eastAsia="Times New Roman" w:hAnsi="Times New Roman" w:cs="Times New Roman"/>
          <w:snapToGrid w:val="0"/>
        </w:rPr>
      </w:pPr>
    </w:p>
    <w:p w14:paraId="3DF9AA10"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2DFE0FF7" w14:textId="77777777" w:rsidR="00B02D7D" w:rsidRPr="00B02D7D" w:rsidRDefault="00B02D7D" w:rsidP="00B02D7D">
      <w:pPr>
        <w:rPr>
          <w:rFonts w:ascii="Times New Roman" w:eastAsia="Times New Roman" w:hAnsi="Times New Roman" w:cs="Times New Roman"/>
          <w:snapToGrid w:val="0"/>
        </w:rPr>
      </w:pPr>
    </w:p>
    <w:p w14:paraId="06B73CA4"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B02D7D" w:rsidRDefault="00B02D7D" w:rsidP="00B02D7D">
      <w:pPr>
        <w:rPr>
          <w:rFonts w:ascii="Times New Roman" w:eastAsia="Times New Roman" w:hAnsi="Times New Roman" w:cs="Times New Roman"/>
          <w:snapToGrid w:val="0"/>
        </w:rPr>
      </w:pPr>
    </w:p>
    <w:p w14:paraId="54029297"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01BE8885" w14:textId="77777777" w:rsidR="00B02D7D" w:rsidRPr="00B02D7D" w:rsidRDefault="00B02D7D" w:rsidP="00B02D7D">
      <w:pPr>
        <w:rPr>
          <w:rFonts w:ascii="Times New Roman" w:eastAsia="Times New Roman" w:hAnsi="Times New Roman" w:cs="Times New Roman"/>
          <w:snapToGrid w:val="0"/>
        </w:rPr>
      </w:pPr>
    </w:p>
    <w:p w14:paraId="05880BBF" w14:textId="77777777" w:rsidR="00B02D7D" w:rsidRPr="00B02D7D" w:rsidRDefault="00B02D7D" w:rsidP="00B02D7D">
      <w:pPr>
        <w:widowControl/>
        <w:numPr>
          <w:ilvl w:val="0"/>
          <w:numId w:val="31"/>
        </w:numPr>
        <w:tabs>
          <w:tab w:val="left" w:pos="-1440"/>
        </w:tabs>
        <w:snapToGrid w:val="0"/>
        <w:ind w:left="0" w:firstLine="0"/>
        <w:rPr>
          <w:rFonts w:ascii="Times New Roman" w:eastAsia="Times New Roman" w:hAnsi="Times New Roman" w:cs="Times New Roman"/>
          <w:snapToGrid w:val="0"/>
        </w:rPr>
      </w:pPr>
      <w:r w:rsidRPr="00B02D7D">
        <w:rPr>
          <w:rFonts w:ascii="Times New Roman" w:eastAsia="Times New Roman" w:hAnsi="Times New Roman" w:cs="Times New Roman"/>
          <w:snapToGrid w:val="0"/>
        </w:rPr>
        <w:t>Notifying in writing the System within ten (10) days after receiving notice from an employee under subdivision (C)(2) above, or otherwise receiving actual notice of such conviction;</w:t>
      </w:r>
    </w:p>
    <w:p w14:paraId="4F373F0F" w14:textId="77777777" w:rsidR="00B02D7D" w:rsidRPr="00B02D7D" w:rsidRDefault="00B02D7D" w:rsidP="00B02D7D">
      <w:pPr>
        <w:rPr>
          <w:rFonts w:ascii="Times New Roman" w:eastAsia="Times New Roman" w:hAnsi="Times New Roman" w:cs="Times New Roman"/>
          <w:snapToGrid w:val="0"/>
        </w:rPr>
      </w:pPr>
    </w:p>
    <w:p w14:paraId="157AF46A"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B02D7D" w:rsidRDefault="00B02D7D" w:rsidP="00B02D7D">
      <w:pPr>
        <w:rPr>
          <w:rFonts w:ascii="Times New Roman" w:eastAsia="Times New Roman" w:hAnsi="Times New Roman" w:cs="Times New Roman"/>
          <w:snapToGrid w:val="0"/>
        </w:rPr>
      </w:pPr>
    </w:p>
    <w:p w14:paraId="6431F544" w14:textId="77777777" w:rsidR="00B02D7D" w:rsidRPr="00B02D7D" w:rsidRDefault="00B02D7D" w:rsidP="00B02D7D">
      <w:pPr>
        <w:widowControl/>
        <w:numPr>
          <w:ilvl w:val="0"/>
          <w:numId w:val="31"/>
        </w:numPr>
        <w:tabs>
          <w:tab w:val="left" w:pos="-1440"/>
        </w:tabs>
        <w:snapToGrid w:val="0"/>
        <w:ind w:left="0" w:firstLine="0"/>
        <w:rPr>
          <w:rFonts w:ascii="Times New Roman" w:eastAsia="Times New Roman" w:hAnsi="Times New Roman" w:cs="Times New Roman"/>
          <w:snapToGrid w:val="0"/>
        </w:rPr>
      </w:pPr>
      <w:r w:rsidRPr="00B02D7D">
        <w:rPr>
          <w:rFonts w:ascii="Times New Roman" w:eastAsia="Times New Roman" w:hAnsi="Times New Roman" w:cs="Times New Roman"/>
          <w:snapToGrid w:val="0"/>
        </w:rPr>
        <w:t>Making a good faith effort to maintain a drug-free workplace through the implementation of subparagraphs (A) through (E) above.</w:t>
      </w:r>
    </w:p>
    <w:p w14:paraId="6B9B2205" w14:textId="77777777" w:rsidR="00B02D7D" w:rsidRPr="00B02D7D" w:rsidRDefault="00B02D7D" w:rsidP="00B02D7D">
      <w:pPr>
        <w:rPr>
          <w:rFonts w:ascii="Times New Roman" w:eastAsia="Times New Roman" w:hAnsi="Times New Roman" w:cs="Times New Roman"/>
          <w:snapToGrid w:val="0"/>
        </w:rPr>
      </w:pPr>
    </w:p>
    <w:p w14:paraId="3974FE5F"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19. Employment Eligibility Verification.  </w:t>
      </w:r>
      <w:r w:rsidRPr="00B02D7D">
        <w:rPr>
          <w:rFonts w:ascii="Times New Roman" w:eastAsia="Times New Roman" w:hAnsi="Times New Roman" w:cs="Times New Roman"/>
          <w:snapToGrid w:val="0"/>
        </w:rPr>
        <w:t>As required by IC</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§22-5-1.7, the Contractor swears or affirms under the penalties of perjury that:</w:t>
      </w:r>
    </w:p>
    <w:p w14:paraId="584F535C" w14:textId="77777777" w:rsidR="00B02D7D" w:rsidRPr="00B02D7D" w:rsidRDefault="00B02D7D" w:rsidP="00B02D7D">
      <w:pPr>
        <w:rPr>
          <w:rFonts w:ascii="Times New Roman" w:eastAsia="Times New Roman" w:hAnsi="Times New Roman" w:cs="Times New Roman"/>
          <w:snapToGrid w:val="0"/>
        </w:rPr>
      </w:pPr>
    </w:p>
    <w:p w14:paraId="763DC9E2"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A.  The Contractor does not knowingly employ an unauthorized alien. </w:t>
      </w:r>
    </w:p>
    <w:p w14:paraId="3B76DEA9" w14:textId="77777777" w:rsidR="00B02D7D" w:rsidRPr="00B02D7D" w:rsidRDefault="00B02D7D" w:rsidP="00B02D7D">
      <w:pPr>
        <w:rPr>
          <w:rFonts w:ascii="Times New Roman" w:eastAsia="Times New Roman" w:hAnsi="Times New Roman" w:cs="Times New Roman"/>
          <w:snapToGrid w:val="0"/>
        </w:rPr>
      </w:pPr>
    </w:p>
    <w:p w14:paraId="5A48C11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B02D7D" w:rsidRDefault="00B02D7D" w:rsidP="00B02D7D">
      <w:pPr>
        <w:rPr>
          <w:rFonts w:ascii="Times New Roman" w:eastAsia="Times New Roman" w:hAnsi="Times New Roman" w:cs="Times New Roman"/>
          <w:snapToGrid w:val="0"/>
        </w:rPr>
      </w:pPr>
    </w:p>
    <w:p w14:paraId="04299972"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lastRenderedPageBreak/>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B02D7D" w:rsidRDefault="00B02D7D" w:rsidP="00B02D7D">
      <w:pPr>
        <w:rPr>
          <w:rFonts w:ascii="Times New Roman" w:eastAsia="Times New Roman" w:hAnsi="Times New Roman" w:cs="Times New Roman"/>
          <w:snapToGrid w:val="0"/>
        </w:rPr>
      </w:pPr>
    </w:p>
    <w:p w14:paraId="043A4F64"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B02D7D" w:rsidRDefault="00B02D7D" w:rsidP="00B02D7D">
      <w:pPr>
        <w:rPr>
          <w:rFonts w:ascii="Times New Roman" w:eastAsia="Times New Roman" w:hAnsi="Times New Roman" w:cs="Times New Roman"/>
          <w:snapToGrid w:val="0"/>
        </w:rPr>
      </w:pPr>
    </w:p>
    <w:p w14:paraId="5D1EC3B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The System may terminate for default if the Contractor fails to cure a breach of this provision no later than thirty (30) days after being notified by the System</w:t>
      </w:r>
    </w:p>
    <w:p w14:paraId="00478DF1" w14:textId="77777777" w:rsidR="00B02D7D" w:rsidRPr="00B02D7D" w:rsidRDefault="00B02D7D" w:rsidP="00B02D7D">
      <w:pPr>
        <w:rPr>
          <w:rFonts w:ascii="Times New Roman" w:eastAsia="Times New Roman" w:hAnsi="Times New Roman" w:cs="Times New Roman"/>
          <w:snapToGrid w:val="0"/>
        </w:rPr>
      </w:pPr>
    </w:p>
    <w:p w14:paraId="541D0215" w14:textId="77777777" w:rsidR="00B02D7D" w:rsidRPr="00B02D7D" w:rsidRDefault="00B02D7D" w:rsidP="00B02D7D">
      <w:pPr>
        <w:tabs>
          <w:tab w:val="left" w:pos="-1440"/>
        </w:tabs>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20. Employment Option.  </w:t>
      </w:r>
      <w:r w:rsidRPr="00B02D7D">
        <w:rPr>
          <w:rFonts w:ascii="Times New Roman" w:eastAsia="Times New Roman" w:hAnsi="Times New Roman" w:cs="Times New Roman"/>
          <w:snapToGrid w:val="0"/>
          <w:color w:val="000000"/>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B02D7D" w:rsidRDefault="00B02D7D" w:rsidP="00B02D7D">
      <w:pPr>
        <w:tabs>
          <w:tab w:val="left" w:pos="-1440"/>
        </w:tabs>
        <w:jc w:val="both"/>
        <w:rPr>
          <w:rFonts w:ascii="Times New Roman" w:eastAsia="Times New Roman" w:hAnsi="Times New Roman" w:cs="Times New Roman"/>
          <w:snapToGrid w:val="0"/>
          <w:color w:val="000000"/>
        </w:rPr>
      </w:pPr>
    </w:p>
    <w:p w14:paraId="4619CD59"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21. Force Majeure.  </w:t>
      </w:r>
      <w:r w:rsidRPr="00B02D7D">
        <w:rPr>
          <w:rFonts w:ascii="Times New Roman" w:eastAsia="Times New Roman" w:hAnsi="Times New Roman" w:cs="Times New Roman"/>
          <w:snapToGrid w:val="0"/>
          <w:color w:val="00000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B02D7D" w:rsidRDefault="00B02D7D" w:rsidP="00B02D7D">
      <w:pPr>
        <w:jc w:val="both"/>
        <w:rPr>
          <w:rFonts w:ascii="Times New Roman" w:eastAsia="Times New Roman" w:hAnsi="Times New Roman" w:cs="Times New Roman"/>
          <w:snapToGrid w:val="0"/>
          <w:color w:val="000000"/>
        </w:rPr>
      </w:pPr>
    </w:p>
    <w:p w14:paraId="5DAB6D2D"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22. </w:t>
      </w:r>
      <w:r w:rsidRPr="00B02D7D">
        <w:rPr>
          <w:rFonts w:ascii="Times New Roman" w:eastAsia="Times New Roman" w:hAnsi="Times New Roman" w:cs="Times New Roman"/>
          <w:b/>
          <w:snapToGrid w:val="0"/>
        </w:rPr>
        <w:t xml:space="preserve">Funding Cancellation.  </w:t>
      </w:r>
      <w:r w:rsidRPr="00B02D7D">
        <w:rPr>
          <w:rFonts w:ascii="Times New Roman" w:eastAsia="Times New Roman" w:hAnsi="Times New Roman" w:cs="Times New Roman"/>
          <w:snapToGrid w:val="0"/>
        </w:rPr>
        <w:t xml:space="preserve">When the System’s Board of Trustees makes a written determination that funds are not appropriated or otherwise available to support continuation of performance of this Contract, this Contract shall be canceled.  A determination by the </w:t>
      </w:r>
      <w:r w:rsidRPr="00B02D7D">
        <w:rPr>
          <w:rFonts w:ascii="Times New Roman" w:eastAsia="Times New Roman" w:hAnsi="Times New Roman" w:cs="Times New Roman"/>
          <w:snapToGrid w:val="0"/>
          <w:color w:val="000000"/>
        </w:rPr>
        <w:t>System’s Board of Trustees</w:t>
      </w:r>
      <w:r w:rsidRPr="00B02D7D">
        <w:rPr>
          <w:rFonts w:ascii="Times New Roman" w:eastAsia="Times New Roman" w:hAnsi="Times New Roman" w:cs="Times New Roman"/>
          <w:snapToGrid w:val="0"/>
        </w:rPr>
        <w:t xml:space="preserve"> that funds are not appropriated or otherwise available to support continuation of performance shall be final and conclusive.</w:t>
      </w:r>
    </w:p>
    <w:p w14:paraId="14883E3A" w14:textId="77777777" w:rsidR="00B02D7D" w:rsidRPr="00B02D7D" w:rsidRDefault="00B02D7D" w:rsidP="00B02D7D">
      <w:pPr>
        <w:keepNext/>
        <w:rPr>
          <w:rFonts w:ascii="Times New Roman" w:eastAsia="Times New Roman" w:hAnsi="Times New Roman" w:cs="Times New Roman"/>
          <w:snapToGrid w:val="0"/>
          <w:color w:val="000000"/>
        </w:rPr>
      </w:pPr>
    </w:p>
    <w:p w14:paraId="49C7F99B"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23. </w:t>
      </w:r>
      <w:r w:rsidRPr="00B02D7D">
        <w:rPr>
          <w:rFonts w:ascii="Times New Roman" w:eastAsia="Times New Roman" w:hAnsi="Times New Roman" w:cs="Times New Roman"/>
          <w:b/>
          <w:snapToGrid w:val="0"/>
        </w:rPr>
        <w:t xml:space="preserve">Governing Law.  </w:t>
      </w:r>
      <w:r w:rsidRPr="00B02D7D">
        <w:rPr>
          <w:rFonts w:ascii="Times New Roman" w:eastAsia="Times New Roman" w:hAnsi="Times New Roman" w:cs="Times New Roman"/>
          <w:snapToGrid w:val="0"/>
        </w:rPr>
        <w:t>This Contract shall be governed, construed, and enforced in accordance with the laws of the State of Indiana, without regard to its conflict of laws rules.  Suit, if any, must be brought in the State of Indiana.</w:t>
      </w:r>
    </w:p>
    <w:p w14:paraId="17BF948A" w14:textId="77777777" w:rsidR="00B02D7D" w:rsidRPr="00B02D7D" w:rsidRDefault="00B02D7D" w:rsidP="00B02D7D">
      <w:pPr>
        <w:keepNext/>
        <w:rPr>
          <w:rFonts w:ascii="Times New Roman" w:eastAsia="Times New Roman" w:hAnsi="Times New Roman" w:cs="Times New Roman"/>
          <w:snapToGrid w:val="0"/>
        </w:rPr>
      </w:pPr>
    </w:p>
    <w:p w14:paraId="2BB234D2"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24.  HIPAA Compliance.</w:t>
      </w:r>
      <w:r w:rsidRPr="00B02D7D">
        <w:rPr>
          <w:rFonts w:ascii="Times New Roman" w:eastAsia="Times New Roman" w:hAnsi="Times New Roman" w:cs="Times New Roman"/>
          <w:snapToGrid w:val="0"/>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EA12917" w14:textId="77777777" w:rsidR="00B02D7D" w:rsidRPr="00B02D7D" w:rsidRDefault="00B02D7D" w:rsidP="00B02D7D">
      <w:pPr>
        <w:keepNext/>
        <w:rPr>
          <w:rFonts w:ascii="Times New Roman" w:eastAsia="Times New Roman" w:hAnsi="Times New Roman" w:cs="Times New Roman"/>
          <w:snapToGrid w:val="0"/>
          <w:color w:val="000000"/>
        </w:rPr>
      </w:pPr>
    </w:p>
    <w:p w14:paraId="37B2382A"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25. </w:t>
      </w:r>
      <w:r w:rsidRPr="00B02D7D">
        <w:rPr>
          <w:rFonts w:ascii="Times New Roman" w:eastAsia="Times New Roman" w:hAnsi="Times New Roman" w:cs="Times New Roman"/>
          <w:b/>
          <w:snapToGrid w:val="0"/>
        </w:rPr>
        <w:t xml:space="preserve">Indemnification.  </w:t>
      </w:r>
      <w:r w:rsidRPr="00B02D7D">
        <w:rPr>
          <w:rFonts w:ascii="Times New Roman" w:eastAsia="Times New Roman" w:hAnsi="Times New Roman" w:cs="Times New Roman"/>
          <w:snapToGrid w:val="0"/>
        </w:rPr>
        <w:t>The Contractor agrees to indemnify, defend, and hold harmless the System, its agents, officers, and employees from all 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B02D7D" w:rsidRDefault="00B02D7D" w:rsidP="00B02D7D">
      <w:pPr>
        <w:keepNext/>
        <w:rPr>
          <w:rFonts w:ascii="Times New Roman" w:eastAsia="Times New Roman" w:hAnsi="Times New Roman" w:cs="Times New Roman"/>
          <w:snapToGrid w:val="0"/>
          <w:color w:val="000000"/>
        </w:rPr>
      </w:pPr>
    </w:p>
    <w:p w14:paraId="5CF18EF6"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26. Independent Contractor; Workers’ Compensation Insurance.  </w:t>
      </w:r>
      <w:r w:rsidRPr="00B02D7D">
        <w:rPr>
          <w:rFonts w:ascii="Times New Roman" w:eastAsia="Times New Roman" w:hAnsi="Times New Roman" w:cs="Times New Roman"/>
          <w:snapToGrid w:val="0"/>
          <w:color w:val="000000"/>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w:t>
      </w:r>
      <w:r w:rsidRPr="00B02D7D">
        <w:rPr>
          <w:rFonts w:ascii="Times New Roman" w:eastAsia="Times New Roman" w:hAnsi="Times New Roman" w:cs="Times New Roman"/>
          <w:snapToGrid w:val="0"/>
          <w:color w:val="000000"/>
        </w:rPr>
        <w:lastRenderedPageBreak/>
        <w:t>and shall provide the System with a Certificate of Insurance evidencing such coverage prior to starting work under this Contract.</w:t>
      </w:r>
    </w:p>
    <w:p w14:paraId="3A06646F"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2247D3D6"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rPr>
        <w:t>27. Information Technology Enterprise Architecture Requirements.</w:t>
      </w:r>
      <w:r w:rsidRPr="00B02D7D">
        <w:rPr>
          <w:rFonts w:ascii="Times New Roman" w:eastAsia="Times New Roman" w:hAnsi="Times New Roman" w:cs="Times New Roman"/>
          <w:snapToGrid w:val="0"/>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B02D7D" w:rsidRDefault="00B02D7D" w:rsidP="00B02D7D">
      <w:pPr>
        <w:rPr>
          <w:rFonts w:ascii="Times New Roman" w:eastAsia="Times New Roman" w:hAnsi="Times New Roman" w:cs="Times New Roman"/>
          <w:snapToGrid w:val="0"/>
        </w:rPr>
      </w:pPr>
    </w:p>
    <w:p w14:paraId="01B6447F" w14:textId="543B914F"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28. Use or Transfer of Software Licenses.</w:t>
      </w:r>
      <w:r w:rsidRPr="00B02D7D">
        <w:rPr>
          <w:rFonts w:ascii="Times New Roman" w:eastAsia="Times New Roman" w:hAnsi="Times New Roman" w:cs="Times New Roman"/>
          <w:snapToGrid w:val="0"/>
          <w:color w:val="000000"/>
        </w:rPr>
        <w:t xml:space="preserve">  INPRS has the right to use the software licenses on development or test environments without additional cost.  Regarding the transfer of any Contractor’s software outside the use location, INPRS may execute the software in INPRS’</w:t>
      </w:r>
      <w:r w:rsidR="00175E62">
        <w:rPr>
          <w:rFonts w:ascii="Times New Roman" w:eastAsia="Times New Roman" w:hAnsi="Times New Roman" w:cs="Times New Roman"/>
          <w:snapToGrid w:val="0"/>
          <w:color w:val="000000"/>
        </w:rPr>
        <w:t>s</w:t>
      </w:r>
      <w:r w:rsidRPr="00B02D7D">
        <w:rPr>
          <w:rFonts w:ascii="Times New Roman" w:eastAsia="Times New Roman" w:hAnsi="Times New Roman" w:cs="Times New Roman"/>
          <w:snapToGrid w:val="0"/>
          <w:color w:val="000000"/>
        </w:rPr>
        <w:t xml:space="preserve"> disaster recovery site without notifying the Contractor.</w:t>
      </w:r>
    </w:p>
    <w:p w14:paraId="486E765B" w14:textId="77777777" w:rsidR="00B02D7D" w:rsidRPr="00B02D7D" w:rsidRDefault="00B02D7D" w:rsidP="00B02D7D">
      <w:pPr>
        <w:rPr>
          <w:rFonts w:ascii="Times New Roman" w:eastAsia="Times New Roman" w:hAnsi="Times New Roman" w:cs="Times New Roman"/>
          <w:snapToGrid w:val="0"/>
          <w:color w:val="000000"/>
        </w:rPr>
      </w:pPr>
    </w:p>
    <w:p w14:paraId="50BF6012" w14:textId="77777777" w:rsidR="00B02D7D" w:rsidRPr="00B02D7D" w:rsidRDefault="00B02D7D" w:rsidP="00B02D7D">
      <w:pPr>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29. </w:t>
      </w:r>
      <w:r w:rsidRPr="00B02D7D">
        <w:rPr>
          <w:rFonts w:ascii="Times New Roman" w:eastAsia="Times New Roman" w:hAnsi="Times New Roman" w:cs="Times New Roman"/>
          <w:b/>
          <w:snapToGrid w:val="0"/>
        </w:rPr>
        <w:t xml:space="preserve">Insurance.  </w:t>
      </w:r>
      <w:r w:rsidRPr="00B02D7D">
        <w:rPr>
          <w:rFonts w:ascii="Times New Roman" w:eastAsia="Times New Roman" w:hAnsi="Times New Roman" w:cs="Times New Roman"/>
          <w:snapToGrid w:val="0"/>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58D5694E" w14:textId="77777777" w:rsidR="00B02D7D" w:rsidRPr="00B02D7D" w:rsidRDefault="00B02D7D" w:rsidP="00B02D7D">
      <w:pPr>
        <w:rPr>
          <w:rFonts w:ascii="Times New Roman" w:eastAsia="Times New Roman" w:hAnsi="Times New Roman" w:cs="Times New Roman"/>
          <w:b/>
          <w:snapToGrid w:val="0"/>
        </w:rPr>
      </w:pPr>
    </w:p>
    <w:p w14:paraId="0E35BC37" w14:textId="77777777" w:rsidR="00B02D7D" w:rsidRPr="00B02D7D" w:rsidRDefault="00B02D7D" w:rsidP="00B02D7D">
      <w:pPr>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 xml:space="preserve">A. Commercial general liability, including contractual coverage, and products or completed operations coverage (if applicable), with minimum liability limits of not less than $700,000 per person and $5,000,000 per occurrence unless additional coverage is required by the System. </w:t>
      </w:r>
      <w:r w:rsidRPr="00B02D7D">
        <w:rPr>
          <w:rFonts w:ascii="Times New Roman" w:eastAsia="Times New Roman" w:hAnsi="Times New Roman" w:cs="Times New Roman"/>
          <w:snapToGrid w:val="0"/>
          <w:color w:val="000000"/>
        </w:rPr>
        <w:t>The System is to be named as an additional insured on a primary, non-contributory basis for any liability arising directly or indirectly under or in connection with this Contract.</w:t>
      </w:r>
    </w:p>
    <w:p w14:paraId="3E824C84" w14:textId="77777777" w:rsidR="00B02D7D" w:rsidRPr="00B02D7D" w:rsidRDefault="00B02D7D" w:rsidP="00B02D7D">
      <w:pPr>
        <w:tabs>
          <w:tab w:val="num" w:pos="0"/>
          <w:tab w:val="num" w:pos="1440"/>
        </w:tabs>
        <w:rPr>
          <w:rFonts w:ascii="Times New Roman" w:eastAsia="Times New Roman" w:hAnsi="Times New Roman" w:cs="Times New Roman"/>
          <w:snapToGrid w:val="0"/>
        </w:rPr>
      </w:pPr>
    </w:p>
    <w:p w14:paraId="27BE492F" w14:textId="77777777" w:rsidR="00B02D7D" w:rsidRPr="00B02D7D" w:rsidRDefault="00B02D7D" w:rsidP="00B02D7D">
      <w:pPr>
        <w:tabs>
          <w:tab w:val="num" w:pos="360"/>
          <w:tab w:val="num" w:pos="1440"/>
        </w:tabs>
        <w:jc w:val="both"/>
        <w:rPr>
          <w:rFonts w:ascii="Times New Roman" w:eastAsia="Times New Roman" w:hAnsi="Times New Roman" w:cs="Times New Roman"/>
          <w:snapToGrid w:val="0"/>
          <w:color w:val="FF0000"/>
        </w:rPr>
      </w:pPr>
      <w:r w:rsidRPr="00B02D7D">
        <w:rPr>
          <w:rFonts w:ascii="Times New Roman" w:eastAsia="Times New Roman" w:hAnsi="Times New Roman" w:cs="Times New Roman"/>
          <w:snapToGrid w:val="0"/>
        </w:rPr>
        <w:t xml:space="preserve">1.  Automobile liability with minimum liability limits of $700,000 per person and $5,000,000 per occurrence.  </w:t>
      </w:r>
      <w:r w:rsidRPr="00B02D7D">
        <w:rPr>
          <w:rFonts w:ascii="Times New Roman" w:eastAsia="Times New Roman" w:hAnsi="Times New Roman" w:cs="Times New Roman"/>
          <w:snapToGrid w:val="0"/>
          <w:color w:val="000000"/>
        </w:rPr>
        <w:t>The System is to be named as an additional insured on a primary, non-contributory basis</w:t>
      </w:r>
      <w:r w:rsidRPr="00B02D7D">
        <w:rPr>
          <w:rFonts w:ascii="Times New Roman" w:eastAsia="Times New Roman" w:hAnsi="Times New Roman" w:cs="Times New Roman"/>
          <w:snapToGrid w:val="0"/>
          <w:color w:val="FF0000"/>
        </w:rPr>
        <w:t>.</w:t>
      </w:r>
    </w:p>
    <w:p w14:paraId="4A0A52C3" w14:textId="77777777" w:rsidR="00B02D7D" w:rsidRPr="00B02D7D" w:rsidRDefault="00B02D7D" w:rsidP="00B02D7D">
      <w:pPr>
        <w:tabs>
          <w:tab w:val="num" w:pos="0"/>
          <w:tab w:val="num" w:pos="1440"/>
        </w:tabs>
        <w:rPr>
          <w:rFonts w:ascii="Times New Roman" w:eastAsia="Times New Roman" w:hAnsi="Times New Roman" w:cs="Times New Roman"/>
          <w:snapToGrid w:val="0"/>
        </w:rPr>
      </w:pPr>
    </w:p>
    <w:p w14:paraId="0915CFA5" w14:textId="77777777" w:rsidR="00B02D7D" w:rsidRPr="00B02D7D" w:rsidRDefault="00B02D7D" w:rsidP="00B02D7D">
      <w:pPr>
        <w:tabs>
          <w:tab w:val="num" w:pos="360"/>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B02D7D" w:rsidRDefault="00B02D7D" w:rsidP="00B02D7D">
      <w:pPr>
        <w:tabs>
          <w:tab w:val="num" w:pos="0"/>
        </w:tabs>
        <w:jc w:val="both"/>
        <w:rPr>
          <w:rFonts w:ascii="Times New Roman" w:eastAsia="Times New Roman" w:hAnsi="Times New Roman" w:cs="Times New Roman"/>
          <w:snapToGrid w:val="0"/>
        </w:rPr>
      </w:pPr>
    </w:p>
    <w:p w14:paraId="33E14E84" w14:textId="77777777" w:rsidR="00B02D7D" w:rsidRPr="00B02D7D" w:rsidRDefault="00B02D7D" w:rsidP="00B02D7D">
      <w:pPr>
        <w:tabs>
          <w:tab w:val="num" w:pos="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Contractor’s insurance coverage must meet the following additional requirements:</w:t>
      </w:r>
    </w:p>
    <w:p w14:paraId="658DF7B7" w14:textId="77777777" w:rsidR="00B02D7D" w:rsidRPr="00B02D7D" w:rsidRDefault="00B02D7D" w:rsidP="00B02D7D">
      <w:pPr>
        <w:tabs>
          <w:tab w:val="num" w:pos="0"/>
        </w:tabs>
        <w:jc w:val="both"/>
        <w:rPr>
          <w:rFonts w:ascii="Times New Roman" w:eastAsia="Times New Roman" w:hAnsi="Times New Roman" w:cs="Times New Roman"/>
          <w:snapToGrid w:val="0"/>
        </w:rPr>
      </w:pPr>
    </w:p>
    <w:p w14:paraId="1265188D"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1.  The insurer must have a certificate of authority issued by the Indiana Department of Insurance. </w:t>
      </w:r>
    </w:p>
    <w:p w14:paraId="4B6B905F" w14:textId="77777777" w:rsidR="00B02D7D" w:rsidRPr="00B02D7D" w:rsidRDefault="00B02D7D" w:rsidP="00B02D7D">
      <w:pPr>
        <w:tabs>
          <w:tab w:val="num" w:pos="1440"/>
        </w:tabs>
        <w:rPr>
          <w:rFonts w:ascii="Times New Roman" w:eastAsia="Times New Roman" w:hAnsi="Times New Roman" w:cs="Times New Roman"/>
          <w:snapToGrid w:val="0"/>
        </w:rPr>
      </w:pPr>
    </w:p>
    <w:p w14:paraId="788E5A5C"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2.  Any deductible or self-insured retention amount or other similar obligation under the insurance policies shall be the sole obligation of the Contractor. </w:t>
      </w:r>
    </w:p>
    <w:p w14:paraId="082D7110" w14:textId="77777777" w:rsidR="00B02D7D" w:rsidRPr="00B02D7D" w:rsidRDefault="00B02D7D" w:rsidP="00B02D7D">
      <w:pPr>
        <w:tabs>
          <w:tab w:val="num" w:pos="1440"/>
        </w:tabs>
        <w:jc w:val="both"/>
        <w:rPr>
          <w:rFonts w:ascii="Times New Roman" w:eastAsia="Times New Roman" w:hAnsi="Times New Roman" w:cs="Times New Roman"/>
          <w:snapToGrid w:val="0"/>
        </w:rPr>
      </w:pPr>
    </w:p>
    <w:p w14:paraId="52572D2E"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3.  The System will be defended, indemnified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756D2AA7" w14:textId="77777777" w:rsidR="00B02D7D" w:rsidRPr="00B02D7D" w:rsidRDefault="00B02D7D" w:rsidP="00B02D7D">
      <w:pPr>
        <w:tabs>
          <w:tab w:val="num" w:pos="1440"/>
        </w:tabs>
        <w:rPr>
          <w:rFonts w:ascii="Times New Roman" w:eastAsia="Times New Roman" w:hAnsi="Times New Roman" w:cs="Times New Roman"/>
          <w:snapToGrid w:val="0"/>
        </w:rPr>
      </w:pPr>
    </w:p>
    <w:p w14:paraId="780A4CEA"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B02D7D" w:rsidRDefault="00B02D7D" w:rsidP="00B02D7D">
      <w:pPr>
        <w:tabs>
          <w:tab w:val="num" w:pos="1440"/>
        </w:tabs>
        <w:rPr>
          <w:rFonts w:ascii="Times New Roman" w:eastAsia="Times New Roman" w:hAnsi="Times New Roman" w:cs="Times New Roman"/>
          <w:snapToGrid w:val="0"/>
        </w:rPr>
      </w:pPr>
    </w:p>
    <w:p w14:paraId="29F29D02"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B02D7D" w:rsidRDefault="00B02D7D" w:rsidP="00B02D7D">
      <w:pPr>
        <w:tabs>
          <w:tab w:val="num" w:pos="1440"/>
        </w:tabs>
        <w:rPr>
          <w:rFonts w:ascii="Times New Roman" w:eastAsia="Times New Roman" w:hAnsi="Times New Roman" w:cs="Times New Roman"/>
          <w:snapToGrid w:val="0"/>
        </w:rPr>
      </w:pPr>
    </w:p>
    <w:p w14:paraId="0EEBADC7"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lastRenderedPageBreak/>
        <w:t xml:space="preserve">30. </w:t>
      </w:r>
      <w:r w:rsidRPr="00B02D7D">
        <w:rPr>
          <w:rFonts w:ascii="Times New Roman" w:eastAsia="Times New Roman" w:hAnsi="Times New Roman" w:cs="Times New Roman"/>
          <w:b/>
          <w:snapToGrid w:val="0"/>
        </w:rPr>
        <w:t>Key Person(s).</w:t>
      </w:r>
    </w:p>
    <w:p w14:paraId="027673FA"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B02D7D" w:rsidRDefault="00B02D7D" w:rsidP="00B02D7D">
      <w:pPr>
        <w:tabs>
          <w:tab w:val="num" w:pos="1440"/>
        </w:tabs>
        <w:rPr>
          <w:rFonts w:ascii="Times New Roman" w:eastAsia="Times New Roman" w:hAnsi="Times New Roman" w:cs="Times New Roman"/>
          <w:snapToGrid w:val="0"/>
        </w:rPr>
      </w:pPr>
    </w:p>
    <w:p w14:paraId="1E8E759D"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In the event that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B02D7D" w:rsidRDefault="00B02D7D" w:rsidP="00B02D7D">
      <w:pPr>
        <w:keepNext/>
        <w:rPr>
          <w:rFonts w:ascii="Times New Roman" w:eastAsia="Times New Roman" w:hAnsi="Times New Roman" w:cs="Times New Roman"/>
          <w:b/>
          <w:snapToGrid w:val="0"/>
        </w:rPr>
      </w:pPr>
    </w:p>
    <w:p w14:paraId="4D797E41"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48ED5057" w14:textId="77777777" w:rsidR="00B02D7D" w:rsidRPr="00B02D7D" w:rsidRDefault="00B02D7D" w:rsidP="00B02D7D">
      <w:pPr>
        <w:keepNext/>
        <w:rPr>
          <w:rFonts w:ascii="Times New Roman" w:eastAsia="Times New Roman" w:hAnsi="Times New Roman" w:cs="Times New Roman"/>
          <w:b/>
          <w:snapToGrid w:val="0"/>
        </w:rPr>
      </w:pPr>
    </w:p>
    <w:p w14:paraId="532FF372"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snapToGrid w:val="0"/>
        </w:rPr>
        <w:t>Key person(s) to this Contract is/are _________________________________________</w:t>
      </w:r>
    </w:p>
    <w:p w14:paraId="719B2E15" w14:textId="77777777" w:rsidR="00B02D7D" w:rsidRPr="00B02D7D" w:rsidRDefault="00B02D7D" w:rsidP="00B02D7D">
      <w:pPr>
        <w:keepNext/>
        <w:rPr>
          <w:rFonts w:ascii="Times New Roman" w:eastAsia="Times New Roman" w:hAnsi="Times New Roman" w:cs="Times New Roman"/>
          <w:snapToGrid w:val="0"/>
          <w:color w:val="000000"/>
        </w:rPr>
      </w:pPr>
    </w:p>
    <w:p w14:paraId="6943DB61" w14:textId="77777777" w:rsidR="00B02D7D" w:rsidRPr="00B02D7D" w:rsidRDefault="00B02D7D" w:rsidP="00B02D7D">
      <w:pPr>
        <w:tabs>
          <w:tab w:val="left"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31. </w:t>
      </w:r>
      <w:r w:rsidRPr="00B02D7D">
        <w:rPr>
          <w:rFonts w:ascii="Times New Roman" w:eastAsia="Times New Roman" w:hAnsi="Times New Roman" w:cs="Times New Roman"/>
          <w:b/>
          <w:snapToGrid w:val="0"/>
        </w:rPr>
        <w:t xml:space="preserve">Licensing Standards.  </w:t>
      </w:r>
      <w:r w:rsidRPr="00B02D7D">
        <w:rPr>
          <w:rFonts w:ascii="Times New Roman" w:eastAsia="Times New Roman" w:hAnsi="Times New Roman" w:cs="Times New Roman"/>
          <w:snapToGrid w:val="0"/>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w:t>
      </w:r>
      <w:r w:rsidRPr="00B02D7D">
        <w:rPr>
          <w:rFonts w:ascii="Times New Roman" w:eastAsia="Times New Roman" w:hAnsi="Times New Roman" w:cs="Times New Roman"/>
          <w:snapToGrid w:val="0"/>
          <w:color w:val="000000"/>
        </w:rPr>
        <w:t>and the System, at its option, may immediately terminate this Contract</w:t>
      </w:r>
      <w:r w:rsidRPr="00B02D7D">
        <w:rPr>
          <w:rFonts w:ascii="Times New Roman" w:eastAsia="Times New Roman" w:hAnsi="Times New Roman" w:cs="Times New Roman"/>
          <w:snapToGrid w:val="0"/>
        </w:rPr>
        <w:t>.</w:t>
      </w:r>
    </w:p>
    <w:p w14:paraId="6B440CE6" w14:textId="77777777" w:rsidR="00B02D7D" w:rsidRPr="00B02D7D" w:rsidRDefault="00B02D7D" w:rsidP="00B02D7D">
      <w:pPr>
        <w:tabs>
          <w:tab w:val="left" w:pos="-1440"/>
        </w:tabs>
        <w:jc w:val="both"/>
        <w:rPr>
          <w:rFonts w:ascii="Times New Roman" w:eastAsia="Times New Roman" w:hAnsi="Times New Roman" w:cs="Times New Roman"/>
          <w:snapToGrid w:val="0"/>
        </w:rPr>
      </w:pPr>
    </w:p>
    <w:p w14:paraId="2CAFCCA4" w14:textId="77777777" w:rsidR="00B02D7D" w:rsidRPr="00B02D7D" w:rsidRDefault="00B02D7D" w:rsidP="00B02D7D">
      <w:pPr>
        <w:tabs>
          <w:tab w:val="left"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32. </w:t>
      </w:r>
      <w:r w:rsidRPr="00B02D7D">
        <w:rPr>
          <w:rFonts w:ascii="Times New Roman" w:eastAsia="Times New Roman" w:hAnsi="Times New Roman" w:cs="Times New Roman"/>
          <w:b/>
          <w:snapToGrid w:val="0"/>
        </w:rPr>
        <w:t xml:space="preserve">Merger &amp; Modification.  </w:t>
      </w:r>
      <w:r w:rsidRPr="00B02D7D">
        <w:rPr>
          <w:rFonts w:ascii="Times New Roman" w:eastAsia="Times New Roman" w:hAnsi="Times New Roman" w:cs="Times New Roman"/>
          <w:snapToGrid w:val="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4A776F" w14:textId="77777777" w:rsidR="00B02D7D" w:rsidRPr="00B02D7D" w:rsidRDefault="00B02D7D" w:rsidP="00B02D7D">
      <w:pPr>
        <w:tabs>
          <w:tab w:val="left" w:pos="-1440"/>
        </w:tabs>
        <w:rPr>
          <w:rFonts w:ascii="Times New Roman" w:eastAsia="Times New Roman" w:hAnsi="Times New Roman" w:cs="Times New Roman"/>
          <w:snapToGrid w:val="0"/>
          <w:color w:val="000000"/>
        </w:rPr>
      </w:pPr>
    </w:p>
    <w:p w14:paraId="16D4BE96" w14:textId="77777777" w:rsidR="00B02D7D" w:rsidRPr="00B02D7D" w:rsidRDefault="00B02D7D" w:rsidP="00B02D7D">
      <w:pPr>
        <w:autoSpaceDE w:val="0"/>
        <w:autoSpaceDN w:val="0"/>
        <w:adjustRightInd w:val="0"/>
        <w:rPr>
          <w:rFonts w:ascii="Times New Roman" w:eastAsia="Times New Roman" w:hAnsi="Times New Roman" w:cs="Times New Roman"/>
          <w:b/>
          <w:bCs/>
          <w:snapToGrid w:val="0"/>
          <w:color w:val="000000"/>
        </w:rPr>
      </w:pPr>
      <w:r w:rsidRPr="00B02D7D">
        <w:rPr>
          <w:rFonts w:ascii="Times New Roman" w:eastAsia="Times New Roman" w:hAnsi="Times New Roman" w:cs="Times New Roman"/>
          <w:b/>
          <w:bCs/>
          <w:snapToGrid w:val="0"/>
          <w:color w:val="000000"/>
        </w:rPr>
        <w:t>33. Minority and Women’s Business Enterprises Compliance</w:t>
      </w:r>
    </w:p>
    <w:p w14:paraId="7AA02B46" w14:textId="77777777" w:rsidR="00B02D7D" w:rsidRPr="00B02D7D" w:rsidRDefault="00B02D7D" w:rsidP="00B02D7D">
      <w:pPr>
        <w:autoSpaceDE w:val="0"/>
        <w:autoSpaceDN w:val="0"/>
        <w:adjustRightInd w:val="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any and all assessments, compliance reviews, and audits that may be required.</w:t>
      </w:r>
    </w:p>
    <w:p w14:paraId="6DA911C4" w14:textId="77777777" w:rsidR="00B02D7D" w:rsidRPr="00B02D7D" w:rsidRDefault="00B02D7D" w:rsidP="00B02D7D">
      <w:pPr>
        <w:autoSpaceDE w:val="0"/>
        <w:autoSpaceDN w:val="0"/>
        <w:adjustRightInd w:val="0"/>
        <w:rPr>
          <w:rFonts w:ascii="Times New Roman" w:eastAsia="Times New Roman" w:hAnsi="Times New Roman" w:cs="Times New Roman"/>
          <w:snapToGrid w:val="0"/>
          <w:color w:val="000000"/>
        </w:rPr>
      </w:pPr>
    </w:p>
    <w:p w14:paraId="0A1B776E"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34. </w:t>
      </w:r>
      <w:r w:rsidRPr="00B02D7D">
        <w:rPr>
          <w:rFonts w:ascii="Times New Roman" w:eastAsia="Times New Roman" w:hAnsi="Times New Roman" w:cs="Times New Roman"/>
          <w:b/>
          <w:snapToGrid w:val="0"/>
        </w:rPr>
        <w:t xml:space="preserve">Nondiscrimination.  </w:t>
      </w:r>
      <w:r w:rsidRPr="00B02D7D">
        <w:rPr>
          <w:rFonts w:ascii="Times New Roman" w:eastAsia="Times New Roman" w:hAnsi="Times New Roman" w:cs="Times New Roman"/>
          <w:snapToGrid w:val="0"/>
          <w:color w:val="000000"/>
        </w:rPr>
        <w:t xml:space="preserve">Pursuant to the Indiana Civil Rights Law, specifically including IC </w:t>
      </w:r>
      <w:r w:rsidRPr="00B02D7D">
        <w:rPr>
          <w:rFonts w:ascii="Times New Roman" w:eastAsia="Times New Roman" w:hAnsi="Times New Roman" w:cs="Times New Roman"/>
          <w:snapToGrid w:val="0"/>
        </w:rPr>
        <w:t>§</w:t>
      </w:r>
      <w:r w:rsidRPr="00B02D7D">
        <w:rPr>
          <w:rFonts w:ascii="Times New Roman" w:eastAsia="Times New Roman" w:hAnsi="Times New Roman" w:cs="Times New Roman"/>
          <w:snapToGrid w:val="0"/>
          <w:color w:val="00000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w:t>
      </w:r>
      <w:r w:rsidRPr="00B02D7D">
        <w:rPr>
          <w:rFonts w:ascii="Times New Roman" w:eastAsia="Times New Roman" w:hAnsi="Times New Roman" w:cs="Times New Roman"/>
          <w:snapToGrid w:val="0"/>
          <w:color w:val="000000"/>
        </w:rPr>
        <w:lastRenderedPageBreak/>
        <w:t xml:space="preserve">the System and any applicant or employee of the Contractor or any subcontractor.  </w:t>
      </w:r>
    </w:p>
    <w:p w14:paraId="5AC167BD" w14:textId="77777777" w:rsidR="00B02D7D" w:rsidRPr="00B02D7D" w:rsidRDefault="00B02D7D" w:rsidP="00B02D7D">
      <w:pPr>
        <w:keepNext/>
        <w:rPr>
          <w:rFonts w:ascii="Times New Roman" w:eastAsia="Times New Roman" w:hAnsi="Times New Roman" w:cs="Times New Roman"/>
          <w:snapToGrid w:val="0"/>
          <w:color w:val="000000"/>
        </w:rPr>
      </w:pPr>
    </w:p>
    <w:p w14:paraId="48B5A104"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 xml:space="preserve">35. Notices to Parties.  </w:t>
      </w:r>
      <w:r w:rsidRPr="00B02D7D">
        <w:rPr>
          <w:rFonts w:ascii="Times New Roman" w:eastAsia="Times New Roman" w:hAnsi="Times New Roman" w:cs="Times New Roman"/>
          <w:snapToGrid w:val="0"/>
          <w:color w:val="000000"/>
        </w:rPr>
        <w:t>Whenever any notice, statement or other communication is required under this Contract, it shall be sent by first class mail or via an established courier/delivery service to the following addresses, unless otherwise specifically advised.</w:t>
      </w:r>
    </w:p>
    <w:p w14:paraId="7AEEEABF" w14:textId="77777777" w:rsidR="00B02D7D" w:rsidRPr="00B02D7D" w:rsidRDefault="00B02D7D" w:rsidP="00B02D7D">
      <w:pPr>
        <w:jc w:val="both"/>
        <w:rPr>
          <w:rFonts w:ascii="Times New Roman" w:eastAsia="Times New Roman" w:hAnsi="Times New Roman" w:cs="Times New Roman"/>
          <w:b/>
          <w:snapToGrid w:val="0"/>
          <w:color w:val="000000"/>
        </w:rPr>
      </w:pPr>
    </w:p>
    <w:p w14:paraId="3AB0887D"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snapToGrid w:val="0"/>
          <w:color w:val="000000"/>
        </w:rPr>
        <w:t>A. Notices to the System shall be sent to:</w:t>
      </w:r>
    </w:p>
    <w:p w14:paraId="2170FADB" w14:textId="08ED7AE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Steve</w:t>
      </w:r>
      <w:r w:rsidR="00AF645A">
        <w:rPr>
          <w:rFonts w:ascii="Times New Roman" w:eastAsia="Times New Roman" w:hAnsi="Times New Roman" w:cs="Times New Roman"/>
          <w:snapToGrid w:val="0"/>
          <w:color w:val="000000"/>
        </w:rPr>
        <w:t>n R.</w:t>
      </w:r>
      <w:r w:rsidRPr="00B02D7D">
        <w:rPr>
          <w:rFonts w:ascii="Times New Roman" w:eastAsia="Times New Roman" w:hAnsi="Times New Roman" w:cs="Times New Roman"/>
          <w:snapToGrid w:val="0"/>
          <w:color w:val="000000"/>
        </w:rPr>
        <w:t xml:space="preserve"> Russo</w:t>
      </w:r>
    </w:p>
    <w:p w14:paraId="06545610"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Executive Director</w:t>
      </w:r>
    </w:p>
    <w:p w14:paraId="6C76679F"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 Public Retirement System</w:t>
      </w:r>
    </w:p>
    <w:p w14:paraId="1572275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One North Capitol, Suite 001</w:t>
      </w:r>
    </w:p>
    <w:p w14:paraId="575CE424"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Indianapolis, IN 46204</w:t>
      </w:r>
    </w:p>
    <w:p w14:paraId="21A90C40" w14:textId="77777777" w:rsidR="00B02D7D" w:rsidRPr="00B02D7D" w:rsidRDefault="00B02D7D" w:rsidP="00B02D7D">
      <w:pPr>
        <w:jc w:val="both"/>
        <w:rPr>
          <w:rFonts w:ascii="Times New Roman" w:eastAsia="Times New Roman" w:hAnsi="Times New Roman" w:cs="Times New Roman"/>
          <w:snapToGrid w:val="0"/>
          <w:color w:val="000000"/>
        </w:rPr>
      </w:pPr>
    </w:p>
    <w:p w14:paraId="6D47BE8D"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With a copy to: </w:t>
      </w:r>
    </w:p>
    <w:p w14:paraId="0850EAE4" w14:textId="0DF5A934" w:rsidR="00B16344" w:rsidRPr="00B02D7D" w:rsidRDefault="00B16344" w:rsidP="00B16344">
      <w:pPr>
        <w:jc w:val="both"/>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Andy Blough</w:t>
      </w:r>
    </w:p>
    <w:p w14:paraId="234FF3A3" w14:textId="70F18F2E" w:rsidR="00B16344" w:rsidRPr="00B02D7D" w:rsidRDefault="00B16344" w:rsidP="00B16344">
      <w:pPr>
        <w:jc w:val="both"/>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Chief Actuary</w:t>
      </w:r>
    </w:p>
    <w:p w14:paraId="4D4280A4"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 Public Retirement System</w:t>
      </w:r>
    </w:p>
    <w:p w14:paraId="0B4DF7E9"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One North Capitol, Suite 001</w:t>
      </w:r>
    </w:p>
    <w:p w14:paraId="492C6170"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Indianapolis, IN 46204</w:t>
      </w:r>
    </w:p>
    <w:p w14:paraId="3AB3ECD5" w14:textId="77777777" w:rsidR="00B02D7D" w:rsidRPr="00B02D7D" w:rsidRDefault="00B02D7D" w:rsidP="00B02D7D">
      <w:pPr>
        <w:jc w:val="both"/>
        <w:rPr>
          <w:rFonts w:ascii="Times New Roman" w:eastAsia="Times New Roman" w:hAnsi="Times New Roman" w:cs="Times New Roman"/>
          <w:snapToGrid w:val="0"/>
          <w:color w:val="000000"/>
        </w:rPr>
      </w:pPr>
    </w:p>
    <w:p w14:paraId="23917801"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  Notices to the Contractor shall be sent to:</w:t>
      </w:r>
    </w:p>
    <w:p w14:paraId="1EB582E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______________________________________</w:t>
      </w:r>
    </w:p>
    <w:p w14:paraId="346C794B" w14:textId="77777777" w:rsidR="00B02D7D" w:rsidRPr="00B02D7D" w:rsidRDefault="00B02D7D" w:rsidP="00B02D7D">
      <w:pPr>
        <w:jc w:val="both"/>
        <w:rPr>
          <w:rFonts w:ascii="Times New Roman" w:eastAsia="Times New Roman" w:hAnsi="Times New Roman" w:cs="Times New Roman"/>
          <w:snapToGrid w:val="0"/>
          <w:color w:val="000000"/>
        </w:rPr>
      </w:pPr>
    </w:p>
    <w:p w14:paraId="4075F8C1"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08D4DB09" w14:textId="77777777" w:rsidR="00B02D7D" w:rsidRPr="00B02D7D" w:rsidRDefault="00B02D7D" w:rsidP="00B02D7D">
      <w:pPr>
        <w:jc w:val="both"/>
        <w:rPr>
          <w:rFonts w:ascii="Times New Roman" w:eastAsia="Times New Roman" w:hAnsi="Times New Roman" w:cs="Times New Roman"/>
          <w:b/>
          <w:snapToGrid w:val="0"/>
          <w:color w:val="000000"/>
        </w:rPr>
      </w:pPr>
    </w:p>
    <w:p w14:paraId="68E3905B"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7D25D3B6" w14:textId="77777777" w:rsidR="00B02D7D" w:rsidRPr="00B02D7D" w:rsidRDefault="00B02D7D" w:rsidP="00B02D7D">
      <w:pPr>
        <w:jc w:val="both"/>
        <w:rPr>
          <w:rFonts w:ascii="Times New Roman" w:eastAsia="Times New Roman" w:hAnsi="Times New Roman" w:cs="Times New Roman"/>
          <w:b/>
          <w:snapToGrid w:val="0"/>
          <w:color w:val="000000"/>
        </w:rPr>
      </w:pPr>
    </w:p>
    <w:p w14:paraId="2F37F976"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1169DF97" w14:textId="77777777" w:rsidR="00B02D7D" w:rsidRPr="00B02D7D" w:rsidRDefault="00B02D7D" w:rsidP="00B02D7D">
      <w:pPr>
        <w:jc w:val="both"/>
        <w:rPr>
          <w:rFonts w:ascii="Times New Roman" w:eastAsia="Times New Roman" w:hAnsi="Times New Roman" w:cs="Times New Roman"/>
          <w:b/>
          <w:snapToGrid w:val="0"/>
          <w:color w:val="000000"/>
        </w:rPr>
      </w:pPr>
    </w:p>
    <w:p w14:paraId="25B34E6B" w14:textId="77777777" w:rsidR="00B02D7D" w:rsidRPr="00B02D7D" w:rsidRDefault="00B02D7D" w:rsidP="00B02D7D">
      <w:pPr>
        <w:jc w:val="both"/>
        <w:rPr>
          <w:rFonts w:ascii="Times New Roman" w:eastAsia="Times New Roman" w:hAnsi="Times New Roman" w:cs="Times New Roman"/>
          <w:snapToGrid w:val="0"/>
          <w:color w:val="000000"/>
        </w:rPr>
      </w:pPr>
    </w:p>
    <w:p w14:paraId="6AD418F0" w14:textId="3DBD4262"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36. </w:t>
      </w:r>
      <w:r w:rsidRPr="00B02D7D">
        <w:rPr>
          <w:rFonts w:ascii="Times New Roman" w:eastAsia="Times New Roman" w:hAnsi="Times New Roman" w:cs="Times New Roman"/>
          <w:b/>
          <w:snapToGrid w:val="0"/>
        </w:rPr>
        <w:t xml:space="preserve">Order of Precedence; Incorporation by Reference.  </w:t>
      </w:r>
      <w:r w:rsidRPr="00B02D7D">
        <w:rPr>
          <w:rFonts w:ascii="Times New Roman" w:eastAsia="Times New Roman" w:hAnsi="Times New Roman" w:cs="Times New Roman"/>
          <w:snapToGrid w:val="0"/>
        </w:rPr>
        <w:t xml:space="preserve">Any inconsistency or ambiguity shall be resolved by giving precedence in the following order:  (1) this Contract, (2) attachments prepared by the System, (3) RFP Number </w:t>
      </w:r>
      <w:r w:rsidR="00B16344">
        <w:rPr>
          <w:rFonts w:ascii="Times New Roman" w:eastAsia="Times New Roman" w:hAnsi="Times New Roman" w:cs="Times New Roman"/>
          <w:snapToGrid w:val="0"/>
        </w:rPr>
        <w:t>22-02</w:t>
      </w:r>
      <w:r w:rsidR="00B16344" w:rsidRPr="00B02D7D">
        <w:rPr>
          <w:rFonts w:ascii="Times New Roman" w:eastAsia="Times New Roman" w:hAnsi="Times New Roman" w:cs="Times New Roman"/>
          <w:snapToGrid w:val="0"/>
        </w:rPr>
        <w:t xml:space="preserve">, </w:t>
      </w:r>
      <w:r w:rsidRPr="00B02D7D">
        <w:rPr>
          <w:rFonts w:ascii="Times New Roman" w:eastAsia="Times New Roman" w:hAnsi="Times New Roman" w:cs="Times New Roman"/>
          <w:snapToGrid w:val="0"/>
        </w:rPr>
        <w:t>(4) Contractor’s response to RFP number</w:t>
      </w:r>
      <w:r w:rsidR="00B16344">
        <w:rPr>
          <w:rFonts w:ascii="Times New Roman" w:eastAsia="Times New Roman" w:hAnsi="Times New Roman" w:cs="Times New Roman"/>
          <w:snapToGrid w:val="0"/>
        </w:rPr>
        <w:t xml:space="preserve"> 22-02</w:t>
      </w:r>
      <w:r w:rsidRPr="00B02D7D">
        <w:rPr>
          <w:rFonts w:ascii="Times New Roman" w:eastAsia="Times New Roman" w:hAnsi="Times New Roman" w:cs="Times New Roman"/>
          <w:snapToGrid w:val="0"/>
        </w:rPr>
        <w:t>, and (5) attachments prepared by the Contractor.  All attachments, and all documents referred to in this paragraph, are hereby incorporated fully by reference.</w:t>
      </w:r>
    </w:p>
    <w:p w14:paraId="65CDA69F" w14:textId="77777777" w:rsidR="00B02D7D" w:rsidRPr="00B02D7D" w:rsidRDefault="00B02D7D" w:rsidP="00B02D7D">
      <w:pPr>
        <w:keepNext/>
        <w:jc w:val="both"/>
        <w:rPr>
          <w:rFonts w:ascii="Times New Roman" w:eastAsia="Times New Roman" w:hAnsi="Times New Roman" w:cs="Times New Roman"/>
          <w:snapToGrid w:val="0"/>
          <w:color w:val="000000"/>
        </w:rPr>
      </w:pPr>
    </w:p>
    <w:p w14:paraId="1D7E1049"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37.  Ownership of Documents and Materials. </w:t>
      </w:r>
      <w:r w:rsidRPr="00B02D7D">
        <w:rPr>
          <w:rFonts w:ascii="Times New Roman" w:eastAsia="Times New Roman" w:hAnsi="Times New Roman" w:cs="Times New Roman"/>
          <w:snapToGrid w:val="0"/>
          <w:color w:val="000000"/>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B02D7D" w:rsidRDefault="00B02D7D" w:rsidP="00B02D7D">
      <w:pPr>
        <w:jc w:val="both"/>
        <w:rPr>
          <w:rFonts w:ascii="Times New Roman" w:eastAsia="Times New Roman" w:hAnsi="Times New Roman" w:cs="Times New Roman"/>
          <w:snapToGrid w:val="0"/>
          <w:color w:val="000000"/>
        </w:rPr>
      </w:pPr>
    </w:p>
    <w:p w14:paraId="1E4FF49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38. </w:t>
      </w:r>
      <w:r w:rsidRPr="00B02D7D">
        <w:rPr>
          <w:rFonts w:ascii="Times New Roman" w:eastAsia="Times New Roman" w:hAnsi="Times New Roman" w:cs="Times New Roman"/>
          <w:b/>
          <w:snapToGrid w:val="0"/>
        </w:rPr>
        <w:t xml:space="preserve">Payments.  </w:t>
      </w:r>
      <w:r w:rsidRPr="00B02D7D">
        <w:rPr>
          <w:rFonts w:ascii="Times New Roman" w:eastAsia="Times New Roman" w:hAnsi="Times New Roman" w:cs="Times New Roman"/>
          <w:snapToGrid w:val="0"/>
          <w:color w:val="000000"/>
        </w:rPr>
        <w:t>All payment obligations shall be made in arrears, net 30 in accordance with Indiana law and the System’s fiscal policies and procedures. See Attachment B, Fees, incorporated by reference.</w:t>
      </w:r>
    </w:p>
    <w:p w14:paraId="7C67ED91" w14:textId="77777777" w:rsidR="00B02D7D" w:rsidRPr="00B02D7D" w:rsidRDefault="00B02D7D" w:rsidP="00B02D7D">
      <w:pPr>
        <w:jc w:val="both"/>
        <w:rPr>
          <w:rFonts w:ascii="Times New Roman" w:eastAsia="Times New Roman" w:hAnsi="Times New Roman" w:cs="Times New Roman"/>
          <w:snapToGrid w:val="0"/>
        </w:rPr>
      </w:pPr>
    </w:p>
    <w:p w14:paraId="3A11DF45" w14:textId="255D3BEA"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lastRenderedPageBreak/>
        <w:t xml:space="preserve">39. </w:t>
      </w:r>
      <w:r w:rsidRPr="00B02D7D">
        <w:rPr>
          <w:rFonts w:ascii="Times New Roman" w:eastAsia="Times New Roman" w:hAnsi="Times New Roman" w:cs="Times New Roman"/>
          <w:b/>
          <w:snapToGrid w:val="0"/>
        </w:rPr>
        <w:t xml:space="preserve">Penalties/Interest/Attorney’s Fees.  </w:t>
      </w:r>
      <w:r w:rsidRPr="00B02D7D">
        <w:rPr>
          <w:rFonts w:ascii="Times New Roman" w:eastAsia="Times New Roman" w:hAnsi="Times New Roman" w:cs="Times New Roman"/>
          <w:snapToGrid w:val="0"/>
        </w:rPr>
        <w:t xml:space="preserve">The System will in good faith perform its required obligations hereunder and does not agree to pay any penalties, liquidated damages, interest or attorney’s fees, except as permitted by Indiana law, in part, </w:t>
      </w:r>
      <w:r w:rsidR="000B07D4" w:rsidRPr="00B02D7D">
        <w:rPr>
          <w:rFonts w:ascii="Times New Roman" w:eastAsia="Times New Roman" w:hAnsi="Times New Roman" w:cs="Times New Roman"/>
          <w:snapToGrid w:val="0"/>
        </w:rPr>
        <w:t>IC §</w:t>
      </w:r>
      <w:r w:rsidRPr="00B02D7D">
        <w:rPr>
          <w:rFonts w:ascii="Times New Roman" w:eastAsia="Times New Roman" w:hAnsi="Times New Roman" w:cs="Times New Roman"/>
          <w:snapToGrid w:val="0"/>
        </w:rPr>
        <w:t>5-17-5, IC  §34-54-8, and IC  §34-13-1.</w:t>
      </w:r>
    </w:p>
    <w:p w14:paraId="5AAF1CD4" w14:textId="77777777" w:rsidR="00B02D7D" w:rsidRPr="00B02D7D" w:rsidRDefault="00B02D7D" w:rsidP="00B02D7D">
      <w:pPr>
        <w:rPr>
          <w:rFonts w:ascii="Times New Roman" w:eastAsia="Times New Roman" w:hAnsi="Times New Roman" w:cs="Times New Roman"/>
          <w:snapToGrid w:val="0"/>
          <w:color w:val="000000"/>
        </w:rPr>
      </w:pPr>
    </w:p>
    <w:p w14:paraId="0AF1C4C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40. </w:t>
      </w:r>
      <w:r w:rsidRPr="00B02D7D">
        <w:rPr>
          <w:rFonts w:ascii="Times New Roman" w:eastAsia="Times New Roman" w:hAnsi="Times New Roman" w:cs="Times New Roman"/>
          <w:b/>
          <w:snapToGrid w:val="0"/>
        </w:rPr>
        <w:t xml:space="preserve">Progress Reports.  </w:t>
      </w:r>
      <w:r w:rsidRPr="00B02D7D">
        <w:rPr>
          <w:rFonts w:ascii="Times New Roman" w:eastAsia="Times New Roman" w:hAnsi="Times New Roman" w:cs="Times New Roman"/>
          <w:snapToGrid w:val="0"/>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14:paraId="78172FB4" w14:textId="77777777" w:rsidR="00B02D7D" w:rsidRPr="00B02D7D" w:rsidRDefault="00B02D7D" w:rsidP="00B02D7D">
      <w:pPr>
        <w:keepNext/>
        <w:rPr>
          <w:rFonts w:ascii="Times New Roman" w:eastAsia="Times New Roman" w:hAnsi="Times New Roman" w:cs="Times New Roman"/>
          <w:snapToGrid w:val="0"/>
        </w:rPr>
      </w:pPr>
    </w:p>
    <w:p w14:paraId="2C8E00AE"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41. Public Record.</w:t>
      </w:r>
      <w:r w:rsidRPr="00B02D7D">
        <w:rPr>
          <w:rFonts w:ascii="Times New Roman" w:eastAsia="Times New Roman" w:hAnsi="Times New Roman" w:cs="Times New Roman"/>
          <w:snapToGrid w:val="0"/>
        </w:rPr>
        <w:t xml:space="preserve">  The Contractor acknowledges that the System will not treat this Contract as containing confidential information. </w:t>
      </w:r>
    </w:p>
    <w:p w14:paraId="5EBCE974" w14:textId="77777777" w:rsidR="00B02D7D" w:rsidRPr="00B02D7D" w:rsidRDefault="00B02D7D" w:rsidP="00B02D7D">
      <w:pPr>
        <w:keepNext/>
        <w:rPr>
          <w:rFonts w:ascii="Times New Roman" w:eastAsia="Times New Roman" w:hAnsi="Times New Roman" w:cs="Times New Roman"/>
          <w:snapToGrid w:val="0"/>
          <w:color w:val="000000"/>
        </w:rPr>
      </w:pPr>
    </w:p>
    <w:p w14:paraId="1054E39B"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42. Renewal Option.  </w:t>
      </w:r>
      <w:r w:rsidRPr="00B02D7D">
        <w:rPr>
          <w:rFonts w:ascii="Times New Roman" w:eastAsia="Times New Roman" w:hAnsi="Times New Roman" w:cs="Times New Roman"/>
          <w:snapToGrid w:val="0"/>
          <w:color w:val="000000"/>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B02D7D" w:rsidRDefault="00B02D7D" w:rsidP="00B02D7D">
      <w:pPr>
        <w:jc w:val="both"/>
        <w:rPr>
          <w:rFonts w:ascii="Times New Roman" w:eastAsia="Times New Roman" w:hAnsi="Times New Roman" w:cs="Times New Roman"/>
          <w:b/>
          <w:snapToGrid w:val="0"/>
          <w:color w:val="000000"/>
        </w:rPr>
      </w:pPr>
    </w:p>
    <w:p w14:paraId="2877FB1F"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43. Severability.  </w:t>
      </w:r>
      <w:r w:rsidRPr="00B02D7D">
        <w:rPr>
          <w:rFonts w:ascii="Times New Roman" w:eastAsia="Times New Roman" w:hAnsi="Times New Roman" w:cs="Times New Roman"/>
          <w:snapToGrid w:val="0"/>
          <w:color w:val="000000"/>
        </w:rPr>
        <w:t>The invalidity of any section, subsection, clause or provision of this Contract shall not affect the validity of the remaining sections, subsections, clauses or provisions of this Contract.</w:t>
      </w:r>
    </w:p>
    <w:p w14:paraId="1DE9AF9A" w14:textId="77777777" w:rsidR="00B02D7D" w:rsidRPr="00B02D7D" w:rsidRDefault="00B02D7D" w:rsidP="00B02D7D">
      <w:pPr>
        <w:jc w:val="both"/>
        <w:rPr>
          <w:rFonts w:ascii="Times New Roman" w:eastAsia="Times New Roman" w:hAnsi="Times New Roman" w:cs="Times New Roman"/>
          <w:b/>
          <w:snapToGrid w:val="0"/>
          <w:color w:val="000000"/>
        </w:rPr>
      </w:pPr>
    </w:p>
    <w:p w14:paraId="29026A88"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44. Substantial Performance.  </w:t>
      </w:r>
      <w:r w:rsidRPr="00B02D7D">
        <w:rPr>
          <w:rFonts w:ascii="Times New Roman" w:eastAsia="Times New Roman" w:hAnsi="Times New Roman" w:cs="Times New Roman"/>
          <w:snapToGrid w:val="0"/>
          <w:color w:val="000000"/>
        </w:rPr>
        <w:t>This Contract shall be deemed to be substantially performed only when fully performed according to its terms and conditions and any written amendments or supplements.</w:t>
      </w:r>
    </w:p>
    <w:p w14:paraId="5CBDB71A"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75263629"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45. Taxes.  </w:t>
      </w:r>
      <w:r w:rsidRPr="00B02D7D">
        <w:rPr>
          <w:rFonts w:ascii="Times New Roman" w:eastAsia="Times New Roman" w:hAnsi="Times New Roman" w:cs="Times New Roman"/>
          <w:snapToGrid w:val="0"/>
          <w:color w:val="000000"/>
        </w:rPr>
        <w:t>The System is exempt from most state and local taxes and many federal taxes.  The System will not be responsible for any taxes levied on the Contractor as a result of this Contract.</w:t>
      </w:r>
    </w:p>
    <w:p w14:paraId="55F8BB4E"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42367547"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46. Termination for Convenience.  </w:t>
      </w:r>
      <w:r w:rsidRPr="00B02D7D">
        <w:rPr>
          <w:rFonts w:ascii="Times New Roman" w:eastAsia="Times New Roman" w:hAnsi="Times New Roman" w:cs="Times New Roman"/>
          <w:snapToGrid w:val="0"/>
          <w:color w:val="000000"/>
        </w:rPr>
        <w:t xml:space="preserve">This Contract may be terminated, in whole or in part, by the System whenever, for any reason, the System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3E3E0BBF" w14:textId="77777777" w:rsidR="00B02D7D" w:rsidRPr="00B02D7D" w:rsidRDefault="00B02D7D" w:rsidP="00B02D7D">
      <w:pPr>
        <w:keepNext/>
        <w:jc w:val="both"/>
        <w:rPr>
          <w:rFonts w:ascii="Times New Roman" w:eastAsia="Times New Roman" w:hAnsi="Times New Roman" w:cs="Times New Roman"/>
          <w:snapToGrid w:val="0"/>
          <w:color w:val="000000"/>
        </w:rPr>
      </w:pPr>
    </w:p>
    <w:p w14:paraId="6D5567E4" w14:textId="77777777" w:rsidR="00B02D7D" w:rsidRPr="00B02D7D" w:rsidRDefault="00B02D7D" w:rsidP="00B02D7D">
      <w:pPr>
        <w:keepNext/>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 xml:space="preserve">47. Termination for Default </w:t>
      </w:r>
    </w:p>
    <w:p w14:paraId="007F76F0"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The System may immediately terminate this Contract in whole or in part, if the Contractor fails to:</w:t>
      </w:r>
    </w:p>
    <w:p w14:paraId="35029840"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ab/>
        <w:t xml:space="preserve">1.  Correct or cure any breach of this Contract; </w:t>
      </w:r>
    </w:p>
    <w:p w14:paraId="3F979888" w14:textId="77777777" w:rsidR="00B02D7D" w:rsidRPr="00B02D7D" w:rsidRDefault="00B02D7D" w:rsidP="00B02D7D">
      <w:pPr>
        <w:snapToGrid w:val="0"/>
        <w:ind w:left="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2.  Deliver the supplies or perform the services within the time specified in this Contract or any extension;</w:t>
      </w:r>
    </w:p>
    <w:p w14:paraId="35C3711C" w14:textId="77777777" w:rsidR="00B02D7D" w:rsidRPr="00B02D7D" w:rsidRDefault="00B02D7D" w:rsidP="00B02D7D">
      <w:pPr>
        <w:snapToGrid w:val="0"/>
        <w:ind w:firstLine="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3.  Make progress so as to endanger performance of this Contract; or</w:t>
      </w:r>
    </w:p>
    <w:p w14:paraId="25D71D49" w14:textId="77777777" w:rsidR="00B02D7D" w:rsidRPr="00B02D7D" w:rsidRDefault="00B02D7D" w:rsidP="00B02D7D">
      <w:pPr>
        <w:snapToGrid w:val="0"/>
        <w:ind w:firstLine="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4.  Perform any of the other provisions of this Contract.</w:t>
      </w:r>
    </w:p>
    <w:p w14:paraId="488B3264" w14:textId="77777777" w:rsidR="00B02D7D" w:rsidRPr="00B02D7D" w:rsidRDefault="00B02D7D" w:rsidP="00B02D7D">
      <w:pPr>
        <w:jc w:val="both"/>
        <w:rPr>
          <w:rFonts w:ascii="Times New Roman" w:eastAsia="Times New Roman" w:hAnsi="Times New Roman" w:cs="Times New Roman"/>
          <w:snapToGrid w:val="0"/>
          <w:color w:val="000000"/>
        </w:rPr>
      </w:pPr>
    </w:p>
    <w:p w14:paraId="1F18FB00"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If the System terminates this Contract in whole or in part, it may acquire, under the terms and in the manner the System considers appropriate, supplies or services similar to those terminated, and the Contractor will be liable to the System for any excess costs for those supplies or services.  However, the Contractor shall continue the work not terminated.</w:t>
      </w:r>
    </w:p>
    <w:p w14:paraId="1C61EC38" w14:textId="77777777" w:rsidR="00B02D7D" w:rsidRPr="00B02D7D" w:rsidRDefault="00B02D7D" w:rsidP="00B02D7D">
      <w:pPr>
        <w:jc w:val="both"/>
        <w:rPr>
          <w:rFonts w:ascii="Times New Roman" w:eastAsia="Times New Roman" w:hAnsi="Times New Roman" w:cs="Times New Roman"/>
          <w:snapToGrid w:val="0"/>
          <w:color w:val="000000"/>
        </w:rPr>
      </w:pPr>
    </w:p>
    <w:p w14:paraId="73AFE32D"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w:t>
      </w:r>
      <w:r w:rsidRPr="00B02D7D">
        <w:rPr>
          <w:rFonts w:ascii="Times New Roman" w:eastAsia="Times New Roman" w:hAnsi="Times New Roman" w:cs="Times New Roman"/>
          <w:snapToGrid w:val="0"/>
          <w:color w:val="000000"/>
        </w:rPr>
        <w:lastRenderedPageBreak/>
        <w:t>the Disputes clause.  The System may withhold from these amounts any sum the System determines to be necessary to protect the System against loss because of outstanding liens or claims of former lien holders.</w:t>
      </w:r>
    </w:p>
    <w:p w14:paraId="3DAB3673" w14:textId="77777777" w:rsidR="00B02D7D" w:rsidRPr="00B02D7D" w:rsidRDefault="00B02D7D" w:rsidP="00B02D7D">
      <w:pPr>
        <w:jc w:val="both"/>
        <w:rPr>
          <w:rFonts w:ascii="Times New Roman" w:eastAsia="Times New Roman" w:hAnsi="Times New Roman" w:cs="Times New Roman"/>
          <w:snapToGrid w:val="0"/>
          <w:color w:val="000000"/>
        </w:rPr>
      </w:pPr>
    </w:p>
    <w:p w14:paraId="6C54B26A"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The rights and remedies of the System in this clause are in addition to any other rights and remedies provided by law or equity or under this Contract.</w:t>
      </w:r>
    </w:p>
    <w:p w14:paraId="084D8825" w14:textId="77777777" w:rsidR="00B02D7D" w:rsidRPr="00B02D7D" w:rsidRDefault="00B02D7D" w:rsidP="00B02D7D">
      <w:pPr>
        <w:keepNext/>
        <w:jc w:val="both"/>
        <w:rPr>
          <w:rFonts w:ascii="Times New Roman" w:eastAsia="Times New Roman" w:hAnsi="Times New Roman" w:cs="Times New Roman"/>
          <w:snapToGrid w:val="0"/>
          <w:color w:val="000000"/>
        </w:rPr>
      </w:pPr>
    </w:p>
    <w:p w14:paraId="216C9BD4"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48. </w:t>
      </w:r>
      <w:r w:rsidRPr="00B02D7D">
        <w:rPr>
          <w:rFonts w:ascii="Times New Roman" w:eastAsia="Times New Roman" w:hAnsi="Times New Roman" w:cs="Times New Roman"/>
          <w:b/>
          <w:snapToGrid w:val="0"/>
        </w:rPr>
        <w:t>Travel</w:t>
      </w:r>
      <w:r w:rsidRPr="00B02D7D">
        <w:rPr>
          <w:rFonts w:ascii="Times New Roman" w:eastAsia="Times New Roman" w:hAnsi="Times New Roman" w:cs="Times New Roman"/>
          <w:snapToGrid w:val="0"/>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B02D7D" w:rsidRDefault="00B02D7D" w:rsidP="00B02D7D">
      <w:pPr>
        <w:rPr>
          <w:rFonts w:ascii="Times New Roman" w:eastAsia="Times New Roman" w:hAnsi="Times New Roman" w:cs="Times New Roman"/>
          <w:snapToGrid w:val="0"/>
          <w:color w:val="000000"/>
        </w:rPr>
      </w:pPr>
    </w:p>
    <w:p w14:paraId="2AFEE292"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49. Waiver of Rights. </w:t>
      </w:r>
      <w:r w:rsidRPr="00B02D7D">
        <w:rPr>
          <w:rFonts w:ascii="Times New Roman" w:eastAsia="Times New Roman" w:hAnsi="Times New Roman" w:cs="Times New Roman"/>
          <w:snapToGrid w:val="0"/>
          <w:color w:val="000000"/>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B02D7D" w:rsidRDefault="00B02D7D" w:rsidP="00B02D7D">
      <w:pPr>
        <w:keepNext/>
        <w:jc w:val="both"/>
        <w:rPr>
          <w:rFonts w:ascii="Times New Roman" w:eastAsia="Times New Roman" w:hAnsi="Times New Roman" w:cs="Times New Roman"/>
          <w:snapToGrid w:val="0"/>
          <w:color w:val="000000"/>
        </w:rPr>
      </w:pPr>
    </w:p>
    <w:p w14:paraId="27149EF2"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50. Work Standards.  </w:t>
      </w:r>
      <w:r w:rsidRPr="00B02D7D">
        <w:rPr>
          <w:rFonts w:ascii="Times New Roman" w:eastAsia="Times New Roman" w:hAnsi="Times New Roman" w:cs="Times New Roman"/>
          <w:snapToGrid w:val="0"/>
          <w:color w:val="000000"/>
        </w:rPr>
        <w:t>The Contractor shall execute its responsibilities by following and applying at all times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B02D7D" w:rsidRDefault="00B02D7D" w:rsidP="00B02D7D">
      <w:pPr>
        <w:keepNext/>
        <w:jc w:val="both"/>
        <w:rPr>
          <w:rFonts w:ascii="Times New Roman" w:eastAsia="Times New Roman" w:hAnsi="Times New Roman" w:cs="Times New Roman"/>
          <w:snapToGrid w:val="0"/>
          <w:color w:val="000000"/>
        </w:rPr>
      </w:pPr>
    </w:p>
    <w:p w14:paraId="07342C24" w14:textId="431C12C7" w:rsid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51. Investigations and Complaints.  </w:t>
      </w:r>
      <w:r w:rsidRPr="00B02D7D">
        <w:rPr>
          <w:rFonts w:ascii="Times New Roman" w:eastAsia="Times New Roman" w:hAnsi="Times New Roman" w:cs="Times New Roman"/>
          <w:snapToGrid w:val="0"/>
          <w:color w:val="000000"/>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270938E8" w14:textId="77777777" w:rsidR="00B80B5F" w:rsidRPr="00B80B5F" w:rsidRDefault="00B80B5F" w:rsidP="00B02D7D">
      <w:pPr>
        <w:rPr>
          <w:rFonts w:ascii="Times New Roman" w:eastAsia="Times New Roman" w:hAnsi="Times New Roman" w:cs="Times New Roman"/>
          <w:snapToGrid w:val="0"/>
          <w:color w:val="000000"/>
        </w:rPr>
      </w:pPr>
    </w:p>
    <w:p w14:paraId="778E270F" w14:textId="748AA16F" w:rsid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5</w:t>
      </w:r>
      <w:r w:rsidR="0006010A">
        <w:rPr>
          <w:rFonts w:ascii="Times New Roman" w:eastAsia="Times New Roman" w:hAnsi="Times New Roman" w:cs="Times New Roman"/>
          <w:b/>
          <w:snapToGrid w:val="0"/>
          <w:color w:val="000000"/>
        </w:rPr>
        <w:t>2</w:t>
      </w:r>
      <w:r w:rsidRPr="00B02D7D">
        <w:rPr>
          <w:rFonts w:ascii="Times New Roman" w:eastAsia="Times New Roman" w:hAnsi="Times New Roman" w:cs="Times New Roman"/>
          <w:b/>
          <w:snapToGrid w:val="0"/>
          <w:color w:val="000000"/>
        </w:rPr>
        <w:t xml:space="preserve">.  </w:t>
      </w:r>
      <w:r w:rsidRPr="00B02D7D">
        <w:rPr>
          <w:rFonts w:ascii="Times New Roman" w:eastAsia="Times New Roman" w:hAnsi="Times New Roman" w:cs="Times New Roman"/>
          <w:b/>
          <w:snapToGrid w:val="0"/>
        </w:rPr>
        <w:t xml:space="preserve">Non-Collusion and Acceptance.  </w:t>
      </w:r>
      <w:r w:rsidRPr="00B02D7D">
        <w:rPr>
          <w:rFonts w:ascii="Times New Roman" w:eastAsia="Times New Roman" w:hAnsi="Times New Roman" w:cs="Times New Roman"/>
          <w:snapToGrid w:val="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p>
    <w:p w14:paraId="46927586" w14:textId="77777777" w:rsidR="00B80B5F" w:rsidRPr="00B02D7D" w:rsidRDefault="00B80B5F" w:rsidP="00B02D7D">
      <w:pPr>
        <w:rPr>
          <w:rFonts w:ascii="Times New Roman" w:eastAsia="Times New Roman" w:hAnsi="Times New Roman" w:cs="Times New Roman"/>
          <w:snapToGrid w:val="0"/>
        </w:rPr>
      </w:pPr>
    </w:p>
    <w:p w14:paraId="2E204F1C" w14:textId="77777777" w:rsidR="00B80B5F" w:rsidRDefault="00B80B5F" w:rsidP="00B02D7D">
      <w:pPr>
        <w:jc w:val="both"/>
        <w:rPr>
          <w:rFonts w:ascii="Times New Roman" w:eastAsia="Times New Roman" w:hAnsi="Times New Roman" w:cs="Times New Roman"/>
          <w:b/>
          <w:snapToGrid w:val="0"/>
          <w:color w:val="000000"/>
        </w:rPr>
      </w:pPr>
    </w:p>
    <w:p w14:paraId="795EB747" w14:textId="77777777" w:rsidR="00B80B5F" w:rsidRDefault="00B80B5F" w:rsidP="00B02D7D">
      <w:pPr>
        <w:jc w:val="both"/>
        <w:rPr>
          <w:rFonts w:ascii="Times New Roman" w:eastAsia="Times New Roman" w:hAnsi="Times New Roman" w:cs="Times New Roman"/>
          <w:b/>
          <w:snapToGrid w:val="0"/>
          <w:color w:val="000000"/>
        </w:rPr>
      </w:pPr>
    </w:p>
    <w:p w14:paraId="35C1B667" w14:textId="60356530" w:rsidR="00B80B5F" w:rsidRDefault="0013671D" w:rsidP="00ED4192">
      <w:pPr>
        <w:jc w:val="center"/>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SIGNATURE PAGE FOLLOWS</w:t>
      </w:r>
    </w:p>
    <w:p w14:paraId="28AF0BE7" w14:textId="77777777" w:rsidR="00B80B5F" w:rsidRDefault="00B80B5F" w:rsidP="00B02D7D">
      <w:pPr>
        <w:jc w:val="both"/>
        <w:rPr>
          <w:rFonts w:ascii="Times New Roman" w:eastAsia="Times New Roman" w:hAnsi="Times New Roman" w:cs="Times New Roman"/>
          <w:b/>
          <w:snapToGrid w:val="0"/>
          <w:color w:val="000000"/>
        </w:rPr>
      </w:pPr>
    </w:p>
    <w:p w14:paraId="02F5A931" w14:textId="77777777" w:rsidR="00272ACE" w:rsidRDefault="00272ACE" w:rsidP="00B02D7D">
      <w:pPr>
        <w:jc w:val="both"/>
        <w:rPr>
          <w:rFonts w:ascii="Times New Roman" w:eastAsia="Times New Roman" w:hAnsi="Times New Roman" w:cs="Times New Roman"/>
          <w:b/>
          <w:snapToGrid w:val="0"/>
          <w:color w:val="000000"/>
        </w:rPr>
      </w:pPr>
    </w:p>
    <w:p w14:paraId="38172FF7" w14:textId="77777777" w:rsidR="00272ACE" w:rsidRDefault="00272ACE" w:rsidP="00B02D7D">
      <w:pPr>
        <w:jc w:val="both"/>
        <w:rPr>
          <w:rFonts w:ascii="Times New Roman" w:eastAsia="Times New Roman" w:hAnsi="Times New Roman" w:cs="Times New Roman"/>
          <w:b/>
          <w:snapToGrid w:val="0"/>
          <w:color w:val="000000"/>
        </w:rPr>
      </w:pPr>
    </w:p>
    <w:p w14:paraId="0D8DCE8D" w14:textId="77777777" w:rsidR="00272ACE" w:rsidRDefault="00272ACE" w:rsidP="00B02D7D">
      <w:pPr>
        <w:jc w:val="both"/>
        <w:rPr>
          <w:rFonts w:ascii="Times New Roman" w:eastAsia="Times New Roman" w:hAnsi="Times New Roman" w:cs="Times New Roman"/>
          <w:b/>
          <w:snapToGrid w:val="0"/>
          <w:color w:val="000000"/>
        </w:rPr>
      </w:pPr>
    </w:p>
    <w:p w14:paraId="1ADEAA71" w14:textId="77777777" w:rsidR="00272ACE" w:rsidRDefault="00272ACE" w:rsidP="00B02D7D">
      <w:pPr>
        <w:jc w:val="both"/>
        <w:rPr>
          <w:rFonts w:ascii="Times New Roman" w:eastAsia="Times New Roman" w:hAnsi="Times New Roman" w:cs="Times New Roman"/>
          <w:b/>
          <w:snapToGrid w:val="0"/>
          <w:color w:val="000000"/>
        </w:rPr>
      </w:pPr>
    </w:p>
    <w:p w14:paraId="0134927A" w14:textId="77777777" w:rsidR="00272ACE" w:rsidRDefault="00272ACE" w:rsidP="00B02D7D">
      <w:pPr>
        <w:jc w:val="both"/>
        <w:rPr>
          <w:rFonts w:ascii="Times New Roman" w:eastAsia="Times New Roman" w:hAnsi="Times New Roman" w:cs="Times New Roman"/>
          <w:b/>
          <w:snapToGrid w:val="0"/>
          <w:color w:val="000000"/>
        </w:rPr>
      </w:pPr>
    </w:p>
    <w:p w14:paraId="034963E3" w14:textId="77777777" w:rsidR="00272ACE" w:rsidRDefault="00272ACE" w:rsidP="00B02D7D">
      <w:pPr>
        <w:jc w:val="both"/>
        <w:rPr>
          <w:rFonts w:ascii="Times New Roman" w:eastAsia="Times New Roman" w:hAnsi="Times New Roman" w:cs="Times New Roman"/>
          <w:b/>
          <w:snapToGrid w:val="0"/>
          <w:color w:val="000000"/>
        </w:rPr>
      </w:pPr>
    </w:p>
    <w:p w14:paraId="237D5D51" w14:textId="6997E56D"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lastRenderedPageBreak/>
        <w:t>In Witness Whereof,</w:t>
      </w:r>
      <w:r w:rsidRPr="00B02D7D">
        <w:rPr>
          <w:rFonts w:ascii="Times New Roman" w:eastAsia="Times New Roman" w:hAnsi="Times New Roman" w:cs="Times New Roman"/>
          <w:snapToGrid w:val="0"/>
          <w:color w:val="000000"/>
        </w:rPr>
        <w:t xml:space="preserve"> Contractor and the System have, through their duly authorized representatives, entered into this Contract.  The parties, having read and understand the foregoing terms of this Contract, do by their respective signatures dated below hereby agree to the terms thereof.</w:t>
      </w:r>
    </w:p>
    <w:p w14:paraId="1B71B170" w14:textId="77777777" w:rsidR="00B02D7D" w:rsidRPr="00B02D7D" w:rsidRDefault="00B02D7D" w:rsidP="00B02D7D">
      <w:pPr>
        <w:rPr>
          <w:rFonts w:ascii="Times New Roman" w:eastAsia="Times New Roman" w:hAnsi="Times New Roman" w:cs="Times New Roman"/>
          <w:snapToGrid w:val="0"/>
          <w:color w:val="000000"/>
        </w:rPr>
      </w:pPr>
    </w:p>
    <w:p w14:paraId="73B0D453" w14:textId="77777777" w:rsidR="00B02D7D" w:rsidRPr="00B02D7D" w:rsidRDefault="00B02D7D" w:rsidP="00B02D7D">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61CE6EA9" w14:textId="77777777" w:rsidR="00B02D7D" w:rsidRPr="00B02D7D" w:rsidRDefault="00B02D7D" w:rsidP="00B02D7D">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77822A2"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By:____________________________________</w:t>
      </w:r>
      <w:r w:rsidRPr="00B02D7D">
        <w:rPr>
          <w:rFonts w:ascii="Times New Roman" w:eastAsia="Times New Roman" w:hAnsi="Times New Roman" w:cs="Times New Roman"/>
          <w:snapToGrid w:val="0"/>
          <w:color w:val="000000"/>
        </w:rPr>
        <w:tab/>
      </w:r>
    </w:p>
    <w:p w14:paraId="66D58780"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Printed Name:____________________________</w:t>
      </w:r>
      <w:r w:rsidRPr="00B02D7D">
        <w:rPr>
          <w:rFonts w:ascii="Times New Roman" w:eastAsia="Times New Roman" w:hAnsi="Times New Roman" w:cs="Times New Roman"/>
          <w:snapToGrid w:val="0"/>
          <w:color w:val="000000"/>
        </w:rPr>
        <w:tab/>
      </w:r>
    </w:p>
    <w:p w14:paraId="28BC33DC"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Title:___________________________________</w:t>
      </w:r>
      <w:r w:rsidRPr="00B02D7D">
        <w:rPr>
          <w:rFonts w:ascii="Times New Roman" w:eastAsia="Times New Roman" w:hAnsi="Times New Roman" w:cs="Times New Roman"/>
          <w:snapToGrid w:val="0"/>
          <w:color w:val="000000"/>
        </w:rPr>
        <w:tab/>
      </w:r>
    </w:p>
    <w:p w14:paraId="571E4A26"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400F7BBB" w14:textId="77777777" w:rsidR="00B02D7D" w:rsidRPr="00B02D7D" w:rsidRDefault="00B02D7D" w:rsidP="00B02D7D">
      <w:pPr>
        <w:rPr>
          <w:rFonts w:ascii="Times New Roman" w:eastAsia="Times New Roman" w:hAnsi="Times New Roman" w:cs="Times New Roman"/>
          <w:snapToGrid w:val="0"/>
          <w:color w:val="000000"/>
        </w:rPr>
      </w:pPr>
    </w:p>
    <w:p w14:paraId="2D0A8C4D" w14:textId="77777777" w:rsidR="00B02D7D" w:rsidRPr="00ED4192" w:rsidRDefault="00B02D7D" w:rsidP="00B02D7D">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08B537DF"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2B2D2DF2"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By:____________________________________</w:t>
      </w:r>
      <w:r w:rsidRPr="00B02D7D">
        <w:rPr>
          <w:rFonts w:ascii="Times New Roman" w:eastAsia="Times New Roman" w:hAnsi="Times New Roman" w:cs="Times New Roman"/>
          <w:snapToGrid w:val="0"/>
          <w:color w:val="000000"/>
        </w:rPr>
        <w:tab/>
      </w:r>
    </w:p>
    <w:p w14:paraId="7F485EC6"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Printed Name:____________________________</w:t>
      </w:r>
      <w:r w:rsidRPr="00B02D7D">
        <w:rPr>
          <w:rFonts w:ascii="Times New Roman" w:eastAsia="Times New Roman" w:hAnsi="Times New Roman" w:cs="Times New Roman"/>
          <w:snapToGrid w:val="0"/>
          <w:color w:val="000000"/>
        </w:rPr>
        <w:tab/>
      </w:r>
    </w:p>
    <w:p w14:paraId="1668C52C"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Title:___________________________________</w:t>
      </w:r>
    </w:p>
    <w:p w14:paraId="4C60EA8C"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3D12D43A" w14:textId="77777777" w:rsidR="00B02D7D" w:rsidRPr="00B02D7D" w:rsidRDefault="00B02D7D" w:rsidP="00B02D7D">
      <w:pPr>
        <w:rPr>
          <w:rFonts w:ascii="Times New Roman" w:eastAsia="Times New Roman" w:hAnsi="Times New Roman" w:cs="Times New Roman"/>
          <w:snapToGrid w:val="0"/>
          <w:color w:val="000000"/>
        </w:rPr>
      </w:pPr>
    </w:p>
    <w:p w14:paraId="166486F8"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99AA007" w14:textId="77777777" w:rsidR="00B02D7D" w:rsidRPr="00B02D7D" w:rsidRDefault="00B02D7D" w:rsidP="00B02D7D">
      <w:pPr>
        <w:jc w:val="center"/>
        <w:rPr>
          <w:rFonts w:ascii="Times New Roman" w:eastAsia="Times New Roman" w:hAnsi="Times New Roman" w:cs="Times New Roman"/>
          <w:snapToGrid w:val="0"/>
          <w:sz w:val="24"/>
          <w:szCs w:val="20"/>
        </w:rPr>
      </w:pPr>
      <w:r w:rsidRPr="00B02D7D">
        <w:rPr>
          <w:rFonts w:ascii="Times New Roman" w:eastAsia="Times New Roman" w:hAnsi="Times New Roman" w:cs="Times New Roman"/>
          <w:snapToGrid w:val="0"/>
        </w:rPr>
        <w:br w:type="page"/>
      </w:r>
      <w:bookmarkStart w:id="66" w:name="_Toc53045032"/>
      <w:r w:rsidRPr="00B02D7D">
        <w:rPr>
          <w:rFonts w:ascii="Times New Roman" w:eastAsia="Times New Roman" w:hAnsi="Times New Roman" w:cs="Times New Roman"/>
          <w:b/>
          <w:bCs/>
          <w:snapToGrid w:val="0"/>
          <w:sz w:val="24"/>
          <w:szCs w:val="20"/>
        </w:rPr>
        <w:lastRenderedPageBreak/>
        <w:t>ATTACHMENT A</w:t>
      </w:r>
      <w:bookmarkEnd w:id="66"/>
    </w:p>
    <w:p w14:paraId="2BF9EE68" w14:textId="77777777" w:rsidR="00B02D7D" w:rsidRPr="00B02D7D" w:rsidRDefault="00B02D7D" w:rsidP="00B02D7D">
      <w:pPr>
        <w:jc w:val="center"/>
        <w:rPr>
          <w:rFonts w:ascii="Times New Roman" w:eastAsia="Times New Roman" w:hAnsi="Times New Roman" w:cs="Times New Roman"/>
          <w:b/>
          <w:snapToGrid w:val="0"/>
          <w:sz w:val="24"/>
          <w:szCs w:val="20"/>
        </w:rPr>
      </w:pPr>
      <w:r w:rsidRPr="00B02D7D">
        <w:rPr>
          <w:rFonts w:ascii="Times New Roman" w:eastAsia="Times New Roman" w:hAnsi="Times New Roman" w:cs="Times New Roman"/>
          <w:b/>
          <w:snapToGrid w:val="0"/>
          <w:sz w:val="24"/>
          <w:szCs w:val="20"/>
        </w:rPr>
        <w:t>Scope of Services</w:t>
      </w:r>
    </w:p>
    <w:p w14:paraId="2E3BD8A9" w14:textId="77777777" w:rsidR="00B02D7D" w:rsidRPr="00B02D7D" w:rsidRDefault="00B02D7D" w:rsidP="00B02D7D">
      <w:pPr>
        <w:ind w:left="720"/>
        <w:jc w:val="both"/>
        <w:rPr>
          <w:rFonts w:ascii="Times New Roman" w:eastAsia="Times New Roman" w:hAnsi="Times New Roman" w:cs="Times New Roman"/>
          <w:snapToGrid w:val="0"/>
          <w:szCs w:val="20"/>
        </w:rPr>
      </w:pPr>
    </w:p>
    <w:p w14:paraId="48F38CCF" w14:textId="77777777" w:rsidR="00B02D7D" w:rsidRPr="00B02D7D" w:rsidRDefault="00B02D7D" w:rsidP="00B02D7D">
      <w:pPr>
        <w:ind w:left="720"/>
        <w:jc w:val="both"/>
        <w:rPr>
          <w:rFonts w:ascii="Times New Roman" w:eastAsia="Times New Roman" w:hAnsi="Times New Roman" w:cs="Times New Roman"/>
          <w:snapToGrid w:val="0"/>
          <w:szCs w:val="20"/>
        </w:rPr>
      </w:pPr>
    </w:p>
    <w:p w14:paraId="426DAAA1" w14:textId="77777777" w:rsidR="00B02D7D" w:rsidRPr="00B02D7D" w:rsidRDefault="00B02D7D" w:rsidP="00B02D7D">
      <w:pPr>
        <w:ind w:left="720"/>
        <w:jc w:val="both"/>
        <w:rPr>
          <w:rFonts w:ascii="Times New Roman" w:eastAsia="Times New Roman" w:hAnsi="Times New Roman" w:cs="Times New Roman"/>
          <w:snapToGrid w:val="0"/>
          <w:szCs w:val="20"/>
        </w:rPr>
      </w:pPr>
    </w:p>
    <w:p w14:paraId="0437BCA2" w14:textId="77777777" w:rsidR="00B02D7D" w:rsidRPr="00B02D7D" w:rsidRDefault="00B02D7D" w:rsidP="00B02D7D">
      <w:pPr>
        <w:ind w:left="720"/>
        <w:jc w:val="both"/>
        <w:rPr>
          <w:rFonts w:ascii="Times New Roman" w:eastAsia="Times New Roman" w:hAnsi="Times New Roman" w:cs="Times New Roman"/>
          <w:snapToGrid w:val="0"/>
          <w:szCs w:val="20"/>
        </w:rPr>
      </w:pPr>
    </w:p>
    <w:p w14:paraId="694C33AB" w14:textId="77777777" w:rsidR="00B02D7D" w:rsidRPr="00B02D7D" w:rsidRDefault="00B02D7D" w:rsidP="00B02D7D">
      <w:pPr>
        <w:ind w:left="720"/>
        <w:jc w:val="both"/>
        <w:rPr>
          <w:rFonts w:ascii="Times New Roman" w:eastAsia="Times New Roman" w:hAnsi="Times New Roman" w:cs="Times New Roman"/>
          <w:snapToGrid w:val="0"/>
          <w:szCs w:val="20"/>
        </w:rPr>
      </w:pPr>
    </w:p>
    <w:p w14:paraId="2B671664" w14:textId="77777777" w:rsidR="00B02D7D" w:rsidRPr="00B02D7D" w:rsidRDefault="00B02D7D" w:rsidP="00B02D7D">
      <w:pPr>
        <w:ind w:left="720"/>
        <w:jc w:val="both"/>
        <w:rPr>
          <w:rFonts w:ascii="Times New Roman" w:eastAsia="Times New Roman" w:hAnsi="Times New Roman" w:cs="Times New Roman"/>
          <w:snapToGrid w:val="0"/>
          <w:szCs w:val="20"/>
        </w:rPr>
      </w:pPr>
    </w:p>
    <w:p w14:paraId="2CD2CA0E" w14:textId="77777777" w:rsidR="00B02D7D" w:rsidRPr="00B02D7D" w:rsidRDefault="00B02D7D" w:rsidP="00B02D7D">
      <w:pPr>
        <w:ind w:left="720"/>
        <w:jc w:val="both"/>
        <w:rPr>
          <w:rFonts w:ascii="Times New Roman" w:eastAsia="Times New Roman" w:hAnsi="Times New Roman" w:cs="Times New Roman"/>
          <w:snapToGrid w:val="0"/>
          <w:szCs w:val="20"/>
        </w:rPr>
      </w:pPr>
    </w:p>
    <w:p w14:paraId="2D9E38C1" w14:textId="77777777" w:rsidR="00B02D7D" w:rsidRPr="00B02D7D" w:rsidRDefault="00B02D7D" w:rsidP="00B02D7D">
      <w:pPr>
        <w:ind w:left="720"/>
        <w:jc w:val="both"/>
        <w:rPr>
          <w:rFonts w:ascii="Times New Roman" w:eastAsia="Times New Roman" w:hAnsi="Times New Roman" w:cs="Times New Roman"/>
          <w:snapToGrid w:val="0"/>
          <w:szCs w:val="20"/>
        </w:rPr>
      </w:pPr>
    </w:p>
    <w:p w14:paraId="29F40A66" w14:textId="77777777" w:rsidR="00B02D7D" w:rsidRPr="00B02D7D" w:rsidRDefault="00B02D7D" w:rsidP="00B02D7D">
      <w:pPr>
        <w:ind w:left="720"/>
        <w:jc w:val="both"/>
        <w:rPr>
          <w:rFonts w:ascii="Times New Roman" w:eastAsia="Times New Roman" w:hAnsi="Times New Roman" w:cs="Times New Roman"/>
          <w:snapToGrid w:val="0"/>
          <w:szCs w:val="20"/>
        </w:rPr>
      </w:pPr>
    </w:p>
    <w:p w14:paraId="123FAD12" w14:textId="77777777" w:rsidR="00B02D7D" w:rsidRPr="00B02D7D" w:rsidRDefault="00B02D7D" w:rsidP="00B02D7D">
      <w:pPr>
        <w:ind w:left="720"/>
        <w:jc w:val="both"/>
        <w:rPr>
          <w:rFonts w:ascii="Times New Roman" w:eastAsia="Times New Roman" w:hAnsi="Times New Roman" w:cs="Times New Roman"/>
          <w:snapToGrid w:val="0"/>
          <w:szCs w:val="20"/>
        </w:rPr>
      </w:pPr>
    </w:p>
    <w:p w14:paraId="2FDF3FFD" w14:textId="77777777" w:rsidR="00B02D7D" w:rsidRPr="00B02D7D" w:rsidRDefault="00B02D7D" w:rsidP="00B02D7D">
      <w:pPr>
        <w:ind w:left="720"/>
        <w:jc w:val="both"/>
        <w:rPr>
          <w:rFonts w:ascii="Times New Roman" w:eastAsia="Times New Roman" w:hAnsi="Times New Roman" w:cs="Times New Roman"/>
          <w:snapToGrid w:val="0"/>
          <w:szCs w:val="20"/>
        </w:rPr>
      </w:pPr>
    </w:p>
    <w:p w14:paraId="22A6AC72" w14:textId="77777777" w:rsidR="00B02D7D" w:rsidRPr="00B02D7D" w:rsidRDefault="00B02D7D" w:rsidP="00B02D7D">
      <w:pPr>
        <w:ind w:left="720"/>
        <w:jc w:val="both"/>
        <w:rPr>
          <w:rFonts w:ascii="Times New Roman" w:eastAsia="Times New Roman" w:hAnsi="Times New Roman" w:cs="Times New Roman"/>
          <w:snapToGrid w:val="0"/>
          <w:szCs w:val="20"/>
        </w:rPr>
      </w:pPr>
    </w:p>
    <w:p w14:paraId="6F325B97" w14:textId="77777777" w:rsidR="00B02D7D" w:rsidRPr="00B02D7D" w:rsidRDefault="00B02D7D" w:rsidP="00B02D7D">
      <w:pPr>
        <w:ind w:left="720"/>
        <w:jc w:val="both"/>
        <w:rPr>
          <w:rFonts w:ascii="Times New Roman" w:eastAsia="Times New Roman" w:hAnsi="Times New Roman" w:cs="Times New Roman"/>
          <w:snapToGrid w:val="0"/>
          <w:szCs w:val="20"/>
        </w:rPr>
      </w:pPr>
    </w:p>
    <w:p w14:paraId="79F0A950" w14:textId="77777777" w:rsidR="00B02D7D" w:rsidRPr="00B02D7D" w:rsidRDefault="00B02D7D" w:rsidP="00B02D7D">
      <w:pPr>
        <w:ind w:left="720"/>
        <w:jc w:val="both"/>
        <w:rPr>
          <w:rFonts w:ascii="Times New Roman" w:eastAsia="Times New Roman" w:hAnsi="Times New Roman" w:cs="Times New Roman"/>
          <w:snapToGrid w:val="0"/>
          <w:szCs w:val="20"/>
        </w:rPr>
      </w:pPr>
    </w:p>
    <w:p w14:paraId="209C4CD6" w14:textId="77777777" w:rsidR="00B02D7D" w:rsidRPr="00B02D7D" w:rsidRDefault="00B02D7D" w:rsidP="00B02D7D">
      <w:pPr>
        <w:ind w:left="720"/>
        <w:jc w:val="both"/>
        <w:rPr>
          <w:rFonts w:ascii="Times New Roman" w:eastAsia="Times New Roman" w:hAnsi="Times New Roman" w:cs="Times New Roman"/>
          <w:snapToGrid w:val="0"/>
          <w:szCs w:val="20"/>
        </w:rPr>
      </w:pPr>
    </w:p>
    <w:p w14:paraId="273C8170" w14:textId="77777777" w:rsidR="00B02D7D" w:rsidRPr="00B02D7D" w:rsidRDefault="00B02D7D" w:rsidP="00B02D7D">
      <w:pPr>
        <w:ind w:left="720"/>
        <w:jc w:val="both"/>
        <w:rPr>
          <w:rFonts w:ascii="Times New Roman" w:eastAsia="Times New Roman" w:hAnsi="Times New Roman" w:cs="Times New Roman"/>
          <w:snapToGrid w:val="0"/>
          <w:szCs w:val="20"/>
        </w:rPr>
      </w:pPr>
    </w:p>
    <w:p w14:paraId="573E7B68" w14:textId="77777777" w:rsidR="00B02D7D" w:rsidRPr="00B02D7D" w:rsidRDefault="00B02D7D" w:rsidP="00B02D7D">
      <w:pPr>
        <w:ind w:left="720"/>
        <w:jc w:val="both"/>
        <w:rPr>
          <w:rFonts w:ascii="Times New Roman" w:eastAsia="Times New Roman" w:hAnsi="Times New Roman" w:cs="Times New Roman"/>
          <w:snapToGrid w:val="0"/>
          <w:szCs w:val="20"/>
        </w:rPr>
      </w:pPr>
    </w:p>
    <w:p w14:paraId="131116D5" w14:textId="77777777" w:rsidR="00B02D7D" w:rsidRPr="00B02D7D" w:rsidRDefault="00B02D7D" w:rsidP="00B02D7D">
      <w:pPr>
        <w:ind w:left="720"/>
        <w:jc w:val="both"/>
        <w:rPr>
          <w:rFonts w:ascii="Times New Roman" w:eastAsia="Times New Roman" w:hAnsi="Times New Roman" w:cs="Times New Roman"/>
          <w:snapToGrid w:val="0"/>
          <w:szCs w:val="20"/>
        </w:rPr>
      </w:pPr>
    </w:p>
    <w:p w14:paraId="11A598E3" w14:textId="77777777" w:rsidR="00B02D7D" w:rsidRPr="00B02D7D" w:rsidRDefault="00B02D7D" w:rsidP="00B02D7D">
      <w:pPr>
        <w:ind w:left="720"/>
        <w:jc w:val="both"/>
        <w:rPr>
          <w:rFonts w:ascii="Times New Roman" w:eastAsia="Times New Roman" w:hAnsi="Times New Roman" w:cs="Times New Roman"/>
          <w:snapToGrid w:val="0"/>
          <w:szCs w:val="20"/>
        </w:rPr>
      </w:pPr>
    </w:p>
    <w:p w14:paraId="18E6F616" w14:textId="77777777" w:rsidR="00B02D7D" w:rsidRPr="00B02D7D" w:rsidRDefault="00B02D7D" w:rsidP="00B02D7D">
      <w:pPr>
        <w:ind w:left="720"/>
        <w:jc w:val="both"/>
        <w:rPr>
          <w:rFonts w:ascii="Times New Roman" w:eastAsia="Times New Roman" w:hAnsi="Times New Roman" w:cs="Times New Roman"/>
          <w:snapToGrid w:val="0"/>
          <w:szCs w:val="20"/>
        </w:rPr>
      </w:pPr>
    </w:p>
    <w:p w14:paraId="6F7B779E" w14:textId="77777777" w:rsidR="00B02D7D" w:rsidRPr="00B02D7D" w:rsidRDefault="00B02D7D" w:rsidP="00B02D7D">
      <w:pPr>
        <w:ind w:left="720"/>
        <w:jc w:val="both"/>
        <w:rPr>
          <w:rFonts w:ascii="Times New Roman" w:eastAsia="Times New Roman" w:hAnsi="Times New Roman" w:cs="Times New Roman"/>
          <w:snapToGrid w:val="0"/>
          <w:szCs w:val="20"/>
        </w:rPr>
      </w:pPr>
    </w:p>
    <w:p w14:paraId="6EA8C921" w14:textId="77777777" w:rsidR="00B02D7D" w:rsidRPr="00B02D7D" w:rsidRDefault="00B02D7D" w:rsidP="00B02D7D">
      <w:pPr>
        <w:rPr>
          <w:rFonts w:ascii="Times New Roman" w:eastAsia="Times New Roman" w:hAnsi="Times New Roman" w:cs="Times New Roman"/>
          <w:b/>
          <w:bCs/>
          <w:caps/>
          <w:snapToGrid w:val="0"/>
          <w:sz w:val="28"/>
          <w:szCs w:val="28"/>
        </w:rPr>
      </w:pPr>
      <w:r w:rsidRPr="00B02D7D">
        <w:rPr>
          <w:rFonts w:ascii="Times New Roman" w:eastAsia="Times New Roman" w:hAnsi="Times New Roman" w:cs="Times New Roman"/>
          <w:snapToGrid w:val="0"/>
          <w:sz w:val="24"/>
          <w:szCs w:val="20"/>
        </w:rPr>
        <w:br w:type="page"/>
      </w:r>
    </w:p>
    <w:p w14:paraId="5C38E402" w14:textId="77777777" w:rsidR="00B02D7D" w:rsidRPr="00B02D7D" w:rsidRDefault="00B02D7D" w:rsidP="00B02D7D">
      <w:pPr>
        <w:jc w:val="center"/>
        <w:rPr>
          <w:rFonts w:ascii="Times New Roman" w:eastAsia="Times New Roman" w:hAnsi="Times New Roman" w:cs="Times New Roman"/>
          <w:snapToGrid w:val="0"/>
          <w:sz w:val="24"/>
          <w:szCs w:val="20"/>
        </w:rPr>
      </w:pPr>
      <w:bookmarkStart w:id="67" w:name="_Toc53045033"/>
      <w:bookmarkStart w:id="68" w:name="_Toc507480223"/>
      <w:r w:rsidRPr="00B02D7D">
        <w:rPr>
          <w:rFonts w:ascii="Times New Roman" w:eastAsia="Times New Roman" w:hAnsi="Times New Roman" w:cs="Times New Roman"/>
          <w:b/>
          <w:bCs/>
          <w:snapToGrid w:val="0"/>
          <w:sz w:val="24"/>
          <w:szCs w:val="20"/>
        </w:rPr>
        <w:lastRenderedPageBreak/>
        <w:t>ATTACHMENT B</w:t>
      </w:r>
      <w:bookmarkEnd w:id="67"/>
      <w:bookmarkEnd w:id="68"/>
    </w:p>
    <w:p w14:paraId="0D9005A9" w14:textId="77777777" w:rsidR="00B02D7D" w:rsidRPr="00B02D7D" w:rsidRDefault="00B02D7D" w:rsidP="00B02D7D">
      <w:pPr>
        <w:jc w:val="center"/>
        <w:rPr>
          <w:rFonts w:ascii="Times New Roman" w:eastAsia="Times New Roman" w:hAnsi="Times New Roman" w:cs="Times New Roman"/>
          <w:snapToGrid w:val="0"/>
          <w:sz w:val="24"/>
          <w:szCs w:val="20"/>
        </w:rPr>
      </w:pPr>
      <w:r w:rsidRPr="00B02D7D">
        <w:rPr>
          <w:rFonts w:ascii="Times New Roman" w:eastAsia="Times New Roman" w:hAnsi="Times New Roman" w:cs="Times New Roman"/>
          <w:b/>
          <w:snapToGrid w:val="0"/>
          <w:sz w:val="24"/>
          <w:szCs w:val="20"/>
        </w:rPr>
        <w:t>Fees</w:t>
      </w:r>
    </w:p>
    <w:p w14:paraId="6935CB35" w14:textId="77777777" w:rsidR="00B02D7D" w:rsidRPr="00B02D7D" w:rsidRDefault="00B02D7D" w:rsidP="00B02D7D">
      <w:pPr>
        <w:rPr>
          <w:rFonts w:ascii="Times New Roman" w:eastAsia="Times New Roman" w:hAnsi="Times New Roman" w:cs="Times New Roman"/>
          <w:snapToGrid w:val="0"/>
          <w:sz w:val="24"/>
          <w:szCs w:val="20"/>
        </w:rPr>
      </w:pPr>
    </w:p>
    <w:p w14:paraId="4FC18D8A" w14:textId="77777777" w:rsidR="00B02D7D" w:rsidRPr="00B02D7D" w:rsidRDefault="00B02D7D" w:rsidP="00B02D7D">
      <w:pPr>
        <w:jc w:val="both"/>
        <w:rPr>
          <w:rFonts w:ascii="Times New Roman" w:eastAsia="Times New Roman" w:hAnsi="Times New Roman" w:cs="Times New Roman"/>
          <w:snapToGrid w:val="0"/>
        </w:rPr>
      </w:pPr>
    </w:p>
    <w:p w14:paraId="4F5FC671" w14:textId="77777777" w:rsidR="00B02D7D" w:rsidRPr="00B02D7D" w:rsidRDefault="00B02D7D" w:rsidP="00B02D7D">
      <w:pPr>
        <w:jc w:val="both"/>
        <w:rPr>
          <w:rFonts w:ascii="Times New Roman" w:eastAsia="Times New Roman" w:hAnsi="Times New Roman" w:cs="Times New Roman"/>
          <w:snapToGrid w:val="0"/>
        </w:rPr>
      </w:pPr>
    </w:p>
    <w:p w14:paraId="284CB8B1" w14:textId="77777777" w:rsidR="00B02D7D" w:rsidRPr="00B02D7D" w:rsidRDefault="00B02D7D" w:rsidP="00B02D7D">
      <w:pPr>
        <w:jc w:val="both"/>
        <w:rPr>
          <w:rFonts w:ascii="Times New Roman" w:eastAsia="Times New Roman" w:hAnsi="Times New Roman" w:cs="Times New Roman"/>
          <w:snapToGrid w:val="0"/>
        </w:rPr>
      </w:pPr>
    </w:p>
    <w:p w14:paraId="22561766" w14:textId="77777777" w:rsidR="00B02D7D" w:rsidRPr="00B02D7D" w:rsidRDefault="00B02D7D" w:rsidP="00B02D7D">
      <w:pPr>
        <w:jc w:val="both"/>
        <w:rPr>
          <w:rFonts w:ascii="Times New Roman" w:eastAsia="Times New Roman" w:hAnsi="Times New Roman" w:cs="Times New Roman"/>
          <w:snapToGrid w:val="0"/>
        </w:rPr>
      </w:pPr>
    </w:p>
    <w:p w14:paraId="5BCC6744" w14:textId="77777777" w:rsidR="00B02D7D" w:rsidRPr="00B02D7D" w:rsidRDefault="00B02D7D" w:rsidP="00B02D7D">
      <w:pPr>
        <w:jc w:val="both"/>
        <w:rPr>
          <w:rFonts w:ascii="Times New Roman" w:eastAsia="Times New Roman" w:hAnsi="Times New Roman" w:cs="Times New Roman"/>
          <w:snapToGrid w:val="0"/>
        </w:rPr>
      </w:pPr>
    </w:p>
    <w:p w14:paraId="4BA272EB" w14:textId="77777777" w:rsidR="00B02D7D" w:rsidRPr="00B02D7D" w:rsidRDefault="00B02D7D" w:rsidP="00B02D7D">
      <w:pPr>
        <w:jc w:val="both"/>
        <w:rPr>
          <w:rFonts w:ascii="Times New Roman" w:eastAsia="Times New Roman" w:hAnsi="Times New Roman" w:cs="Times New Roman"/>
          <w:snapToGrid w:val="0"/>
        </w:rPr>
      </w:pPr>
    </w:p>
    <w:p w14:paraId="321F8BB2" w14:textId="77777777" w:rsidR="00B02D7D" w:rsidRPr="00B02D7D" w:rsidRDefault="00B02D7D" w:rsidP="00B02D7D">
      <w:pPr>
        <w:jc w:val="both"/>
        <w:rPr>
          <w:rFonts w:ascii="Times New Roman" w:eastAsia="Times New Roman" w:hAnsi="Times New Roman" w:cs="Times New Roman"/>
          <w:snapToGrid w:val="0"/>
        </w:rPr>
      </w:pPr>
    </w:p>
    <w:p w14:paraId="7F3EFBD5" w14:textId="77777777" w:rsidR="00B02D7D" w:rsidRPr="00B02D7D" w:rsidRDefault="00B02D7D" w:rsidP="00B02D7D">
      <w:pPr>
        <w:jc w:val="both"/>
        <w:rPr>
          <w:rFonts w:ascii="Times New Roman" w:eastAsia="Times New Roman" w:hAnsi="Times New Roman" w:cs="Times New Roman"/>
          <w:snapToGrid w:val="0"/>
        </w:rPr>
      </w:pPr>
    </w:p>
    <w:p w14:paraId="2E502838" w14:textId="77777777" w:rsidR="00B02D7D" w:rsidRPr="00B02D7D" w:rsidRDefault="00B02D7D" w:rsidP="00B02D7D">
      <w:pPr>
        <w:jc w:val="both"/>
        <w:rPr>
          <w:rFonts w:ascii="Times New Roman" w:eastAsia="Times New Roman" w:hAnsi="Times New Roman" w:cs="Times New Roman"/>
          <w:snapToGrid w:val="0"/>
        </w:rPr>
      </w:pPr>
    </w:p>
    <w:p w14:paraId="5423C056" w14:textId="77777777" w:rsidR="00B02D7D" w:rsidRPr="00B02D7D" w:rsidRDefault="00B02D7D" w:rsidP="00B02D7D">
      <w:pPr>
        <w:jc w:val="both"/>
        <w:rPr>
          <w:rFonts w:ascii="Times New Roman" w:eastAsia="Times New Roman" w:hAnsi="Times New Roman" w:cs="Times New Roman"/>
          <w:snapToGrid w:val="0"/>
        </w:rPr>
      </w:pPr>
    </w:p>
    <w:p w14:paraId="7A9694D5" w14:textId="77777777" w:rsidR="00B02D7D" w:rsidRPr="00B02D7D" w:rsidRDefault="00B02D7D" w:rsidP="00B02D7D">
      <w:pPr>
        <w:jc w:val="both"/>
        <w:rPr>
          <w:rFonts w:ascii="Times New Roman" w:eastAsia="Times New Roman" w:hAnsi="Times New Roman" w:cs="Times New Roman"/>
          <w:snapToGrid w:val="0"/>
        </w:rPr>
      </w:pPr>
    </w:p>
    <w:p w14:paraId="7DD8974D" w14:textId="77777777" w:rsidR="00B02D7D" w:rsidRPr="00B02D7D" w:rsidRDefault="00B02D7D" w:rsidP="00B02D7D">
      <w:pPr>
        <w:jc w:val="both"/>
        <w:rPr>
          <w:rFonts w:ascii="Times New Roman" w:eastAsia="Times New Roman" w:hAnsi="Times New Roman" w:cs="Times New Roman"/>
          <w:snapToGrid w:val="0"/>
        </w:rPr>
      </w:pPr>
    </w:p>
    <w:p w14:paraId="793162C6" w14:textId="77777777" w:rsidR="00B02D7D" w:rsidRPr="00B02D7D" w:rsidRDefault="00B02D7D" w:rsidP="00B02D7D">
      <w:pPr>
        <w:jc w:val="both"/>
        <w:rPr>
          <w:rFonts w:ascii="Times New Roman" w:eastAsia="Times New Roman" w:hAnsi="Times New Roman" w:cs="Times New Roman"/>
          <w:snapToGrid w:val="0"/>
        </w:rPr>
      </w:pPr>
    </w:p>
    <w:p w14:paraId="76A7453B" w14:textId="77777777" w:rsidR="00B02D7D" w:rsidRPr="00B02D7D" w:rsidRDefault="00B02D7D" w:rsidP="00B02D7D">
      <w:pPr>
        <w:jc w:val="both"/>
        <w:rPr>
          <w:rFonts w:ascii="Times New Roman" w:eastAsia="Times New Roman" w:hAnsi="Times New Roman" w:cs="Times New Roman"/>
          <w:snapToGrid w:val="0"/>
        </w:rPr>
      </w:pPr>
    </w:p>
    <w:p w14:paraId="0A17D9A7" w14:textId="77777777" w:rsidR="00B02D7D" w:rsidRPr="00B02D7D" w:rsidRDefault="00B02D7D" w:rsidP="00B02D7D">
      <w:pPr>
        <w:jc w:val="both"/>
        <w:rPr>
          <w:rFonts w:ascii="Times New Roman" w:eastAsia="Times New Roman" w:hAnsi="Times New Roman" w:cs="Times New Roman"/>
          <w:snapToGrid w:val="0"/>
        </w:rPr>
      </w:pPr>
    </w:p>
    <w:p w14:paraId="5005A0D3" w14:textId="77777777" w:rsidR="00B02D7D" w:rsidRPr="00B02D7D" w:rsidRDefault="00B02D7D" w:rsidP="00B02D7D">
      <w:pPr>
        <w:jc w:val="both"/>
        <w:rPr>
          <w:rFonts w:ascii="Times New Roman" w:eastAsia="Times New Roman" w:hAnsi="Times New Roman" w:cs="Times New Roman"/>
          <w:snapToGrid w:val="0"/>
        </w:rPr>
      </w:pPr>
    </w:p>
    <w:p w14:paraId="02F7B199" w14:textId="77777777" w:rsidR="00B02D7D" w:rsidRPr="00B02D7D" w:rsidRDefault="00B02D7D" w:rsidP="00B02D7D">
      <w:pPr>
        <w:jc w:val="both"/>
        <w:rPr>
          <w:rFonts w:ascii="Times New Roman" w:eastAsia="Times New Roman" w:hAnsi="Times New Roman" w:cs="Times New Roman"/>
          <w:snapToGrid w:val="0"/>
        </w:rPr>
      </w:pPr>
    </w:p>
    <w:p w14:paraId="7364E01E" w14:textId="77777777" w:rsidR="00B02D7D" w:rsidRPr="00B02D7D" w:rsidRDefault="00B02D7D" w:rsidP="00B02D7D">
      <w:pPr>
        <w:jc w:val="both"/>
        <w:rPr>
          <w:rFonts w:ascii="Times New Roman" w:eastAsia="Times New Roman" w:hAnsi="Times New Roman" w:cs="Times New Roman"/>
          <w:snapToGrid w:val="0"/>
        </w:rPr>
      </w:pPr>
    </w:p>
    <w:p w14:paraId="7FF6DF2D" w14:textId="77777777" w:rsidR="00B02D7D" w:rsidRPr="00B02D7D" w:rsidRDefault="00B02D7D" w:rsidP="00B02D7D">
      <w:pPr>
        <w:jc w:val="both"/>
        <w:rPr>
          <w:rFonts w:ascii="Times New Roman" w:eastAsia="Times New Roman" w:hAnsi="Times New Roman" w:cs="Times New Roman"/>
          <w:snapToGrid w:val="0"/>
        </w:rPr>
      </w:pPr>
    </w:p>
    <w:p w14:paraId="3CDCB111" w14:textId="77777777" w:rsidR="00B02D7D" w:rsidRPr="00B02D7D" w:rsidRDefault="00B02D7D" w:rsidP="00B02D7D">
      <w:pPr>
        <w:jc w:val="both"/>
        <w:rPr>
          <w:rFonts w:ascii="Times New Roman" w:eastAsia="Times New Roman" w:hAnsi="Times New Roman" w:cs="Times New Roman"/>
          <w:snapToGrid w:val="0"/>
        </w:rPr>
      </w:pPr>
    </w:p>
    <w:p w14:paraId="7981AC6B" w14:textId="77777777" w:rsidR="00B02D7D" w:rsidRPr="00B02D7D" w:rsidRDefault="00B02D7D" w:rsidP="00B02D7D">
      <w:pPr>
        <w:jc w:val="both"/>
        <w:rPr>
          <w:rFonts w:ascii="Times New Roman" w:eastAsia="Times New Roman" w:hAnsi="Times New Roman" w:cs="Times New Roman"/>
          <w:snapToGrid w:val="0"/>
        </w:rPr>
      </w:pPr>
    </w:p>
    <w:p w14:paraId="7EC07D81" w14:textId="77777777" w:rsidR="00B02D7D" w:rsidRPr="00B02D7D" w:rsidRDefault="00B02D7D" w:rsidP="00B02D7D">
      <w:pPr>
        <w:jc w:val="both"/>
        <w:rPr>
          <w:rFonts w:ascii="Times New Roman" w:eastAsia="Times New Roman" w:hAnsi="Times New Roman" w:cs="Times New Roman"/>
          <w:snapToGrid w:val="0"/>
        </w:rPr>
      </w:pPr>
    </w:p>
    <w:p w14:paraId="399BA8C9" w14:textId="77777777" w:rsidR="00B02D7D" w:rsidRPr="00B02D7D" w:rsidRDefault="00B02D7D" w:rsidP="00B02D7D">
      <w:pPr>
        <w:jc w:val="both"/>
        <w:rPr>
          <w:rFonts w:ascii="Times New Roman" w:eastAsia="Times New Roman" w:hAnsi="Times New Roman" w:cs="Times New Roman"/>
          <w:snapToGrid w:val="0"/>
        </w:rPr>
      </w:pPr>
    </w:p>
    <w:p w14:paraId="23A708A7" w14:textId="77777777" w:rsidR="00B02D7D" w:rsidRPr="00B02D7D" w:rsidRDefault="00B02D7D" w:rsidP="00B02D7D">
      <w:pPr>
        <w:jc w:val="both"/>
        <w:rPr>
          <w:rFonts w:ascii="Times New Roman" w:eastAsia="Times New Roman" w:hAnsi="Times New Roman" w:cs="Times New Roman"/>
          <w:snapToGrid w:val="0"/>
        </w:rPr>
      </w:pPr>
    </w:p>
    <w:p w14:paraId="5A03BC24" w14:textId="77777777" w:rsidR="00B02D7D" w:rsidRPr="00B02D7D" w:rsidRDefault="00B02D7D" w:rsidP="00B02D7D">
      <w:pPr>
        <w:jc w:val="both"/>
        <w:rPr>
          <w:rFonts w:ascii="Times New Roman" w:eastAsia="Times New Roman" w:hAnsi="Times New Roman" w:cs="Times New Roman"/>
          <w:snapToGrid w:val="0"/>
        </w:rPr>
      </w:pPr>
    </w:p>
    <w:p w14:paraId="5C55AA3C" w14:textId="77777777" w:rsidR="00B02D7D" w:rsidRPr="00B02D7D" w:rsidRDefault="00B02D7D" w:rsidP="00B02D7D">
      <w:pPr>
        <w:jc w:val="both"/>
        <w:rPr>
          <w:rFonts w:ascii="Times New Roman" w:eastAsia="Times New Roman" w:hAnsi="Times New Roman" w:cs="Times New Roman"/>
          <w:snapToGrid w:val="0"/>
        </w:rPr>
      </w:pPr>
    </w:p>
    <w:p w14:paraId="5D70B4FC" w14:textId="77777777" w:rsidR="00B02D7D" w:rsidRPr="00B02D7D" w:rsidRDefault="00B02D7D" w:rsidP="00B02D7D">
      <w:pPr>
        <w:jc w:val="both"/>
        <w:rPr>
          <w:rFonts w:ascii="Times New Roman" w:eastAsia="Times New Roman" w:hAnsi="Times New Roman" w:cs="Times New Roman"/>
          <w:snapToGrid w:val="0"/>
        </w:rPr>
      </w:pPr>
    </w:p>
    <w:p w14:paraId="47DC04AF" w14:textId="77777777" w:rsidR="00B02D7D" w:rsidRPr="00B02D7D" w:rsidRDefault="00B02D7D" w:rsidP="00B02D7D">
      <w:pPr>
        <w:jc w:val="both"/>
        <w:rPr>
          <w:rFonts w:ascii="Times New Roman" w:eastAsia="Times New Roman" w:hAnsi="Times New Roman" w:cs="Times New Roman"/>
          <w:snapToGrid w:val="0"/>
        </w:rPr>
      </w:pPr>
    </w:p>
    <w:p w14:paraId="5EAC7EF2" w14:textId="77777777" w:rsidR="00B02D7D" w:rsidRPr="00B02D7D" w:rsidRDefault="00B02D7D" w:rsidP="00B02D7D">
      <w:pPr>
        <w:jc w:val="both"/>
        <w:rPr>
          <w:rFonts w:ascii="Times New Roman" w:eastAsia="Times New Roman" w:hAnsi="Times New Roman" w:cs="Times New Roman"/>
          <w:snapToGrid w:val="0"/>
        </w:rPr>
      </w:pPr>
    </w:p>
    <w:p w14:paraId="1A8EEDCC" w14:textId="77777777" w:rsidR="00B02D7D" w:rsidRPr="00B02D7D" w:rsidRDefault="00B02D7D" w:rsidP="00B02D7D">
      <w:pPr>
        <w:jc w:val="both"/>
        <w:rPr>
          <w:rFonts w:ascii="Times New Roman" w:eastAsia="Times New Roman" w:hAnsi="Times New Roman" w:cs="Times New Roman"/>
          <w:snapToGrid w:val="0"/>
        </w:rPr>
      </w:pPr>
    </w:p>
    <w:p w14:paraId="78456374" w14:textId="77777777" w:rsidR="00B02D7D" w:rsidRPr="00B02D7D" w:rsidRDefault="00B02D7D" w:rsidP="00B02D7D">
      <w:pPr>
        <w:jc w:val="both"/>
        <w:rPr>
          <w:rFonts w:ascii="Times New Roman" w:eastAsia="Times New Roman" w:hAnsi="Times New Roman" w:cs="Times New Roman"/>
          <w:snapToGrid w:val="0"/>
        </w:rPr>
      </w:pPr>
    </w:p>
    <w:p w14:paraId="190549C3" w14:textId="77777777" w:rsidR="00B02D7D" w:rsidRPr="00B02D7D" w:rsidRDefault="00B02D7D" w:rsidP="00B02D7D">
      <w:pPr>
        <w:jc w:val="both"/>
        <w:rPr>
          <w:rFonts w:ascii="Times New Roman" w:eastAsia="Times New Roman" w:hAnsi="Times New Roman" w:cs="Times New Roman"/>
          <w:snapToGrid w:val="0"/>
        </w:rPr>
      </w:pPr>
    </w:p>
    <w:p w14:paraId="7AEB719D" w14:textId="77777777" w:rsidR="00B02D7D" w:rsidRPr="00B02D7D" w:rsidRDefault="00B02D7D" w:rsidP="00B02D7D">
      <w:pPr>
        <w:jc w:val="both"/>
        <w:rPr>
          <w:rFonts w:ascii="Times New Roman" w:eastAsia="Times New Roman" w:hAnsi="Times New Roman" w:cs="Times New Roman"/>
          <w:snapToGrid w:val="0"/>
        </w:rPr>
      </w:pPr>
    </w:p>
    <w:p w14:paraId="35728195" w14:textId="77777777" w:rsidR="00B02D7D" w:rsidRPr="00B02D7D" w:rsidRDefault="00B02D7D" w:rsidP="00B02D7D">
      <w:pPr>
        <w:jc w:val="both"/>
        <w:rPr>
          <w:rFonts w:ascii="Times New Roman" w:eastAsia="Times New Roman" w:hAnsi="Times New Roman" w:cs="Times New Roman"/>
          <w:snapToGrid w:val="0"/>
        </w:rPr>
      </w:pPr>
    </w:p>
    <w:p w14:paraId="04E1FA30" w14:textId="77777777" w:rsidR="00B02D7D" w:rsidRPr="00B02D7D" w:rsidRDefault="00B02D7D" w:rsidP="00B02D7D">
      <w:pPr>
        <w:jc w:val="both"/>
        <w:rPr>
          <w:rFonts w:ascii="Times New Roman" w:eastAsia="Times New Roman" w:hAnsi="Times New Roman" w:cs="Times New Roman"/>
          <w:snapToGrid w:val="0"/>
        </w:rPr>
      </w:pPr>
    </w:p>
    <w:p w14:paraId="6C47BABB" w14:textId="77777777" w:rsidR="00B02D7D" w:rsidRPr="00B02D7D" w:rsidRDefault="00B02D7D" w:rsidP="00B02D7D">
      <w:pPr>
        <w:jc w:val="both"/>
        <w:rPr>
          <w:rFonts w:ascii="Times New Roman" w:eastAsia="Times New Roman" w:hAnsi="Times New Roman" w:cs="Times New Roman"/>
          <w:snapToGrid w:val="0"/>
        </w:rPr>
      </w:pPr>
    </w:p>
    <w:p w14:paraId="16D39A16" w14:textId="77777777" w:rsidR="00B02D7D" w:rsidRPr="00B02D7D" w:rsidRDefault="00B02D7D" w:rsidP="00B02D7D">
      <w:pPr>
        <w:jc w:val="both"/>
        <w:rPr>
          <w:rFonts w:ascii="Times New Roman" w:eastAsia="Times New Roman" w:hAnsi="Times New Roman" w:cs="Times New Roman"/>
          <w:snapToGrid w:val="0"/>
        </w:rPr>
      </w:pPr>
    </w:p>
    <w:p w14:paraId="4ECB0519" w14:textId="77777777" w:rsidR="00B02D7D" w:rsidRPr="00B02D7D" w:rsidRDefault="00B02D7D" w:rsidP="00B02D7D">
      <w:pPr>
        <w:jc w:val="both"/>
        <w:rPr>
          <w:rFonts w:ascii="Times New Roman" w:eastAsia="Times New Roman" w:hAnsi="Times New Roman" w:cs="Times New Roman"/>
          <w:snapToGrid w:val="0"/>
        </w:rPr>
      </w:pPr>
    </w:p>
    <w:p w14:paraId="5D8F7861" w14:textId="77777777" w:rsidR="00B02D7D" w:rsidRPr="00B02D7D" w:rsidRDefault="00B02D7D" w:rsidP="00B02D7D">
      <w:pPr>
        <w:jc w:val="both"/>
        <w:rPr>
          <w:rFonts w:ascii="Times New Roman" w:eastAsia="Times New Roman" w:hAnsi="Times New Roman" w:cs="Times New Roman"/>
          <w:snapToGrid w:val="0"/>
        </w:rPr>
      </w:pPr>
    </w:p>
    <w:p w14:paraId="640A1B72" w14:textId="77777777" w:rsidR="00B02D7D" w:rsidRPr="00B02D7D" w:rsidRDefault="00B02D7D" w:rsidP="00B02D7D">
      <w:pPr>
        <w:jc w:val="both"/>
        <w:rPr>
          <w:rFonts w:ascii="Times New Roman" w:eastAsia="Times New Roman" w:hAnsi="Times New Roman" w:cs="Times New Roman"/>
          <w:snapToGrid w:val="0"/>
        </w:rPr>
      </w:pPr>
    </w:p>
    <w:p w14:paraId="72CBC811" w14:textId="77777777" w:rsidR="00B02D7D" w:rsidRPr="00B02D7D" w:rsidRDefault="00B02D7D" w:rsidP="00B02D7D">
      <w:pPr>
        <w:jc w:val="both"/>
        <w:rPr>
          <w:rFonts w:ascii="Times New Roman" w:eastAsia="Times New Roman" w:hAnsi="Times New Roman" w:cs="Times New Roman"/>
          <w:snapToGrid w:val="0"/>
        </w:rPr>
      </w:pPr>
    </w:p>
    <w:p w14:paraId="0EC72459" w14:textId="77777777" w:rsidR="00B02D7D" w:rsidRPr="00B02D7D" w:rsidRDefault="00B02D7D" w:rsidP="00B02D7D">
      <w:pPr>
        <w:jc w:val="both"/>
        <w:rPr>
          <w:rFonts w:ascii="Times New Roman" w:eastAsia="Times New Roman" w:hAnsi="Times New Roman" w:cs="Times New Roman"/>
          <w:snapToGrid w:val="0"/>
        </w:rPr>
      </w:pPr>
    </w:p>
    <w:p w14:paraId="08CA1AAA" w14:textId="77777777" w:rsidR="00B02D7D" w:rsidRPr="00B02D7D" w:rsidRDefault="00B02D7D" w:rsidP="00B02D7D">
      <w:pPr>
        <w:jc w:val="both"/>
        <w:rPr>
          <w:rFonts w:ascii="Times New Roman" w:eastAsia="Times New Roman" w:hAnsi="Times New Roman" w:cs="Times New Roman"/>
          <w:snapToGrid w:val="0"/>
        </w:rPr>
      </w:pPr>
    </w:p>
    <w:p w14:paraId="4C6DA54D" w14:textId="77777777" w:rsidR="00B02D7D" w:rsidRPr="00B02D7D" w:rsidRDefault="00B02D7D" w:rsidP="00B02D7D">
      <w:pPr>
        <w:jc w:val="both"/>
        <w:rPr>
          <w:rFonts w:ascii="Times New Roman" w:eastAsia="Times New Roman" w:hAnsi="Times New Roman" w:cs="Times New Roman"/>
          <w:snapToGrid w:val="0"/>
        </w:rPr>
      </w:pPr>
    </w:p>
    <w:p w14:paraId="256B67FF" w14:textId="77777777" w:rsidR="00B02D7D" w:rsidRPr="00B02D7D" w:rsidRDefault="00B02D7D" w:rsidP="00B02D7D">
      <w:pPr>
        <w:jc w:val="both"/>
        <w:rPr>
          <w:rFonts w:ascii="Times New Roman" w:eastAsia="Times New Roman" w:hAnsi="Times New Roman" w:cs="Times New Roman"/>
          <w:snapToGrid w:val="0"/>
        </w:rPr>
      </w:pPr>
    </w:p>
    <w:p w14:paraId="24816021" w14:textId="77777777" w:rsidR="00B02D7D" w:rsidRPr="00B02D7D" w:rsidRDefault="00B02D7D" w:rsidP="00B02D7D">
      <w:pPr>
        <w:jc w:val="both"/>
        <w:rPr>
          <w:rFonts w:ascii="Times New Roman" w:eastAsia="Times New Roman" w:hAnsi="Times New Roman" w:cs="Times New Roman"/>
          <w:snapToGrid w:val="0"/>
        </w:rPr>
      </w:pPr>
    </w:p>
    <w:p w14:paraId="12519833" w14:textId="77777777" w:rsidR="00B02D7D" w:rsidRPr="00B02D7D" w:rsidRDefault="00B02D7D" w:rsidP="00B02D7D">
      <w:pPr>
        <w:jc w:val="both"/>
        <w:rPr>
          <w:rFonts w:ascii="Times New Roman" w:eastAsia="Times New Roman" w:hAnsi="Times New Roman" w:cs="Times New Roman"/>
          <w:snapToGrid w:val="0"/>
        </w:rPr>
      </w:pPr>
    </w:p>
    <w:p w14:paraId="3E510717" w14:textId="77777777" w:rsidR="00E62BB3" w:rsidRPr="002D7660" w:rsidRDefault="00FF63C7">
      <w:pPr>
        <w:pStyle w:val="Heading1"/>
        <w:spacing w:before="37"/>
        <w:ind w:left="100"/>
        <w:rPr>
          <w:rFonts w:cs="Times New Roman"/>
          <w:b w:val="0"/>
          <w:bCs w:val="0"/>
        </w:rPr>
      </w:pPr>
      <w:bookmarkStart w:id="69" w:name="_Hlt37556909"/>
      <w:bookmarkStart w:id="70" w:name="Appendix_A.1_–_ESSENTIAL_CLAUSES"/>
      <w:bookmarkStart w:id="71" w:name="Appendix_B_–_Mandatory_Respondent_Forms"/>
      <w:bookmarkStart w:id="72" w:name="_Toc85618121"/>
      <w:bookmarkEnd w:id="56"/>
      <w:bookmarkEnd w:id="60"/>
      <w:bookmarkEnd w:id="61"/>
      <w:bookmarkEnd w:id="62"/>
      <w:bookmarkEnd w:id="69"/>
      <w:bookmarkEnd w:id="70"/>
      <w:bookmarkEnd w:id="71"/>
      <w:r w:rsidRPr="00175E21">
        <w:rPr>
          <w:rFonts w:cs="Times New Roman"/>
          <w:spacing w:val="-2"/>
        </w:rPr>
        <w:lastRenderedPageBreak/>
        <w:t xml:space="preserve">APPENDIX </w:t>
      </w:r>
      <w:r w:rsidRPr="00175E21">
        <w:rPr>
          <w:rFonts w:cs="Times New Roman"/>
        </w:rPr>
        <w:t>B</w:t>
      </w:r>
      <w:r w:rsidRPr="00175E21">
        <w:rPr>
          <w:rFonts w:cs="Times New Roman"/>
          <w:spacing w:val="-1"/>
        </w:rPr>
        <w:t xml:space="preserve"> </w:t>
      </w:r>
      <w:r w:rsidRPr="00175E21">
        <w:rPr>
          <w:rFonts w:cs="Times New Roman"/>
        </w:rPr>
        <w:t xml:space="preserve">– </w:t>
      </w:r>
      <w:r w:rsidRPr="00175E21">
        <w:rPr>
          <w:rFonts w:cs="Times New Roman"/>
          <w:spacing w:val="-2"/>
        </w:rPr>
        <w:t>MANDATORY RESPONDENT</w:t>
      </w:r>
      <w:r w:rsidRPr="00175E21">
        <w:rPr>
          <w:rFonts w:cs="Times New Roman"/>
          <w:spacing w:val="-1"/>
        </w:rPr>
        <w:t xml:space="preserve"> </w:t>
      </w:r>
      <w:r w:rsidRPr="00175E21">
        <w:rPr>
          <w:rFonts w:cs="Times New Roman"/>
          <w:spacing w:val="-2"/>
        </w:rPr>
        <w:t>FORMS</w:t>
      </w:r>
      <w:bookmarkEnd w:id="72"/>
    </w:p>
    <w:p w14:paraId="3E510718" w14:textId="77777777" w:rsidR="00E62BB3" w:rsidRPr="002D7660" w:rsidRDefault="00E62BB3">
      <w:pPr>
        <w:rPr>
          <w:rFonts w:ascii="Times New Roman" w:eastAsia="Times New Roman" w:hAnsi="Times New Roman" w:cs="Times New Roman"/>
          <w:b/>
          <w:bCs/>
          <w:sz w:val="28"/>
          <w:szCs w:val="28"/>
        </w:rPr>
      </w:pPr>
    </w:p>
    <w:p w14:paraId="3E510719" w14:textId="77777777" w:rsidR="00E62BB3" w:rsidRPr="002D7660" w:rsidRDefault="00E62BB3">
      <w:pPr>
        <w:spacing w:before="1"/>
        <w:rPr>
          <w:rFonts w:ascii="Times New Roman" w:eastAsia="Times New Roman" w:hAnsi="Times New Roman" w:cs="Times New Roman"/>
          <w:b/>
          <w:bCs/>
          <w:sz w:val="23"/>
          <w:szCs w:val="23"/>
        </w:rPr>
      </w:pPr>
    </w:p>
    <w:p w14:paraId="3E51071A" w14:textId="77777777" w:rsidR="00E62BB3" w:rsidRPr="002D7660" w:rsidRDefault="00FF63C7" w:rsidP="000A3D1E">
      <w:pPr>
        <w:pStyle w:val="Heading2"/>
        <w:numPr>
          <w:ilvl w:val="1"/>
          <w:numId w:val="1"/>
        </w:numPr>
        <w:tabs>
          <w:tab w:val="left" w:pos="821"/>
        </w:tabs>
        <w:ind w:hanging="720"/>
        <w:rPr>
          <w:rFonts w:cs="Times New Roman"/>
          <w:b w:val="0"/>
          <w:bCs w:val="0"/>
        </w:rPr>
      </w:pPr>
      <w:bookmarkStart w:id="73" w:name="B.1_Taxpayer_Identification_Number_Reque"/>
      <w:bookmarkStart w:id="74" w:name="_Toc85618122"/>
      <w:bookmarkEnd w:id="73"/>
      <w:r w:rsidRPr="002D7660">
        <w:rPr>
          <w:rFonts w:cs="Times New Roman"/>
        </w:rPr>
        <w:t>Taxpayer</w:t>
      </w:r>
      <w:r w:rsidRPr="002D7660">
        <w:rPr>
          <w:rFonts w:cs="Times New Roman"/>
          <w:spacing w:val="-16"/>
        </w:rPr>
        <w:t xml:space="preserve"> </w:t>
      </w:r>
      <w:r w:rsidRPr="002D7660">
        <w:rPr>
          <w:rFonts w:cs="Times New Roman"/>
        </w:rPr>
        <w:t>Identification</w:t>
      </w:r>
      <w:r w:rsidRPr="002D7660">
        <w:rPr>
          <w:rFonts w:cs="Times New Roman"/>
          <w:spacing w:val="-16"/>
        </w:rPr>
        <w:t xml:space="preserve"> </w:t>
      </w:r>
      <w:r w:rsidRPr="002D7660">
        <w:rPr>
          <w:rFonts w:cs="Times New Roman"/>
        </w:rPr>
        <w:t>Number</w:t>
      </w:r>
      <w:r w:rsidRPr="002D7660">
        <w:rPr>
          <w:rFonts w:cs="Times New Roman"/>
          <w:spacing w:val="-15"/>
        </w:rPr>
        <w:t xml:space="preserve"> </w:t>
      </w:r>
      <w:r w:rsidRPr="002D7660">
        <w:rPr>
          <w:rFonts w:cs="Times New Roman"/>
        </w:rPr>
        <w:t>Request</w:t>
      </w:r>
      <w:bookmarkEnd w:id="74"/>
    </w:p>
    <w:p w14:paraId="3E51071B" w14:textId="77777777" w:rsidR="00E62BB3" w:rsidRPr="002D7660" w:rsidRDefault="00E62BB3">
      <w:pPr>
        <w:rPr>
          <w:rFonts w:ascii="Times New Roman" w:eastAsia="Times New Roman" w:hAnsi="Times New Roman" w:cs="Times New Roman"/>
          <w:b/>
          <w:bCs/>
          <w:sz w:val="26"/>
          <w:szCs w:val="26"/>
        </w:rPr>
      </w:pPr>
    </w:p>
    <w:p w14:paraId="3E51071C" w14:textId="77777777" w:rsidR="00E62BB3" w:rsidRPr="002D7660" w:rsidRDefault="00E62BB3">
      <w:pPr>
        <w:spacing w:before="10"/>
        <w:rPr>
          <w:rFonts w:ascii="Times New Roman" w:eastAsia="Times New Roman" w:hAnsi="Times New Roman" w:cs="Times New Roman"/>
          <w:b/>
          <w:bCs/>
        </w:rPr>
      </w:pPr>
    </w:p>
    <w:bookmarkStart w:id="75" w:name="https://www.irs.gov/pub/irs-pdf/fw9.pdf"/>
    <w:bookmarkEnd w:id="75"/>
    <w:p w14:paraId="3E51071D" w14:textId="77777777" w:rsidR="00E62BB3" w:rsidRPr="002D7660" w:rsidRDefault="00FF63C7">
      <w:pPr>
        <w:pStyle w:val="Heading3"/>
        <w:ind w:left="0" w:right="3807" w:firstLine="0"/>
        <w:jc w:val="center"/>
        <w:rPr>
          <w:rFonts w:cs="Times New Roman"/>
          <w:b w:val="0"/>
          <w:bCs w:val="0"/>
          <w:u w:val="single"/>
        </w:rPr>
      </w:pPr>
      <w:r w:rsidRPr="002D7660">
        <w:rPr>
          <w:rFonts w:cs="Times New Roman"/>
          <w:u w:val="single"/>
        </w:rPr>
        <w:fldChar w:fldCharType="begin"/>
      </w:r>
      <w:r w:rsidRPr="002D7660">
        <w:rPr>
          <w:rFonts w:cs="Times New Roman"/>
          <w:u w:val="single"/>
        </w:rPr>
        <w:instrText xml:space="preserve"> HYPERLINK "https://www.irs.gov/pub/irs-pdf/fw9.pdf" \h </w:instrText>
      </w:r>
      <w:r w:rsidRPr="002D7660">
        <w:rPr>
          <w:rFonts w:cs="Times New Roman"/>
          <w:u w:val="single"/>
        </w:rPr>
        <w:fldChar w:fldCharType="separate"/>
      </w:r>
      <w:r w:rsidRPr="002D7660">
        <w:rPr>
          <w:rFonts w:cs="Times New Roman"/>
          <w:color w:val="0000FF"/>
          <w:spacing w:val="-1"/>
          <w:u w:val="single"/>
        </w:rPr>
        <w:t>https://www.irs.gov/pub/irs-pdf/fw9.pdf</w:t>
      </w:r>
      <w:r w:rsidRPr="002D7660">
        <w:rPr>
          <w:rFonts w:cs="Times New Roman"/>
          <w:color w:val="0000FF"/>
          <w:spacing w:val="-1"/>
          <w:u w:val="single"/>
        </w:rPr>
        <w:fldChar w:fldCharType="end"/>
      </w:r>
    </w:p>
    <w:p w14:paraId="3E51071E" w14:textId="77777777" w:rsidR="00E62BB3" w:rsidRPr="002D7660" w:rsidRDefault="00E62BB3">
      <w:pPr>
        <w:rPr>
          <w:rFonts w:ascii="Times New Roman" w:eastAsia="Times New Roman" w:hAnsi="Times New Roman" w:cs="Times New Roman"/>
          <w:b/>
          <w:bCs/>
          <w:sz w:val="20"/>
          <w:szCs w:val="20"/>
        </w:rPr>
      </w:pPr>
    </w:p>
    <w:p w14:paraId="3E51071F" w14:textId="77777777" w:rsidR="00E62BB3" w:rsidRPr="002D7660" w:rsidRDefault="00E62BB3">
      <w:pPr>
        <w:rPr>
          <w:rFonts w:ascii="Times New Roman" w:eastAsia="Times New Roman" w:hAnsi="Times New Roman" w:cs="Times New Roman"/>
          <w:b/>
          <w:bCs/>
          <w:sz w:val="20"/>
          <w:szCs w:val="20"/>
        </w:rPr>
      </w:pPr>
    </w:p>
    <w:p w14:paraId="3E510720" w14:textId="77777777" w:rsidR="00E62BB3" w:rsidRPr="002D7660" w:rsidRDefault="00E62BB3">
      <w:pPr>
        <w:spacing w:before="4"/>
        <w:rPr>
          <w:rFonts w:ascii="Times New Roman" w:eastAsia="Times New Roman" w:hAnsi="Times New Roman" w:cs="Times New Roman"/>
          <w:b/>
          <w:bCs/>
        </w:rPr>
      </w:pPr>
    </w:p>
    <w:p w14:paraId="3E510721" w14:textId="77777777" w:rsidR="00E62BB3" w:rsidRPr="002D7660" w:rsidRDefault="00FF63C7" w:rsidP="000A3D1E">
      <w:pPr>
        <w:pStyle w:val="Heading2"/>
        <w:numPr>
          <w:ilvl w:val="1"/>
          <w:numId w:val="1"/>
        </w:numPr>
        <w:tabs>
          <w:tab w:val="left" w:pos="821"/>
        </w:tabs>
        <w:spacing w:before="66"/>
        <w:ind w:hanging="720"/>
        <w:rPr>
          <w:rFonts w:cs="Times New Roman"/>
          <w:b w:val="0"/>
          <w:bCs w:val="0"/>
        </w:rPr>
      </w:pPr>
      <w:bookmarkStart w:id="76" w:name="B.2_Foreign_Registration_Statement"/>
      <w:bookmarkStart w:id="77" w:name="_Toc85618123"/>
      <w:bookmarkEnd w:id="76"/>
      <w:r w:rsidRPr="002D7660">
        <w:rPr>
          <w:rFonts w:cs="Times New Roman"/>
        </w:rPr>
        <w:t>Foreign</w:t>
      </w:r>
      <w:r w:rsidRPr="002D7660">
        <w:rPr>
          <w:rFonts w:cs="Times New Roman"/>
          <w:spacing w:val="-18"/>
        </w:rPr>
        <w:t xml:space="preserve"> </w:t>
      </w:r>
      <w:r w:rsidRPr="002D7660">
        <w:rPr>
          <w:rFonts w:cs="Times New Roman"/>
        </w:rPr>
        <w:t>Registration</w:t>
      </w:r>
      <w:r w:rsidRPr="002D7660">
        <w:rPr>
          <w:rFonts w:cs="Times New Roman"/>
          <w:spacing w:val="-15"/>
        </w:rPr>
        <w:t xml:space="preserve"> </w:t>
      </w:r>
      <w:r w:rsidRPr="002D7660">
        <w:rPr>
          <w:rFonts w:cs="Times New Roman"/>
          <w:spacing w:val="-1"/>
        </w:rPr>
        <w:t>Statement</w:t>
      </w:r>
      <w:bookmarkEnd w:id="77"/>
    </w:p>
    <w:p w14:paraId="3E510722" w14:textId="77777777" w:rsidR="00E62BB3" w:rsidRPr="002D7660" w:rsidRDefault="00E62BB3">
      <w:pPr>
        <w:rPr>
          <w:rFonts w:ascii="Times New Roman" w:eastAsia="Times New Roman" w:hAnsi="Times New Roman" w:cs="Times New Roman"/>
          <w:b/>
          <w:bCs/>
          <w:sz w:val="26"/>
          <w:szCs w:val="26"/>
        </w:rPr>
      </w:pPr>
    </w:p>
    <w:p w14:paraId="3E510723" w14:textId="77777777" w:rsidR="00E62BB3" w:rsidRPr="002D7660" w:rsidRDefault="00E62BB3">
      <w:pPr>
        <w:spacing w:before="10"/>
        <w:rPr>
          <w:rFonts w:ascii="Times New Roman" w:eastAsia="Times New Roman" w:hAnsi="Times New Roman" w:cs="Times New Roman"/>
          <w:b/>
          <w:bCs/>
        </w:rPr>
      </w:pPr>
    </w:p>
    <w:bookmarkStart w:id="78" w:name="https://forms.in.gov/Download.aspx?id=13"/>
    <w:bookmarkEnd w:id="78"/>
    <w:p w14:paraId="3E510724" w14:textId="77777777" w:rsidR="00E62BB3" w:rsidRPr="002D7660" w:rsidRDefault="00FF63C7">
      <w:pPr>
        <w:pStyle w:val="Heading3"/>
        <w:ind w:firstLine="0"/>
        <w:rPr>
          <w:rFonts w:cs="Times New Roman"/>
          <w:b w:val="0"/>
          <w:bCs w:val="0"/>
          <w:u w:val="single"/>
        </w:rPr>
      </w:pPr>
      <w:r w:rsidRPr="002D7660">
        <w:rPr>
          <w:rFonts w:cs="Times New Roman"/>
          <w:u w:val="single"/>
        </w:rPr>
        <w:fldChar w:fldCharType="begin"/>
      </w:r>
      <w:r w:rsidRPr="002D7660">
        <w:rPr>
          <w:rFonts w:cs="Times New Roman"/>
          <w:u w:val="single"/>
        </w:rPr>
        <w:instrText xml:space="preserve"> HYPERLINK "https://forms.in.gov/Download.aspx?id=13562" \h </w:instrText>
      </w:r>
      <w:r w:rsidRPr="002D7660">
        <w:rPr>
          <w:rFonts w:cs="Times New Roman"/>
          <w:u w:val="single"/>
        </w:rPr>
        <w:fldChar w:fldCharType="separate"/>
      </w:r>
      <w:r w:rsidRPr="002D7660">
        <w:rPr>
          <w:rFonts w:cs="Times New Roman"/>
          <w:color w:val="0000FF"/>
          <w:spacing w:val="-1"/>
          <w:u w:val="single"/>
        </w:rPr>
        <w:t>https://forms.in.gov/Download.aspx?id=13562</w:t>
      </w:r>
      <w:r w:rsidRPr="002D7660">
        <w:rPr>
          <w:rFonts w:cs="Times New Roman"/>
          <w:color w:val="0000FF"/>
          <w:spacing w:val="-1"/>
          <w:u w:val="single"/>
        </w:rPr>
        <w:fldChar w:fldCharType="end"/>
      </w:r>
    </w:p>
    <w:p w14:paraId="3E510725" w14:textId="77777777" w:rsidR="00E62BB3" w:rsidRPr="002D7660" w:rsidRDefault="00E62BB3">
      <w:pPr>
        <w:rPr>
          <w:rFonts w:ascii="Times New Roman" w:hAnsi="Times New Roman" w:cs="Times New Roman"/>
        </w:rPr>
        <w:sectPr w:rsidR="00E62BB3" w:rsidRPr="002D7660" w:rsidSect="00477EF5">
          <w:footerReference w:type="default" r:id="rId24"/>
          <w:pgSz w:w="12240" w:h="15840"/>
          <w:pgMar w:top="1440" w:right="1440" w:bottom="1440" w:left="1440" w:header="0" w:footer="977" w:gutter="0"/>
          <w:cols w:space="720"/>
        </w:sectPr>
      </w:pPr>
    </w:p>
    <w:p w14:paraId="212AF32D" w14:textId="18325261" w:rsidR="00984A80" w:rsidRDefault="00984A80" w:rsidP="00984A80">
      <w:pPr>
        <w:pStyle w:val="Heading1"/>
        <w:jc w:val="center"/>
        <w:rPr>
          <w:sz w:val="26"/>
          <w:szCs w:val="26"/>
        </w:rPr>
      </w:pPr>
      <w:bookmarkStart w:id="79" w:name="APPENDIX_C_–_QUESTIONNAIRE"/>
      <w:bookmarkStart w:id="80" w:name="APPENDIX_C_-_QUESTIONNAIRE"/>
      <w:bookmarkStart w:id="81" w:name="_bookmark0"/>
      <w:bookmarkStart w:id="82" w:name="_Toc448905898"/>
      <w:bookmarkStart w:id="83" w:name="_Toc85618124"/>
      <w:bookmarkEnd w:id="79"/>
      <w:bookmarkEnd w:id="80"/>
      <w:bookmarkEnd w:id="81"/>
      <w:r w:rsidRPr="00FF36AA">
        <w:rPr>
          <w:sz w:val="26"/>
          <w:szCs w:val="26"/>
        </w:rPr>
        <w:lastRenderedPageBreak/>
        <w:t xml:space="preserve">APPENDIX C </w:t>
      </w:r>
      <w:r>
        <w:rPr>
          <w:sz w:val="26"/>
          <w:szCs w:val="26"/>
        </w:rPr>
        <w:t xml:space="preserve">– </w:t>
      </w:r>
      <w:r w:rsidRPr="00D21984">
        <w:rPr>
          <w:sz w:val="26"/>
          <w:szCs w:val="26"/>
        </w:rPr>
        <w:t>QUESTIONNAIRE</w:t>
      </w:r>
      <w:bookmarkEnd w:id="82"/>
    </w:p>
    <w:p w14:paraId="1EB8171D" w14:textId="77777777" w:rsidR="00984A80" w:rsidRPr="00FF36AA" w:rsidRDefault="00984A80" w:rsidP="00984A80">
      <w:pPr>
        <w:pStyle w:val="Heading1"/>
        <w:jc w:val="center"/>
        <w:rPr>
          <w:caps/>
          <w:sz w:val="26"/>
          <w:szCs w:val="26"/>
        </w:rPr>
      </w:pPr>
    </w:p>
    <w:p w14:paraId="07BFC484" w14:textId="3B0B7107" w:rsidR="00984A80" w:rsidRDefault="00984A80" w:rsidP="00984A80">
      <w:pPr>
        <w:jc w:val="center"/>
        <w:rPr>
          <w:rFonts w:ascii="Times New Roman" w:hAnsi="Times New Roman"/>
          <w:b/>
        </w:rPr>
      </w:pPr>
      <w:r w:rsidRPr="00FF36AA">
        <w:rPr>
          <w:rFonts w:ascii="Times New Roman" w:hAnsi="Times New Roman"/>
          <w:b/>
        </w:rPr>
        <w:t>Indiana Public Retirement System</w:t>
      </w:r>
    </w:p>
    <w:p w14:paraId="02F4A755" w14:textId="77777777" w:rsidR="00984A80" w:rsidRPr="00FF36AA" w:rsidRDefault="00984A80" w:rsidP="00984A80">
      <w:pPr>
        <w:jc w:val="center"/>
        <w:rPr>
          <w:rFonts w:ascii="Times New Roman" w:hAnsi="Times New Roman"/>
          <w:b/>
        </w:rPr>
      </w:pPr>
    </w:p>
    <w:p w14:paraId="62E2B426" w14:textId="5220D90C" w:rsidR="00984A80" w:rsidRDefault="00984A80" w:rsidP="00984A80">
      <w:pPr>
        <w:jc w:val="center"/>
        <w:rPr>
          <w:rFonts w:ascii="Times New Roman" w:hAnsi="Times New Roman"/>
          <w:b/>
        </w:rPr>
      </w:pPr>
      <w:r>
        <w:rPr>
          <w:rFonts w:ascii="Times New Roman" w:hAnsi="Times New Roman"/>
          <w:b/>
        </w:rPr>
        <w:t>Actuarial</w:t>
      </w:r>
      <w:r w:rsidRPr="00FF36AA">
        <w:rPr>
          <w:rFonts w:ascii="Times New Roman" w:hAnsi="Times New Roman"/>
          <w:b/>
        </w:rPr>
        <w:t xml:space="preserve"> </w:t>
      </w:r>
      <w:r>
        <w:rPr>
          <w:rFonts w:ascii="Times New Roman" w:hAnsi="Times New Roman"/>
          <w:b/>
        </w:rPr>
        <w:t xml:space="preserve">Audit </w:t>
      </w:r>
      <w:r w:rsidRPr="00FF36AA">
        <w:rPr>
          <w:rFonts w:ascii="Times New Roman" w:hAnsi="Times New Roman"/>
          <w:b/>
        </w:rPr>
        <w:t>Services</w:t>
      </w:r>
    </w:p>
    <w:p w14:paraId="2606319D" w14:textId="77777777" w:rsidR="00984A80" w:rsidRDefault="00984A80" w:rsidP="00984A80">
      <w:pPr>
        <w:jc w:val="center"/>
        <w:rPr>
          <w:rFonts w:ascii="Times New Roman" w:hAnsi="Times New Roman"/>
          <w:b/>
        </w:rPr>
      </w:pPr>
    </w:p>
    <w:p w14:paraId="2E25F87D" w14:textId="72502BEA" w:rsidR="00984A80" w:rsidRDefault="00984A80" w:rsidP="00984A80">
      <w:pPr>
        <w:jc w:val="both"/>
        <w:rPr>
          <w:rFonts w:ascii="Times New Roman" w:hAnsi="Times New Roman"/>
        </w:rPr>
      </w:pPr>
      <w:r w:rsidRPr="00826FD1">
        <w:rPr>
          <w:rFonts w:ascii="Times New Roman" w:hAnsi="Times New Roman"/>
        </w:rPr>
        <w:t xml:space="preserve">The following questionnaire must be completed and included with the Proposal.  The questionnaire has been prepared to obtain responses relative to the Respondent's capability to successfully provide all required </w:t>
      </w:r>
      <w:r>
        <w:rPr>
          <w:rFonts w:ascii="Times New Roman" w:hAnsi="Times New Roman"/>
        </w:rPr>
        <w:t>a</w:t>
      </w:r>
      <w:r w:rsidRPr="00826FD1">
        <w:rPr>
          <w:rFonts w:ascii="Times New Roman" w:hAnsi="Times New Roman"/>
        </w:rPr>
        <w:t>ctuarial services.</w:t>
      </w:r>
    </w:p>
    <w:p w14:paraId="5FB2FC00" w14:textId="77777777" w:rsidR="00984A80" w:rsidRDefault="00984A80" w:rsidP="00984A80">
      <w:pPr>
        <w:jc w:val="both"/>
        <w:rPr>
          <w:rFonts w:ascii="Times New Roman" w:hAnsi="Times New Roman"/>
        </w:rPr>
      </w:pPr>
    </w:p>
    <w:p w14:paraId="01BA8F5B" w14:textId="77777777" w:rsidR="00984A80" w:rsidRPr="00AE70D9" w:rsidRDefault="00984A80" w:rsidP="00984A80">
      <w:pPr>
        <w:rPr>
          <w:rFonts w:ascii="Times New Roman" w:eastAsia="ヒラギノ角ゴ Pro W3" w:hAnsi="Times New Roman"/>
          <w:b/>
          <w:color w:val="000000"/>
        </w:rPr>
      </w:pPr>
      <w:r>
        <w:rPr>
          <w:noProof/>
        </w:rPr>
        <mc:AlternateContent>
          <mc:Choice Requires="wps">
            <w:drawing>
              <wp:anchor distT="57148" distB="57148" distL="57150" distR="57150" simplePos="0" relativeHeight="251660288" behindDoc="0" locked="0" layoutInCell="1" allowOverlap="1" wp14:anchorId="3A044B5A" wp14:editId="51CB8739">
                <wp:simplePos x="0" y="0"/>
                <wp:positionH relativeFrom="page">
                  <wp:posOffset>904240</wp:posOffset>
                </wp:positionH>
                <wp:positionV relativeFrom="line">
                  <wp:posOffset>-1</wp:posOffset>
                </wp:positionV>
                <wp:extent cx="5953760" cy="0"/>
                <wp:effectExtent l="0" t="0" r="0" b="0"/>
                <wp:wrapTopAndBottom/>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760" cy="0"/>
                        </a:xfrm>
                        <a:prstGeom prst="line">
                          <a:avLst/>
                        </a:prstGeom>
                        <a:noFill/>
                        <a:ln>
                          <a:noFill/>
                        </a:ln>
                        <a:extLst>
                          <a:ext uri="{91240B29-F687-4F45-9708-019B960494DF}">
                            <a14:hiddenLine xmlns:a14="http://schemas.microsoft.com/office/drawing/2010/main" w="12700">
                              <a:solidFill>
                                <a:srgbClr val="000000"/>
                              </a:solidFill>
                              <a:round/>
                              <a:headEnd type="diamond" w="sm" len="sm"/>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6BF1F4" id="Straight Connector 7" o:spid="_x0000_s1026" style="position:absolute;z-index:251660288;visibility:visible;mso-wrap-style:square;mso-width-percent:0;mso-height-percent:0;mso-wrap-distance-left:4.5pt;mso-wrap-distance-top:1.58744mm;mso-wrap-distance-right:4.5pt;mso-wrap-distance-bottom:1.58744mm;mso-position-horizontal:absolute;mso-position-horizontal-relative:page;mso-position-vertical:absolute;mso-position-vertical-relative:line;mso-width-percent:0;mso-height-percent:0;mso-width-relative:page;mso-height-relative:page" from="71.2pt,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" stroked="f" strokeweight="1pt">
                <v:stroke startarrow="diamond" startarrowwidth="narrow" startarrowlength="short"/>
                <w10:wrap type="topAndBottom" anchorx="page" anchory="line"/>
              </v:line>
            </w:pict>
          </mc:Fallback>
        </mc:AlternateContent>
      </w:r>
      <w:r w:rsidRPr="00A5534D">
        <w:rPr>
          <w:rFonts w:ascii="Times New Roman" w:eastAsia="Helvetica" w:hAnsi="Times New Roman"/>
          <w:b/>
          <w:color w:val="000000"/>
        </w:rPr>
        <w:t>Contact information:</w:t>
      </w:r>
    </w:p>
    <w:tbl>
      <w:tblPr>
        <w:tblW w:w="0" w:type="auto"/>
        <w:shd w:val="clear" w:color="auto" w:fill="FFFFFF"/>
        <w:tblLayout w:type="fixed"/>
        <w:tblLook w:val="0000" w:firstRow="0" w:lastRow="0" w:firstColumn="0" w:lastColumn="0" w:noHBand="0" w:noVBand="0"/>
      </w:tblPr>
      <w:tblGrid>
        <w:gridCol w:w="2245"/>
        <w:gridCol w:w="6683"/>
      </w:tblGrid>
      <w:tr w:rsidR="00984A80" w:rsidRPr="00AE70D9" w14:paraId="4DD1DEAB"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6D1A5585" w14:textId="77777777" w:rsidR="00984A80" w:rsidRPr="00AE70D9" w:rsidRDefault="00984A80" w:rsidP="003712C3">
            <w:pPr>
              <w:rPr>
                <w:rFonts w:ascii="Times New Roman" w:eastAsia="Helvetica" w:hAnsi="Times New Roman"/>
                <w:b/>
                <w:i/>
              </w:rPr>
            </w:pPr>
            <w:r w:rsidRPr="00A5534D">
              <w:rPr>
                <w:rFonts w:ascii="Times New Roman" w:eastAsia="Helvetica" w:hAnsi="Times New Roman"/>
                <w:b/>
                <w:i/>
              </w:rPr>
              <w:t>Firm</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264FC9C1" w14:textId="77777777" w:rsidR="00984A80" w:rsidRPr="00AE70D9" w:rsidRDefault="00984A80" w:rsidP="003712C3">
            <w:pPr>
              <w:rPr>
                <w:rFonts w:ascii="Times New Roman" w:hAnsi="Times New Roman"/>
              </w:rPr>
            </w:pPr>
          </w:p>
        </w:tc>
      </w:tr>
      <w:tr w:rsidR="00984A80" w:rsidRPr="00AE70D9" w14:paraId="02D28FC2"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C362BE4"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3E77E8" w14:textId="77777777" w:rsidR="00984A80" w:rsidRPr="00AE70D9" w:rsidRDefault="00984A80" w:rsidP="003712C3">
            <w:pPr>
              <w:rPr>
                <w:rFonts w:ascii="Times New Roman" w:hAnsi="Times New Roman"/>
              </w:rPr>
            </w:pPr>
          </w:p>
        </w:tc>
      </w:tr>
      <w:tr w:rsidR="00984A80" w:rsidRPr="00AE70D9" w14:paraId="72DD09FD"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CBBCFC"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41E0F87" w14:textId="77777777" w:rsidR="00984A80" w:rsidRPr="00AE70D9" w:rsidRDefault="00984A80" w:rsidP="003712C3">
            <w:pPr>
              <w:rPr>
                <w:rFonts w:ascii="Times New Roman" w:hAnsi="Times New Roman"/>
              </w:rPr>
            </w:pPr>
          </w:p>
        </w:tc>
      </w:tr>
      <w:tr w:rsidR="00984A80" w:rsidRPr="00AE70D9" w14:paraId="7A47164D"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7C6CF4"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6C99BD" w14:textId="77777777" w:rsidR="00984A80" w:rsidRPr="00AE70D9" w:rsidRDefault="00984A80" w:rsidP="003712C3">
            <w:pPr>
              <w:rPr>
                <w:rFonts w:ascii="Times New Roman" w:hAnsi="Times New Roman"/>
              </w:rPr>
            </w:pPr>
          </w:p>
        </w:tc>
      </w:tr>
      <w:tr w:rsidR="00984A80" w:rsidRPr="00AE70D9" w14:paraId="3B52AAAC"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0EC108"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Fax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D10519B" w14:textId="77777777" w:rsidR="00984A80" w:rsidRPr="00AE70D9" w:rsidRDefault="00984A80" w:rsidP="003712C3">
            <w:pPr>
              <w:rPr>
                <w:rFonts w:ascii="Times New Roman" w:hAnsi="Times New Roman"/>
              </w:rPr>
            </w:pPr>
          </w:p>
        </w:tc>
      </w:tr>
      <w:tr w:rsidR="00984A80" w:rsidRPr="00AE70D9" w14:paraId="305EAA20"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2F448A"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D655A17" w14:textId="77777777" w:rsidR="00984A80" w:rsidRPr="00AE70D9" w:rsidRDefault="00984A80" w:rsidP="003712C3">
            <w:pPr>
              <w:rPr>
                <w:rFonts w:ascii="Times New Roman" w:hAnsi="Times New Roman"/>
              </w:rPr>
            </w:pPr>
          </w:p>
        </w:tc>
      </w:tr>
      <w:tr w:rsidR="00984A80" w:rsidRPr="00AE70D9" w14:paraId="6F1E6D9A"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DF0C06D" w14:textId="77777777" w:rsidR="00984A80" w:rsidRPr="00AE70D9" w:rsidRDefault="00984A80" w:rsidP="003712C3">
            <w:pPr>
              <w:rPr>
                <w:rFonts w:ascii="Times New Roman" w:eastAsia="ヒラギノ角ゴ Pro W3" w:hAnsi="Times New Roman"/>
                <w:color w:val="000000"/>
              </w:rPr>
            </w:pP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12E0F9" w14:textId="77777777" w:rsidR="00984A80" w:rsidRPr="00AE70D9" w:rsidRDefault="00984A80" w:rsidP="003712C3">
            <w:pPr>
              <w:rPr>
                <w:rFonts w:ascii="Times New Roman" w:hAnsi="Times New Roman"/>
              </w:rPr>
            </w:pPr>
          </w:p>
        </w:tc>
      </w:tr>
      <w:tr w:rsidR="00984A80" w:rsidRPr="00AE70D9" w14:paraId="2EA63F19"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28F266EA" w14:textId="77777777" w:rsidR="00984A80" w:rsidRPr="00AE70D9" w:rsidRDefault="00984A80" w:rsidP="003712C3">
            <w:pPr>
              <w:rPr>
                <w:rFonts w:ascii="Times New Roman" w:eastAsia="Helvetica" w:hAnsi="Times New Roman"/>
                <w:b/>
                <w:i/>
              </w:rPr>
            </w:pPr>
            <w:r w:rsidRPr="00A5534D">
              <w:rPr>
                <w:rFonts w:ascii="Times New Roman" w:eastAsia="Helvetica" w:hAnsi="Times New Roman"/>
                <w:b/>
                <w:i/>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7662F1A7" w14:textId="77777777" w:rsidR="00984A80" w:rsidRPr="00AE70D9" w:rsidRDefault="00984A80" w:rsidP="003712C3">
            <w:pPr>
              <w:rPr>
                <w:rFonts w:ascii="Times New Roman" w:hAnsi="Times New Roman"/>
              </w:rPr>
            </w:pPr>
          </w:p>
        </w:tc>
      </w:tr>
      <w:tr w:rsidR="00984A80" w:rsidRPr="00AE70D9" w14:paraId="09CFFF25"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C16EE6"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C84C1E" w14:textId="77777777" w:rsidR="00984A80" w:rsidRPr="00AE70D9" w:rsidRDefault="00984A80" w:rsidP="003712C3">
            <w:pPr>
              <w:rPr>
                <w:rFonts w:ascii="Times New Roman" w:hAnsi="Times New Roman"/>
              </w:rPr>
            </w:pPr>
          </w:p>
        </w:tc>
      </w:tr>
      <w:tr w:rsidR="00984A80" w:rsidRPr="00AE70D9" w14:paraId="496F0245"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793B4A"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E45C5A" w14:textId="77777777" w:rsidR="00984A80" w:rsidRPr="00AE70D9" w:rsidRDefault="00984A80" w:rsidP="003712C3">
            <w:pPr>
              <w:rPr>
                <w:rFonts w:ascii="Times New Roman" w:hAnsi="Times New Roman"/>
              </w:rPr>
            </w:pPr>
          </w:p>
        </w:tc>
      </w:tr>
      <w:tr w:rsidR="00984A80" w:rsidRPr="00AE70D9" w14:paraId="54BF805C"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75AD0C"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7C8916" w14:textId="77777777" w:rsidR="00984A80" w:rsidRPr="00AE70D9" w:rsidRDefault="00984A80" w:rsidP="003712C3">
            <w:pPr>
              <w:rPr>
                <w:rFonts w:ascii="Times New Roman" w:hAnsi="Times New Roman"/>
              </w:rPr>
            </w:pPr>
          </w:p>
        </w:tc>
      </w:tr>
      <w:tr w:rsidR="00984A80" w:rsidRPr="00AE70D9" w14:paraId="23D092DD" w14:textId="77777777" w:rsidTr="005B4EE1">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D8ACA3" w14:textId="77777777" w:rsidR="00984A80" w:rsidRPr="00AE70D9" w:rsidRDefault="00984A80" w:rsidP="003712C3">
            <w:pPr>
              <w:rPr>
                <w:rFonts w:ascii="Times New Roman" w:eastAsia="Helvetica" w:hAnsi="Times New Roman"/>
              </w:rPr>
            </w:pPr>
            <w:r w:rsidRPr="00A5534D">
              <w:rPr>
                <w:rFonts w:ascii="Times New Roman" w:eastAsia="Helvetica" w:hAnsi="Times New Roman"/>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63AA19" w14:textId="77777777" w:rsidR="00984A80" w:rsidRPr="00AE70D9" w:rsidRDefault="00984A80" w:rsidP="003712C3">
            <w:pPr>
              <w:rPr>
                <w:rFonts w:ascii="Times New Roman" w:hAnsi="Times New Roman"/>
              </w:rPr>
            </w:pPr>
          </w:p>
        </w:tc>
      </w:tr>
      <w:bookmarkEnd w:id="83"/>
    </w:tbl>
    <w:p w14:paraId="05AEB664" w14:textId="1EA6818D" w:rsidR="003712C3" w:rsidRPr="005B4EE1" w:rsidRDefault="003712C3" w:rsidP="003712C3">
      <w:pPr>
        <w:rPr>
          <w:rFonts w:ascii="Times New Roman" w:hAnsi="Times New Roman" w:cs="Times New Roman"/>
        </w:rPr>
      </w:pPr>
    </w:p>
    <w:p w14:paraId="4653751A" w14:textId="208F52E1" w:rsidR="000B7A93" w:rsidRPr="004D19EC" w:rsidRDefault="000B7A93" w:rsidP="00ED4192">
      <w:pPr>
        <w:pStyle w:val="ListParagraph"/>
        <w:widowControl/>
        <w:numPr>
          <w:ilvl w:val="0"/>
          <w:numId w:val="63"/>
        </w:numPr>
        <w:ind w:left="360"/>
        <w:jc w:val="both"/>
        <w:rPr>
          <w:rFonts w:ascii="Times New Roman" w:hAnsi="Times New Roman"/>
        </w:rPr>
      </w:pPr>
      <w:r w:rsidRPr="004D19EC">
        <w:rPr>
          <w:rFonts w:ascii="Times New Roman" w:hAnsi="Times New Roman"/>
        </w:rPr>
        <w:t>Provide a general description of your firm, its primary business, and other descriptive information.</w:t>
      </w:r>
    </w:p>
    <w:p w14:paraId="0AC04E86" w14:textId="77777777" w:rsidR="000B7A93" w:rsidRPr="00826FD1" w:rsidRDefault="000B7A93" w:rsidP="00ED4192">
      <w:pPr>
        <w:ind w:left="360" w:hanging="360"/>
        <w:jc w:val="both"/>
        <w:rPr>
          <w:rFonts w:ascii="Times New Roman" w:hAnsi="Times New Roman"/>
        </w:rPr>
      </w:pPr>
    </w:p>
    <w:p w14:paraId="0E91299F"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Date your firm began providing actuarial services.</w:t>
      </w:r>
    </w:p>
    <w:p w14:paraId="71F6826A" w14:textId="77777777" w:rsidR="000B7A93" w:rsidRPr="00826FD1" w:rsidRDefault="000B7A93" w:rsidP="00ED4192">
      <w:pPr>
        <w:ind w:left="360" w:hanging="360"/>
        <w:jc w:val="both"/>
        <w:rPr>
          <w:rFonts w:ascii="Times New Roman" w:hAnsi="Times New Roman"/>
        </w:rPr>
      </w:pPr>
    </w:p>
    <w:p w14:paraId="18F60B8E"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Describe the ownership structure and provide an organization chart of your firm.</w:t>
      </w:r>
    </w:p>
    <w:p w14:paraId="3226018E" w14:textId="77777777" w:rsidR="000B7A93" w:rsidRPr="00826FD1" w:rsidRDefault="000B7A93" w:rsidP="00ED4192">
      <w:pPr>
        <w:ind w:left="360" w:hanging="360"/>
        <w:jc w:val="both"/>
        <w:rPr>
          <w:rFonts w:ascii="Times New Roman" w:hAnsi="Times New Roman"/>
        </w:rPr>
      </w:pPr>
    </w:p>
    <w:p w14:paraId="77167C8C"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Describe any material developments in the ownership structure of your firm over the past three years. Describe in detail any planned changes in the firm’s operations.</w:t>
      </w:r>
    </w:p>
    <w:p w14:paraId="34B51081" w14:textId="77777777" w:rsidR="000B7A93" w:rsidRPr="00826FD1" w:rsidRDefault="000B7A93" w:rsidP="00ED4192">
      <w:pPr>
        <w:ind w:left="360" w:hanging="360"/>
        <w:jc w:val="both"/>
        <w:rPr>
          <w:rFonts w:ascii="Times New Roman" w:hAnsi="Times New Roman"/>
        </w:rPr>
      </w:pPr>
    </w:p>
    <w:p w14:paraId="6B40C259"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List current state pension system clients for whom you perform actuarial valuations and serve as primary actuary.</w:t>
      </w:r>
    </w:p>
    <w:p w14:paraId="2E6CD375" w14:textId="77777777" w:rsidR="000B7A93" w:rsidRPr="00826FD1" w:rsidRDefault="000B7A93" w:rsidP="00ED4192">
      <w:pPr>
        <w:ind w:left="360" w:hanging="360"/>
        <w:jc w:val="both"/>
        <w:rPr>
          <w:rFonts w:ascii="Times New Roman" w:hAnsi="Times New Roman"/>
        </w:rPr>
      </w:pPr>
    </w:p>
    <w:p w14:paraId="1FF9048D"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lastRenderedPageBreak/>
        <w:t>How many defined benefit clients does your firm serve, both public and private?</w:t>
      </w:r>
    </w:p>
    <w:p w14:paraId="2F304EEB" w14:textId="77777777" w:rsidR="000B7A93" w:rsidRPr="00826FD1" w:rsidRDefault="000B7A93" w:rsidP="00ED4192">
      <w:pPr>
        <w:ind w:left="360" w:hanging="360"/>
        <w:jc w:val="both"/>
        <w:rPr>
          <w:rFonts w:ascii="Times New Roman" w:hAnsi="Times New Roman"/>
        </w:rPr>
      </w:pPr>
    </w:p>
    <w:p w14:paraId="085CB7D2"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Describe the capabilities of your valuation system(s) and your computer hardware support.</w:t>
      </w:r>
    </w:p>
    <w:p w14:paraId="68049800" w14:textId="77777777" w:rsidR="000B7A93" w:rsidRPr="00826FD1" w:rsidRDefault="000B7A93" w:rsidP="00ED4192">
      <w:pPr>
        <w:ind w:left="360" w:hanging="360"/>
        <w:jc w:val="both"/>
        <w:rPr>
          <w:rFonts w:ascii="Times New Roman" w:hAnsi="Times New Roman"/>
        </w:rPr>
      </w:pPr>
    </w:p>
    <w:p w14:paraId="1348385B" w14:textId="77777777" w:rsidR="000B7A93" w:rsidRPr="004D19EC"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Identify the actuaries available for the contract and provide a biography for each.  Discuss each actuary’s current credentials and experience working with major retirement systems with specific reference to involvement with public retirement systems.</w:t>
      </w:r>
    </w:p>
    <w:p w14:paraId="54A6B44E" w14:textId="77777777" w:rsidR="000B7A93" w:rsidRPr="00826FD1" w:rsidRDefault="000B7A93" w:rsidP="00ED4192">
      <w:pPr>
        <w:ind w:left="360" w:hanging="360"/>
        <w:jc w:val="both"/>
        <w:rPr>
          <w:rFonts w:ascii="Times New Roman" w:hAnsi="Times New Roman"/>
        </w:rPr>
      </w:pPr>
    </w:p>
    <w:p w14:paraId="1A5FE57C" w14:textId="77777777" w:rsidR="000B7A93"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Identify other key personnel who will be performing work under the contract.</w:t>
      </w:r>
    </w:p>
    <w:p w14:paraId="6BF39505" w14:textId="77777777" w:rsidR="000B7A93" w:rsidRPr="004A0052" w:rsidRDefault="000B7A93" w:rsidP="00ED4192">
      <w:pPr>
        <w:pStyle w:val="ListParagraph"/>
        <w:ind w:left="360" w:hanging="360"/>
        <w:jc w:val="both"/>
        <w:rPr>
          <w:rFonts w:ascii="Times New Roman" w:hAnsi="Times New Roman"/>
        </w:rPr>
      </w:pPr>
    </w:p>
    <w:p w14:paraId="7AA8CBE3" w14:textId="77777777" w:rsidR="000B7A93" w:rsidRDefault="000B7A93" w:rsidP="00ED4192">
      <w:pPr>
        <w:pStyle w:val="ListParagraph"/>
        <w:numPr>
          <w:ilvl w:val="0"/>
          <w:numId w:val="63"/>
        </w:numPr>
        <w:ind w:left="360"/>
        <w:jc w:val="both"/>
        <w:rPr>
          <w:rFonts w:ascii="Times New Roman" w:hAnsi="Times New Roman"/>
        </w:rPr>
      </w:pPr>
      <w:r>
        <w:rPr>
          <w:rFonts w:ascii="Times New Roman" w:hAnsi="Times New Roman"/>
        </w:rPr>
        <w:t>Provide statement of availability and location of staff and other resources to perform all services and provide deliverables within expected time frames.</w:t>
      </w:r>
    </w:p>
    <w:p w14:paraId="38A2B309" w14:textId="77777777" w:rsidR="000B7A93" w:rsidRPr="00EE6017" w:rsidRDefault="000B7A93" w:rsidP="00ED4192">
      <w:pPr>
        <w:pStyle w:val="ListParagraph"/>
        <w:ind w:left="360" w:hanging="360"/>
        <w:jc w:val="both"/>
        <w:rPr>
          <w:rFonts w:ascii="Times New Roman" w:hAnsi="Times New Roman"/>
        </w:rPr>
      </w:pPr>
    </w:p>
    <w:p w14:paraId="54BB2594" w14:textId="77777777" w:rsidR="000B7A93" w:rsidRDefault="000B7A93" w:rsidP="00ED4192">
      <w:pPr>
        <w:pStyle w:val="ListParagraph"/>
        <w:numPr>
          <w:ilvl w:val="0"/>
          <w:numId w:val="63"/>
        </w:numPr>
        <w:ind w:left="360"/>
        <w:jc w:val="both"/>
        <w:rPr>
          <w:rFonts w:ascii="Times New Roman" w:hAnsi="Times New Roman"/>
        </w:rPr>
      </w:pPr>
      <w:r w:rsidRPr="004D19EC">
        <w:rPr>
          <w:rFonts w:ascii="Times New Roman" w:hAnsi="Times New Roman"/>
        </w:rPr>
        <w:t xml:space="preserve"> Over the past five years has your organization, any of its affiliates, parent company, officer or principal been involved in any business litigation or legal proceeding?  If so, please provide a brief explanation and indicate current status.</w:t>
      </w:r>
    </w:p>
    <w:p w14:paraId="2A9D7948" w14:textId="77777777" w:rsidR="000B7A93" w:rsidRPr="00D21984" w:rsidRDefault="000B7A93" w:rsidP="00ED4192">
      <w:pPr>
        <w:pStyle w:val="ListParagraph"/>
        <w:ind w:left="360"/>
        <w:rPr>
          <w:rFonts w:ascii="Times New Roman" w:hAnsi="Times New Roman"/>
        </w:rPr>
      </w:pPr>
    </w:p>
    <w:p w14:paraId="764282D0" w14:textId="77777777" w:rsidR="000B7A93" w:rsidRPr="004D19EC" w:rsidRDefault="000B7A93" w:rsidP="00ED4192">
      <w:pPr>
        <w:pStyle w:val="ListParagraph"/>
        <w:numPr>
          <w:ilvl w:val="0"/>
          <w:numId w:val="63"/>
        </w:numPr>
        <w:ind w:left="360"/>
        <w:jc w:val="both"/>
        <w:rPr>
          <w:rFonts w:ascii="Times New Roman" w:hAnsi="Times New Roman"/>
        </w:rPr>
      </w:pPr>
      <w:r>
        <w:rPr>
          <w:rFonts w:ascii="Times New Roman" w:hAnsi="Times New Roman"/>
        </w:rPr>
        <w:t>Over the past five years has any member of the proposed team been disciplined by the Actuarial Board for Counseling and Discipline?  If so, please provide a brief explanation.</w:t>
      </w:r>
    </w:p>
    <w:p w14:paraId="70A16696" w14:textId="77777777" w:rsidR="000B7A93" w:rsidRPr="004D19EC" w:rsidRDefault="000B7A93" w:rsidP="00ED4192">
      <w:pPr>
        <w:ind w:left="360" w:hanging="360"/>
        <w:jc w:val="both"/>
        <w:rPr>
          <w:rFonts w:ascii="Times New Roman" w:hAnsi="Times New Roman"/>
        </w:rPr>
      </w:pPr>
    </w:p>
    <w:p w14:paraId="7AE98099" w14:textId="77777777" w:rsidR="000B7A93" w:rsidRPr="004D19EC" w:rsidRDefault="000B7A93" w:rsidP="00ED4192">
      <w:pPr>
        <w:numPr>
          <w:ilvl w:val="0"/>
          <w:numId w:val="63"/>
        </w:numPr>
        <w:ind w:left="360"/>
        <w:jc w:val="both"/>
        <w:rPr>
          <w:rFonts w:ascii="Times New Roman" w:hAnsi="Times New Roman"/>
        </w:rPr>
      </w:pPr>
      <w:r w:rsidRPr="004D19EC">
        <w:rPr>
          <w:rFonts w:ascii="Times New Roman" w:hAnsi="Times New Roman"/>
        </w:rPr>
        <w:t xml:space="preserve">Describe any potential conflicts of interest your firm may have in providing these services to </w:t>
      </w:r>
      <w:r>
        <w:rPr>
          <w:rFonts w:ascii="Times New Roman" w:hAnsi="Times New Roman"/>
        </w:rPr>
        <w:t>INPRS</w:t>
      </w:r>
      <w:r w:rsidRPr="004D19EC">
        <w:rPr>
          <w:rFonts w:ascii="Times New Roman" w:hAnsi="Times New Roman"/>
        </w:rPr>
        <w:t>.</w:t>
      </w:r>
    </w:p>
    <w:p w14:paraId="6AF77460" w14:textId="77777777" w:rsidR="000B7A93" w:rsidRPr="004D19EC" w:rsidRDefault="000B7A93" w:rsidP="00ED4192">
      <w:pPr>
        <w:ind w:left="360" w:hanging="360"/>
        <w:jc w:val="both"/>
        <w:rPr>
          <w:rFonts w:ascii="Times New Roman" w:hAnsi="Times New Roman"/>
        </w:rPr>
      </w:pPr>
    </w:p>
    <w:p w14:paraId="32387E63" w14:textId="5C133F49" w:rsidR="000B7A93" w:rsidRDefault="000B7A93">
      <w:pPr>
        <w:numPr>
          <w:ilvl w:val="0"/>
          <w:numId w:val="63"/>
        </w:numPr>
        <w:ind w:left="360"/>
        <w:jc w:val="both"/>
        <w:rPr>
          <w:rFonts w:ascii="Times New Roman" w:hAnsi="Times New Roman"/>
        </w:rPr>
      </w:pPr>
      <w:r w:rsidRPr="004D19EC">
        <w:rPr>
          <w:rFonts w:ascii="Times New Roman" w:hAnsi="Times New Roman"/>
        </w:rPr>
        <w:t>Provide a sample detailed monthly billing invoice in the response.</w:t>
      </w:r>
    </w:p>
    <w:p w14:paraId="7E939A7C" w14:textId="77777777" w:rsidR="000D70D8" w:rsidRDefault="000D70D8" w:rsidP="00ED4192">
      <w:pPr>
        <w:pStyle w:val="ListParagraph"/>
        <w:rPr>
          <w:rFonts w:ascii="Times New Roman" w:hAnsi="Times New Roman"/>
        </w:rPr>
      </w:pPr>
    </w:p>
    <w:p w14:paraId="2DBE5B6D" w14:textId="77777777" w:rsidR="000B7A93" w:rsidRPr="004D19EC" w:rsidRDefault="000B7A93" w:rsidP="00ED4192">
      <w:pPr>
        <w:numPr>
          <w:ilvl w:val="0"/>
          <w:numId w:val="63"/>
        </w:numPr>
        <w:ind w:left="360"/>
        <w:jc w:val="both"/>
        <w:rPr>
          <w:rFonts w:ascii="Times New Roman" w:hAnsi="Times New Roman"/>
        </w:rPr>
      </w:pPr>
      <w:r w:rsidRPr="004D19EC">
        <w:rPr>
          <w:rFonts w:ascii="Times New Roman" w:hAnsi="Times New Roman"/>
        </w:rPr>
        <w:t>If there are other issues or information not covered in this RFP which you consider to be important or which would assist you in better responding to the scope of services, please identify and discuss those.</w:t>
      </w:r>
    </w:p>
    <w:p w14:paraId="203CD346" w14:textId="77777777" w:rsidR="000B7A93" w:rsidRDefault="000B7A93" w:rsidP="00ED4192">
      <w:pPr>
        <w:pStyle w:val="ListParagraph"/>
        <w:ind w:left="360"/>
        <w:rPr>
          <w:rFonts w:ascii="Times New Roman" w:hAnsi="Times New Roman"/>
          <w:b/>
        </w:rPr>
      </w:pPr>
    </w:p>
    <w:p w14:paraId="5881E41E" w14:textId="77777777" w:rsidR="000B7A93" w:rsidRPr="00D21984" w:rsidRDefault="000B7A93" w:rsidP="00ED4192">
      <w:pPr>
        <w:numPr>
          <w:ilvl w:val="0"/>
          <w:numId w:val="63"/>
        </w:numPr>
        <w:ind w:left="360"/>
        <w:jc w:val="both"/>
        <w:rPr>
          <w:rFonts w:ascii="Times New Roman" w:hAnsi="Times New Roman"/>
          <w:b/>
        </w:rPr>
      </w:pPr>
      <w:r>
        <w:rPr>
          <w:rFonts w:ascii="Times New Roman" w:hAnsi="Times New Roman"/>
        </w:rPr>
        <w:t>Please describe any actuarial leadership or professional volunteering positions outside of employment with your firm by personnel under the proposed team.</w:t>
      </w:r>
    </w:p>
    <w:p w14:paraId="0A193BE0" w14:textId="77777777" w:rsidR="000B7A93" w:rsidRDefault="000B7A93" w:rsidP="00ED4192">
      <w:pPr>
        <w:pStyle w:val="ListParagraph"/>
        <w:ind w:left="360"/>
        <w:rPr>
          <w:rFonts w:ascii="Times New Roman" w:hAnsi="Times New Roman"/>
          <w:b/>
        </w:rPr>
      </w:pPr>
    </w:p>
    <w:p w14:paraId="051AC636" w14:textId="77777777" w:rsidR="000B7A93" w:rsidRPr="00870C24" w:rsidRDefault="000B7A93" w:rsidP="00ED4192">
      <w:pPr>
        <w:numPr>
          <w:ilvl w:val="0"/>
          <w:numId w:val="63"/>
        </w:numPr>
        <w:ind w:left="360"/>
        <w:jc w:val="both"/>
        <w:rPr>
          <w:rFonts w:ascii="Times New Roman" w:hAnsi="Times New Roman"/>
        </w:rPr>
      </w:pPr>
      <w:r w:rsidRPr="00870C24">
        <w:rPr>
          <w:rFonts w:ascii="Times New Roman" w:hAnsi="Times New Roman"/>
        </w:rPr>
        <w:t>Please describe any other work your firm, its parents, or its subsidiaries is currently performing for the State of Indiana.</w:t>
      </w:r>
    </w:p>
    <w:p w14:paraId="6B0CF60C" w14:textId="77777777" w:rsidR="00E07E48" w:rsidRDefault="00E07E48" w:rsidP="00E07E48">
      <w:pPr>
        <w:autoSpaceDE w:val="0"/>
        <w:autoSpaceDN w:val="0"/>
        <w:adjustRightInd w:val="0"/>
        <w:rPr>
          <w:rFonts w:ascii="Times New Roman" w:hAnsi="Times New Roman" w:cs="Times New Roman"/>
        </w:rPr>
      </w:pPr>
    </w:p>
    <w:p w14:paraId="6B480C5D" w14:textId="77777777" w:rsidR="00E07E48" w:rsidRPr="006A42E2" w:rsidRDefault="00E07E48" w:rsidP="00ED4192">
      <w:pPr>
        <w:pStyle w:val="ListParagraph"/>
        <w:numPr>
          <w:ilvl w:val="0"/>
          <w:numId w:val="63"/>
        </w:numPr>
        <w:autoSpaceDE w:val="0"/>
        <w:autoSpaceDN w:val="0"/>
        <w:adjustRightInd w:val="0"/>
        <w:ind w:left="360"/>
        <w:rPr>
          <w:rFonts w:ascii="Times New Roman" w:hAnsi="Times New Roman" w:cs="Times New Roman"/>
        </w:rPr>
      </w:pPr>
      <w:r w:rsidRPr="006A42E2">
        <w:rPr>
          <w:rFonts w:ascii="Times New Roman" w:hAnsi="Times New Roman" w:cs="Times New Roman"/>
        </w:rPr>
        <w:t xml:space="preserve">Please provide the following information concerning </w:t>
      </w:r>
      <w:r>
        <w:rPr>
          <w:rFonts w:ascii="Times New Roman" w:hAnsi="Times New Roman" w:cs="Times New Roman"/>
        </w:rPr>
        <w:t>your firm</w:t>
      </w:r>
      <w:r w:rsidRPr="006A42E2">
        <w:rPr>
          <w:rFonts w:ascii="Times New Roman" w:hAnsi="Times New Roman" w:cs="Times New Roman"/>
        </w:rPr>
        <w:t>’s experience providing actuarial review services:</w:t>
      </w:r>
    </w:p>
    <w:p w14:paraId="460F3C1A" w14:textId="77777777" w:rsidR="00E07E48" w:rsidRPr="00275828" w:rsidRDefault="00E07E48" w:rsidP="00E07E48">
      <w:pPr>
        <w:autoSpaceDE w:val="0"/>
        <w:autoSpaceDN w:val="0"/>
        <w:adjustRightInd w:val="0"/>
        <w:rPr>
          <w:rFonts w:ascii="Times New Roman" w:hAnsi="Times New Roman" w:cs="Times New Roman"/>
        </w:rPr>
      </w:pPr>
    </w:p>
    <w:p w14:paraId="51819613" w14:textId="439AF7C1" w:rsidR="00E07E48" w:rsidRPr="00CA55B6" w:rsidRDefault="00E07E48" w:rsidP="00E07E48">
      <w:pPr>
        <w:pStyle w:val="ListParagraph"/>
        <w:numPr>
          <w:ilvl w:val="0"/>
          <w:numId w:val="83"/>
        </w:numPr>
        <w:autoSpaceDE w:val="0"/>
        <w:autoSpaceDN w:val="0"/>
        <w:adjustRightInd w:val="0"/>
        <w:rPr>
          <w:rFonts w:ascii="Times New Roman" w:hAnsi="Times New Roman" w:cs="Times New Roman"/>
        </w:rPr>
      </w:pPr>
      <w:r>
        <w:rPr>
          <w:rFonts w:ascii="Times New Roman" w:hAnsi="Times New Roman" w:cs="Times New Roman"/>
        </w:rPr>
        <w:t>Describe your</w:t>
      </w:r>
      <w:r w:rsidRPr="00CA55B6">
        <w:rPr>
          <w:rFonts w:ascii="Times New Roman" w:hAnsi="Times New Roman" w:cs="Times New Roman"/>
        </w:rPr>
        <w:t xml:space="preserve"> </w:t>
      </w:r>
      <w:r>
        <w:rPr>
          <w:rFonts w:ascii="Times New Roman" w:hAnsi="Times New Roman" w:cs="Times New Roman"/>
        </w:rPr>
        <w:t xml:space="preserve">firm’s </w:t>
      </w:r>
      <w:r w:rsidRPr="00CA55B6">
        <w:rPr>
          <w:rFonts w:ascii="Times New Roman" w:hAnsi="Times New Roman" w:cs="Times New Roman"/>
        </w:rPr>
        <w:t xml:space="preserve">experience in providing actuarial and consulting services for state retirement systems, including a list of the state retirement systems for which </w:t>
      </w:r>
      <w:r>
        <w:rPr>
          <w:rFonts w:ascii="Times New Roman" w:hAnsi="Times New Roman" w:cs="Times New Roman"/>
        </w:rPr>
        <w:t>your firm</w:t>
      </w:r>
      <w:r w:rsidRPr="00CA55B6">
        <w:rPr>
          <w:rFonts w:ascii="Times New Roman" w:hAnsi="Times New Roman" w:cs="Times New Roman"/>
        </w:rPr>
        <w:t xml:space="preserve"> has previously performed full- or limited scope actuarial audit services.</w:t>
      </w:r>
    </w:p>
    <w:p w14:paraId="73672E91" w14:textId="77777777" w:rsidR="00E07E48" w:rsidRPr="00275828" w:rsidRDefault="00E07E48" w:rsidP="00E07E48">
      <w:pPr>
        <w:autoSpaceDE w:val="0"/>
        <w:autoSpaceDN w:val="0"/>
        <w:adjustRightInd w:val="0"/>
        <w:rPr>
          <w:rFonts w:ascii="Times New Roman" w:hAnsi="Times New Roman" w:cs="Times New Roman"/>
        </w:rPr>
      </w:pPr>
    </w:p>
    <w:p w14:paraId="58725E72" w14:textId="77777777" w:rsidR="00E07E48" w:rsidRPr="002A082F" w:rsidRDefault="00E07E48" w:rsidP="00E07E48">
      <w:pPr>
        <w:pStyle w:val="ListParagraph"/>
        <w:numPr>
          <w:ilvl w:val="0"/>
          <w:numId w:val="83"/>
        </w:numPr>
        <w:autoSpaceDE w:val="0"/>
        <w:autoSpaceDN w:val="0"/>
        <w:adjustRightInd w:val="0"/>
        <w:rPr>
          <w:rFonts w:ascii="Times New Roman" w:hAnsi="Times New Roman" w:cs="Times New Roman"/>
        </w:rPr>
      </w:pPr>
      <w:r>
        <w:rPr>
          <w:rFonts w:ascii="Times New Roman" w:hAnsi="Times New Roman" w:cs="Times New Roman"/>
        </w:rPr>
        <w:t>Provide d</w:t>
      </w:r>
      <w:r w:rsidRPr="002A082F">
        <w:rPr>
          <w:rFonts w:ascii="Times New Roman" w:hAnsi="Times New Roman" w:cs="Times New Roman"/>
        </w:rPr>
        <w:t>ocumentary evidence that the primary supervising actuary available for assignment has experience providing actuarial consulting services to state retirement systems.</w:t>
      </w:r>
    </w:p>
    <w:p w14:paraId="369E194D" w14:textId="77777777" w:rsidR="00E07E48" w:rsidRPr="00275828" w:rsidRDefault="00E07E48" w:rsidP="00E07E48">
      <w:pPr>
        <w:autoSpaceDE w:val="0"/>
        <w:autoSpaceDN w:val="0"/>
        <w:adjustRightInd w:val="0"/>
        <w:rPr>
          <w:rFonts w:ascii="Times New Roman" w:hAnsi="Times New Roman" w:cs="Times New Roman"/>
        </w:rPr>
      </w:pPr>
    </w:p>
    <w:p w14:paraId="6A3D694D" w14:textId="77777777" w:rsidR="00E07E48" w:rsidRPr="00101094" w:rsidRDefault="00E07E48" w:rsidP="00E07E48">
      <w:pPr>
        <w:pStyle w:val="ListParagraph"/>
        <w:numPr>
          <w:ilvl w:val="0"/>
          <w:numId w:val="83"/>
        </w:numPr>
        <w:autoSpaceDE w:val="0"/>
        <w:autoSpaceDN w:val="0"/>
        <w:adjustRightInd w:val="0"/>
        <w:rPr>
          <w:rFonts w:ascii="Times New Roman" w:hAnsi="Times New Roman" w:cs="Times New Roman"/>
        </w:rPr>
      </w:pPr>
      <w:r>
        <w:rPr>
          <w:rFonts w:ascii="Times New Roman" w:hAnsi="Times New Roman" w:cs="Times New Roman"/>
        </w:rPr>
        <w:t>Provide a</w:t>
      </w:r>
      <w:r w:rsidRPr="00101094">
        <w:rPr>
          <w:rFonts w:ascii="Times New Roman" w:hAnsi="Times New Roman" w:cs="Times New Roman"/>
        </w:rPr>
        <w:t xml:space="preserve">t least one sample of an actuarial audit report that was prepared by </w:t>
      </w:r>
      <w:r>
        <w:rPr>
          <w:rFonts w:ascii="Times New Roman" w:hAnsi="Times New Roman" w:cs="Times New Roman"/>
        </w:rPr>
        <w:t>your firm</w:t>
      </w:r>
      <w:r w:rsidRPr="00101094">
        <w:rPr>
          <w:rFonts w:ascii="Times New Roman" w:hAnsi="Times New Roman" w:cs="Times New Roman"/>
        </w:rPr>
        <w:t xml:space="preserve"> for a state retirement system.</w:t>
      </w:r>
    </w:p>
    <w:p w14:paraId="50FD9001" w14:textId="77777777" w:rsidR="00E07E48" w:rsidRPr="00275828" w:rsidRDefault="00E07E48" w:rsidP="00E07E48">
      <w:pPr>
        <w:autoSpaceDE w:val="0"/>
        <w:autoSpaceDN w:val="0"/>
        <w:adjustRightInd w:val="0"/>
        <w:rPr>
          <w:rFonts w:ascii="Times New Roman" w:hAnsi="Times New Roman" w:cs="Times New Roman"/>
        </w:rPr>
      </w:pPr>
    </w:p>
    <w:p w14:paraId="2A8A58D2" w14:textId="1F2FEAA8" w:rsidR="00E07E48" w:rsidRPr="00B16344" w:rsidRDefault="00E07E48" w:rsidP="00E07E48">
      <w:pPr>
        <w:pStyle w:val="ListParagraph"/>
        <w:numPr>
          <w:ilvl w:val="0"/>
          <w:numId w:val="83"/>
        </w:numPr>
        <w:autoSpaceDE w:val="0"/>
        <w:autoSpaceDN w:val="0"/>
        <w:adjustRightInd w:val="0"/>
        <w:rPr>
          <w:rFonts w:ascii="Times New Roman" w:hAnsi="Times New Roman" w:cs="Times New Roman"/>
        </w:rPr>
      </w:pPr>
      <w:r w:rsidRPr="00B16344">
        <w:rPr>
          <w:rFonts w:ascii="Times New Roman" w:hAnsi="Times New Roman" w:cs="Times New Roman"/>
        </w:rPr>
        <w:t>Contact information, including the names, addresses, telephone numbers, and email addresses</w:t>
      </w:r>
      <w:r w:rsidR="000D70D8" w:rsidRPr="00ED4192">
        <w:rPr>
          <w:rFonts w:ascii="Times New Roman" w:hAnsi="Times New Roman" w:cs="Times New Roman"/>
        </w:rPr>
        <w:t xml:space="preserve"> </w:t>
      </w:r>
      <w:r w:rsidRPr="00B16344">
        <w:rPr>
          <w:rFonts w:ascii="Times New Roman" w:hAnsi="Times New Roman" w:cs="Times New Roman"/>
        </w:rPr>
        <w:t>for clients that INPRS may contact as references, including at least three (3) former client references for which your firm has performed, within the last three (3) years, actuarial auditing services similar to those described in this</w:t>
      </w:r>
      <w:r w:rsidR="00B16344" w:rsidRPr="00B16344">
        <w:rPr>
          <w:rFonts w:ascii="Times New Roman" w:hAnsi="Times New Roman" w:cs="Times New Roman"/>
        </w:rPr>
        <w:t xml:space="preserve"> RFP</w:t>
      </w:r>
      <w:r w:rsidRPr="00ED4192">
        <w:rPr>
          <w:rFonts w:ascii="Times New Roman" w:hAnsi="Times New Roman" w:cs="Times New Roman"/>
        </w:rPr>
        <w:t>.</w:t>
      </w:r>
      <w:r w:rsidRPr="00B16344">
        <w:rPr>
          <w:rFonts w:ascii="Times New Roman" w:hAnsi="Times New Roman" w:cs="Times New Roman"/>
        </w:rPr>
        <w:t xml:space="preserve"> </w:t>
      </w:r>
    </w:p>
    <w:p w14:paraId="53AE6608" w14:textId="77777777" w:rsidR="00E07E48" w:rsidRPr="005B4EE1" w:rsidRDefault="00E07E48" w:rsidP="00ED4192"/>
    <w:p w14:paraId="40611AC0" w14:textId="77777777" w:rsidR="008B0182" w:rsidRPr="006B0888" w:rsidRDefault="008B0182" w:rsidP="00ED4192">
      <w:pPr>
        <w:pStyle w:val="Default"/>
        <w:numPr>
          <w:ilvl w:val="0"/>
          <w:numId w:val="90"/>
        </w:numPr>
        <w:ind w:left="360"/>
        <w:rPr>
          <w:rFonts w:ascii="Times New Roman" w:hAnsi="Times New Roman" w:cs="Times New Roman"/>
          <w:sz w:val="22"/>
          <w:szCs w:val="22"/>
        </w:rPr>
      </w:pPr>
      <w:bookmarkStart w:id="84" w:name="Appendix_K—Sample_Risk_Reports"/>
      <w:bookmarkStart w:id="85" w:name="Appendix_L—Sample_Exposure_Reports"/>
      <w:bookmarkStart w:id="86" w:name="Appendix_M—Sample_Client_Report_(searcha"/>
      <w:bookmarkStart w:id="87" w:name="Appendix_N—Executive_Summary_of_RFP"/>
      <w:bookmarkStart w:id="88" w:name="Appendix_O—Attestation_Letter"/>
      <w:bookmarkEnd w:id="84"/>
      <w:bookmarkEnd w:id="85"/>
      <w:bookmarkEnd w:id="86"/>
      <w:bookmarkEnd w:id="87"/>
      <w:bookmarkEnd w:id="88"/>
      <w:r w:rsidRPr="006B0888">
        <w:rPr>
          <w:rFonts w:ascii="Times New Roman" w:hAnsi="Times New Roman" w:cs="Times New Roman"/>
          <w:sz w:val="22"/>
          <w:szCs w:val="22"/>
        </w:rPr>
        <w:lastRenderedPageBreak/>
        <w:t>Demonstrate your understanding of the project requirements and describe your project methodology as follows:</w:t>
      </w:r>
    </w:p>
    <w:p w14:paraId="684C13AF" w14:textId="77777777" w:rsidR="008B0182" w:rsidRPr="005F3470" w:rsidRDefault="008B0182" w:rsidP="00ED4192">
      <w:pPr>
        <w:pStyle w:val="Default"/>
        <w:ind w:left="360"/>
        <w:rPr>
          <w:rFonts w:ascii="Times New Roman" w:hAnsi="Times New Roman" w:cs="Times New Roman"/>
          <w:sz w:val="22"/>
          <w:szCs w:val="22"/>
        </w:rPr>
      </w:pPr>
    </w:p>
    <w:p w14:paraId="499C1BE8" w14:textId="77777777" w:rsidR="008B0182" w:rsidRPr="005F3470" w:rsidRDefault="008B0182" w:rsidP="008B0182">
      <w:pPr>
        <w:pStyle w:val="Default"/>
        <w:numPr>
          <w:ilvl w:val="0"/>
          <w:numId w:val="86"/>
        </w:numPr>
        <w:spacing w:after="134"/>
        <w:rPr>
          <w:rFonts w:ascii="Times New Roman" w:hAnsi="Times New Roman" w:cs="Times New Roman"/>
          <w:sz w:val="22"/>
          <w:szCs w:val="22"/>
        </w:rPr>
      </w:pPr>
      <w:r w:rsidRPr="005F3470">
        <w:rPr>
          <w:rFonts w:ascii="Times New Roman" w:hAnsi="Times New Roman" w:cs="Times New Roman"/>
          <w:sz w:val="22"/>
          <w:szCs w:val="22"/>
        </w:rPr>
        <w:t xml:space="preserve">Provide a comprehensive narrative statement that illustrates an understanding of the requirements of the project and the project schedule. </w:t>
      </w:r>
    </w:p>
    <w:p w14:paraId="04E76C60" w14:textId="77777777" w:rsidR="008B0182" w:rsidRPr="00146C0C" w:rsidRDefault="008B0182" w:rsidP="008B0182">
      <w:pPr>
        <w:pStyle w:val="Default"/>
        <w:numPr>
          <w:ilvl w:val="0"/>
          <w:numId w:val="86"/>
        </w:numPr>
        <w:spacing w:after="134"/>
        <w:rPr>
          <w:rFonts w:ascii="Times New Roman" w:hAnsi="Times New Roman" w:cs="Times New Roman"/>
          <w:sz w:val="22"/>
          <w:szCs w:val="22"/>
        </w:rPr>
      </w:pPr>
      <w:r w:rsidRPr="005F3470">
        <w:rPr>
          <w:rFonts w:ascii="Times New Roman" w:hAnsi="Times New Roman" w:cs="Times New Roman"/>
          <w:sz w:val="22"/>
          <w:szCs w:val="22"/>
        </w:rPr>
        <w:t>D</w:t>
      </w:r>
      <w:r w:rsidRPr="00146C0C">
        <w:rPr>
          <w:rFonts w:ascii="Times New Roman" w:hAnsi="Times New Roman" w:cs="Times New Roman"/>
          <w:sz w:val="22"/>
          <w:szCs w:val="22"/>
        </w:rPr>
        <w:t xml:space="preserve">escribe the proposed work plan and management plan your firm intends to follow. </w:t>
      </w:r>
    </w:p>
    <w:p w14:paraId="3D35513A" w14:textId="70865F5B" w:rsidR="008B0182" w:rsidRPr="00146C0C" w:rsidRDefault="00340B82" w:rsidP="008B0182">
      <w:pPr>
        <w:pStyle w:val="ListParagraph"/>
        <w:numPr>
          <w:ilvl w:val="0"/>
          <w:numId w:val="86"/>
        </w:numPr>
        <w:rPr>
          <w:rFonts w:ascii="Times New Roman" w:eastAsia="Times New Roman" w:hAnsi="Times New Roman" w:cs="Times New Roman"/>
          <w:b/>
          <w:bCs/>
        </w:rPr>
      </w:pPr>
      <w:r w:rsidRPr="00146C0C">
        <w:rPr>
          <w:rFonts w:ascii="Times New Roman" w:hAnsi="Times New Roman" w:cs="Times New Roman"/>
        </w:rPr>
        <w:t xml:space="preserve">Provide a timeline for completion of the work, including proposed dates for key events </w:t>
      </w:r>
      <w:r>
        <w:rPr>
          <w:rFonts w:ascii="Times New Roman" w:hAnsi="Times New Roman" w:cs="Times New Roman"/>
        </w:rPr>
        <w:t>including</w:t>
      </w:r>
      <w:r w:rsidRPr="00146C0C">
        <w:rPr>
          <w:rFonts w:ascii="Times New Roman" w:hAnsi="Times New Roman" w:cs="Times New Roman"/>
        </w:rPr>
        <w:t xml:space="preserve"> dates by which </w:t>
      </w:r>
      <w:r>
        <w:rPr>
          <w:rFonts w:ascii="Times New Roman" w:hAnsi="Times New Roman" w:cs="Times New Roman"/>
        </w:rPr>
        <w:t>your</w:t>
      </w:r>
      <w:r w:rsidRPr="00146C0C">
        <w:rPr>
          <w:rFonts w:ascii="Times New Roman" w:hAnsi="Times New Roman" w:cs="Times New Roman"/>
        </w:rPr>
        <w:t xml:space="preserve"> firm must have specific input data from INPRS or INPRS’s consulting actuaries</w:t>
      </w:r>
      <w:r>
        <w:rPr>
          <w:rFonts w:ascii="Times New Roman" w:hAnsi="Times New Roman" w:cs="Times New Roman"/>
        </w:rPr>
        <w:t xml:space="preserve"> and dates by which your firm will deliver outputs</w:t>
      </w:r>
      <w:r w:rsidR="008B0182" w:rsidRPr="00146C0C">
        <w:rPr>
          <w:rFonts w:ascii="Times New Roman" w:hAnsi="Times New Roman" w:cs="Times New Roman"/>
        </w:rPr>
        <w:t xml:space="preserve">. </w:t>
      </w:r>
      <w:r w:rsidR="008B0182" w:rsidRPr="00146C0C">
        <w:rPr>
          <w:rFonts w:ascii="Times New Roman" w:hAnsi="Times New Roman" w:cs="Times New Roman"/>
          <w:b/>
          <w:bCs/>
        </w:rPr>
        <w:t xml:space="preserve">Note:  </w:t>
      </w:r>
      <w:r w:rsidR="008B0182" w:rsidRPr="00146C0C">
        <w:rPr>
          <w:rFonts w:ascii="Times New Roman" w:eastAsia="Times New Roman" w:hAnsi="Times New Roman" w:cs="Times New Roman"/>
          <w:b/>
          <w:bCs/>
        </w:rPr>
        <w:t xml:space="preserve">The </w:t>
      </w:r>
      <w:r w:rsidR="008B0182">
        <w:rPr>
          <w:rFonts w:ascii="Times New Roman" w:eastAsia="Times New Roman" w:hAnsi="Times New Roman" w:cs="Times New Roman"/>
          <w:b/>
          <w:bCs/>
        </w:rPr>
        <w:t xml:space="preserve">June 30, </w:t>
      </w:r>
      <w:r w:rsidR="008B0182" w:rsidRPr="00146C0C">
        <w:rPr>
          <w:rFonts w:ascii="Times New Roman" w:eastAsia="Times New Roman" w:hAnsi="Times New Roman" w:cs="Times New Roman"/>
          <w:b/>
          <w:bCs/>
        </w:rPr>
        <w:t xml:space="preserve">2022 actuarial valuation reports will be available </w:t>
      </w:r>
      <w:r w:rsidR="008B0182" w:rsidRPr="00146C0C">
        <w:rPr>
          <w:rFonts w:ascii="Times New Roman" w:eastAsia="Times New Roman" w:hAnsi="Times New Roman" w:cs="Times New Roman"/>
          <w:b/>
          <w:bCs/>
          <w:u w:val="single"/>
        </w:rPr>
        <w:t>December 31, 2022</w:t>
      </w:r>
      <w:r w:rsidR="008B0182" w:rsidRPr="00146C0C">
        <w:rPr>
          <w:rFonts w:ascii="Times New Roman" w:eastAsia="Times New Roman" w:hAnsi="Times New Roman" w:cs="Times New Roman"/>
          <w:b/>
          <w:bCs/>
        </w:rPr>
        <w:t>.</w:t>
      </w:r>
    </w:p>
    <w:p w14:paraId="4179FA4F" w14:textId="77777777" w:rsidR="008B0182" w:rsidRPr="00146C0C" w:rsidRDefault="008B0182" w:rsidP="008B0182">
      <w:pPr>
        <w:autoSpaceDE w:val="0"/>
        <w:autoSpaceDN w:val="0"/>
        <w:adjustRightInd w:val="0"/>
        <w:rPr>
          <w:rFonts w:ascii="Times New Roman" w:hAnsi="Times New Roman" w:cs="Times New Roman"/>
        </w:rPr>
      </w:pPr>
    </w:p>
    <w:p w14:paraId="3E510925" w14:textId="60D45778" w:rsidR="00E62BB3" w:rsidRDefault="00E62BB3" w:rsidP="00ED4192">
      <w:pPr>
        <w:pStyle w:val="Title"/>
        <w:kinsoku w:val="0"/>
        <w:overflowPunct w:val="0"/>
        <w:ind w:left="360"/>
        <w:rPr>
          <w:rFonts w:eastAsia="Calibri"/>
        </w:rPr>
      </w:pPr>
    </w:p>
    <w:p w14:paraId="4D2C8051" w14:textId="3F438894" w:rsidR="006D33D2" w:rsidRDefault="006D33D2" w:rsidP="006D33D2"/>
    <w:p w14:paraId="1CDB77D9" w14:textId="2A9190C2" w:rsidR="006D33D2" w:rsidRDefault="006D33D2" w:rsidP="006D33D2"/>
    <w:p w14:paraId="2D6B1C8C" w14:textId="0132F7F0" w:rsidR="006D33D2" w:rsidRDefault="006D33D2" w:rsidP="006D33D2"/>
    <w:p w14:paraId="1B5E53D5" w14:textId="0CC2DB37" w:rsidR="006D33D2" w:rsidRDefault="006D33D2" w:rsidP="006D33D2"/>
    <w:p w14:paraId="2A607AE0" w14:textId="5256B3CF" w:rsidR="006D33D2" w:rsidRDefault="006D33D2" w:rsidP="006D33D2"/>
    <w:p w14:paraId="633CF8E2" w14:textId="3524CED1" w:rsidR="006D33D2" w:rsidRDefault="006D33D2" w:rsidP="006D33D2"/>
    <w:p w14:paraId="601F0429" w14:textId="20EF89BD" w:rsidR="006D33D2" w:rsidRDefault="006D33D2" w:rsidP="006D33D2"/>
    <w:p w14:paraId="2083E045" w14:textId="7E3F6AEA" w:rsidR="006D33D2" w:rsidRDefault="006D33D2" w:rsidP="006D33D2"/>
    <w:p w14:paraId="61F58785" w14:textId="235CE48A" w:rsidR="006D33D2" w:rsidRDefault="006D33D2" w:rsidP="006D33D2"/>
    <w:p w14:paraId="3DB85933" w14:textId="6442D5E9" w:rsidR="006D33D2" w:rsidRDefault="006D33D2" w:rsidP="006D33D2"/>
    <w:p w14:paraId="73154A6C" w14:textId="12D4F7F7" w:rsidR="006D33D2" w:rsidRDefault="006D33D2" w:rsidP="006D33D2"/>
    <w:p w14:paraId="0F397369" w14:textId="2A0D2ADC" w:rsidR="006D33D2" w:rsidRDefault="006D33D2" w:rsidP="006D33D2"/>
    <w:p w14:paraId="5631F7BD" w14:textId="55F9E1E1" w:rsidR="006D33D2" w:rsidRDefault="006D33D2" w:rsidP="006D33D2"/>
    <w:p w14:paraId="6E5B54DE" w14:textId="40D3CA93" w:rsidR="006D33D2" w:rsidRDefault="006D33D2" w:rsidP="006D33D2"/>
    <w:p w14:paraId="180F420C" w14:textId="1C657544" w:rsidR="006D33D2" w:rsidRDefault="006D33D2" w:rsidP="006D33D2"/>
    <w:p w14:paraId="7B50804D" w14:textId="5A56F891" w:rsidR="006D33D2" w:rsidRDefault="006D33D2" w:rsidP="006D33D2"/>
    <w:p w14:paraId="558AB069" w14:textId="449E8EE6" w:rsidR="006D33D2" w:rsidRDefault="006D33D2" w:rsidP="006D33D2"/>
    <w:p w14:paraId="11DCF6D5" w14:textId="64F604B8" w:rsidR="006D33D2" w:rsidRDefault="006D33D2" w:rsidP="006D33D2"/>
    <w:p w14:paraId="4D2001A7" w14:textId="5FEC3257" w:rsidR="006D33D2" w:rsidRDefault="006D33D2" w:rsidP="006D33D2"/>
    <w:p w14:paraId="0354292C" w14:textId="4EBC303C" w:rsidR="006D33D2" w:rsidRDefault="006D33D2" w:rsidP="006D33D2"/>
    <w:p w14:paraId="249350EE" w14:textId="429490DA" w:rsidR="006D33D2" w:rsidRDefault="006D33D2" w:rsidP="006D33D2"/>
    <w:p w14:paraId="5885E598" w14:textId="23C5CF5D" w:rsidR="006D33D2" w:rsidRDefault="006D33D2" w:rsidP="006D33D2"/>
    <w:p w14:paraId="76B0DFC6" w14:textId="7A85A996" w:rsidR="006D33D2" w:rsidRDefault="006D33D2" w:rsidP="006D33D2"/>
    <w:p w14:paraId="74C7C6AA" w14:textId="2F1D6C9B" w:rsidR="006D33D2" w:rsidRDefault="006D33D2" w:rsidP="006D33D2"/>
    <w:p w14:paraId="16DC5219" w14:textId="1D46501E" w:rsidR="006D33D2" w:rsidRDefault="006D33D2" w:rsidP="006D33D2"/>
    <w:p w14:paraId="2D7C49DE" w14:textId="142AA19E" w:rsidR="006D33D2" w:rsidRDefault="006D33D2" w:rsidP="006D33D2"/>
    <w:p w14:paraId="4286E751" w14:textId="4C64DBC0" w:rsidR="006D33D2" w:rsidRDefault="006D33D2" w:rsidP="006D33D2"/>
    <w:p w14:paraId="544F3FF9" w14:textId="7F560A85" w:rsidR="006D33D2" w:rsidRDefault="006D33D2" w:rsidP="006D33D2"/>
    <w:p w14:paraId="22DE9312" w14:textId="4FBCCBAA" w:rsidR="006D33D2" w:rsidRDefault="006D33D2" w:rsidP="006D33D2"/>
    <w:p w14:paraId="18DE2675" w14:textId="1D7606FC" w:rsidR="006D33D2" w:rsidRDefault="006D33D2" w:rsidP="006D33D2"/>
    <w:p w14:paraId="53F6B907" w14:textId="3B252652" w:rsidR="006D33D2" w:rsidRDefault="006D33D2" w:rsidP="006D33D2"/>
    <w:p w14:paraId="1B3BFD65" w14:textId="6774CADB" w:rsidR="006D33D2" w:rsidRDefault="006D33D2" w:rsidP="006D33D2"/>
    <w:p w14:paraId="0697121F" w14:textId="6C9EEB94" w:rsidR="006D33D2" w:rsidRDefault="006D33D2" w:rsidP="006D33D2"/>
    <w:p w14:paraId="27C06F13" w14:textId="1C71EB5E" w:rsidR="006D33D2" w:rsidRDefault="006D33D2" w:rsidP="006D33D2"/>
    <w:p w14:paraId="595F4937" w14:textId="3788BB8A" w:rsidR="006D33D2" w:rsidRDefault="006D33D2" w:rsidP="006D33D2"/>
    <w:p w14:paraId="138F80F1" w14:textId="042B5812" w:rsidR="006D33D2" w:rsidRDefault="006D33D2" w:rsidP="006D33D2">
      <w:pPr>
        <w:rPr>
          <w:rFonts w:ascii="Times New Roman" w:eastAsia="Times New Roman" w:hAnsi="Times New Roman" w:cs="Times New Roman"/>
          <w:b/>
          <w:bCs/>
          <w:caps/>
          <w:sz w:val="28"/>
          <w:szCs w:val="28"/>
        </w:rPr>
      </w:pPr>
      <w:r w:rsidRPr="00B02D7D">
        <w:rPr>
          <w:rFonts w:ascii="Times New Roman" w:eastAsia="Times New Roman" w:hAnsi="Times New Roman" w:cs="Times New Roman"/>
          <w:b/>
          <w:bCs/>
          <w:caps/>
          <w:sz w:val="28"/>
          <w:szCs w:val="28"/>
        </w:rPr>
        <w:lastRenderedPageBreak/>
        <w:t xml:space="preserve">Appendix </w:t>
      </w:r>
      <w:r>
        <w:rPr>
          <w:rFonts w:ascii="Times New Roman" w:eastAsia="Times New Roman" w:hAnsi="Times New Roman" w:cs="Times New Roman"/>
          <w:b/>
          <w:bCs/>
          <w:caps/>
          <w:sz w:val="28"/>
          <w:szCs w:val="28"/>
        </w:rPr>
        <w:t>d</w:t>
      </w:r>
      <w:r w:rsidRPr="00B02D7D">
        <w:rPr>
          <w:rFonts w:ascii="Times New Roman" w:eastAsia="Times New Roman" w:hAnsi="Times New Roman" w:cs="Times New Roman"/>
          <w:b/>
          <w:bCs/>
          <w:caps/>
          <w:sz w:val="28"/>
          <w:szCs w:val="28"/>
        </w:rPr>
        <w:t xml:space="preserve"> – </w:t>
      </w:r>
      <w:r>
        <w:rPr>
          <w:rFonts w:ascii="Times New Roman" w:eastAsia="Times New Roman" w:hAnsi="Times New Roman" w:cs="Times New Roman"/>
          <w:b/>
          <w:bCs/>
          <w:caps/>
          <w:sz w:val="28"/>
          <w:szCs w:val="28"/>
        </w:rPr>
        <w:t>opeb valuation report</w:t>
      </w:r>
    </w:p>
    <w:p w14:paraId="0DDE54CD" w14:textId="25680109" w:rsidR="00C23FD5" w:rsidRDefault="00C23FD5" w:rsidP="006D33D2">
      <w:pPr>
        <w:rPr>
          <w:rFonts w:ascii="Times New Roman" w:eastAsia="Times New Roman" w:hAnsi="Times New Roman" w:cs="Times New Roman"/>
          <w:b/>
          <w:bCs/>
          <w:caps/>
          <w:sz w:val="28"/>
          <w:szCs w:val="28"/>
        </w:rPr>
      </w:pPr>
    </w:p>
    <w:p w14:paraId="21FC7177" w14:textId="14EBC909" w:rsidR="00C23FD5" w:rsidRPr="00C23FD5" w:rsidRDefault="00C23FD5" w:rsidP="006D33D2">
      <w:pPr>
        <w:rPr>
          <w:i/>
          <w:iCs/>
          <w:sz w:val="24"/>
          <w:szCs w:val="24"/>
        </w:rPr>
      </w:pPr>
      <w:r>
        <w:rPr>
          <w:rFonts w:ascii="Times New Roman" w:eastAsia="Times New Roman" w:hAnsi="Times New Roman" w:cs="Times New Roman"/>
          <w:b/>
          <w:bCs/>
          <w:i/>
          <w:iCs/>
          <w:sz w:val="24"/>
          <w:szCs w:val="24"/>
        </w:rPr>
        <w:t>T</w:t>
      </w:r>
      <w:r w:rsidRPr="00C23FD5">
        <w:rPr>
          <w:rFonts w:ascii="Times New Roman" w:eastAsia="Times New Roman" w:hAnsi="Times New Roman" w:cs="Times New Roman"/>
          <w:b/>
          <w:bCs/>
          <w:i/>
          <w:iCs/>
          <w:sz w:val="24"/>
          <w:szCs w:val="24"/>
        </w:rPr>
        <w:t xml:space="preserve">his </w:t>
      </w:r>
      <w:r>
        <w:rPr>
          <w:rFonts w:ascii="Times New Roman" w:eastAsia="Times New Roman" w:hAnsi="Times New Roman" w:cs="Times New Roman"/>
          <w:b/>
          <w:bCs/>
          <w:i/>
          <w:iCs/>
          <w:sz w:val="24"/>
          <w:szCs w:val="24"/>
        </w:rPr>
        <w:t>A</w:t>
      </w:r>
      <w:r w:rsidRPr="00C23FD5">
        <w:rPr>
          <w:rFonts w:ascii="Times New Roman" w:eastAsia="Times New Roman" w:hAnsi="Times New Roman" w:cs="Times New Roman"/>
          <w:b/>
          <w:bCs/>
          <w:i/>
          <w:iCs/>
          <w:sz w:val="24"/>
          <w:szCs w:val="24"/>
        </w:rPr>
        <w:t xml:space="preserve">ppendix is </w:t>
      </w:r>
      <w:r>
        <w:rPr>
          <w:rFonts w:ascii="Times New Roman" w:eastAsia="Times New Roman" w:hAnsi="Times New Roman" w:cs="Times New Roman"/>
          <w:b/>
          <w:bCs/>
          <w:i/>
          <w:iCs/>
          <w:sz w:val="24"/>
          <w:szCs w:val="24"/>
        </w:rPr>
        <w:t xml:space="preserve">provided </w:t>
      </w:r>
      <w:r w:rsidRPr="00C23FD5">
        <w:rPr>
          <w:rFonts w:ascii="Times New Roman" w:eastAsia="Times New Roman" w:hAnsi="Times New Roman" w:cs="Times New Roman"/>
          <w:b/>
          <w:bCs/>
          <w:i/>
          <w:iCs/>
          <w:sz w:val="24"/>
          <w:szCs w:val="24"/>
        </w:rPr>
        <w:t>as a separate document.</w:t>
      </w:r>
    </w:p>
    <w:sectPr w:rsidR="00C23FD5" w:rsidRPr="00C23FD5" w:rsidSect="00477EF5">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9BDE" w14:textId="77777777" w:rsidR="009C72AB" w:rsidRDefault="009C72AB">
      <w:r>
        <w:separator/>
      </w:r>
    </w:p>
  </w:endnote>
  <w:endnote w:type="continuationSeparator" w:id="0">
    <w:p w14:paraId="5C606C9A" w14:textId="77777777" w:rsidR="009C72AB" w:rsidRDefault="009C72AB">
      <w:r>
        <w:continuationSeparator/>
      </w:r>
    </w:p>
  </w:endnote>
  <w:endnote w:type="continuationNotice" w:id="1">
    <w:p w14:paraId="1C999EDC" w14:textId="77777777" w:rsidR="009C72AB" w:rsidRDefault="009C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93F" w14:textId="6DC5A9E3" w:rsidR="007D5FC7" w:rsidRDefault="007D5FC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E510942" wp14:editId="67BA3665">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2" id="_x0000_t202" coordsize="21600,21600" o:spt="202" path="m,l,21600r21600,l21600,xe">
              <v:stroke joinstyle="miter"/>
              <v:path gradientshapeok="t" o:connecttype="rect"/>
            </v:shapetype>
            <v:shape id="Text Box 3" o:spid="_x0000_s1026" type="#_x0000_t202" style="position:absolute;margin-left:299.55pt;margin-top:732.15pt;width:13.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D028" w14:textId="77777777" w:rsidR="00AD0AC0" w:rsidRDefault="00AD0AC0">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7935CCDE" wp14:editId="20016ABE">
              <wp:simplePos x="0" y="0"/>
              <wp:positionH relativeFrom="page">
                <wp:posOffset>3750310</wp:posOffset>
              </wp:positionH>
              <wp:positionV relativeFrom="page">
                <wp:posOffset>9298305</wp:posOffset>
              </wp:positionV>
              <wp:extent cx="274320" cy="139700"/>
              <wp:effectExtent l="0" t="1905"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CCDE" id="_x0000_t202" coordsize="21600,21600" o:spt="202" path="m,l,21600r21600,l21600,xe">
              <v:stroke joinstyle="miter"/>
              <v:path gradientshapeok="t" o:connecttype="rect"/>
            </v:shapetype>
            <v:shape id="Text Box 4" o:spid="_x0000_s1027" type="#_x0000_t202" style="position:absolute;margin-left:295.3pt;margin-top:732.15pt;width:21.6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" filled="f" stroked="f">
              <v:textbox inset="0,0,0,0">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941" w14:textId="0979E4D7" w:rsidR="007D5FC7" w:rsidRDefault="007D5FC7">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3E510944" wp14:editId="39DDB51D">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4" id="_x0000_t202" coordsize="21600,21600" o:spt="202" path="m,l,21600r21600,l21600,xe">
              <v:stroke joinstyle="miter"/>
              <v:path gradientshapeok="t" o:connecttype="rect"/>
            </v:shapetype>
            <v:shape id="Text Box 1" o:spid="_x0000_s1028" type="#_x0000_t202" style="position:absolute;margin-left:295.3pt;margin-top:732.15pt;width:21.6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48E5" w14:textId="77777777" w:rsidR="009C72AB" w:rsidRDefault="009C72AB">
      <w:r>
        <w:separator/>
      </w:r>
    </w:p>
  </w:footnote>
  <w:footnote w:type="continuationSeparator" w:id="0">
    <w:p w14:paraId="2E9CD9CF" w14:textId="77777777" w:rsidR="009C72AB" w:rsidRDefault="009C72AB">
      <w:r>
        <w:continuationSeparator/>
      </w:r>
    </w:p>
  </w:footnote>
  <w:footnote w:type="continuationNotice" w:id="1">
    <w:p w14:paraId="45B0C0A1" w14:textId="77777777" w:rsidR="009C72AB" w:rsidRDefault="009C7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3A060D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16C33"/>
    <w:multiLevelType w:val="hybridMultilevel"/>
    <w:tmpl w:val="A58420D0"/>
    <w:lvl w:ilvl="0" w:tplc="12F493BA">
      <w:start w:val="38"/>
      <w:numFmt w:val="decimal"/>
      <w:lvlText w:val="%1."/>
      <w:lvlJc w:val="left"/>
      <w:pPr>
        <w:tabs>
          <w:tab w:val="num" w:pos="1440"/>
        </w:tabs>
        <w:ind w:left="0" w:firstLine="0"/>
      </w:pPr>
    </w:lvl>
    <w:lvl w:ilvl="1" w:tplc="95F0B32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A4503F"/>
    <w:multiLevelType w:val="multilevel"/>
    <w:tmpl w:val="6F84B796"/>
    <w:lvl w:ilvl="0">
      <w:start w:val="1"/>
      <w:numFmt w:val="none"/>
      <w:lvlText w:val=""/>
      <w:lvlJc w:val="center"/>
      <w:pPr>
        <w:ind w:left="2160" w:hanging="1872"/>
      </w:pPr>
      <w:rPr>
        <w:rFonts w:hint="default"/>
      </w:rPr>
    </w:lvl>
    <w:lvl w:ilvl="1">
      <w:start w:val="1"/>
      <w:numFmt w:val="none"/>
      <w:lvlText w:val=""/>
      <w:lvlJc w:val="left"/>
      <w:pPr>
        <w:ind w:left="0" w:firstLine="0"/>
      </w:pPr>
      <w:rPr>
        <w:rFonts w:hint="default"/>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5" w15:restartNumberingAfterBreak="0">
    <w:nsid w:val="03C6692A"/>
    <w:multiLevelType w:val="hybridMultilevel"/>
    <w:tmpl w:val="724C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837DB"/>
    <w:multiLevelType w:val="hybridMultilevel"/>
    <w:tmpl w:val="0A662756"/>
    <w:lvl w:ilvl="0" w:tplc="FFFFFFFF">
      <w:numFmt w:val="bullet"/>
      <w:lvlText w:val=""/>
      <w:lvlJc w:val="left"/>
      <w:pPr>
        <w:ind w:left="720" w:hanging="360"/>
      </w:pPr>
      <w:rPr>
        <w:rFonts w:ascii="Symbol" w:eastAsia="Calibri" w:hAnsi="Symbol" w:cs="Times New Roman"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41F3B2A"/>
    <w:multiLevelType w:val="multilevel"/>
    <w:tmpl w:val="64464422"/>
    <w:lvl w:ilvl="0">
      <w:start w:val="5"/>
      <w:numFmt w:val="decimal"/>
      <w:lvlText w:val="%1"/>
      <w:lvlJc w:val="left"/>
      <w:pPr>
        <w:ind w:left="360" w:hanging="360"/>
      </w:pPr>
      <w:rPr>
        <w:rFonts w:hint="default"/>
        <w:b/>
      </w:rPr>
    </w:lvl>
    <w:lvl w:ilvl="1">
      <w:start w:val="1"/>
      <w:numFmt w:val="decimal"/>
      <w:lvlText w:val="%1.%2"/>
      <w:lvlJc w:val="left"/>
      <w:pPr>
        <w:ind w:left="479" w:hanging="360"/>
      </w:pPr>
      <w:rPr>
        <w:rFonts w:hint="default"/>
        <w:b/>
        <w:sz w:val="22"/>
        <w:szCs w:val="22"/>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8" w15:restartNumberingAfterBreak="0">
    <w:nsid w:val="044A3F90"/>
    <w:multiLevelType w:val="hybridMultilevel"/>
    <w:tmpl w:val="72E4EF4E"/>
    <w:lvl w:ilvl="0" w:tplc="838C0B66">
      <w:start w:val="1"/>
      <w:numFmt w:val="upperRoman"/>
      <w:lvlText w:val="%1."/>
      <w:lvlJc w:val="left"/>
      <w:pPr>
        <w:ind w:left="479" w:hanging="361"/>
      </w:pPr>
      <w:rPr>
        <w:rFonts w:ascii="Calibri" w:eastAsia="Calibri" w:hAnsi="Calibri" w:hint="default"/>
        <w:b/>
        <w:bCs/>
        <w:spacing w:val="1"/>
        <w:sz w:val="22"/>
        <w:szCs w:val="22"/>
      </w:rPr>
    </w:lvl>
    <w:lvl w:ilvl="1" w:tplc="0409000F">
      <w:start w:val="1"/>
      <w:numFmt w:val="decimal"/>
      <w:lvlText w:val="%2."/>
      <w:lvlJc w:val="left"/>
      <w:pPr>
        <w:ind w:left="839" w:hanging="360"/>
        <w:jc w:val="right"/>
      </w:pPr>
      <w:rPr>
        <w:rFonts w:hint="default"/>
        <w:spacing w:val="-1"/>
        <w:w w:val="99"/>
        <w:sz w:val="20"/>
        <w:szCs w:val="20"/>
      </w:rPr>
    </w:lvl>
    <w:lvl w:ilvl="2" w:tplc="0409000F">
      <w:start w:val="1"/>
      <w:numFmt w:val="decimal"/>
      <w:lvlText w:val="%3."/>
      <w:lvlJc w:val="left"/>
      <w:pPr>
        <w:ind w:left="810" w:hanging="360"/>
      </w:pPr>
      <w:rPr>
        <w:rFonts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9" w15:restartNumberingAfterBreak="0">
    <w:nsid w:val="068C6C11"/>
    <w:multiLevelType w:val="hybridMultilevel"/>
    <w:tmpl w:val="7F9C00C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D2613F"/>
    <w:multiLevelType w:val="multilevel"/>
    <w:tmpl w:val="F5E01E98"/>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1"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E364F2B"/>
    <w:multiLevelType w:val="hybridMultilevel"/>
    <w:tmpl w:val="A4804E2E"/>
    <w:lvl w:ilvl="0" w:tplc="95F0B3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FED2A3F"/>
    <w:multiLevelType w:val="multilevel"/>
    <w:tmpl w:val="E04662DC"/>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Symbol" w:hAnsi="Symbol"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14413376"/>
    <w:multiLevelType w:val="hybridMultilevel"/>
    <w:tmpl w:val="C9265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713E8F"/>
    <w:multiLevelType w:val="hybridMultilevel"/>
    <w:tmpl w:val="528C416C"/>
    <w:lvl w:ilvl="0" w:tplc="967EF994">
      <w:start w:val="1"/>
      <w:numFmt w:val="decimal"/>
      <w:lvlText w:val="%1."/>
      <w:lvlJc w:val="left"/>
      <w:pPr>
        <w:ind w:left="720" w:hanging="360"/>
      </w:pPr>
      <w:rPr>
        <w:rFonts w:hint="default"/>
        <w:b w:val="0"/>
        <w:bCs/>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E732C"/>
    <w:multiLevelType w:val="multilevel"/>
    <w:tmpl w:val="F986561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7" w15:restartNumberingAfterBreak="0">
    <w:nsid w:val="16F73A0A"/>
    <w:multiLevelType w:val="hybridMultilevel"/>
    <w:tmpl w:val="9C366F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4C4AB8"/>
    <w:multiLevelType w:val="hybridMultilevel"/>
    <w:tmpl w:val="6D8C16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20" w15:restartNumberingAfterBreak="0">
    <w:nsid w:val="1A2B21F7"/>
    <w:multiLevelType w:val="hybridMultilevel"/>
    <w:tmpl w:val="554CE072"/>
    <w:lvl w:ilvl="0" w:tplc="EE42228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F54C78"/>
    <w:multiLevelType w:val="hybridMultilevel"/>
    <w:tmpl w:val="3AE4C738"/>
    <w:lvl w:ilvl="0" w:tplc="788E4158">
      <w:start w:val="1"/>
      <w:numFmt w:val="decimal"/>
      <w:lvlText w:val="%1."/>
      <w:lvlJc w:val="left"/>
      <w:pPr>
        <w:tabs>
          <w:tab w:val="num" w:pos="1440"/>
        </w:tabs>
        <w:ind w:left="1440" w:hanging="360"/>
      </w:pPr>
      <w:rPr>
        <w:b/>
      </w:rPr>
    </w:lvl>
    <w:lvl w:ilvl="1" w:tplc="C25CF8A4">
      <w:start w:val="1"/>
      <w:numFmt w:val="lowerLetter"/>
      <w:lvlText w:val="%2."/>
      <w:lvlJc w:val="left"/>
      <w:pPr>
        <w:tabs>
          <w:tab w:val="num" w:pos="2160"/>
        </w:tabs>
        <w:ind w:left="2160" w:hanging="360"/>
      </w:pPr>
      <w:rPr>
        <w:b/>
        <w:bCs/>
      </w:rPr>
    </w:lvl>
    <w:lvl w:ilvl="2" w:tplc="2FF676DE">
      <w:start w:val="1"/>
      <w:numFmt w:val="lowerRoman"/>
      <w:lvlText w:val="%3."/>
      <w:lvlJc w:val="right"/>
      <w:pPr>
        <w:tabs>
          <w:tab w:val="num" w:pos="3060"/>
        </w:tabs>
        <w:ind w:left="3060" w:hanging="360"/>
      </w:pPr>
      <w:rPr>
        <w:b/>
        <w:bCs/>
      </w:rPr>
    </w:lvl>
    <w:lvl w:ilvl="3" w:tplc="0409000F">
      <w:start w:val="1"/>
      <w:numFmt w:val="decimal"/>
      <w:lvlText w:val="%4."/>
      <w:lvlJc w:val="left"/>
      <w:pPr>
        <w:tabs>
          <w:tab w:val="num" w:pos="3600"/>
        </w:tabs>
        <w:ind w:left="3600" w:hanging="360"/>
      </w:pPr>
    </w:lvl>
    <w:lvl w:ilvl="4" w:tplc="912CB44C">
      <w:start w:val="1"/>
      <w:numFmt w:val="decimal"/>
      <w:lvlText w:val="%5."/>
      <w:lvlJc w:val="left"/>
      <w:pPr>
        <w:ind w:left="1440" w:hanging="360"/>
      </w:pPr>
      <w:rPr>
        <w:b/>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1D8A5F59"/>
    <w:multiLevelType w:val="hybridMultilevel"/>
    <w:tmpl w:val="43E65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24"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5"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26F001A0"/>
    <w:multiLevelType w:val="hybridMultilevel"/>
    <w:tmpl w:val="00E215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28BF7260"/>
    <w:multiLevelType w:val="hybridMultilevel"/>
    <w:tmpl w:val="4A2CF8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96546D7"/>
    <w:multiLevelType w:val="hybridMultilevel"/>
    <w:tmpl w:val="367CB064"/>
    <w:lvl w:ilvl="0" w:tplc="EB5A5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2" w15:restartNumberingAfterBreak="0">
    <w:nsid w:val="2BA3532F"/>
    <w:multiLevelType w:val="hybridMultilevel"/>
    <w:tmpl w:val="DD5A6E0C"/>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34" w15:restartNumberingAfterBreak="0">
    <w:nsid w:val="2F092B15"/>
    <w:multiLevelType w:val="hybridMultilevel"/>
    <w:tmpl w:val="115C3880"/>
    <w:lvl w:ilvl="0" w:tplc="838C0B66">
      <w:start w:val="1"/>
      <w:numFmt w:val="upperRoman"/>
      <w:lvlText w:val="%1."/>
      <w:lvlJc w:val="left"/>
      <w:pPr>
        <w:ind w:left="479" w:hanging="361"/>
      </w:pPr>
      <w:rPr>
        <w:rFonts w:ascii="Calibri" w:eastAsia="Calibri" w:hAnsi="Calibri" w:hint="default"/>
        <w:b/>
        <w:bCs/>
        <w:spacing w:val="1"/>
        <w:sz w:val="22"/>
        <w:szCs w:val="22"/>
      </w:rPr>
    </w:lvl>
    <w:lvl w:ilvl="1" w:tplc="C9E26EF2">
      <w:start w:val="1"/>
      <w:numFmt w:val="upperLetter"/>
      <w:lvlText w:val="%2."/>
      <w:lvlJc w:val="left"/>
      <w:pPr>
        <w:ind w:left="839" w:hanging="360"/>
        <w:jc w:val="right"/>
      </w:pPr>
      <w:rPr>
        <w:rFonts w:ascii="Calibri" w:eastAsia="Calibri" w:hAnsi="Calibri" w:hint="default"/>
        <w:spacing w:val="-1"/>
        <w:w w:val="99"/>
        <w:sz w:val="20"/>
        <w:szCs w:val="20"/>
      </w:rPr>
    </w:lvl>
    <w:lvl w:ilvl="2" w:tplc="0409000F">
      <w:start w:val="1"/>
      <w:numFmt w:val="decimal"/>
      <w:lvlText w:val="%3."/>
      <w:lvlJc w:val="left"/>
      <w:pPr>
        <w:ind w:left="810" w:hanging="360"/>
      </w:pPr>
      <w:rPr>
        <w:rFonts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35" w15:restartNumberingAfterBreak="0">
    <w:nsid w:val="31251F98"/>
    <w:multiLevelType w:val="hybridMultilevel"/>
    <w:tmpl w:val="6C206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0B22F5"/>
    <w:multiLevelType w:val="hybridMultilevel"/>
    <w:tmpl w:val="FED6FDB8"/>
    <w:lvl w:ilvl="0" w:tplc="41FE4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F21EBA"/>
    <w:multiLevelType w:val="hybridMultilevel"/>
    <w:tmpl w:val="108E64CA"/>
    <w:lvl w:ilvl="0" w:tplc="500C6110">
      <w:start w:val="2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C82AF9"/>
    <w:multiLevelType w:val="multilevel"/>
    <w:tmpl w:val="BA72574E"/>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9"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40" w15:restartNumberingAfterBreak="0">
    <w:nsid w:val="38D2108B"/>
    <w:multiLevelType w:val="hybridMultilevel"/>
    <w:tmpl w:val="6F06BB34"/>
    <w:lvl w:ilvl="0" w:tplc="20A260C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3F4F71A0"/>
    <w:multiLevelType w:val="hybridMultilevel"/>
    <w:tmpl w:val="B73AE17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037DE4"/>
    <w:multiLevelType w:val="multilevel"/>
    <w:tmpl w:val="E0469EE0"/>
    <w:lvl w:ilvl="0">
      <w:start w:val="1"/>
      <w:numFmt w:val="bullet"/>
      <w:lvlText w:val=""/>
      <w:lvlJc w:val="left"/>
      <w:pPr>
        <w:ind w:left="1440" w:hanging="360"/>
      </w:pPr>
      <w:rPr>
        <w:rFonts w:ascii="Symbol" w:hAnsi="Symbol" w:hint="default"/>
        <w:b/>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3" w15:restartNumberingAfterBreak="0">
    <w:nsid w:val="428539D4"/>
    <w:multiLevelType w:val="singleLevel"/>
    <w:tmpl w:val="04090015"/>
    <w:lvl w:ilvl="0">
      <w:start w:val="1"/>
      <w:numFmt w:val="upperLetter"/>
      <w:lvlText w:val="%1."/>
      <w:lvlJc w:val="left"/>
      <w:pPr>
        <w:tabs>
          <w:tab w:val="num" w:pos="360"/>
        </w:tabs>
        <w:ind w:left="360" w:hanging="360"/>
      </w:pPr>
    </w:lvl>
  </w:abstractNum>
  <w:abstractNum w:abstractNumId="44"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46"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7" w15:restartNumberingAfterBreak="0">
    <w:nsid w:val="4A7775BA"/>
    <w:multiLevelType w:val="hybridMultilevel"/>
    <w:tmpl w:val="747A0B12"/>
    <w:lvl w:ilvl="0" w:tplc="7EC26A26">
      <w:start w:val="45"/>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4BD32FC6"/>
    <w:multiLevelType w:val="multilevel"/>
    <w:tmpl w:val="72302616"/>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49"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50"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3F70494"/>
    <w:multiLevelType w:val="hybridMultilevel"/>
    <w:tmpl w:val="906636E6"/>
    <w:lvl w:ilvl="0" w:tplc="62EEBB9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3C3AC3"/>
    <w:multiLevelType w:val="hybridMultilevel"/>
    <w:tmpl w:val="002E329C"/>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6D25CB"/>
    <w:multiLevelType w:val="multilevel"/>
    <w:tmpl w:val="5EFAF9B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55" w15:restartNumberingAfterBreak="0">
    <w:nsid w:val="58851EDA"/>
    <w:multiLevelType w:val="hybridMultilevel"/>
    <w:tmpl w:val="15C69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E57ACC"/>
    <w:multiLevelType w:val="hybridMultilevel"/>
    <w:tmpl w:val="5BC88FD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7" w15:restartNumberingAfterBreak="0">
    <w:nsid w:val="5B02379C"/>
    <w:multiLevelType w:val="hybridMultilevel"/>
    <w:tmpl w:val="1ECCC3F2"/>
    <w:lvl w:ilvl="0" w:tplc="954056B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347DFE"/>
    <w:multiLevelType w:val="hybridMultilevel"/>
    <w:tmpl w:val="A128F5C6"/>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CDF16BB"/>
    <w:multiLevelType w:val="hybridMultilevel"/>
    <w:tmpl w:val="55C24698"/>
    <w:lvl w:ilvl="0" w:tplc="FFFFFFFF">
      <w:numFmt w:val="bullet"/>
      <w:lvlText w:val=""/>
      <w:lvlJc w:val="left"/>
      <w:pPr>
        <w:ind w:left="720" w:hanging="360"/>
      </w:pPr>
      <w:rPr>
        <w:rFonts w:ascii="Symbol" w:eastAsia="Calibri" w:hAnsi="Symbol" w:cs="Times New Roman" w:hint="default"/>
      </w:rPr>
    </w:lvl>
    <w:lvl w:ilvl="1" w:tplc="0409000F">
      <w:start w:val="1"/>
      <w:numFmt w:val="decimal"/>
      <w:lvlText w:val="%2."/>
      <w:lvlJc w:val="left"/>
      <w:pPr>
        <w:ind w:left="1440" w:hanging="360"/>
      </w:pPr>
      <w:rPr>
        <w:rFonts w:hint="default"/>
        <w:spacing w:val="-1"/>
        <w:w w:val="99"/>
        <w:sz w:val="20"/>
        <w:szCs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5E121369"/>
    <w:multiLevelType w:val="hybridMultilevel"/>
    <w:tmpl w:val="8BD62B2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1" w15:restartNumberingAfterBreak="0">
    <w:nsid w:val="5E2D2DE7"/>
    <w:multiLevelType w:val="singleLevel"/>
    <w:tmpl w:val="0409000F"/>
    <w:lvl w:ilvl="0">
      <w:start w:val="1"/>
      <w:numFmt w:val="decimal"/>
      <w:lvlText w:val="%1."/>
      <w:lvlJc w:val="left"/>
      <w:pPr>
        <w:tabs>
          <w:tab w:val="num" w:pos="360"/>
        </w:tabs>
        <w:ind w:left="360" w:hanging="360"/>
      </w:pPr>
    </w:lvl>
  </w:abstractNum>
  <w:abstractNum w:abstractNumId="62" w15:restartNumberingAfterBreak="0">
    <w:nsid w:val="5E344D75"/>
    <w:multiLevelType w:val="multilevel"/>
    <w:tmpl w:val="E4726886"/>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63" w15:restartNumberingAfterBreak="0">
    <w:nsid w:val="61221F60"/>
    <w:multiLevelType w:val="multilevel"/>
    <w:tmpl w:val="5EFAF9B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64" w15:restartNumberingAfterBreak="0">
    <w:nsid w:val="616B1305"/>
    <w:multiLevelType w:val="hybridMultilevel"/>
    <w:tmpl w:val="B97099BA"/>
    <w:lvl w:ilvl="0" w:tplc="7A06AEF6">
      <w:start w:val="1"/>
      <w:numFmt w:val="decimal"/>
      <w:lvlText w:val="%1)"/>
      <w:lvlJc w:val="left"/>
      <w:pPr>
        <w:ind w:left="475" w:hanging="360"/>
      </w:pPr>
      <w:rPr>
        <w:rFonts w:eastAsiaTheme="minorHAnsi"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5" w15:restartNumberingAfterBreak="0">
    <w:nsid w:val="646A768C"/>
    <w:multiLevelType w:val="hybridMultilevel"/>
    <w:tmpl w:val="38C08150"/>
    <w:lvl w:ilvl="0" w:tplc="07FE19B2">
      <w:start w:val="42"/>
      <w:numFmt w:val="decimal"/>
      <w:lvlText w:val="%1."/>
      <w:lvlJc w:val="left"/>
      <w:pPr>
        <w:tabs>
          <w:tab w:val="num" w:pos="144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67" w15:restartNumberingAfterBreak="0">
    <w:nsid w:val="683168B4"/>
    <w:multiLevelType w:val="hybridMultilevel"/>
    <w:tmpl w:val="1F02F28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8" w15:restartNumberingAfterBreak="0">
    <w:nsid w:val="6AC60491"/>
    <w:multiLevelType w:val="hybridMultilevel"/>
    <w:tmpl w:val="D1A087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9" w15:restartNumberingAfterBreak="0">
    <w:nsid w:val="6ADB12D1"/>
    <w:multiLevelType w:val="multilevel"/>
    <w:tmpl w:val="861EC6D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0"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1"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72"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73" w15:restartNumberingAfterBreak="0">
    <w:nsid w:val="6CBF3198"/>
    <w:multiLevelType w:val="hybridMultilevel"/>
    <w:tmpl w:val="BC605A48"/>
    <w:lvl w:ilvl="0" w:tplc="6A84DE0C">
      <w:start w:val="2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DF623D"/>
    <w:multiLevelType w:val="multilevel"/>
    <w:tmpl w:val="35C4190A"/>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5" w15:restartNumberingAfterBreak="0">
    <w:nsid w:val="7157603F"/>
    <w:multiLevelType w:val="hybridMultilevel"/>
    <w:tmpl w:val="7FE602D4"/>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71B56D70"/>
    <w:multiLevelType w:val="hybridMultilevel"/>
    <w:tmpl w:val="99A85062"/>
    <w:lvl w:ilvl="0" w:tplc="B6B0FA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8E12E6"/>
    <w:multiLevelType w:val="singleLevel"/>
    <w:tmpl w:val="0409000F"/>
    <w:lvl w:ilvl="0">
      <w:start w:val="1"/>
      <w:numFmt w:val="decimal"/>
      <w:lvlText w:val="%1."/>
      <w:lvlJc w:val="left"/>
      <w:pPr>
        <w:tabs>
          <w:tab w:val="num" w:pos="360"/>
        </w:tabs>
        <w:ind w:left="360" w:hanging="360"/>
      </w:pPr>
    </w:lvl>
  </w:abstractNum>
  <w:abstractNum w:abstractNumId="78" w15:restartNumberingAfterBreak="0">
    <w:nsid w:val="743565DB"/>
    <w:multiLevelType w:val="hybridMultilevel"/>
    <w:tmpl w:val="0576D6E2"/>
    <w:lvl w:ilvl="0" w:tplc="6B449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D44CBF"/>
    <w:multiLevelType w:val="hybridMultilevel"/>
    <w:tmpl w:val="FF286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F33ACA"/>
    <w:multiLevelType w:val="hybridMultilevel"/>
    <w:tmpl w:val="41467A28"/>
    <w:lvl w:ilvl="0" w:tplc="5C7A0C6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C9425B"/>
    <w:multiLevelType w:val="hybridMultilevel"/>
    <w:tmpl w:val="CD1C5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83" w15:restartNumberingAfterBreak="0">
    <w:nsid w:val="7BA253FF"/>
    <w:multiLevelType w:val="hybridMultilevel"/>
    <w:tmpl w:val="58645836"/>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BA53BF2"/>
    <w:multiLevelType w:val="hybridMultilevel"/>
    <w:tmpl w:val="004A95C0"/>
    <w:lvl w:ilvl="0" w:tplc="454AB182">
      <w:start w:val="46"/>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7CBE5112"/>
    <w:multiLevelType w:val="hybridMultilevel"/>
    <w:tmpl w:val="F0B04D5A"/>
    <w:lvl w:ilvl="0" w:tplc="ADB8FD7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7E0A2B76"/>
    <w:multiLevelType w:val="hybridMultilevel"/>
    <w:tmpl w:val="2BC0F0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7" w15:restartNumberingAfterBreak="0">
    <w:nsid w:val="7FBA60D2"/>
    <w:multiLevelType w:val="singleLevel"/>
    <w:tmpl w:val="04090015"/>
    <w:lvl w:ilvl="0">
      <w:start w:val="1"/>
      <w:numFmt w:val="upperLetter"/>
      <w:lvlText w:val="%1."/>
      <w:lvlJc w:val="left"/>
      <w:pPr>
        <w:tabs>
          <w:tab w:val="num" w:pos="360"/>
        </w:tabs>
        <w:ind w:left="360" w:hanging="360"/>
      </w:pPr>
    </w:lvl>
  </w:abstractNum>
  <w:num w:numId="1" w16cid:durableId="1721709520">
    <w:abstractNumId w:val="66"/>
  </w:num>
  <w:num w:numId="2" w16cid:durableId="1374648571">
    <w:abstractNumId w:val="48"/>
  </w:num>
  <w:num w:numId="3" w16cid:durableId="662245212">
    <w:abstractNumId w:val="71"/>
  </w:num>
  <w:num w:numId="4" w16cid:durableId="2009213993">
    <w:abstractNumId w:val="72"/>
  </w:num>
  <w:num w:numId="5" w16cid:durableId="1491169020">
    <w:abstractNumId w:val="23"/>
  </w:num>
  <w:num w:numId="6" w16cid:durableId="829979227">
    <w:abstractNumId w:val="19"/>
  </w:num>
  <w:num w:numId="7" w16cid:durableId="1662854612">
    <w:abstractNumId w:val="34"/>
  </w:num>
  <w:num w:numId="8" w16cid:durableId="805660975">
    <w:abstractNumId w:val="8"/>
  </w:num>
  <w:num w:numId="9" w16cid:durableId="143470854">
    <w:abstractNumId w:val="52"/>
  </w:num>
  <w:num w:numId="10" w16cid:durableId="1901817554">
    <w:abstractNumId w:val="70"/>
  </w:num>
  <w:num w:numId="11" w16cid:durableId="1917350319">
    <w:abstractNumId w:val="35"/>
  </w:num>
  <w:num w:numId="12" w16cid:durableId="618488905">
    <w:abstractNumId w:val="38"/>
  </w:num>
  <w:num w:numId="13" w16cid:durableId="1343776780">
    <w:abstractNumId w:val="10"/>
  </w:num>
  <w:num w:numId="14" w16cid:durableId="796683129">
    <w:abstractNumId w:val="63"/>
  </w:num>
  <w:num w:numId="15" w16cid:durableId="883563709">
    <w:abstractNumId w:val="69"/>
  </w:num>
  <w:num w:numId="16" w16cid:durableId="1544562783">
    <w:abstractNumId w:val="74"/>
  </w:num>
  <w:num w:numId="17" w16cid:durableId="181210660">
    <w:abstractNumId w:val="62"/>
  </w:num>
  <w:num w:numId="18" w16cid:durableId="217672521">
    <w:abstractNumId w:val="16"/>
  </w:num>
  <w:num w:numId="19" w16cid:durableId="1716153638">
    <w:abstractNumId w:val="42"/>
  </w:num>
  <w:num w:numId="20" w16cid:durableId="1011296001">
    <w:abstractNumId w:val="17"/>
  </w:num>
  <w:num w:numId="21" w16cid:durableId="694383293">
    <w:abstractNumId w:val="67"/>
  </w:num>
  <w:num w:numId="22" w16cid:durableId="1768309573">
    <w:abstractNumId w:val="29"/>
  </w:num>
  <w:num w:numId="23" w16cid:durableId="220332880">
    <w:abstractNumId w:val="68"/>
  </w:num>
  <w:num w:numId="24" w16cid:durableId="586378777">
    <w:abstractNumId w:val="7"/>
  </w:num>
  <w:num w:numId="25" w16cid:durableId="89861033">
    <w:abstractNumId w:val="41"/>
  </w:num>
  <w:num w:numId="26" w16cid:durableId="254940120">
    <w:abstractNumId w:val="21"/>
  </w:num>
  <w:num w:numId="27" w16cid:durableId="1087731556">
    <w:abstractNumId w:val="18"/>
  </w:num>
  <w:num w:numId="28" w16cid:durableId="54159654">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9" w16cid:durableId="1951087395">
    <w:abstractNumId w:val="87"/>
    <w:lvlOverride w:ilvl="0">
      <w:startOverride w:val="1"/>
    </w:lvlOverride>
  </w:num>
  <w:num w:numId="30" w16cid:durableId="434058582">
    <w:abstractNumId w:val="61"/>
    <w:lvlOverride w:ilvl="0">
      <w:startOverride w:val="1"/>
    </w:lvlOverride>
  </w:num>
  <w:num w:numId="31" w16cid:durableId="391078120">
    <w:abstractNumId w:val="28"/>
    <w:lvlOverride w:ilvl="0">
      <w:startOverride w:val="1"/>
    </w:lvlOverride>
  </w:num>
  <w:num w:numId="32" w16cid:durableId="496581588">
    <w:abstractNumId w:val="26"/>
    <w:lvlOverride w:ilvl="0">
      <w:startOverride w:val="1"/>
    </w:lvlOverride>
  </w:num>
  <w:num w:numId="33" w16cid:durableId="164588191">
    <w:abstractNumId w:val="43"/>
    <w:lvlOverride w:ilvl="0">
      <w:startOverride w:val="1"/>
    </w:lvlOverride>
  </w:num>
  <w:num w:numId="34" w16cid:durableId="1879052015">
    <w:abstractNumId w:val="45"/>
    <w:lvlOverride w:ilvl="0">
      <w:startOverride w:val="1"/>
    </w:lvlOverride>
  </w:num>
  <w:num w:numId="35" w16cid:durableId="1911965509">
    <w:abstractNumId w:val="77"/>
    <w:lvlOverride w:ilvl="0">
      <w:startOverride w:val="1"/>
    </w:lvlOverride>
  </w:num>
  <w:num w:numId="36" w16cid:durableId="18898941">
    <w:abstractNumId w:val="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8829229">
    <w:abstractNumId w:val="6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197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04866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8480066">
    <w:abstractNumId w:val="47"/>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6456125">
    <w:abstractNumId w:val="8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1849771">
    <w:abstractNumId w:val="1"/>
  </w:num>
  <w:num w:numId="43" w16cid:durableId="1441532922">
    <w:abstractNumId w:val="60"/>
  </w:num>
  <w:num w:numId="44" w16cid:durableId="26107298">
    <w:abstractNumId w:val="50"/>
  </w:num>
  <w:num w:numId="45" w16cid:durableId="955598934">
    <w:abstractNumId w:val="44"/>
  </w:num>
  <w:num w:numId="46" w16cid:durableId="704914139">
    <w:abstractNumId w:val="3"/>
  </w:num>
  <w:num w:numId="47" w16cid:durableId="1729768458">
    <w:abstractNumId w:val="81"/>
  </w:num>
  <w:num w:numId="48" w16cid:durableId="749692232">
    <w:abstractNumId w:val="4"/>
  </w:num>
  <w:num w:numId="49" w16cid:durableId="150876610">
    <w:abstractNumId w:val="13"/>
  </w:num>
  <w:num w:numId="50" w16cid:durableId="324864018">
    <w:abstractNumId w:val="24"/>
  </w:num>
  <w:num w:numId="51" w16cid:durableId="452990796">
    <w:abstractNumId w:val="2"/>
  </w:num>
  <w:num w:numId="52" w16cid:durableId="1017318365">
    <w:abstractNumId w:val="11"/>
    <w:lvlOverride w:ilvl="0">
      <w:startOverride w:val="1"/>
    </w:lvlOverride>
  </w:num>
  <w:num w:numId="53" w16cid:durableId="1053382806">
    <w:abstractNumId w:val="46"/>
  </w:num>
  <w:num w:numId="54" w16cid:durableId="1149782082">
    <w:abstractNumId w:val="31"/>
  </w:num>
  <w:num w:numId="55" w16cid:durableId="283004445">
    <w:abstractNumId w:val="56"/>
  </w:num>
  <w:num w:numId="56" w16cid:durableId="1520924302">
    <w:abstractNumId w:val="86"/>
  </w:num>
  <w:num w:numId="57" w16cid:durableId="2146270075">
    <w:abstractNumId w:val="82"/>
  </w:num>
  <w:num w:numId="58" w16cid:durableId="2047019273">
    <w:abstractNumId w:val="39"/>
  </w:num>
  <w:num w:numId="59" w16cid:durableId="1371879552">
    <w:abstractNumId w:val="49"/>
  </w:num>
  <w:num w:numId="60" w16cid:durableId="1489975939">
    <w:abstractNumId w:val="54"/>
  </w:num>
  <w:num w:numId="61" w16cid:durableId="2085298295">
    <w:abstractNumId w:val="33"/>
  </w:num>
  <w:num w:numId="62" w16cid:durableId="446462144">
    <w:abstractNumId w:val="76"/>
  </w:num>
  <w:num w:numId="63" w16cid:durableId="383600256">
    <w:abstractNumId w:val="15"/>
  </w:num>
  <w:num w:numId="64" w16cid:durableId="705179245">
    <w:abstractNumId w:val="64"/>
  </w:num>
  <w:num w:numId="65" w16cid:durableId="1008368084">
    <w:abstractNumId w:val="14"/>
  </w:num>
  <w:num w:numId="66" w16cid:durableId="1858083481">
    <w:abstractNumId w:val="27"/>
  </w:num>
  <w:num w:numId="67" w16cid:durableId="1243492438">
    <w:abstractNumId w:val="40"/>
  </w:num>
  <w:num w:numId="68" w16cid:durableId="131681528">
    <w:abstractNumId w:val="6"/>
  </w:num>
  <w:num w:numId="69" w16cid:durableId="1051882571">
    <w:abstractNumId w:val="78"/>
  </w:num>
  <w:num w:numId="70" w16cid:durableId="67775096">
    <w:abstractNumId w:val="76"/>
  </w:num>
  <w:num w:numId="71" w16cid:durableId="1512179055">
    <w:abstractNumId w:val="36"/>
  </w:num>
  <w:num w:numId="72" w16cid:durableId="532228672">
    <w:abstractNumId w:val="22"/>
  </w:num>
  <w:num w:numId="73" w16cid:durableId="1110395582">
    <w:abstractNumId w:val="59"/>
  </w:num>
  <w:num w:numId="74" w16cid:durableId="2140802925">
    <w:abstractNumId w:val="32"/>
  </w:num>
  <w:num w:numId="75" w16cid:durableId="159082507">
    <w:abstractNumId w:val="9"/>
  </w:num>
  <w:num w:numId="76" w16cid:durableId="293951675">
    <w:abstractNumId w:val="75"/>
  </w:num>
  <w:num w:numId="77" w16cid:durableId="659624578">
    <w:abstractNumId w:val="83"/>
  </w:num>
  <w:num w:numId="78" w16cid:durableId="1251085814">
    <w:abstractNumId w:val="58"/>
  </w:num>
  <w:num w:numId="79" w16cid:durableId="1276210690">
    <w:abstractNumId w:val="20"/>
  </w:num>
  <w:num w:numId="80" w16cid:durableId="1105417671">
    <w:abstractNumId w:val="30"/>
  </w:num>
  <w:num w:numId="81" w16cid:durableId="903176381">
    <w:abstractNumId w:val="25"/>
  </w:num>
  <w:num w:numId="82" w16cid:durableId="1071268432">
    <w:abstractNumId w:val="5"/>
  </w:num>
  <w:num w:numId="83" w16cid:durableId="1154447978">
    <w:abstractNumId w:val="55"/>
  </w:num>
  <w:num w:numId="84" w16cid:durableId="1145121152">
    <w:abstractNumId w:val="57"/>
  </w:num>
  <w:num w:numId="85" w16cid:durableId="392388698">
    <w:abstractNumId w:val="79"/>
  </w:num>
  <w:num w:numId="86" w16cid:durableId="896159518">
    <w:abstractNumId w:val="51"/>
  </w:num>
  <w:num w:numId="87" w16cid:durableId="229196406">
    <w:abstractNumId w:val="73"/>
  </w:num>
  <w:num w:numId="88" w16cid:durableId="9530635">
    <w:abstractNumId w:val="53"/>
  </w:num>
  <w:num w:numId="89" w16cid:durableId="441346786">
    <w:abstractNumId w:val="37"/>
  </w:num>
  <w:num w:numId="90" w16cid:durableId="2100246357">
    <w:abstractNumId w:val="8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D73"/>
    <w:rsid w:val="000041BF"/>
    <w:rsid w:val="000063B9"/>
    <w:rsid w:val="00014114"/>
    <w:rsid w:val="000142A1"/>
    <w:rsid w:val="00014B86"/>
    <w:rsid w:val="00016AD4"/>
    <w:rsid w:val="00017491"/>
    <w:rsid w:val="0001777A"/>
    <w:rsid w:val="00021743"/>
    <w:rsid w:val="00023472"/>
    <w:rsid w:val="0002375B"/>
    <w:rsid w:val="0002442E"/>
    <w:rsid w:val="00026203"/>
    <w:rsid w:val="00026216"/>
    <w:rsid w:val="00026FAF"/>
    <w:rsid w:val="0003017D"/>
    <w:rsid w:val="00030351"/>
    <w:rsid w:val="00032BD7"/>
    <w:rsid w:val="000332FE"/>
    <w:rsid w:val="0003337D"/>
    <w:rsid w:val="000335F6"/>
    <w:rsid w:val="00034912"/>
    <w:rsid w:val="00040C80"/>
    <w:rsid w:val="0004119C"/>
    <w:rsid w:val="000411D9"/>
    <w:rsid w:val="000425DA"/>
    <w:rsid w:val="000437AD"/>
    <w:rsid w:val="00043C30"/>
    <w:rsid w:val="00043E07"/>
    <w:rsid w:val="0004702F"/>
    <w:rsid w:val="00050E7D"/>
    <w:rsid w:val="000525D6"/>
    <w:rsid w:val="0005347D"/>
    <w:rsid w:val="0005722D"/>
    <w:rsid w:val="000574DA"/>
    <w:rsid w:val="00057AA5"/>
    <w:rsid w:val="0006010A"/>
    <w:rsid w:val="0006139A"/>
    <w:rsid w:val="000624F2"/>
    <w:rsid w:val="00063722"/>
    <w:rsid w:val="000646AC"/>
    <w:rsid w:val="0006474C"/>
    <w:rsid w:val="000651F1"/>
    <w:rsid w:val="00065A1C"/>
    <w:rsid w:val="00072773"/>
    <w:rsid w:val="000752CA"/>
    <w:rsid w:val="00076A25"/>
    <w:rsid w:val="000826B6"/>
    <w:rsid w:val="00083FB5"/>
    <w:rsid w:val="00084439"/>
    <w:rsid w:val="00091247"/>
    <w:rsid w:val="00092610"/>
    <w:rsid w:val="000927BC"/>
    <w:rsid w:val="00095CB2"/>
    <w:rsid w:val="0009618A"/>
    <w:rsid w:val="000A12D4"/>
    <w:rsid w:val="000A1EAE"/>
    <w:rsid w:val="000A2D69"/>
    <w:rsid w:val="000A3305"/>
    <w:rsid w:val="000A3D1E"/>
    <w:rsid w:val="000A4166"/>
    <w:rsid w:val="000A4DD9"/>
    <w:rsid w:val="000A5E2C"/>
    <w:rsid w:val="000B07D4"/>
    <w:rsid w:val="000B0D65"/>
    <w:rsid w:val="000B19CA"/>
    <w:rsid w:val="000B5863"/>
    <w:rsid w:val="000B5946"/>
    <w:rsid w:val="000B7536"/>
    <w:rsid w:val="000B7A93"/>
    <w:rsid w:val="000C2406"/>
    <w:rsid w:val="000C3AAC"/>
    <w:rsid w:val="000C630E"/>
    <w:rsid w:val="000C75EA"/>
    <w:rsid w:val="000C7DE5"/>
    <w:rsid w:val="000D2FF1"/>
    <w:rsid w:val="000D35FF"/>
    <w:rsid w:val="000D4ECF"/>
    <w:rsid w:val="000D51FE"/>
    <w:rsid w:val="000D578A"/>
    <w:rsid w:val="000D604D"/>
    <w:rsid w:val="000D6A9A"/>
    <w:rsid w:val="000D70D8"/>
    <w:rsid w:val="000E3694"/>
    <w:rsid w:val="000F0923"/>
    <w:rsid w:val="000F2321"/>
    <w:rsid w:val="000F67EF"/>
    <w:rsid w:val="000F6F08"/>
    <w:rsid w:val="000F7A2B"/>
    <w:rsid w:val="00102531"/>
    <w:rsid w:val="001031A7"/>
    <w:rsid w:val="001048C3"/>
    <w:rsid w:val="0010523B"/>
    <w:rsid w:val="0010623A"/>
    <w:rsid w:val="00111AFF"/>
    <w:rsid w:val="00112853"/>
    <w:rsid w:val="00117FD1"/>
    <w:rsid w:val="001217C6"/>
    <w:rsid w:val="00123375"/>
    <w:rsid w:val="00125DA5"/>
    <w:rsid w:val="00126E04"/>
    <w:rsid w:val="001312A0"/>
    <w:rsid w:val="0013270B"/>
    <w:rsid w:val="001328AE"/>
    <w:rsid w:val="00135F22"/>
    <w:rsid w:val="0013671D"/>
    <w:rsid w:val="00140255"/>
    <w:rsid w:val="00141E9F"/>
    <w:rsid w:val="00142A8B"/>
    <w:rsid w:val="00142F1E"/>
    <w:rsid w:val="0014403F"/>
    <w:rsid w:val="0015003C"/>
    <w:rsid w:val="0015033B"/>
    <w:rsid w:val="00150D1B"/>
    <w:rsid w:val="00150EB7"/>
    <w:rsid w:val="00154137"/>
    <w:rsid w:val="00154804"/>
    <w:rsid w:val="0015646E"/>
    <w:rsid w:val="0015773A"/>
    <w:rsid w:val="00167B1A"/>
    <w:rsid w:val="00174045"/>
    <w:rsid w:val="001750EA"/>
    <w:rsid w:val="00175E21"/>
    <w:rsid w:val="00175E62"/>
    <w:rsid w:val="00176357"/>
    <w:rsid w:val="00180C23"/>
    <w:rsid w:val="00184385"/>
    <w:rsid w:val="001847F8"/>
    <w:rsid w:val="0018685D"/>
    <w:rsid w:val="001869EA"/>
    <w:rsid w:val="00190DFC"/>
    <w:rsid w:val="00193DE4"/>
    <w:rsid w:val="001A262F"/>
    <w:rsid w:val="001A2D2B"/>
    <w:rsid w:val="001A2F19"/>
    <w:rsid w:val="001A3E3F"/>
    <w:rsid w:val="001A4862"/>
    <w:rsid w:val="001A545E"/>
    <w:rsid w:val="001A57DF"/>
    <w:rsid w:val="001B0D88"/>
    <w:rsid w:val="001B3BED"/>
    <w:rsid w:val="001B7AAD"/>
    <w:rsid w:val="001B7C91"/>
    <w:rsid w:val="001B7E95"/>
    <w:rsid w:val="001C3D30"/>
    <w:rsid w:val="001C5346"/>
    <w:rsid w:val="001C65E7"/>
    <w:rsid w:val="001D0643"/>
    <w:rsid w:val="001D1DE3"/>
    <w:rsid w:val="001D2754"/>
    <w:rsid w:val="001D446A"/>
    <w:rsid w:val="001D4932"/>
    <w:rsid w:val="001D7106"/>
    <w:rsid w:val="001E0470"/>
    <w:rsid w:val="001E47F7"/>
    <w:rsid w:val="001E5D2C"/>
    <w:rsid w:val="001F2A6C"/>
    <w:rsid w:val="001F32C7"/>
    <w:rsid w:val="001F3BFF"/>
    <w:rsid w:val="001F4EF4"/>
    <w:rsid w:val="001F63F9"/>
    <w:rsid w:val="001F6CFB"/>
    <w:rsid w:val="001F75DA"/>
    <w:rsid w:val="00201B1F"/>
    <w:rsid w:val="00201C87"/>
    <w:rsid w:val="00204240"/>
    <w:rsid w:val="002062C8"/>
    <w:rsid w:val="00206C61"/>
    <w:rsid w:val="00207556"/>
    <w:rsid w:val="00210613"/>
    <w:rsid w:val="002178F7"/>
    <w:rsid w:val="00222926"/>
    <w:rsid w:val="002232E7"/>
    <w:rsid w:val="0023008B"/>
    <w:rsid w:val="0023038F"/>
    <w:rsid w:val="00230E77"/>
    <w:rsid w:val="00235DB9"/>
    <w:rsid w:val="002404C1"/>
    <w:rsid w:val="00240A69"/>
    <w:rsid w:val="0024175E"/>
    <w:rsid w:val="002436EE"/>
    <w:rsid w:val="00251202"/>
    <w:rsid w:val="00251ACC"/>
    <w:rsid w:val="002527A3"/>
    <w:rsid w:val="002531E0"/>
    <w:rsid w:val="002541C8"/>
    <w:rsid w:val="00254DCD"/>
    <w:rsid w:val="00256AD4"/>
    <w:rsid w:val="00260F40"/>
    <w:rsid w:val="002632A0"/>
    <w:rsid w:val="0026373C"/>
    <w:rsid w:val="00263B45"/>
    <w:rsid w:val="00264834"/>
    <w:rsid w:val="002661B9"/>
    <w:rsid w:val="00266B01"/>
    <w:rsid w:val="002679C2"/>
    <w:rsid w:val="00271DB5"/>
    <w:rsid w:val="00272ACE"/>
    <w:rsid w:val="00273188"/>
    <w:rsid w:val="00276892"/>
    <w:rsid w:val="00277734"/>
    <w:rsid w:val="00281B1B"/>
    <w:rsid w:val="00284723"/>
    <w:rsid w:val="0028519B"/>
    <w:rsid w:val="002875B4"/>
    <w:rsid w:val="0029007E"/>
    <w:rsid w:val="0029097D"/>
    <w:rsid w:val="00291ADE"/>
    <w:rsid w:val="00293DD7"/>
    <w:rsid w:val="00294B32"/>
    <w:rsid w:val="002A3A7B"/>
    <w:rsid w:val="002A5278"/>
    <w:rsid w:val="002A7333"/>
    <w:rsid w:val="002B14DA"/>
    <w:rsid w:val="002B7465"/>
    <w:rsid w:val="002B7D7A"/>
    <w:rsid w:val="002C107E"/>
    <w:rsid w:val="002C1BD7"/>
    <w:rsid w:val="002C39A1"/>
    <w:rsid w:val="002C3A39"/>
    <w:rsid w:val="002C4EA4"/>
    <w:rsid w:val="002C620E"/>
    <w:rsid w:val="002C6EB5"/>
    <w:rsid w:val="002D148D"/>
    <w:rsid w:val="002D38C0"/>
    <w:rsid w:val="002D4363"/>
    <w:rsid w:val="002D4839"/>
    <w:rsid w:val="002D7660"/>
    <w:rsid w:val="002D7F18"/>
    <w:rsid w:val="002D7F90"/>
    <w:rsid w:val="002E0918"/>
    <w:rsid w:val="002E35B4"/>
    <w:rsid w:val="002E4027"/>
    <w:rsid w:val="002E7C9B"/>
    <w:rsid w:val="002F1CB0"/>
    <w:rsid w:val="002F3766"/>
    <w:rsid w:val="002F3875"/>
    <w:rsid w:val="002F47FE"/>
    <w:rsid w:val="002F4B59"/>
    <w:rsid w:val="002F645C"/>
    <w:rsid w:val="003053A5"/>
    <w:rsid w:val="00305973"/>
    <w:rsid w:val="00305F94"/>
    <w:rsid w:val="003070BA"/>
    <w:rsid w:val="003075A3"/>
    <w:rsid w:val="00311391"/>
    <w:rsid w:val="00311487"/>
    <w:rsid w:val="003165B1"/>
    <w:rsid w:val="00316864"/>
    <w:rsid w:val="00317390"/>
    <w:rsid w:val="0032076D"/>
    <w:rsid w:val="00321551"/>
    <w:rsid w:val="0032188B"/>
    <w:rsid w:val="00321D70"/>
    <w:rsid w:val="003309E1"/>
    <w:rsid w:val="00331621"/>
    <w:rsid w:val="00332B86"/>
    <w:rsid w:val="0033633B"/>
    <w:rsid w:val="00336876"/>
    <w:rsid w:val="00340686"/>
    <w:rsid w:val="00340B82"/>
    <w:rsid w:val="003439BA"/>
    <w:rsid w:val="00345167"/>
    <w:rsid w:val="0034794D"/>
    <w:rsid w:val="00350978"/>
    <w:rsid w:val="00351883"/>
    <w:rsid w:val="00353244"/>
    <w:rsid w:val="00353E5D"/>
    <w:rsid w:val="00354AA9"/>
    <w:rsid w:val="00355CD0"/>
    <w:rsid w:val="00356EB7"/>
    <w:rsid w:val="00357A84"/>
    <w:rsid w:val="0036048E"/>
    <w:rsid w:val="00363108"/>
    <w:rsid w:val="003643A6"/>
    <w:rsid w:val="003666B4"/>
    <w:rsid w:val="003712C3"/>
    <w:rsid w:val="00372F9E"/>
    <w:rsid w:val="00372FF0"/>
    <w:rsid w:val="00374EC3"/>
    <w:rsid w:val="00374F8B"/>
    <w:rsid w:val="00377C2F"/>
    <w:rsid w:val="003803F4"/>
    <w:rsid w:val="00380605"/>
    <w:rsid w:val="0038636F"/>
    <w:rsid w:val="00386B11"/>
    <w:rsid w:val="00387209"/>
    <w:rsid w:val="00387FDA"/>
    <w:rsid w:val="0039030F"/>
    <w:rsid w:val="0039185D"/>
    <w:rsid w:val="00392E6F"/>
    <w:rsid w:val="00392EBA"/>
    <w:rsid w:val="00393BA5"/>
    <w:rsid w:val="00394E24"/>
    <w:rsid w:val="003968AF"/>
    <w:rsid w:val="00397E2F"/>
    <w:rsid w:val="003A5B13"/>
    <w:rsid w:val="003A5EC8"/>
    <w:rsid w:val="003A6DB6"/>
    <w:rsid w:val="003A728F"/>
    <w:rsid w:val="003A7A48"/>
    <w:rsid w:val="003B00AC"/>
    <w:rsid w:val="003B082C"/>
    <w:rsid w:val="003B0EBD"/>
    <w:rsid w:val="003B18F1"/>
    <w:rsid w:val="003B2B47"/>
    <w:rsid w:val="003B3030"/>
    <w:rsid w:val="003B4885"/>
    <w:rsid w:val="003B49B4"/>
    <w:rsid w:val="003B4AAB"/>
    <w:rsid w:val="003B65E5"/>
    <w:rsid w:val="003B712E"/>
    <w:rsid w:val="003C111A"/>
    <w:rsid w:val="003C1489"/>
    <w:rsid w:val="003C4E4D"/>
    <w:rsid w:val="003C5E08"/>
    <w:rsid w:val="003C63A6"/>
    <w:rsid w:val="003C64FD"/>
    <w:rsid w:val="003C7733"/>
    <w:rsid w:val="003D1588"/>
    <w:rsid w:val="003D2B8A"/>
    <w:rsid w:val="003D4FEE"/>
    <w:rsid w:val="003D76F7"/>
    <w:rsid w:val="003E37A7"/>
    <w:rsid w:val="003E396D"/>
    <w:rsid w:val="003E4E2F"/>
    <w:rsid w:val="003E7D5C"/>
    <w:rsid w:val="003F0709"/>
    <w:rsid w:val="003F1C77"/>
    <w:rsid w:val="003F2D21"/>
    <w:rsid w:val="003F2E84"/>
    <w:rsid w:val="003F745F"/>
    <w:rsid w:val="00403599"/>
    <w:rsid w:val="00404FFE"/>
    <w:rsid w:val="00406EEB"/>
    <w:rsid w:val="0041269E"/>
    <w:rsid w:val="00413BCF"/>
    <w:rsid w:val="004179E5"/>
    <w:rsid w:val="0042271B"/>
    <w:rsid w:val="004230D5"/>
    <w:rsid w:val="00425019"/>
    <w:rsid w:val="00425FB3"/>
    <w:rsid w:val="004265F3"/>
    <w:rsid w:val="004275B0"/>
    <w:rsid w:val="00430668"/>
    <w:rsid w:val="00433E42"/>
    <w:rsid w:val="00435875"/>
    <w:rsid w:val="00435B9C"/>
    <w:rsid w:val="00436924"/>
    <w:rsid w:val="004374FA"/>
    <w:rsid w:val="00440708"/>
    <w:rsid w:val="004452AF"/>
    <w:rsid w:val="00447054"/>
    <w:rsid w:val="004477AF"/>
    <w:rsid w:val="00451EA2"/>
    <w:rsid w:val="00452703"/>
    <w:rsid w:val="004527EC"/>
    <w:rsid w:val="004564DC"/>
    <w:rsid w:val="004571A6"/>
    <w:rsid w:val="004612E2"/>
    <w:rsid w:val="0046287E"/>
    <w:rsid w:val="00462C30"/>
    <w:rsid w:val="00463904"/>
    <w:rsid w:val="00463D44"/>
    <w:rsid w:val="00463D72"/>
    <w:rsid w:val="004658DD"/>
    <w:rsid w:val="004661A1"/>
    <w:rsid w:val="00467270"/>
    <w:rsid w:val="00467A8B"/>
    <w:rsid w:val="00471D77"/>
    <w:rsid w:val="004728DB"/>
    <w:rsid w:val="00475949"/>
    <w:rsid w:val="00477A3F"/>
    <w:rsid w:val="00477EF5"/>
    <w:rsid w:val="00482B36"/>
    <w:rsid w:val="00484F19"/>
    <w:rsid w:val="00486FB7"/>
    <w:rsid w:val="00487490"/>
    <w:rsid w:val="004903F6"/>
    <w:rsid w:val="00496039"/>
    <w:rsid w:val="004A3780"/>
    <w:rsid w:val="004A3FA9"/>
    <w:rsid w:val="004A4BE3"/>
    <w:rsid w:val="004A65E1"/>
    <w:rsid w:val="004A6911"/>
    <w:rsid w:val="004A73A8"/>
    <w:rsid w:val="004B27A1"/>
    <w:rsid w:val="004B3695"/>
    <w:rsid w:val="004B3A1C"/>
    <w:rsid w:val="004B418D"/>
    <w:rsid w:val="004C0318"/>
    <w:rsid w:val="004C0CA8"/>
    <w:rsid w:val="004C0DD9"/>
    <w:rsid w:val="004C43BF"/>
    <w:rsid w:val="004C578A"/>
    <w:rsid w:val="004C75B8"/>
    <w:rsid w:val="004D0386"/>
    <w:rsid w:val="004D08BC"/>
    <w:rsid w:val="004D1068"/>
    <w:rsid w:val="004D27D9"/>
    <w:rsid w:val="004D5D48"/>
    <w:rsid w:val="004D763F"/>
    <w:rsid w:val="004E0D5A"/>
    <w:rsid w:val="004E2793"/>
    <w:rsid w:val="004E2D16"/>
    <w:rsid w:val="004E2EC5"/>
    <w:rsid w:val="004E4582"/>
    <w:rsid w:val="004E4C38"/>
    <w:rsid w:val="004E69E1"/>
    <w:rsid w:val="004E7C56"/>
    <w:rsid w:val="004F0506"/>
    <w:rsid w:val="004F2994"/>
    <w:rsid w:val="004F4225"/>
    <w:rsid w:val="004F489C"/>
    <w:rsid w:val="004F609C"/>
    <w:rsid w:val="004F6643"/>
    <w:rsid w:val="004F6E07"/>
    <w:rsid w:val="005006BE"/>
    <w:rsid w:val="0050278C"/>
    <w:rsid w:val="005074D6"/>
    <w:rsid w:val="005112D1"/>
    <w:rsid w:val="0051215C"/>
    <w:rsid w:val="00512BF9"/>
    <w:rsid w:val="005219B1"/>
    <w:rsid w:val="00522594"/>
    <w:rsid w:val="00522F81"/>
    <w:rsid w:val="00523D79"/>
    <w:rsid w:val="00524324"/>
    <w:rsid w:val="00525423"/>
    <w:rsid w:val="0052635F"/>
    <w:rsid w:val="00531D48"/>
    <w:rsid w:val="0053243C"/>
    <w:rsid w:val="005354A9"/>
    <w:rsid w:val="00535DE1"/>
    <w:rsid w:val="00537930"/>
    <w:rsid w:val="00537FC8"/>
    <w:rsid w:val="005412B1"/>
    <w:rsid w:val="0054160F"/>
    <w:rsid w:val="00543C72"/>
    <w:rsid w:val="00545F11"/>
    <w:rsid w:val="005473B4"/>
    <w:rsid w:val="0055063D"/>
    <w:rsid w:val="0055165A"/>
    <w:rsid w:val="00551E95"/>
    <w:rsid w:val="00552C53"/>
    <w:rsid w:val="00552E67"/>
    <w:rsid w:val="00552F56"/>
    <w:rsid w:val="00553814"/>
    <w:rsid w:val="00554772"/>
    <w:rsid w:val="0055515F"/>
    <w:rsid w:val="005570B5"/>
    <w:rsid w:val="00557FEC"/>
    <w:rsid w:val="00561317"/>
    <w:rsid w:val="005634D8"/>
    <w:rsid w:val="005650CB"/>
    <w:rsid w:val="00570768"/>
    <w:rsid w:val="00570A96"/>
    <w:rsid w:val="00570D2A"/>
    <w:rsid w:val="00571757"/>
    <w:rsid w:val="00572758"/>
    <w:rsid w:val="00572ECF"/>
    <w:rsid w:val="005730F1"/>
    <w:rsid w:val="00573759"/>
    <w:rsid w:val="0057581E"/>
    <w:rsid w:val="005761DE"/>
    <w:rsid w:val="00576728"/>
    <w:rsid w:val="00580985"/>
    <w:rsid w:val="005810D2"/>
    <w:rsid w:val="0058213F"/>
    <w:rsid w:val="005843BC"/>
    <w:rsid w:val="005844EF"/>
    <w:rsid w:val="00585255"/>
    <w:rsid w:val="00586CCC"/>
    <w:rsid w:val="005908CA"/>
    <w:rsid w:val="005908D2"/>
    <w:rsid w:val="00590C86"/>
    <w:rsid w:val="005921E6"/>
    <w:rsid w:val="00594D12"/>
    <w:rsid w:val="00595CB9"/>
    <w:rsid w:val="00595D5B"/>
    <w:rsid w:val="005A3967"/>
    <w:rsid w:val="005A3E83"/>
    <w:rsid w:val="005A656F"/>
    <w:rsid w:val="005B1C5E"/>
    <w:rsid w:val="005B285E"/>
    <w:rsid w:val="005B479B"/>
    <w:rsid w:val="005B4EE1"/>
    <w:rsid w:val="005B6C26"/>
    <w:rsid w:val="005C121D"/>
    <w:rsid w:val="005C436D"/>
    <w:rsid w:val="005C43BB"/>
    <w:rsid w:val="005C4A16"/>
    <w:rsid w:val="005C4E76"/>
    <w:rsid w:val="005C5547"/>
    <w:rsid w:val="005C60F9"/>
    <w:rsid w:val="005C7604"/>
    <w:rsid w:val="005D08DB"/>
    <w:rsid w:val="005D2DAA"/>
    <w:rsid w:val="005D2DF4"/>
    <w:rsid w:val="005D3EE1"/>
    <w:rsid w:val="005D6774"/>
    <w:rsid w:val="005D733B"/>
    <w:rsid w:val="005E2A7A"/>
    <w:rsid w:val="005E3B64"/>
    <w:rsid w:val="005E3CDC"/>
    <w:rsid w:val="005E442B"/>
    <w:rsid w:val="005E5528"/>
    <w:rsid w:val="005F057D"/>
    <w:rsid w:val="005F0860"/>
    <w:rsid w:val="005F2717"/>
    <w:rsid w:val="005F3603"/>
    <w:rsid w:val="005F3BA8"/>
    <w:rsid w:val="005F57EB"/>
    <w:rsid w:val="005F6565"/>
    <w:rsid w:val="005F6F44"/>
    <w:rsid w:val="006018B2"/>
    <w:rsid w:val="0060215D"/>
    <w:rsid w:val="00607A24"/>
    <w:rsid w:val="00613347"/>
    <w:rsid w:val="006143A3"/>
    <w:rsid w:val="00615797"/>
    <w:rsid w:val="00617406"/>
    <w:rsid w:val="00620B33"/>
    <w:rsid w:val="00621296"/>
    <w:rsid w:val="00622716"/>
    <w:rsid w:val="00623FB9"/>
    <w:rsid w:val="00625394"/>
    <w:rsid w:val="00632211"/>
    <w:rsid w:val="00632D89"/>
    <w:rsid w:val="0063363F"/>
    <w:rsid w:val="00637B3D"/>
    <w:rsid w:val="0064155C"/>
    <w:rsid w:val="00643EB4"/>
    <w:rsid w:val="006440D8"/>
    <w:rsid w:val="0064475D"/>
    <w:rsid w:val="00644B44"/>
    <w:rsid w:val="00644C73"/>
    <w:rsid w:val="00646021"/>
    <w:rsid w:val="006476C6"/>
    <w:rsid w:val="00653D37"/>
    <w:rsid w:val="0065433D"/>
    <w:rsid w:val="006551D8"/>
    <w:rsid w:val="0065531E"/>
    <w:rsid w:val="00657C8E"/>
    <w:rsid w:val="0066249C"/>
    <w:rsid w:val="00662F31"/>
    <w:rsid w:val="006642CF"/>
    <w:rsid w:val="00664CB4"/>
    <w:rsid w:val="00666B0F"/>
    <w:rsid w:val="00666BF1"/>
    <w:rsid w:val="00667272"/>
    <w:rsid w:val="00670EFD"/>
    <w:rsid w:val="00673917"/>
    <w:rsid w:val="00673CE9"/>
    <w:rsid w:val="006744B1"/>
    <w:rsid w:val="00675487"/>
    <w:rsid w:val="006757C4"/>
    <w:rsid w:val="00675E72"/>
    <w:rsid w:val="00676C69"/>
    <w:rsid w:val="00676E19"/>
    <w:rsid w:val="00681D94"/>
    <w:rsid w:val="00682BDF"/>
    <w:rsid w:val="0068336C"/>
    <w:rsid w:val="00683BB7"/>
    <w:rsid w:val="006845BC"/>
    <w:rsid w:val="0068751A"/>
    <w:rsid w:val="0069496B"/>
    <w:rsid w:val="00694F90"/>
    <w:rsid w:val="006A00D8"/>
    <w:rsid w:val="006A3C8F"/>
    <w:rsid w:val="006A47A3"/>
    <w:rsid w:val="006A6A09"/>
    <w:rsid w:val="006B39B6"/>
    <w:rsid w:val="006B5F82"/>
    <w:rsid w:val="006B705B"/>
    <w:rsid w:val="006B7A20"/>
    <w:rsid w:val="006B7DBE"/>
    <w:rsid w:val="006C0782"/>
    <w:rsid w:val="006C1A88"/>
    <w:rsid w:val="006C60B2"/>
    <w:rsid w:val="006D1969"/>
    <w:rsid w:val="006D26EF"/>
    <w:rsid w:val="006D33D2"/>
    <w:rsid w:val="006D3728"/>
    <w:rsid w:val="006D4867"/>
    <w:rsid w:val="006D4BE4"/>
    <w:rsid w:val="006D4E07"/>
    <w:rsid w:val="006D77C2"/>
    <w:rsid w:val="006E0409"/>
    <w:rsid w:val="006E343D"/>
    <w:rsid w:val="006E4448"/>
    <w:rsid w:val="006E4831"/>
    <w:rsid w:val="006E57AD"/>
    <w:rsid w:val="006E5876"/>
    <w:rsid w:val="006E6AB0"/>
    <w:rsid w:val="006F012D"/>
    <w:rsid w:val="006F24C7"/>
    <w:rsid w:val="006F4AD8"/>
    <w:rsid w:val="006F4C13"/>
    <w:rsid w:val="006F7965"/>
    <w:rsid w:val="00700356"/>
    <w:rsid w:val="00700D30"/>
    <w:rsid w:val="007055F2"/>
    <w:rsid w:val="00705EE4"/>
    <w:rsid w:val="007075C9"/>
    <w:rsid w:val="00707877"/>
    <w:rsid w:val="00712AD0"/>
    <w:rsid w:val="007228CE"/>
    <w:rsid w:val="00722DDE"/>
    <w:rsid w:val="00723A21"/>
    <w:rsid w:val="007247DF"/>
    <w:rsid w:val="007300CC"/>
    <w:rsid w:val="00731CB1"/>
    <w:rsid w:val="00733CA5"/>
    <w:rsid w:val="0073452F"/>
    <w:rsid w:val="00736F3B"/>
    <w:rsid w:val="00737C1F"/>
    <w:rsid w:val="00740001"/>
    <w:rsid w:val="0074412F"/>
    <w:rsid w:val="0074510C"/>
    <w:rsid w:val="00752085"/>
    <w:rsid w:val="00753B4F"/>
    <w:rsid w:val="00753DD8"/>
    <w:rsid w:val="00754332"/>
    <w:rsid w:val="00754FD5"/>
    <w:rsid w:val="00757F3B"/>
    <w:rsid w:val="00760AAB"/>
    <w:rsid w:val="007660A0"/>
    <w:rsid w:val="00766D4C"/>
    <w:rsid w:val="00770236"/>
    <w:rsid w:val="00771D67"/>
    <w:rsid w:val="007728D2"/>
    <w:rsid w:val="00775238"/>
    <w:rsid w:val="007760EF"/>
    <w:rsid w:val="007767B2"/>
    <w:rsid w:val="00780E72"/>
    <w:rsid w:val="00781089"/>
    <w:rsid w:val="00783154"/>
    <w:rsid w:val="00784A8E"/>
    <w:rsid w:val="0078550A"/>
    <w:rsid w:val="007868F5"/>
    <w:rsid w:val="007904ED"/>
    <w:rsid w:val="00794D79"/>
    <w:rsid w:val="00797AB6"/>
    <w:rsid w:val="007A04C7"/>
    <w:rsid w:val="007A077C"/>
    <w:rsid w:val="007A157C"/>
    <w:rsid w:val="007A4E11"/>
    <w:rsid w:val="007B310E"/>
    <w:rsid w:val="007B3819"/>
    <w:rsid w:val="007B3CC4"/>
    <w:rsid w:val="007B4D49"/>
    <w:rsid w:val="007B7BDE"/>
    <w:rsid w:val="007C01BD"/>
    <w:rsid w:val="007C0C92"/>
    <w:rsid w:val="007C0CA3"/>
    <w:rsid w:val="007C168B"/>
    <w:rsid w:val="007C17BB"/>
    <w:rsid w:val="007C1DA6"/>
    <w:rsid w:val="007C2B4B"/>
    <w:rsid w:val="007C59E4"/>
    <w:rsid w:val="007D0F46"/>
    <w:rsid w:val="007D17C7"/>
    <w:rsid w:val="007D2ED9"/>
    <w:rsid w:val="007D5FC7"/>
    <w:rsid w:val="007D757F"/>
    <w:rsid w:val="007E095A"/>
    <w:rsid w:val="007E1A8E"/>
    <w:rsid w:val="007F1D1C"/>
    <w:rsid w:val="007F44A8"/>
    <w:rsid w:val="007F469C"/>
    <w:rsid w:val="007F7E44"/>
    <w:rsid w:val="008005CD"/>
    <w:rsid w:val="008050B5"/>
    <w:rsid w:val="008067FA"/>
    <w:rsid w:val="008071BC"/>
    <w:rsid w:val="0081163A"/>
    <w:rsid w:val="008118D5"/>
    <w:rsid w:val="00813075"/>
    <w:rsid w:val="00813A5A"/>
    <w:rsid w:val="00824C6A"/>
    <w:rsid w:val="00825D55"/>
    <w:rsid w:val="00827B80"/>
    <w:rsid w:val="00830A94"/>
    <w:rsid w:val="00832C18"/>
    <w:rsid w:val="00834161"/>
    <w:rsid w:val="00837051"/>
    <w:rsid w:val="00837A96"/>
    <w:rsid w:val="00841651"/>
    <w:rsid w:val="00841FEE"/>
    <w:rsid w:val="00842EFD"/>
    <w:rsid w:val="00843538"/>
    <w:rsid w:val="0084622B"/>
    <w:rsid w:val="00846D50"/>
    <w:rsid w:val="0085218B"/>
    <w:rsid w:val="00852354"/>
    <w:rsid w:val="00853587"/>
    <w:rsid w:val="00855D26"/>
    <w:rsid w:val="00855DC6"/>
    <w:rsid w:val="00861BEA"/>
    <w:rsid w:val="008624E8"/>
    <w:rsid w:val="00863A24"/>
    <w:rsid w:val="008655E8"/>
    <w:rsid w:val="00870408"/>
    <w:rsid w:val="00870A39"/>
    <w:rsid w:val="00873431"/>
    <w:rsid w:val="008745A6"/>
    <w:rsid w:val="00875480"/>
    <w:rsid w:val="008765F2"/>
    <w:rsid w:val="00877454"/>
    <w:rsid w:val="00881E85"/>
    <w:rsid w:val="008820AA"/>
    <w:rsid w:val="00882F3A"/>
    <w:rsid w:val="00886E71"/>
    <w:rsid w:val="0088744A"/>
    <w:rsid w:val="0088788C"/>
    <w:rsid w:val="0089097C"/>
    <w:rsid w:val="008945C4"/>
    <w:rsid w:val="0089514D"/>
    <w:rsid w:val="00895FEC"/>
    <w:rsid w:val="00896204"/>
    <w:rsid w:val="00897C71"/>
    <w:rsid w:val="008A0066"/>
    <w:rsid w:val="008A0C86"/>
    <w:rsid w:val="008A191F"/>
    <w:rsid w:val="008A26E8"/>
    <w:rsid w:val="008A37A2"/>
    <w:rsid w:val="008A6350"/>
    <w:rsid w:val="008A71A7"/>
    <w:rsid w:val="008B0182"/>
    <w:rsid w:val="008B0BF4"/>
    <w:rsid w:val="008B2CA5"/>
    <w:rsid w:val="008B348C"/>
    <w:rsid w:val="008B3580"/>
    <w:rsid w:val="008B4377"/>
    <w:rsid w:val="008B4689"/>
    <w:rsid w:val="008B5966"/>
    <w:rsid w:val="008B5CFF"/>
    <w:rsid w:val="008B7837"/>
    <w:rsid w:val="008B7C71"/>
    <w:rsid w:val="008C1A04"/>
    <w:rsid w:val="008C460F"/>
    <w:rsid w:val="008C51D6"/>
    <w:rsid w:val="008C5C2A"/>
    <w:rsid w:val="008D0154"/>
    <w:rsid w:val="008D1724"/>
    <w:rsid w:val="008D1A7C"/>
    <w:rsid w:val="008D1BA5"/>
    <w:rsid w:val="008D3D23"/>
    <w:rsid w:val="008D596D"/>
    <w:rsid w:val="008D66B7"/>
    <w:rsid w:val="008E0098"/>
    <w:rsid w:val="008E0B14"/>
    <w:rsid w:val="008E1CE5"/>
    <w:rsid w:val="008E2433"/>
    <w:rsid w:val="008E457F"/>
    <w:rsid w:val="008E4B0B"/>
    <w:rsid w:val="0090567A"/>
    <w:rsid w:val="00907EEB"/>
    <w:rsid w:val="00910FBD"/>
    <w:rsid w:val="00911BD2"/>
    <w:rsid w:val="00911D75"/>
    <w:rsid w:val="00912C9D"/>
    <w:rsid w:val="009159DD"/>
    <w:rsid w:val="00915A32"/>
    <w:rsid w:val="0091652F"/>
    <w:rsid w:val="009168ED"/>
    <w:rsid w:val="0091761D"/>
    <w:rsid w:val="00922EDB"/>
    <w:rsid w:val="009235FF"/>
    <w:rsid w:val="0092715F"/>
    <w:rsid w:val="0092771E"/>
    <w:rsid w:val="009305C7"/>
    <w:rsid w:val="0093068E"/>
    <w:rsid w:val="00935B4F"/>
    <w:rsid w:val="009408FF"/>
    <w:rsid w:val="00941DC2"/>
    <w:rsid w:val="009424C5"/>
    <w:rsid w:val="009433B0"/>
    <w:rsid w:val="00944985"/>
    <w:rsid w:val="00945C3F"/>
    <w:rsid w:val="009521D3"/>
    <w:rsid w:val="0095359A"/>
    <w:rsid w:val="00953AFD"/>
    <w:rsid w:val="009545DC"/>
    <w:rsid w:val="00954698"/>
    <w:rsid w:val="00956F1E"/>
    <w:rsid w:val="00957A01"/>
    <w:rsid w:val="00957BA5"/>
    <w:rsid w:val="00964E93"/>
    <w:rsid w:val="00966828"/>
    <w:rsid w:val="00966D98"/>
    <w:rsid w:val="00967907"/>
    <w:rsid w:val="0097513B"/>
    <w:rsid w:val="00977C02"/>
    <w:rsid w:val="009810F1"/>
    <w:rsid w:val="009811E0"/>
    <w:rsid w:val="0098179D"/>
    <w:rsid w:val="00983A87"/>
    <w:rsid w:val="00984A80"/>
    <w:rsid w:val="00984CC9"/>
    <w:rsid w:val="00984D4A"/>
    <w:rsid w:val="009856CA"/>
    <w:rsid w:val="009876BD"/>
    <w:rsid w:val="00987D80"/>
    <w:rsid w:val="00991880"/>
    <w:rsid w:val="009918C5"/>
    <w:rsid w:val="00992964"/>
    <w:rsid w:val="0099590F"/>
    <w:rsid w:val="00996B7E"/>
    <w:rsid w:val="00996E69"/>
    <w:rsid w:val="009A1E17"/>
    <w:rsid w:val="009A29E2"/>
    <w:rsid w:val="009A48CC"/>
    <w:rsid w:val="009A70EF"/>
    <w:rsid w:val="009A7AD7"/>
    <w:rsid w:val="009B09C5"/>
    <w:rsid w:val="009B2CEF"/>
    <w:rsid w:val="009B4DD1"/>
    <w:rsid w:val="009B6B3B"/>
    <w:rsid w:val="009B7251"/>
    <w:rsid w:val="009B760A"/>
    <w:rsid w:val="009C270A"/>
    <w:rsid w:val="009C2C50"/>
    <w:rsid w:val="009C365F"/>
    <w:rsid w:val="009C41D0"/>
    <w:rsid w:val="009C51AA"/>
    <w:rsid w:val="009C72AB"/>
    <w:rsid w:val="009D188E"/>
    <w:rsid w:val="009D2ACF"/>
    <w:rsid w:val="009D30E0"/>
    <w:rsid w:val="009E1880"/>
    <w:rsid w:val="009E2DCF"/>
    <w:rsid w:val="009E75A4"/>
    <w:rsid w:val="009F0208"/>
    <w:rsid w:val="009F0A1A"/>
    <w:rsid w:val="009F0CAE"/>
    <w:rsid w:val="009F12DA"/>
    <w:rsid w:val="009F1FEF"/>
    <w:rsid w:val="009F3CBA"/>
    <w:rsid w:val="009F423F"/>
    <w:rsid w:val="009F4575"/>
    <w:rsid w:val="00A017C8"/>
    <w:rsid w:val="00A04263"/>
    <w:rsid w:val="00A045CE"/>
    <w:rsid w:val="00A04B09"/>
    <w:rsid w:val="00A10F2A"/>
    <w:rsid w:val="00A11751"/>
    <w:rsid w:val="00A13FE7"/>
    <w:rsid w:val="00A144DF"/>
    <w:rsid w:val="00A17086"/>
    <w:rsid w:val="00A22696"/>
    <w:rsid w:val="00A22F5A"/>
    <w:rsid w:val="00A239CF"/>
    <w:rsid w:val="00A23C8F"/>
    <w:rsid w:val="00A25877"/>
    <w:rsid w:val="00A2639C"/>
    <w:rsid w:val="00A2763E"/>
    <w:rsid w:val="00A27DC3"/>
    <w:rsid w:val="00A30207"/>
    <w:rsid w:val="00A308A7"/>
    <w:rsid w:val="00A32829"/>
    <w:rsid w:val="00A35DF1"/>
    <w:rsid w:val="00A36371"/>
    <w:rsid w:val="00A44168"/>
    <w:rsid w:val="00A456A1"/>
    <w:rsid w:val="00A45C0C"/>
    <w:rsid w:val="00A50267"/>
    <w:rsid w:val="00A50891"/>
    <w:rsid w:val="00A53969"/>
    <w:rsid w:val="00A554E1"/>
    <w:rsid w:val="00A56614"/>
    <w:rsid w:val="00A61119"/>
    <w:rsid w:val="00A63CE1"/>
    <w:rsid w:val="00A641F9"/>
    <w:rsid w:val="00A64DF0"/>
    <w:rsid w:val="00A71B93"/>
    <w:rsid w:val="00A7744D"/>
    <w:rsid w:val="00A7776F"/>
    <w:rsid w:val="00A777D0"/>
    <w:rsid w:val="00A82808"/>
    <w:rsid w:val="00A8351C"/>
    <w:rsid w:val="00A8499F"/>
    <w:rsid w:val="00A87F4A"/>
    <w:rsid w:val="00A90A5A"/>
    <w:rsid w:val="00A92989"/>
    <w:rsid w:val="00A95399"/>
    <w:rsid w:val="00A955A6"/>
    <w:rsid w:val="00A97943"/>
    <w:rsid w:val="00AA0424"/>
    <w:rsid w:val="00AA4F2B"/>
    <w:rsid w:val="00AA5177"/>
    <w:rsid w:val="00AB055B"/>
    <w:rsid w:val="00AB4F9C"/>
    <w:rsid w:val="00AB5FCF"/>
    <w:rsid w:val="00AC1878"/>
    <w:rsid w:val="00AC2528"/>
    <w:rsid w:val="00AC2A82"/>
    <w:rsid w:val="00AC598E"/>
    <w:rsid w:val="00AC5E50"/>
    <w:rsid w:val="00AC655F"/>
    <w:rsid w:val="00AD060B"/>
    <w:rsid w:val="00AD0AC0"/>
    <w:rsid w:val="00AD21DE"/>
    <w:rsid w:val="00AD34FF"/>
    <w:rsid w:val="00AD7B60"/>
    <w:rsid w:val="00AE0271"/>
    <w:rsid w:val="00AE0671"/>
    <w:rsid w:val="00AE1C7F"/>
    <w:rsid w:val="00AE26FF"/>
    <w:rsid w:val="00AE2716"/>
    <w:rsid w:val="00AE292E"/>
    <w:rsid w:val="00AE2FBA"/>
    <w:rsid w:val="00AE54E2"/>
    <w:rsid w:val="00AE783F"/>
    <w:rsid w:val="00AF1E37"/>
    <w:rsid w:val="00AF32E5"/>
    <w:rsid w:val="00AF3806"/>
    <w:rsid w:val="00AF54F0"/>
    <w:rsid w:val="00AF645A"/>
    <w:rsid w:val="00AF7E03"/>
    <w:rsid w:val="00B00365"/>
    <w:rsid w:val="00B017F0"/>
    <w:rsid w:val="00B02D7D"/>
    <w:rsid w:val="00B04E6F"/>
    <w:rsid w:val="00B05605"/>
    <w:rsid w:val="00B0759E"/>
    <w:rsid w:val="00B109B7"/>
    <w:rsid w:val="00B122D5"/>
    <w:rsid w:val="00B12FC8"/>
    <w:rsid w:val="00B16344"/>
    <w:rsid w:val="00B2007D"/>
    <w:rsid w:val="00B20207"/>
    <w:rsid w:val="00B22A6A"/>
    <w:rsid w:val="00B23977"/>
    <w:rsid w:val="00B24026"/>
    <w:rsid w:val="00B25DB6"/>
    <w:rsid w:val="00B2614D"/>
    <w:rsid w:val="00B30D23"/>
    <w:rsid w:val="00B31F77"/>
    <w:rsid w:val="00B329DB"/>
    <w:rsid w:val="00B334DE"/>
    <w:rsid w:val="00B378EA"/>
    <w:rsid w:val="00B379D7"/>
    <w:rsid w:val="00B37D57"/>
    <w:rsid w:val="00B415A9"/>
    <w:rsid w:val="00B41657"/>
    <w:rsid w:val="00B416E8"/>
    <w:rsid w:val="00B42FB7"/>
    <w:rsid w:val="00B461EE"/>
    <w:rsid w:val="00B46493"/>
    <w:rsid w:val="00B46D39"/>
    <w:rsid w:val="00B4709C"/>
    <w:rsid w:val="00B4734F"/>
    <w:rsid w:val="00B5117C"/>
    <w:rsid w:val="00B543E4"/>
    <w:rsid w:val="00B60430"/>
    <w:rsid w:val="00B604C4"/>
    <w:rsid w:val="00B618CD"/>
    <w:rsid w:val="00B627D2"/>
    <w:rsid w:val="00B62DF6"/>
    <w:rsid w:val="00B630AD"/>
    <w:rsid w:val="00B63B21"/>
    <w:rsid w:val="00B6682F"/>
    <w:rsid w:val="00B70DAC"/>
    <w:rsid w:val="00B721DB"/>
    <w:rsid w:val="00B72767"/>
    <w:rsid w:val="00B73421"/>
    <w:rsid w:val="00B7618D"/>
    <w:rsid w:val="00B77420"/>
    <w:rsid w:val="00B80B5F"/>
    <w:rsid w:val="00B849B5"/>
    <w:rsid w:val="00B85817"/>
    <w:rsid w:val="00B86D38"/>
    <w:rsid w:val="00B95D94"/>
    <w:rsid w:val="00B96331"/>
    <w:rsid w:val="00B9658F"/>
    <w:rsid w:val="00B9743C"/>
    <w:rsid w:val="00BA28FC"/>
    <w:rsid w:val="00BA5197"/>
    <w:rsid w:val="00BA55CA"/>
    <w:rsid w:val="00BA705F"/>
    <w:rsid w:val="00BA7596"/>
    <w:rsid w:val="00BB0509"/>
    <w:rsid w:val="00BB0609"/>
    <w:rsid w:val="00BB2574"/>
    <w:rsid w:val="00BC46CB"/>
    <w:rsid w:val="00BC786C"/>
    <w:rsid w:val="00BD29A5"/>
    <w:rsid w:val="00BE3B8A"/>
    <w:rsid w:val="00BE6A79"/>
    <w:rsid w:val="00BE70D7"/>
    <w:rsid w:val="00BF1D20"/>
    <w:rsid w:val="00BF1F8B"/>
    <w:rsid w:val="00BF4986"/>
    <w:rsid w:val="00BF4DD4"/>
    <w:rsid w:val="00C0099A"/>
    <w:rsid w:val="00C00F6B"/>
    <w:rsid w:val="00C027DF"/>
    <w:rsid w:val="00C077EC"/>
    <w:rsid w:val="00C109FC"/>
    <w:rsid w:val="00C12B37"/>
    <w:rsid w:val="00C12EAA"/>
    <w:rsid w:val="00C12F41"/>
    <w:rsid w:val="00C157A7"/>
    <w:rsid w:val="00C15C6E"/>
    <w:rsid w:val="00C174A5"/>
    <w:rsid w:val="00C22509"/>
    <w:rsid w:val="00C228EF"/>
    <w:rsid w:val="00C23FD5"/>
    <w:rsid w:val="00C262F4"/>
    <w:rsid w:val="00C27378"/>
    <w:rsid w:val="00C30530"/>
    <w:rsid w:val="00C308A7"/>
    <w:rsid w:val="00C30932"/>
    <w:rsid w:val="00C31772"/>
    <w:rsid w:val="00C323A5"/>
    <w:rsid w:val="00C33AC9"/>
    <w:rsid w:val="00C35235"/>
    <w:rsid w:val="00C353C8"/>
    <w:rsid w:val="00C42350"/>
    <w:rsid w:val="00C43835"/>
    <w:rsid w:val="00C44859"/>
    <w:rsid w:val="00C504F5"/>
    <w:rsid w:val="00C50D02"/>
    <w:rsid w:val="00C51080"/>
    <w:rsid w:val="00C52F82"/>
    <w:rsid w:val="00C54962"/>
    <w:rsid w:val="00C564D7"/>
    <w:rsid w:val="00C56966"/>
    <w:rsid w:val="00C57607"/>
    <w:rsid w:val="00C605CF"/>
    <w:rsid w:val="00C60D97"/>
    <w:rsid w:val="00C60F91"/>
    <w:rsid w:val="00C61595"/>
    <w:rsid w:val="00C61C9D"/>
    <w:rsid w:val="00C62A72"/>
    <w:rsid w:val="00C63ED4"/>
    <w:rsid w:val="00C64CDA"/>
    <w:rsid w:val="00C70AD5"/>
    <w:rsid w:val="00C73A15"/>
    <w:rsid w:val="00C7640E"/>
    <w:rsid w:val="00C8095E"/>
    <w:rsid w:val="00C82A42"/>
    <w:rsid w:val="00C83D9F"/>
    <w:rsid w:val="00C8450B"/>
    <w:rsid w:val="00C878D5"/>
    <w:rsid w:val="00C902C2"/>
    <w:rsid w:val="00C90BDE"/>
    <w:rsid w:val="00C90D16"/>
    <w:rsid w:val="00C912FA"/>
    <w:rsid w:val="00C9151B"/>
    <w:rsid w:val="00C91886"/>
    <w:rsid w:val="00C93EAE"/>
    <w:rsid w:val="00C9485D"/>
    <w:rsid w:val="00C95261"/>
    <w:rsid w:val="00C95FEF"/>
    <w:rsid w:val="00C96E68"/>
    <w:rsid w:val="00CA0FF4"/>
    <w:rsid w:val="00CA3F58"/>
    <w:rsid w:val="00CA52B0"/>
    <w:rsid w:val="00CA5D7A"/>
    <w:rsid w:val="00CA6B1A"/>
    <w:rsid w:val="00CA7433"/>
    <w:rsid w:val="00CB182F"/>
    <w:rsid w:val="00CB1C40"/>
    <w:rsid w:val="00CC094D"/>
    <w:rsid w:val="00CC13DB"/>
    <w:rsid w:val="00CC1C2B"/>
    <w:rsid w:val="00CC4ABC"/>
    <w:rsid w:val="00CC61A6"/>
    <w:rsid w:val="00CD0665"/>
    <w:rsid w:val="00CD2040"/>
    <w:rsid w:val="00CD3384"/>
    <w:rsid w:val="00CD36A3"/>
    <w:rsid w:val="00CD6C81"/>
    <w:rsid w:val="00CE1711"/>
    <w:rsid w:val="00CE1E2A"/>
    <w:rsid w:val="00CE3223"/>
    <w:rsid w:val="00CE3CC9"/>
    <w:rsid w:val="00CE3D8C"/>
    <w:rsid w:val="00CE667D"/>
    <w:rsid w:val="00CE75C8"/>
    <w:rsid w:val="00CE7BEA"/>
    <w:rsid w:val="00CF0B44"/>
    <w:rsid w:val="00CF3C4E"/>
    <w:rsid w:val="00CF4C66"/>
    <w:rsid w:val="00CF5B5C"/>
    <w:rsid w:val="00CF5E38"/>
    <w:rsid w:val="00CF6DB9"/>
    <w:rsid w:val="00CF720C"/>
    <w:rsid w:val="00CF726B"/>
    <w:rsid w:val="00D03166"/>
    <w:rsid w:val="00D04E01"/>
    <w:rsid w:val="00D05311"/>
    <w:rsid w:val="00D07799"/>
    <w:rsid w:val="00D07A99"/>
    <w:rsid w:val="00D10D45"/>
    <w:rsid w:val="00D141A4"/>
    <w:rsid w:val="00D14CAF"/>
    <w:rsid w:val="00D15019"/>
    <w:rsid w:val="00D16296"/>
    <w:rsid w:val="00D16FF6"/>
    <w:rsid w:val="00D205DC"/>
    <w:rsid w:val="00D20944"/>
    <w:rsid w:val="00D20C7C"/>
    <w:rsid w:val="00D24133"/>
    <w:rsid w:val="00D271CB"/>
    <w:rsid w:val="00D31D9A"/>
    <w:rsid w:val="00D33A64"/>
    <w:rsid w:val="00D3474D"/>
    <w:rsid w:val="00D34B39"/>
    <w:rsid w:val="00D446D8"/>
    <w:rsid w:val="00D44FFC"/>
    <w:rsid w:val="00D46C46"/>
    <w:rsid w:val="00D4795D"/>
    <w:rsid w:val="00D525B8"/>
    <w:rsid w:val="00D535B8"/>
    <w:rsid w:val="00D53C36"/>
    <w:rsid w:val="00D55429"/>
    <w:rsid w:val="00D57000"/>
    <w:rsid w:val="00D61BF5"/>
    <w:rsid w:val="00D62094"/>
    <w:rsid w:val="00D6399A"/>
    <w:rsid w:val="00D64EAC"/>
    <w:rsid w:val="00D65DBB"/>
    <w:rsid w:val="00D66EBF"/>
    <w:rsid w:val="00D7360D"/>
    <w:rsid w:val="00D74B34"/>
    <w:rsid w:val="00D75167"/>
    <w:rsid w:val="00D76CD3"/>
    <w:rsid w:val="00D76F8F"/>
    <w:rsid w:val="00D770AD"/>
    <w:rsid w:val="00D77A3D"/>
    <w:rsid w:val="00D82630"/>
    <w:rsid w:val="00D829B5"/>
    <w:rsid w:val="00D840B4"/>
    <w:rsid w:val="00D843DF"/>
    <w:rsid w:val="00D853CE"/>
    <w:rsid w:val="00D86138"/>
    <w:rsid w:val="00D868CA"/>
    <w:rsid w:val="00D90096"/>
    <w:rsid w:val="00D91A29"/>
    <w:rsid w:val="00D93962"/>
    <w:rsid w:val="00D959F5"/>
    <w:rsid w:val="00D97BE9"/>
    <w:rsid w:val="00DA1E59"/>
    <w:rsid w:val="00DA238A"/>
    <w:rsid w:val="00DA2506"/>
    <w:rsid w:val="00DA2BC5"/>
    <w:rsid w:val="00DA41B5"/>
    <w:rsid w:val="00DA5995"/>
    <w:rsid w:val="00DB03E0"/>
    <w:rsid w:val="00DB64D0"/>
    <w:rsid w:val="00DC067A"/>
    <w:rsid w:val="00DC38F3"/>
    <w:rsid w:val="00DC4668"/>
    <w:rsid w:val="00DC51B0"/>
    <w:rsid w:val="00DC611A"/>
    <w:rsid w:val="00DC6CBE"/>
    <w:rsid w:val="00DC77F2"/>
    <w:rsid w:val="00DD0245"/>
    <w:rsid w:val="00DD0255"/>
    <w:rsid w:val="00DD1921"/>
    <w:rsid w:val="00DD25C9"/>
    <w:rsid w:val="00DD3F53"/>
    <w:rsid w:val="00DD77CA"/>
    <w:rsid w:val="00DE0654"/>
    <w:rsid w:val="00DE21DE"/>
    <w:rsid w:val="00DE285D"/>
    <w:rsid w:val="00DE28EA"/>
    <w:rsid w:val="00DE29D6"/>
    <w:rsid w:val="00DF04D0"/>
    <w:rsid w:val="00DF07BF"/>
    <w:rsid w:val="00DF116D"/>
    <w:rsid w:val="00DF21A4"/>
    <w:rsid w:val="00DF29E7"/>
    <w:rsid w:val="00DF3BAC"/>
    <w:rsid w:val="00DF5B10"/>
    <w:rsid w:val="00DF5DBA"/>
    <w:rsid w:val="00DF71F5"/>
    <w:rsid w:val="00E01C0B"/>
    <w:rsid w:val="00E02385"/>
    <w:rsid w:val="00E02453"/>
    <w:rsid w:val="00E028FE"/>
    <w:rsid w:val="00E03020"/>
    <w:rsid w:val="00E07D86"/>
    <w:rsid w:val="00E07E48"/>
    <w:rsid w:val="00E10D1A"/>
    <w:rsid w:val="00E1135C"/>
    <w:rsid w:val="00E163C6"/>
    <w:rsid w:val="00E170FB"/>
    <w:rsid w:val="00E172EA"/>
    <w:rsid w:val="00E17ED4"/>
    <w:rsid w:val="00E21631"/>
    <w:rsid w:val="00E242B5"/>
    <w:rsid w:val="00E2434B"/>
    <w:rsid w:val="00E26A88"/>
    <w:rsid w:val="00E270E6"/>
    <w:rsid w:val="00E2789A"/>
    <w:rsid w:val="00E30D80"/>
    <w:rsid w:val="00E31A75"/>
    <w:rsid w:val="00E35F22"/>
    <w:rsid w:val="00E37A18"/>
    <w:rsid w:val="00E40AD5"/>
    <w:rsid w:val="00E42006"/>
    <w:rsid w:val="00E42409"/>
    <w:rsid w:val="00E4253D"/>
    <w:rsid w:val="00E42C10"/>
    <w:rsid w:val="00E43F9B"/>
    <w:rsid w:val="00E503E4"/>
    <w:rsid w:val="00E50E89"/>
    <w:rsid w:val="00E51249"/>
    <w:rsid w:val="00E52FAF"/>
    <w:rsid w:val="00E54D76"/>
    <w:rsid w:val="00E60BBF"/>
    <w:rsid w:val="00E60E36"/>
    <w:rsid w:val="00E61F6E"/>
    <w:rsid w:val="00E62BB3"/>
    <w:rsid w:val="00E62E0E"/>
    <w:rsid w:val="00E63696"/>
    <w:rsid w:val="00E63820"/>
    <w:rsid w:val="00E64186"/>
    <w:rsid w:val="00E670FE"/>
    <w:rsid w:val="00E6779A"/>
    <w:rsid w:val="00E7001A"/>
    <w:rsid w:val="00E71559"/>
    <w:rsid w:val="00E722C7"/>
    <w:rsid w:val="00E8113E"/>
    <w:rsid w:val="00E81BD2"/>
    <w:rsid w:val="00E83A66"/>
    <w:rsid w:val="00E84875"/>
    <w:rsid w:val="00E86F77"/>
    <w:rsid w:val="00E87904"/>
    <w:rsid w:val="00E914B8"/>
    <w:rsid w:val="00E91576"/>
    <w:rsid w:val="00E925D2"/>
    <w:rsid w:val="00E92979"/>
    <w:rsid w:val="00E93306"/>
    <w:rsid w:val="00E93CCB"/>
    <w:rsid w:val="00E96057"/>
    <w:rsid w:val="00E961F7"/>
    <w:rsid w:val="00E96C4C"/>
    <w:rsid w:val="00E97263"/>
    <w:rsid w:val="00EA0855"/>
    <w:rsid w:val="00EA2920"/>
    <w:rsid w:val="00EA4DAA"/>
    <w:rsid w:val="00EA7936"/>
    <w:rsid w:val="00EB106E"/>
    <w:rsid w:val="00EB25E1"/>
    <w:rsid w:val="00EB5524"/>
    <w:rsid w:val="00EB7546"/>
    <w:rsid w:val="00EB77B1"/>
    <w:rsid w:val="00EC3846"/>
    <w:rsid w:val="00EC3C61"/>
    <w:rsid w:val="00EC4A53"/>
    <w:rsid w:val="00EC4BF4"/>
    <w:rsid w:val="00EC7EBC"/>
    <w:rsid w:val="00ED02FC"/>
    <w:rsid w:val="00ED1191"/>
    <w:rsid w:val="00ED1378"/>
    <w:rsid w:val="00ED1A46"/>
    <w:rsid w:val="00ED1D65"/>
    <w:rsid w:val="00ED219F"/>
    <w:rsid w:val="00ED2719"/>
    <w:rsid w:val="00ED4192"/>
    <w:rsid w:val="00ED5422"/>
    <w:rsid w:val="00ED6270"/>
    <w:rsid w:val="00ED6470"/>
    <w:rsid w:val="00EE0357"/>
    <w:rsid w:val="00EE38DE"/>
    <w:rsid w:val="00EE5194"/>
    <w:rsid w:val="00EE6B4A"/>
    <w:rsid w:val="00EE733C"/>
    <w:rsid w:val="00EF23E2"/>
    <w:rsid w:val="00EF2CD5"/>
    <w:rsid w:val="00EF3931"/>
    <w:rsid w:val="00EF4937"/>
    <w:rsid w:val="00EF5099"/>
    <w:rsid w:val="00EF68C9"/>
    <w:rsid w:val="00F00122"/>
    <w:rsid w:val="00F00FC3"/>
    <w:rsid w:val="00F03077"/>
    <w:rsid w:val="00F044EE"/>
    <w:rsid w:val="00F04843"/>
    <w:rsid w:val="00F04AFC"/>
    <w:rsid w:val="00F11A4E"/>
    <w:rsid w:val="00F12698"/>
    <w:rsid w:val="00F2100B"/>
    <w:rsid w:val="00F2285F"/>
    <w:rsid w:val="00F23E95"/>
    <w:rsid w:val="00F24E80"/>
    <w:rsid w:val="00F25E44"/>
    <w:rsid w:val="00F2708E"/>
    <w:rsid w:val="00F300F6"/>
    <w:rsid w:val="00F323C0"/>
    <w:rsid w:val="00F34D0E"/>
    <w:rsid w:val="00F35173"/>
    <w:rsid w:val="00F3527D"/>
    <w:rsid w:val="00F3573E"/>
    <w:rsid w:val="00F35AAB"/>
    <w:rsid w:val="00F36F37"/>
    <w:rsid w:val="00F414A4"/>
    <w:rsid w:val="00F50756"/>
    <w:rsid w:val="00F50E91"/>
    <w:rsid w:val="00F515D3"/>
    <w:rsid w:val="00F564FC"/>
    <w:rsid w:val="00F6132B"/>
    <w:rsid w:val="00F615FE"/>
    <w:rsid w:val="00F61FE9"/>
    <w:rsid w:val="00F62148"/>
    <w:rsid w:val="00F660E5"/>
    <w:rsid w:val="00F66514"/>
    <w:rsid w:val="00F71304"/>
    <w:rsid w:val="00F754D3"/>
    <w:rsid w:val="00F807B4"/>
    <w:rsid w:val="00F807FE"/>
    <w:rsid w:val="00F80C69"/>
    <w:rsid w:val="00F81BB6"/>
    <w:rsid w:val="00F83336"/>
    <w:rsid w:val="00F83655"/>
    <w:rsid w:val="00F84497"/>
    <w:rsid w:val="00F8453D"/>
    <w:rsid w:val="00F848E1"/>
    <w:rsid w:val="00F8539F"/>
    <w:rsid w:val="00F858B8"/>
    <w:rsid w:val="00F90263"/>
    <w:rsid w:val="00F904F4"/>
    <w:rsid w:val="00F90FC9"/>
    <w:rsid w:val="00F9558D"/>
    <w:rsid w:val="00F957C1"/>
    <w:rsid w:val="00F97FE5"/>
    <w:rsid w:val="00FA2F01"/>
    <w:rsid w:val="00FA4700"/>
    <w:rsid w:val="00FA5084"/>
    <w:rsid w:val="00FA591D"/>
    <w:rsid w:val="00FA7500"/>
    <w:rsid w:val="00FA779D"/>
    <w:rsid w:val="00FB2E4A"/>
    <w:rsid w:val="00FB3996"/>
    <w:rsid w:val="00FB567D"/>
    <w:rsid w:val="00FC027A"/>
    <w:rsid w:val="00FC144B"/>
    <w:rsid w:val="00FD511F"/>
    <w:rsid w:val="00FE12FE"/>
    <w:rsid w:val="00FE2B19"/>
    <w:rsid w:val="00FE2D9F"/>
    <w:rsid w:val="00FE3CC2"/>
    <w:rsid w:val="00FE568B"/>
    <w:rsid w:val="00FE77C4"/>
    <w:rsid w:val="00FE7C7F"/>
    <w:rsid w:val="00FF2AAD"/>
    <w:rsid w:val="00FF3BDC"/>
    <w:rsid w:val="00FF4603"/>
    <w:rsid w:val="00FF46DE"/>
    <w:rsid w:val="00FF471A"/>
    <w:rsid w:val="00FF559F"/>
    <w:rsid w:val="00FF63C7"/>
    <w:rsid w:val="0D43451F"/>
    <w:rsid w:val="14B1FF5F"/>
    <w:rsid w:val="159E9AA4"/>
    <w:rsid w:val="1CC0485B"/>
    <w:rsid w:val="2121E0A7"/>
    <w:rsid w:val="2759C38C"/>
    <w:rsid w:val="31277286"/>
    <w:rsid w:val="3D2A449D"/>
    <w:rsid w:val="4C48FAFD"/>
    <w:rsid w:val="5AFA9CD2"/>
    <w:rsid w:val="7C4546FB"/>
    <w:rsid w:val="7D5B8B6A"/>
    <w:rsid w:val="7D84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02C5"/>
  <w15:docId w15:val="{2EC463CE-7EC9-4261-93E5-159F77B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94"/>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1"/>
      <w:ind w:left="100"/>
    </w:pPr>
    <w:rPr>
      <w:rFonts w:ascii="Times New Roman" w:eastAsia="Times New Roman" w:hAnsi="Times New Roman"/>
      <w:b/>
      <w:bCs/>
      <w:sz w:val="24"/>
      <w:szCs w:val="24"/>
    </w:rPr>
  </w:style>
  <w:style w:type="paragraph" w:styleId="TOC2">
    <w:name w:val="toc 2"/>
    <w:basedOn w:val="Normal"/>
    <w:uiPriority w:val="39"/>
    <w:qFormat/>
    <w:pPr>
      <w:spacing w:before="135"/>
      <w:ind w:left="980" w:hanging="660"/>
    </w:pPr>
    <w:rPr>
      <w:rFonts w:ascii="Times New Roman" w:eastAsia="Times New Roman" w:hAnsi="Times New Roman"/>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9"/>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10"/>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widowControl/>
      <w:spacing w:after="100"/>
      <w:ind w:left="480"/>
    </w:pPr>
    <w:rPr>
      <w:rFonts w:eastAsiaTheme="minorEastAsia"/>
      <w:sz w:val="24"/>
      <w:szCs w:val="24"/>
    </w:rPr>
  </w:style>
  <w:style w:type="paragraph" w:styleId="TOC4">
    <w:name w:val="toc 4"/>
    <w:basedOn w:val="Normal"/>
    <w:next w:val="Normal"/>
    <w:autoRedefine/>
    <w:uiPriority w:val="39"/>
    <w:unhideWhenUsed/>
    <w:rsid w:val="002632A0"/>
    <w:pPr>
      <w:widowControl/>
      <w:spacing w:after="100"/>
      <w:ind w:left="720"/>
    </w:pPr>
    <w:rPr>
      <w:rFonts w:eastAsiaTheme="minorEastAsia"/>
      <w:sz w:val="24"/>
      <w:szCs w:val="24"/>
    </w:rPr>
  </w:style>
  <w:style w:type="paragraph" w:styleId="TOC5">
    <w:name w:val="toc 5"/>
    <w:basedOn w:val="Normal"/>
    <w:next w:val="Normal"/>
    <w:autoRedefine/>
    <w:uiPriority w:val="39"/>
    <w:unhideWhenUsed/>
    <w:rsid w:val="002632A0"/>
    <w:pPr>
      <w:widowControl/>
      <w:spacing w:after="100"/>
      <w:ind w:left="960"/>
    </w:pPr>
    <w:rPr>
      <w:rFonts w:eastAsiaTheme="minorEastAsia"/>
      <w:sz w:val="24"/>
      <w:szCs w:val="24"/>
    </w:rPr>
  </w:style>
  <w:style w:type="paragraph" w:styleId="TOC6">
    <w:name w:val="toc 6"/>
    <w:basedOn w:val="Normal"/>
    <w:next w:val="Normal"/>
    <w:autoRedefine/>
    <w:uiPriority w:val="39"/>
    <w:unhideWhenUsed/>
    <w:rsid w:val="002632A0"/>
    <w:pPr>
      <w:widowControl/>
      <w:spacing w:after="100"/>
      <w:ind w:left="1200"/>
    </w:pPr>
    <w:rPr>
      <w:rFonts w:eastAsiaTheme="minorEastAsia"/>
      <w:sz w:val="24"/>
      <w:szCs w:val="24"/>
    </w:rPr>
  </w:style>
  <w:style w:type="paragraph" w:styleId="TOC7">
    <w:name w:val="toc 7"/>
    <w:basedOn w:val="Normal"/>
    <w:next w:val="Normal"/>
    <w:autoRedefine/>
    <w:uiPriority w:val="39"/>
    <w:unhideWhenUsed/>
    <w:rsid w:val="002632A0"/>
    <w:pPr>
      <w:widowControl/>
      <w:spacing w:after="100"/>
      <w:ind w:left="1440"/>
    </w:pPr>
    <w:rPr>
      <w:rFonts w:eastAsiaTheme="minorEastAsia"/>
      <w:sz w:val="24"/>
      <w:szCs w:val="24"/>
    </w:rPr>
  </w:style>
  <w:style w:type="paragraph" w:styleId="TOC8">
    <w:name w:val="toc 8"/>
    <w:basedOn w:val="Normal"/>
    <w:next w:val="Normal"/>
    <w:autoRedefine/>
    <w:uiPriority w:val="39"/>
    <w:unhideWhenUsed/>
    <w:rsid w:val="002632A0"/>
    <w:pPr>
      <w:widowControl/>
      <w:spacing w:after="100"/>
      <w:ind w:left="1680"/>
    </w:pPr>
    <w:rPr>
      <w:rFonts w:eastAsiaTheme="minorEastAsia"/>
      <w:sz w:val="24"/>
      <w:szCs w:val="24"/>
    </w:rPr>
  </w:style>
  <w:style w:type="paragraph" w:styleId="TOC9">
    <w:name w:val="toc 9"/>
    <w:basedOn w:val="Normal"/>
    <w:next w:val="Normal"/>
    <w:autoRedefine/>
    <w:uiPriority w:val="39"/>
    <w:unhideWhenUsed/>
    <w:rsid w:val="002632A0"/>
    <w:pPr>
      <w:widowControl/>
      <w:spacing w:after="100"/>
      <w:ind w:left="1920"/>
    </w:pPr>
    <w:rPr>
      <w:rFonts w:eastAsiaTheme="minorEastAsia"/>
      <w:sz w:val="24"/>
      <w:szCs w:val="24"/>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n.gov/pac/informal/files/18-INF-0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gov/inprs/publications/annual-repor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curements@inprs.in.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gov/inprs/quoting.htm" TargetMode="External"/><Relationship Id="rId20" Type="http://schemas.openxmlformats.org/officeDocument/2006/relationships/hyperlink" Target="https://www.in.gov/inprs/publications/actuarial-valuation-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in.gov/inprs/annualreports.htm" TargetMode="External"/><Relationship Id="rId23" Type="http://schemas.openxmlformats.org/officeDocument/2006/relationships/hyperlink" Target="http://www.in.gov/i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prs/" TargetMode="External"/><Relationship Id="rId22" Type="http://schemas.openxmlformats.org/officeDocument/2006/relationships/hyperlink" Target="https://www.in.gov/auditor/annual-comprehensive-financial-report/2021-a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rus Word" ma:contentTypeID="0x010100C88C055E4CDCB64AB9E5B930688745BD004EB526C54722FB48AA06CF3D7AE5B837" ma:contentTypeVersion="7" ma:contentTypeDescription="Verus Word Template" ma:contentTypeScope="" ma:versionID="449537289371062555d357899810e0e5">
  <xsd:schema xmlns:xsd="http://www.w3.org/2001/XMLSchema" xmlns:xs="http://www.w3.org/2001/XMLSchema" xmlns:p="http://schemas.microsoft.com/office/2006/metadata/properties" xmlns:ns2="ca082bab-12d0-4f2a-99c7-4540f831d499" targetNamespace="http://schemas.microsoft.com/office/2006/metadata/properties" ma:root="true" ma:fieldsID="e7e0ec834a0144fea0cb808af0ca90b8" ns2:_="">
    <xsd:import namespace="ca082bab-12d0-4f2a-99c7-4540f831d499"/>
    <xsd:element name="properties">
      <xsd:complexType>
        <xsd:sequence>
          <xsd:element name="documentManagement">
            <xsd:complexType>
              <xsd:all>
                <xsd:element ref="ns2:Staff" minOccurs="0"/>
                <xsd:element ref="ns2:Staff_x0020__x0028_Secondary_x0029_" minOccurs="0"/>
                <xsd:element ref="ns2:Backup" minOccurs="0"/>
                <xsd:element ref="ns2:CRM_x0020_Owner" minOccurs="0"/>
                <xsd:element ref="ns2:Consulting_x0020_Associ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2bab-12d0-4f2a-99c7-4540f831d499" elementFormDefault="qualified">
    <xsd:import namespace="http://schemas.microsoft.com/office/2006/documentManagement/types"/>
    <xsd:import namespace="http://schemas.microsoft.com/office/infopath/2007/PartnerControls"/>
    <xsd:element name="Staff" ma:index="8" nillable="true" ma:displayName="Staff" ma:description="Staff's Name" ma:format="Dropdown" ma:indexed="true" ma:list="UserInfo" ma:SharePointGroup="0" ma:internalName="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_x0020__x0028_Secondary_x0029_" ma:index="9" nillable="true" ma:displayName="Staff (Secondary)" ma:list="UserInfo" ma:SharePointGroup="0" ma:internalName="Staff_x0020__x0028_Secondary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ckup" ma:index="10" nillable="true" ma:displayName="Backup" ma:list="UserInfo" ma:SharePointGroup="0" ma:internalName="Back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M_x0020_Owner" ma:index="11" nillable="true" ma:displayName="CRM Owner" ma:list="UserInfo" ma:SharePointGroup="0" ma:internalName="CRM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_x0020_Associate" ma:index="12" nillable="true" ma:displayName="Consulting Associate" ma:list="UserInfo" ma:SharePointGroup="0" ma:internalName="Consulting_x0020_Associat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ckup xmlns="ca082bab-12d0-4f2a-99c7-4540f831d499">
      <UserInfo>
        <DisplayName/>
        <AccountId xsi:nil="true"/>
        <AccountType/>
      </UserInfo>
    </Backup>
    <Staff_x0020__x0028_Secondary_x0029_ xmlns="ca082bab-12d0-4f2a-99c7-4540f831d499">
      <UserInfo>
        <DisplayName/>
        <AccountId xsi:nil="true"/>
        <AccountType/>
      </UserInfo>
    </Staff_x0020__x0028_Secondary_x0029_>
    <Staff xmlns="ca082bab-12d0-4f2a-99c7-4540f831d499">
      <UserInfo>
        <DisplayName/>
        <AccountId xsi:nil="true"/>
        <AccountType/>
      </UserInfo>
    </Staff>
    <CRM_x0020_Owner xmlns="ca082bab-12d0-4f2a-99c7-4540f831d499">
      <UserInfo>
        <DisplayName/>
        <AccountId xsi:nil="true"/>
        <AccountType/>
      </UserInfo>
    </CRM_x0020_Owner>
    <Consulting_x0020_Associate xmlns="ca082bab-12d0-4f2a-99c7-4540f831d499">
      <UserInfo>
        <DisplayName/>
        <AccountId xsi:nil="true"/>
        <AccountType/>
      </UserInfo>
    </Consulting_x0020_Associ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2.xml><?xml version="1.0" encoding="utf-8"?>
<ds:datastoreItem xmlns:ds="http://schemas.openxmlformats.org/officeDocument/2006/customXml" ds:itemID="{5903DDA2-4141-443F-94EA-616FDCB4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2bab-12d0-4f2a-99c7-4540f831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ca082bab-12d0-4f2a-99c7-4540f831d499"/>
  </ds:schemaRefs>
</ds:datastoreItem>
</file>

<file path=customXml/itemProps4.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12555</Words>
  <Characters>71568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83956</CharactersWithSpaces>
  <SharedDoc>false</SharedDoc>
  <HyperlinkBase/>
  <HLinks>
    <vt:vector size="360" baseType="variant">
      <vt:variant>
        <vt:i4>2621540</vt:i4>
      </vt:variant>
      <vt:variant>
        <vt:i4>336</vt:i4>
      </vt:variant>
      <vt:variant>
        <vt:i4>0</vt:i4>
      </vt:variant>
      <vt:variant>
        <vt:i4>5</vt:i4>
      </vt:variant>
      <vt:variant>
        <vt:lpwstr>https://forms.in.gov/Download.aspx?id=13562</vt:lpwstr>
      </vt:variant>
      <vt:variant>
        <vt:lpwstr/>
      </vt:variant>
      <vt:variant>
        <vt:i4>2556026</vt:i4>
      </vt:variant>
      <vt:variant>
        <vt:i4>333</vt:i4>
      </vt:variant>
      <vt:variant>
        <vt:i4>0</vt:i4>
      </vt:variant>
      <vt:variant>
        <vt:i4>5</vt:i4>
      </vt:variant>
      <vt:variant>
        <vt:lpwstr>https://www.irs.gov/pub/irs-pdf/fw9.pdf</vt:lpwstr>
      </vt:variant>
      <vt:variant>
        <vt:lpwstr/>
      </vt:variant>
      <vt:variant>
        <vt:i4>7405595</vt:i4>
      </vt:variant>
      <vt:variant>
        <vt:i4>330</vt:i4>
      </vt:variant>
      <vt:variant>
        <vt:i4>0</vt:i4>
      </vt:variant>
      <vt:variant>
        <vt:i4>5</vt:i4>
      </vt:variant>
      <vt:variant>
        <vt:lpwstr>mailto:procurements@inprs.in.gov</vt:lpwstr>
      </vt:variant>
      <vt:variant>
        <vt:lpwstr/>
      </vt:variant>
      <vt:variant>
        <vt:i4>852021</vt:i4>
      </vt:variant>
      <vt:variant>
        <vt:i4>327</vt:i4>
      </vt:variant>
      <vt:variant>
        <vt:i4>0</vt:i4>
      </vt:variant>
      <vt:variant>
        <vt:i4>5</vt:i4>
      </vt:variant>
      <vt:variant>
        <vt:lpwstr>mailto:rcook@perf.state.in.us</vt:lpwstr>
      </vt:variant>
      <vt:variant>
        <vt:lpwstr/>
      </vt:variant>
      <vt:variant>
        <vt:i4>2752573</vt:i4>
      </vt:variant>
      <vt:variant>
        <vt:i4>324</vt:i4>
      </vt:variant>
      <vt:variant>
        <vt:i4>0</vt:i4>
      </vt:variant>
      <vt:variant>
        <vt:i4>5</vt:i4>
      </vt:variant>
      <vt:variant>
        <vt:lpwstr>http://www.in.gov/inprs/quoting.htm</vt:lpwstr>
      </vt:variant>
      <vt:variant>
        <vt:lpwstr/>
      </vt:variant>
      <vt:variant>
        <vt:i4>4522044</vt:i4>
      </vt:variant>
      <vt:variant>
        <vt:i4>321</vt:i4>
      </vt:variant>
      <vt:variant>
        <vt:i4>0</vt:i4>
      </vt:variant>
      <vt:variant>
        <vt:i4>5</vt:i4>
      </vt:variant>
      <vt:variant>
        <vt:lpwstr>http://www.in.gov/inprs/files/INPRS_IPS.pdf</vt:lpwstr>
      </vt:variant>
      <vt:variant>
        <vt:lpwstr/>
      </vt:variant>
      <vt:variant>
        <vt:i4>4980800</vt:i4>
      </vt:variant>
      <vt:variant>
        <vt:i4>318</vt:i4>
      </vt:variant>
      <vt:variant>
        <vt:i4>0</vt:i4>
      </vt:variant>
      <vt:variant>
        <vt:i4>5</vt:i4>
      </vt:variant>
      <vt:variant>
        <vt:lpwstr>http://www.in.gov/inprs/annualreports.htm</vt:lpwstr>
      </vt:variant>
      <vt:variant>
        <vt:lpwstr/>
      </vt:variant>
      <vt:variant>
        <vt:i4>2031685</vt:i4>
      </vt:variant>
      <vt:variant>
        <vt:i4>315</vt:i4>
      </vt:variant>
      <vt:variant>
        <vt:i4>0</vt:i4>
      </vt:variant>
      <vt:variant>
        <vt:i4>5</vt:i4>
      </vt:variant>
      <vt:variant>
        <vt:lpwstr>http://www.in.gov/inprs/</vt:lpwstr>
      </vt:variant>
      <vt:variant>
        <vt:lpwstr/>
      </vt:variant>
      <vt:variant>
        <vt:i4>1572923</vt:i4>
      </vt:variant>
      <vt:variant>
        <vt:i4>308</vt:i4>
      </vt:variant>
      <vt:variant>
        <vt:i4>0</vt:i4>
      </vt:variant>
      <vt:variant>
        <vt:i4>5</vt:i4>
      </vt:variant>
      <vt:variant>
        <vt:lpwstr/>
      </vt:variant>
      <vt:variant>
        <vt:lpwstr>_Toc85692576</vt:lpwstr>
      </vt:variant>
      <vt:variant>
        <vt:i4>1769531</vt:i4>
      </vt:variant>
      <vt:variant>
        <vt:i4>302</vt:i4>
      </vt:variant>
      <vt:variant>
        <vt:i4>0</vt:i4>
      </vt:variant>
      <vt:variant>
        <vt:i4>5</vt:i4>
      </vt:variant>
      <vt:variant>
        <vt:lpwstr/>
      </vt:variant>
      <vt:variant>
        <vt:lpwstr>_Toc85692575</vt:lpwstr>
      </vt:variant>
      <vt:variant>
        <vt:i4>1703995</vt:i4>
      </vt:variant>
      <vt:variant>
        <vt:i4>296</vt:i4>
      </vt:variant>
      <vt:variant>
        <vt:i4>0</vt:i4>
      </vt:variant>
      <vt:variant>
        <vt:i4>5</vt:i4>
      </vt:variant>
      <vt:variant>
        <vt:lpwstr/>
      </vt:variant>
      <vt:variant>
        <vt:lpwstr>_Toc85692574</vt:lpwstr>
      </vt:variant>
      <vt:variant>
        <vt:i4>1900603</vt:i4>
      </vt:variant>
      <vt:variant>
        <vt:i4>290</vt:i4>
      </vt:variant>
      <vt:variant>
        <vt:i4>0</vt:i4>
      </vt:variant>
      <vt:variant>
        <vt:i4>5</vt:i4>
      </vt:variant>
      <vt:variant>
        <vt:lpwstr/>
      </vt:variant>
      <vt:variant>
        <vt:lpwstr>_Toc85692573</vt:lpwstr>
      </vt:variant>
      <vt:variant>
        <vt:i4>1835067</vt:i4>
      </vt:variant>
      <vt:variant>
        <vt:i4>284</vt:i4>
      </vt:variant>
      <vt:variant>
        <vt:i4>0</vt:i4>
      </vt:variant>
      <vt:variant>
        <vt:i4>5</vt:i4>
      </vt:variant>
      <vt:variant>
        <vt:lpwstr/>
      </vt:variant>
      <vt:variant>
        <vt:lpwstr>_Toc85692572</vt:lpwstr>
      </vt:variant>
      <vt:variant>
        <vt:i4>2031675</vt:i4>
      </vt:variant>
      <vt:variant>
        <vt:i4>278</vt:i4>
      </vt:variant>
      <vt:variant>
        <vt:i4>0</vt:i4>
      </vt:variant>
      <vt:variant>
        <vt:i4>5</vt:i4>
      </vt:variant>
      <vt:variant>
        <vt:lpwstr/>
      </vt:variant>
      <vt:variant>
        <vt:lpwstr>_Toc85692571</vt:lpwstr>
      </vt:variant>
      <vt:variant>
        <vt:i4>1966139</vt:i4>
      </vt:variant>
      <vt:variant>
        <vt:i4>272</vt:i4>
      </vt:variant>
      <vt:variant>
        <vt:i4>0</vt:i4>
      </vt:variant>
      <vt:variant>
        <vt:i4>5</vt:i4>
      </vt:variant>
      <vt:variant>
        <vt:lpwstr/>
      </vt:variant>
      <vt:variant>
        <vt:lpwstr>_Toc85692570</vt:lpwstr>
      </vt:variant>
      <vt:variant>
        <vt:i4>1507386</vt:i4>
      </vt:variant>
      <vt:variant>
        <vt:i4>266</vt:i4>
      </vt:variant>
      <vt:variant>
        <vt:i4>0</vt:i4>
      </vt:variant>
      <vt:variant>
        <vt:i4>5</vt:i4>
      </vt:variant>
      <vt:variant>
        <vt:lpwstr/>
      </vt:variant>
      <vt:variant>
        <vt:lpwstr>_Toc85692569</vt:lpwstr>
      </vt:variant>
      <vt:variant>
        <vt:i4>1441850</vt:i4>
      </vt:variant>
      <vt:variant>
        <vt:i4>260</vt:i4>
      </vt:variant>
      <vt:variant>
        <vt:i4>0</vt:i4>
      </vt:variant>
      <vt:variant>
        <vt:i4>5</vt:i4>
      </vt:variant>
      <vt:variant>
        <vt:lpwstr/>
      </vt:variant>
      <vt:variant>
        <vt:lpwstr>_Toc85692568</vt:lpwstr>
      </vt:variant>
      <vt:variant>
        <vt:i4>1638458</vt:i4>
      </vt:variant>
      <vt:variant>
        <vt:i4>254</vt:i4>
      </vt:variant>
      <vt:variant>
        <vt:i4>0</vt:i4>
      </vt:variant>
      <vt:variant>
        <vt:i4>5</vt:i4>
      </vt:variant>
      <vt:variant>
        <vt:lpwstr/>
      </vt:variant>
      <vt:variant>
        <vt:lpwstr>_Toc85692567</vt:lpwstr>
      </vt:variant>
      <vt:variant>
        <vt:i4>1572922</vt:i4>
      </vt:variant>
      <vt:variant>
        <vt:i4>248</vt:i4>
      </vt:variant>
      <vt:variant>
        <vt:i4>0</vt:i4>
      </vt:variant>
      <vt:variant>
        <vt:i4>5</vt:i4>
      </vt:variant>
      <vt:variant>
        <vt:lpwstr/>
      </vt:variant>
      <vt:variant>
        <vt:lpwstr>_Toc85692566</vt:lpwstr>
      </vt:variant>
      <vt:variant>
        <vt:i4>1769530</vt:i4>
      </vt:variant>
      <vt:variant>
        <vt:i4>242</vt:i4>
      </vt:variant>
      <vt:variant>
        <vt:i4>0</vt:i4>
      </vt:variant>
      <vt:variant>
        <vt:i4>5</vt:i4>
      </vt:variant>
      <vt:variant>
        <vt:lpwstr/>
      </vt:variant>
      <vt:variant>
        <vt:lpwstr>_Toc85692565</vt:lpwstr>
      </vt:variant>
      <vt:variant>
        <vt:i4>1703994</vt:i4>
      </vt:variant>
      <vt:variant>
        <vt:i4>236</vt:i4>
      </vt:variant>
      <vt:variant>
        <vt:i4>0</vt:i4>
      </vt:variant>
      <vt:variant>
        <vt:i4>5</vt:i4>
      </vt:variant>
      <vt:variant>
        <vt:lpwstr/>
      </vt:variant>
      <vt:variant>
        <vt:lpwstr>_Toc85692564</vt:lpwstr>
      </vt:variant>
      <vt:variant>
        <vt:i4>1900602</vt:i4>
      </vt:variant>
      <vt:variant>
        <vt:i4>230</vt:i4>
      </vt:variant>
      <vt:variant>
        <vt:i4>0</vt:i4>
      </vt:variant>
      <vt:variant>
        <vt:i4>5</vt:i4>
      </vt:variant>
      <vt:variant>
        <vt:lpwstr/>
      </vt:variant>
      <vt:variant>
        <vt:lpwstr>_Toc85692563</vt:lpwstr>
      </vt:variant>
      <vt:variant>
        <vt:i4>1835066</vt:i4>
      </vt:variant>
      <vt:variant>
        <vt:i4>224</vt:i4>
      </vt:variant>
      <vt:variant>
        <vt:i4>0</vt:i4>
      </vt:variant>
      <vt:variant>
        <vt:i4>5</vt:i4>
      </vt:variant>
      <vt:variant>
        <vt:lpwstr/>
      </vt:variant>
      <vt:variant>
        <vt:lpwstr>_Toc85692562</vt:lpwstr>
      </vt:variant>
      <vt:variant>
        <vt:i4>2031674</vt:i4>
      </vt:variant>
      <vt:variant>
        <vt:i4>218</vt:i4>
      </vt:variant>
      <vt:variant>
        <vt:i4>0</vt:i4>
      </vt:variant>
      <vt:variant>
        <vt:i4>5</vt:i4>
      </vt:variant>
      <vt:variant>
        <vt:lpwstr/>
      </vt:variant>
      <vt:variant>
        <vt:lpwstr>_Toc85692561</vt:lpwstr>
      </vt:variant>
      <vt:variant>
        <vt:i4>1966138</vt:i4>
      </vt:variant>
      <vt:variant>
        <vt:i4>212</vt:i4>
      </vt:variant>
      <vt:variant>
        <vt:i4>0</vt:i4>
      </vt:variant>
      <vt:variant>
        <vt:i4>5</vt:i4>
      </vt:variant>
      <vt:variant>
        <vt:lpwstr/>
      </vt:variant>
      <vt:variant>
        <vt:lpwstr>_Toc85692560</vt:lpwstr>
      </vt:variant>
      <vt:variant>
        <vt:i4>1507385</vt:i4>
      </vt:variant>
      <vt:variant>
        <vt:i4>206</vt:i4>
      </vt:variant>
      <vt:variant>
        <vt:i4>0</vt:i4>
      </vt:variant>
      <vt:variant>
        <vt:i4>5</vt:i4>
      </vt:variant>
      <vt:variant>
        <vt:lpwstr/>
      </vt:variant>
      <vt:variant>
        <vt:lpwstr>_Toc85692559</vt:lpwstr>
      </vt:variant>
      <vt:variant>
        <vt:i4>1441849</vt:i4>
      </vt:variant>
      <vt:variant>
        <vt:i4>200</vt:i4>
      </vt:variant>
      <vt:variant>
        <vt:i4>0</vt:i4>
      </vt:variant>
      <vt:variant>
        <vt:i4>5</vt:i4>
      </vt:variant>
      <vt:variant>
        <vt:lpwstr/>
      </vt:variant>
      <vt:variant>
        <vt:lpwstr>_Toc85692558</vt:lpwstr>
      </vt:variant>
      <vt:variant>
        <vt:i4>1638457</vt:i4>
      </vt:variant>
      <vt:variant>
        <vt:i4>194</vt:i4>
      </vt:variant>
      <vt:variant>
        <vt:i4>0</vt:i4>
      </vt:variant>
      <vt:variant>
        <vt:i4>5</vt:i4>
      </vt:variant>
      <vt:variant>
        <vt:lpwstr/>
      </vt:variant>
      <vt:variant>
        <vt:lpwstr>_Toc85692557</vt:lpwstr>
      </vt:variant>
      <vt:variant>
        <vt:i4>1572921</vt:i4>
      </vt:variant>
      <vt:variant>
        <vt:i4>188</vt:i4>
      </vt:variant>
      <vt:variant>
        <vt:i4>0</vt:i4>
      </vt:variant>
      <vt:variant>
        <vt:i4>5</vt:i4>
      </vt:variant>
      <vt:variant>
        <vt:lpwstr/>
      </vt:variant>
      <vt:variant>
        <vt:lpwstr>_Toc85692556</vt:lpwstr>
      </vt:variant>
      <vt:variant>
        <vt:i4>1769529</vt:i4>
      </vt:variant>
      <vt:variant>
        <vt:i4>182</vt:i4>
      </vt:variant>
      <vt:variant>
        <vt:i4>0</vt:i4>
      </vt:variant>
      <vt:variant>
        <vt:i4>5</vt:i4>
      </vt:variant>
      <vt:variant>
        <vt:lpwstr/>
      </vt:variant>
      <vt:variant>
        <vt:lpwstr>_Toc85692555</vt:lpwstr>
      </vt:variant>
      <vt:variant>
        <vt:i4>1703993</vt:i4>
      </vt:variant>
      <vt:variant>
        <vt:i4>176</vt:i4>
      </vt:variant>
      <vt:variant>
        <vt:i4>0</vt:i4>
      </vt:variant>
      <vt:variant>
        <vt:i4>5</vt:i4>
      </vt:variant>
      <vt:variant>
        <vt:lpwstr/>
      </vt:variant>
      <vt:variant>
        <vt:lpwstr>_Toc85692554</vt:lpwstr>
      </vt:variant>
      <vt:variant>
        <vt:i4>1900601</vt:i4>
      </vt:variant>
      <vt:variant>
        <vt:i4>170</vt:i4>
      </vt:variant>
      <vt:variant>
        <vt:i4>0</vt:i4>
      </vt:variant>
      <vt:variant>
        <vt:i4>5</vt:i4>
      </vt:variant>
      <vt:variant>
        <vt:lpwstr/>
      </vt:variant>
      <vt:variant>
        <vt:lpwstr>_Toc85692553</vt:lpwstr>
      </vt:variant>
      <vt:variant>
        <vt:i4>1835065</vt:i4>
      </vt:variant>
      <vt:variant>
        <vt:i4>164</vt:i4>
      </vt:variant>
      <vt:variant>
        <vt:i4>0</vt:i4>
      </vt:variant>
      <vt:variant>
        <vt:i4>5</vt:i4>
      </vt:variant>
      <vt:variant>
        <vt:lpwstr/>
      </vt:variant>
      <vt:variant>
        <vt:lpwstr>_Toc85692552</vt:lpwstr>
      </vt:variant>
      <vt:variant>
        <vt:i4>2031673</vt:i4>
      </vt:variant>
      <vt:variant>
        <vt:i4>158</vt:i4>
      </vt:variant>
      <vt:variant>
        <vt:i4>0</vt:i4>
      </vt:variant>
      <vt:variant>
        <vt:i4>5</vt:i4>
      </vt:variant>
      <vt:variant>
        <vt:lpwstr/>
      </vt:variant>
      <vt:variant>
        <vt:lpwstr>_Toc85692551</vt:lpwstr>
      </vt:variant>
      <vt:variant>
        <vt:i4>1966137</vt:i4>
      </vt:variant>
      <vt:variant>
        <vt:i4>152</vt:i4>
      </vt:variant>
      <vt:variant>
        <vt:i4>0</vt:i4>
      </vt:variant>
      <vt:variant>
        <vt:i4>5</vt:i4>
      </vt:variant>
      <vt:variant>
        <vt:lpwstr/>
      </vt:variant>
      <vt:variant>
        <vt:lpwstr>_Toc85692550</vt:lpwstr>
      </vt:variant>
      <vt:variant>
        <vt:i4>1507384</vt:i4>
      </vt:variant>
      <vt:variant>
        <vt:i4>146</vt:i4>
      </vt:variant>
      <vt:variant>
        <vt:i4>0</vt:i4>
      </vt:variant>
      <vt:variant>
        <vt:i4>5</vt:i4>
      </vt:variant>
      <vt:variant>
        <vt:lpwstr/>
      </vt:variant>
      <vt:variant>
        <vt:lpwstr>_Toc85692549</vt:lpwstr>
      </vt:variant>
      <vt:variant>
        <vt:i4>1441848</vt:i4>
      </vt:variant>
      <vt:variant>
        <vt:i4>140</vt:i4>
      </vt:variant>
      <vt:variant>
        <vt:i4>0</vt:i4>
      </vt:variant>
      <vt:variant>
        <vt:i4>5</vt:i4>
      </vt:variant>
      <vt:variant>
        <vt:lpwstr/>
      </vt:variant>
      <vt:variant>
        <vt:lpwstr>_Toc85692548</vt:lpwstr>
      </vt:variant>
      <vt:variant>
        <vt:i4>1638456</vt:i4>
      </vt:variant>
      <vt:variant>
        <vt:i4>134</vt:i4>
      </vt:variant>
      <vt:variant>
        <vt:i4>0</vt:i4>
      </vt:variant>
      <vt:variant>
        <vt:i4>5</vt:i4>
      </vt:variant>
      <vt:variant>
        <vt:lpwstr/>
      </vt:variant>
      <vt:variant>
        <vt:lpwstr>_Toc85692547</vt:lpwstr>
      </vt:variant>
      <vt:variant>
        <vt:i4>1572920</vt:i4>
      </vt:variant>
      <vt:variant>
        <vt:i4>128</vt:i4>
      </vt:variant>
      <vt:variant>
        <vt:i4>0</vt:i4>
      </vt:variant>
      <vt:variant>
        <vt:i4>5</vt:i4>
      </vt:variant>
      <vt:variant>
        <vt:lpwstr/>
      </vt:variant>
      <vt:variant>
        <vt:lpwstr>_Toc85692546</vt:lpwstr>
      </vt:variant>
      <vt:variant>
        <vt:i4>1769528</vt:i4>
      </vt:variant>
      <vt:variant>
        <vt:i4>122</vt:i4>
      </vt:variant>
      <vt:variant>
        <vt:i4>0</vt:i4>
      </vt:variant>
      <vt:variant>
        <vt:i4>5</vt:i4>
      </vt:variant>
      <vt:variant>
        <vt:lpwstr/>
      </vt:variant>
      <vt:variant>
        <vt:lpwstr>_Toc85692545</vt:lpwstr>
      </vt:variant>
      <vt:variant>
        <vt:i4>1703992</vt:i4>
      </vt:variant>
      <vt:variant>
        <vt:i4>116</vt:i4>
      </vt:variant>
      <vt:variant>
        <vt:i4>0</vt:i4>
      </vt:variant>
      <vt:variant>
        <vt:i4>5</vt:i4>
      </vt:variant>
      <vt:variant>
        <vt:lpwstr/>
      </vt:variant>
      <vt:variant>
        <vt:lpwstr>_Toc85692544</vt:lpwstr>
      </vt:variant>
      <vt:variant>
        <vt:i4>1900600</vt:i4>
      </vt:variant>
      <vt:variant>
        <vt:i4>110</vt:i4>
      </vt:variant>
      <vt:variant>
        <vt:i4>0</vt:i4>
      </vt:variant>
      <vt:variant>
        <vt:i4>5</vt:i4>
      </vt:variant>
      <vt:variant>
        <vt:lpwstr/>
      </vt:variant>
      <vt:variant>
        <vt:lpwstr>_Toc85692543</vt:lpwstr>
      </vt:variant>
      <vt:variant>
        <vt:i4>1835064</vt:i4>
      </vt:variant>
      <vt:variant>
        <vt:i4>104</vt:i4>
      </vt:variant>
      <vt:variant>
        <vt:i4>0</vt:i4>
      </vt:variant>
      <vt:variant>
        <vt:i4>5</vt:i4>
      </vt:variant>
      <vt:variant>
        <vt:lpwstr/>
      </vt:variant>
      <vt:variant>
        <vt:lpwstr>_Toc85692542</vt:lpwstr>
      </vt:variant>
      <vt:variant>
        <vt:i4>2031672</vt:i4>
      </vt:variant>
      <vt:variant>
        <vt:i4>98</vt:i4>
      </vt:variant>
      <vt:variant>
        <vt:i4>0</vt:i4>
      </vt:variant>
      <vt:variant>
        <vt:i4>5</vt:i4>
      </vt:variant>
      <vt:variant>
        <vt:lpwstr/>
      </vt:variant>
      <vt:variant>
        <vt:lpwstr>_Toc85692541</vt:lpwstr>
      </vt:variant>
      <vt:variant>
        <vt:i4>1966136</vt:i4>
      </vt:variant>
      <vt:variant>
        <vt:i4>92</vt:i4>
      </vt:variant>
      <vt:variant>
        <vt:i4>0</vt:i4>
      </vt:variant>
      <vt:variant>
        <vt:i4>5</vt:i4>
      </vt:variant>
      <vt:variant>
        <vt:lpwstr/>
      </vt:variant>
      <vt:variant>
        <vt:lpwstr>_Toc85692540</vt:lpwstr>
      </vt:variant>
      <vt:variant>
        <vt:i4>1507391</vt:i4>
      </vt:variant>
      <vt:variant>
        <vt:i4>86</vt:i4>
      </vt:variant>
      <vt:variant>
        <vt:i4>0</vt:i4>
      </vt:variant>
      <vt:variant>
        <vt:i4>5</vt:i4>
      </vt:variant>
      <vt:variant>
        <vt:lpwstr/>
      </vt:variant>
      <vt:variant>
        <vt:lpwstr>_Toc85692539</vt:lpwstr>
      </vt:variant>
      <vt:variant>
        <vt:i4>1441855</vt:i4>
      </vt:variant>
      <vt:variant>
        <vt:i4>80</vt:i4>
      </vt:variant>
      <vt:variant>
        <vt:i4>0</vt:i4>
      </vt:variant>
      <vt:variant>
        <vt:i4>5</vt:i4>
      </vt:variant>
      <vt:variant>
        <vt:lpwstr/>
      </vt:variant>
      <vt:variant>
        <vt:lpwstr>_Toc85692538</vt:lpwstr>
      </vt:variant>
      <vt:variant>
        <vt:i4>1638463</vt:i4>
      </vt:variant>
      <vt:variant>
        <vt:i4>74</vt:i4>
      </vt:variant>
      <vt:variant>
        <vt:i4>0</vt:i4>
      </vt:variant>
      <vt:variant>
        <vt:i4>5</vt:i4>
      </vt:variant>
      <vt:variant>
        <vt:lpwstr/>
      </vt:variant>
      <vt:variant>
        <vt:lpwstr>_Toc85692537</vt:lpwstr>
      </vt:variant>
      <vt:variant>
        <vt:i4>1572927</vt:i4>
      </vt:variant>
      <vt:variant>
        <vt:i4>68</vt:i4>
      </vt:variant>
      <vt:variant>
        <vt:i4>0</vt:i4>
      </vt:variant>
      <vt:variant>
        <vt:i4>5</vt:i4>
      </vt:variant>
      <vt:variant>
        <vt:lpwstr/>
      </vt:variant>
      <vt:variant>
        <vt:lpwstr>_Toc85692536</vt:lpwstr>
      </vt:variant>
      <vt:variant>
        <vt:i4>1769535</vt:i4>
      </vt:variant>
      <vt:variant>
        <vt:i4>62</vt:i4>
      </vt:variant>
      <vt:variant>
        <vt:i4>0</vt:i4>
      </vt:variant>
      <vt:variant>
        <vt:i4>5</vt:i4>
      </vt:variant>
      <vt:variant>
        <vt:lpwstr/>
      </vt:variant>
      <vt:variant>
        <vt:lpwstr>_Toc85692535</vt:lpwstr>
      </vt:variant>
      <vt:variant>
        <vt:i4>1703999</vt:i4>
      </vt:variant>
      <vt:variant>
        <vt:i4>56</vt:i4>
      </vt:variant>
      <vt:variant>
        <vt:i4>0</vt:i4>
      </vt:variant>
      <vt:variant>
        <vt:i4>5</vt:i4>
      </vt:variant>
      <vt:variant>
        <vt:lpwstr/>
      </vt:variant>
      <vt:variant>
        <vt:lpwstr>_Toc85692534</vt:lpwstr>
      </vt:variant>
      <vt:variant>
        <vt:i4>1900607</vt:i4>
      </vt:variant>
      <vt:variant>
        <vt:i4>50</vt:i4>
      </vt:variant>
      <vt:variant>
        <vt:i4>0</vt:i4>
      </vt:variant>
      <vt:variant>
        <vt:i4>5</vt:i4>
      </vt:variant>
      <vt:variant>
        <vt:lpwstr/>
      </vt:variant>
      <vt:variant>
        <vt:lpwstr>_Toc85692533</vt:lpwstr>
      </vt:variant>
      <vt:variant>
        <vt:i4>1835071</vt:i4>
      </vt:variant>
      <vt:variant>
        <vt:i4>44</vt:i4>
      </vt:variant>
      <vt:variant>
        <vt:i4>0</vt:i4>
      </vt:variant>
      <vt:variant>
        <vt:i4>5</vt:i4>
      </vt:variant>
      <vt:variant>
        <vt:lpwstr/>
      </vt:variant>
      <vt:variant>
        <vt:lpwstr>_Toc85692532</vt:lpwstr>
      </vt:variant>
      <vt:variant>
        <vt:i4>2031679</vt:i4>
      </vt:variant>
      <vt:variant>
        <vt:i4>38</vt:i4>
      </vt:variant>
      <vt:variant>
        <vt:i4>0</vt:i4>
      </vt:variant>
      <vt:variant>
        <vt:i4>5</vt:i4>
      </vt:variant>
      <vt:variant>
        <vt:lpwstr/>
      </vt:variant>
      <vt:variant>
        <vt:lpwstr>_Toc85692531</vt:lpwstr>
      </vt:variant>
      <vt:variant>
        <vt:i4>1966143</vt:i4>
      </vt:variant>
      <vt:variant>
        <vt:i4>32</vt:i4>
      </vt:variant>
      <vt:variant>
        <vt:i4>0</vt:i4>
      </vt:variant>
      <vt:variant>
        <vt:i4>5</vt:i4>
      </vt:variant>
      <vt:variant>
        <vt:lpwstr/>
      </vt:variant>
      <vt:variant>
        <vt:lpwstr>_Toc85692530</vt:lpwstr>
      </vt:variant>
      <vt:variant>
        <vt:i4>1507390</vt:i4>
      </vt:variant>
      <vt:variant>
        <vt:i4>26</vt:i4>
      </vt:variant>
      <vt:variant>
        <vt:i4>0</vt:i4>
      </vt:variant>
      <vt:variant>
        <vt:i4>5</vt:i4>
      </vt:variant>
      <vt:variant>
        <vt:lpwstr/>
      </vt:variant>
      <vt:variant>
        <vt:lpwstr>_Toc85692529</vt:lpwstr>
      </vt:variant>
      <vt:variant>
        <vt:i4>1441854</vt:i4>
      </vt:variant>
      <vt:variant>
        <vt:i4>20</vt:i4>
      </vt:variant>
      <vt:variant>
        <vt:i4>0</vt:i4>
      </vt:variant>
      <vt:variant>
        <vt:i4>5</vt:i4>
      </vt:variant>
      <vt:variant>
        <vt:lpwstr/>
      </vt:variant>
      <vt:variant>
        <vt:lpwstr>_Toc85692528</vt:lpwstr>
      </vt:variant>
      <vt:variant>
        <vt:i4>1638462</vt:i4>
      </vt:variant>
      <vt:variant>
        <vt:i4>14</vt:i4>
      </vt:variant>
      <vt:variant>
        <vt:i4>0</vt:i4>
      </vt:variant>
      <vt:variant>
        <vt:i4>5</vt:i4>
      </vt:variant>
      <vt:variant>
        <vt:lpwstr/>
      </vt:variant>
      <vt:variant>
        <vt:lpwstr>_Toc85692527</vt:lpwstr>
      </vt:variant>
      <vt:variant>
        <vt:i4>1572926</vt:i4>
      </vt:variant>
      <vt:variant>
        <vt:i4>8</vt:i4>
      </vt:variant>
      <vt:variant>
        <vt:i4>0</vt:i4>
      </vt:variant>
      <vt:variant>
        <vt:i4>5</vt:i4>
      </vt:variant>
      <vt:variant>
        <vt:lpwstr/>
      </vt:variant>
      <vt:variant>
        <vt:lpwstr>_Toc85692526</vt:lpwstr>
      </vt:variant>
      <vt:variant>
        <vt:i4>1769534</vt:i4>
      </vt:variant>
      <vt:variant>
        <vt:i4>2</vt:i4>
      </vt:variant>
      <vt:variant>
        <vt:i4>0</vt:i4>
      </vt:variant>
      <vt:variant>
        <vt:i4>5</vt:i4>
      </vt:variant>
      <vt:variant>
        <vt:lpwstr/>
      </vt:variant>
      <vt:variant>
        <vt:lpwstr>_Toc85692525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4</cp:revision>
  <cp:lastPrinted>2022-07-26T14:43:00Z</cp:lastPrinted>
  <dcterms:created xsi:type="dcterms:W3CDTF">2022-07-28T16:33:00Z</dcterms:created>
  <dcterms:modified xsi:type="dcterms:W3CDTF">2022-07-28T16:35:00Z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0x010100C88C055E4CDCB64AB9E5B930688745BD004EB526C54722FB48AA06CF3D7AE5B837</vt:lpwstr>
  </property>
</Properties>
</file>