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88" w:rsidRDefault="00937388" w:rsidP="00937388"/>
    <w:tbl>
      <w:tblPr>
        <w:tblW w:w="0" w:type="auto"/>
        <w:jc w:val="center"/>
        <w:tblLayout w:type="fixed"/>
        <w:tblLook w:val="0000"/>
      </w:tblPr>
      <w:tblGrid>
        <w:gridCol w:w="1200"/>
        <w:gridCol w:w="24"/>
        <w:gridCol w:w="630"/>
        <w:gridCol w:w="180"/>
        <w:gridCol w:w="300"/>
        <w:gridCol w:w="1230"/>
        <w:gridCol w:w="265"/>
        <w:gridCol w:w="545"/>
        <w:gridCol w:w="538"/>
        <w:gridCol w:w="8"/>
        <w:gridCol w:w="84"/>
        <w:gridCol w:w="668"/>
        <w:gridCol w:w="52"/>
        <w:gridCol w:w="270"/>
        <w:gridCol w:w="630"/>
        <w:gridCol w:w="360"/>
        <w:gridCol w:w="270"/>
        <w:gridCol w:w="990"/>
        <w:gridCol w:w="540"/>
        <w:gridCol w:w="50"/>
        <w:gridCol w:w="40"/>
        <w:gridCol w:w="246"/>
        <w:gridCol w:w="534"/>
        <w:gridCol w:w="1390"/>
        <w:gridCol w:w="17"/>
      </w:tblGrid>
      <w:tr w:rsidR="00937388" w:rsidRPr="008E0ED1" w:rsidTr="0023098D">
        <w:trPr>
          <w:gridAfter w:val="1"/>
          <w:wAfter w:w="17" w:type="dxa"/>
          <w:jc w:val="center"/>
        </w:trPr>
        <w:tc>
          <w:tcPr>
            <w:tcW w:w="2034" w:type="dxa"/>
            <w:gridSpan w:val="4"/>
          </w:tcPr>
          <w:p w:rsidR="00937388" w:rsidRPr="008E0ED1" w:rsidRDefault="00937388" w:rsidP="00A52BA9">
            <w:pPr>
              <w:rPr>
                <w:rFonts w:asciiTheme="minorHAnsi" w:hAnsiTheme="minorHAnsi" w:cs="Arial"/>
                <w:sz w:val="16"/>
              </w:rPr>
            </w:pPr>
            <w:r w:rsidRPr="008E0ED1">
              <w:rPr>
                <w:rFonts w:asciiTheme="minorHAnsi" w:hAnsiTheme="minorHAnsi" w:cs="Arial"/>
              </w:rPr>
              <w:br w:type="page"/>
            </w:r>
            <w:r w:rsidR="00A52BA9" w:rsidRPr="008E0ED1">
              <w:rPr>
                <w:rFonts w:asciiTheme="minorHAnsi" w:hAnsiTheme="minorHAnsi" w:cs="Arial"/>
                <w:sz w:val="16"/>
                <w:szCs w:val="16"/>
              </w:rPr>
              <w:t>07/20/2013</w:t>
            </w:r>
          </w:p>
        </w:tc>
        <w:tc>
          <w:tcPr>
            <w:tcW w:w="6840" w:type="dxa"/>
            <w:gridSpan w:val="17"/>
            <w:shd w:val="clear" w:color="auto" w:fill="auto"/>
          </w:tcPr>
          <w:p w:rsidR="00937388" w:rsidRPr="008E0ED1" w:rsidRDefault="00937388" w:rsidP="00937388">
            <w:pPr>
              <w:jc w:val="center"/>
              <w:rPr>
                <w:rFonts w:asciiTheme="minorHAnsi" w:hAnsiTheme="minorHAnsi" w:cs="Arial"/>
                <w:b/>
                <w:sz w:val="22"/>
                <w:szCs w:val="22"/>
              </w:rPr>
            </w:pPr>
            <w:r w:rsidRPr="008E0ED1">
              <w:rPr>
                <w:rFonts w:asciiTheme="minorHAnsi" w:hAnsiTheme="minorHAnsi" w:cs="Arial"/>
                <w:b/>
                <w:sz w:val="22"/>
                <w:szCs w:val="22"/>
              </w:rPr>
              <w:t>STATEMENT OF THE BASIS FOR JUST COMPENSATION</w:t>
            </w:r>
          </w:p>
        </w:tc>
        <w:tc>
          <w:tcPr>
            <w:tcW w:w="780" w:type="dxa"/>
            <w:gridSpan w:val="2"/>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Code</w:t>
            </w:r>
          </w:p>
        </w:tc>
        <w:tc>
          <w:tcPr>
            <w:tcW w:w="1390" w:type="dxa"/>
            <w:tcBorders>
              <w:bottom w:val="single" w:sz="6"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5E5F58" w:rsidP="00937388">
            <w:pPr>
              <w:rPr>
                <w:rFonts w:asciiTheme="minorHAnsi" w:hAnsiTheme="minorHAnsi" w:cs="Arial"/>
                <w:b/>
                <w:sz w:val="16"/>
                <w:szCs w:val="16"/>
              </w:rPr>
            </w:pPr>
            <w:r w:rsidRPr="008E0ED1">
              <w:rPr>
                <w:rFonts w:asciiTheme="minorHAnsi" w:hAnsiTheme="minorHAnsi" w:cs="Arial"/>
                <w:b/>
                <w:sz w:val="16"/>
                <w:szCs w:val="16"/>
              </w:rPr>
              <w:t>REV-29</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6D736C">
            <w:pPr>
              <w:jc w:val="both"/>
              <w:rPr>
                <w:rFonts w:asciiTheme="minorHAnsi" w:hAnsiTheme="minorHAnsi" w:cs="Arial"/>
                <w:sz w:val="18"/>
                <w:szCs w:val="18"/>
              </w:rPr>
            </w:pPr>
            <w:r w:rsidRPr="008E0ED1">
              <w:rPr>
                <w:rFonts w:asciiTheme="minorHAnsi" w:hAnsiTheme="minorHAnsi" w:cs="Arial"/>
                <w:b/>
                <w:sz w:val="18"/>
                <w:szCs w:val="18"/>
              </w:rPr>
              <w:t>1</w:t>
            </w:r>
            <w:r w:rsidRPr="008E0ED1">
              <w:rPr>
                <w:rFonts w:asciiTheme="minorHAnsi" w:hAnsiTheme="minorHAnsi" w:cs="Arial"/>
                <w:sz w:val="18"/>
                <w:szCs w:val="18"/>
              </w:rPr>
              <w:t>. This is a written statement of, and summary of the basis for, the establishment of the amount belie</w:t>
            </w:r>
            <w:r w:rsidR="006D736C" w:rsidRPr="008E0ED1">
              <w:rPr>
                <w:rFonts w:asciiTheme="minorHAnsi" w:hAnsiTheme="minorHAnsi" w:cs="Arial"/>
                <w:sz w:val="18"/>
                <w:szCs w:val="18"/>
              </w:rPr>
              <w:t xml:space="preserve">ved to be, through a valuation </w:t>
            </w:r>
            <w:r w:rsidRPr="008E0ED1">
              <w:rPr>
                <w:rFonts w:asciiTheme="minorHAnsi" w:hAnsiTheme="minorHAnsi" w:cs="Arial"/>
                <w:sz w:val="18"/>
                <w:szCs w:val="18"/>
              </w:rPr>
              <w:t>process, just compensation for the purchase of this right-of-way for highway purposes.  The amount se</w:t>
            </w:r>
            <w:r w:rsidR="006D736C" w:rsidRPr="008E0ED1">
              <w:rPr>
                <w:rFonts w:asciiTheme="minorHAnsi" w:hAnsiTheme="minorHAnsi" w:cs="Arial"/>
                <w:sz w:val="18"/>
                <w:szCs w:val="18"/>
              </w:rPr>
              <w:t xml:space="preserve">t forth in Item 5 below is not </w:t>
            </w:r>
            <w:r w:rsidRPr="008E0ED1">
              <w:rPr>
                <w:rFonts w:asciiTheme="minorHAnsi" w:hAnsiTheme="minorHAnsi" w:cs="Arial"/>
                <w:sz w:val="18"/>
                <w:szCs w:val="18"/>
              </w:rPr>
              <w:t>less than the approved estimate of value. In accordance with Public Law 91-646 as amended, the “Un</w:t>
            </w:r>
            <w:r w:rsidR="006D736C" w:rsidRPr="008E0ED1">
              <w:rPr>
                <w:rFonts w:asciiTheme="minorHAnsi" w:hAnsiTheme="minorHAnsi" w:cs="Arial"/>
                <w:sz w:val="18"/>
                <w:szCs w:val="18"/>
              </w:rPr>
              <w:t xml:space="preserve">iform Act”, and as codified in </w:t>
            </w:r>
            <w:r w:rsidRPr="008E0ED1">
              <w:rPr>
                <w:rFonts w:asciiTheme="minorHAnsi" w:hAnsiTheme="minorHAnsi" w:cs="Arial"/>
                <w:sz w:val="18"/>
                <w:szCs w:val="18"/>
              </w:rPr>
              <w:t>Indiana at IC 8-23-17-1 through 8-23-17-35, this value disregards any decrease or increase in fair market value of the property prior to the date of valuation caused by the public improvement for which the property is acquired other than physical deterioration within reasonable control of the owner.</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8"/>
                <w:szCs w:val="18"/>
              </w:rPr>
            </w:pPr>
            <w:r w:rsidRPr="008E0ED1">
              <w:rPr>
                <w:rFonts w:asciiTheme="minorHAnsi" w:hAnsiTheme="minorHAnsi" w:cs="Arial"/>
                <w:b/>
                <w:sz w:val="18"/>
                <w:szCs w:val="18"/>
              </w:rPr>
              <w:t>2</w:t>
            </w:r>
            <w:r w:rsidRPr="008E0ED1">
              <w:rPr>
                <w:rFonts w:asciiTheme="minorHAnsi" w:hAnsiTheme="minorHAnsi" w:cs="Arial"/>
                <w:sz w:val="18"/>
                <w:szCs w:val="18"/>
              </w:rPr>
              <w:t>. The legal description of this acquisition is set forth in the instrument of conveyance in the follow</w:t>
            </w:r>
            <w:r w:rsidR="00AF32AF" w:rsidRPr="008E0ED1">
              <w:rPr>
                <w:rFonts w:asciiTheme="minorHAnsi" w:hAnsiTheme="minorHAnsi" w:cs="Arial"/>
                <w:sz w:val="18"/>
                <w:szCs w:val="18"/>
              </w:rPr>
              <w:t xml:space="preserve">ing identified parcel and </w:t>
            </w:r>
            <w:r w:rsidR="0080448C" w:rsidRPr="008E0ED1">
              <w:rPr>
                <w:rFonts w:asciiTheme="minorHAnsi" w:hAnsiTheme="minorHAnsi" w:cs="Arial"/>
                <w:sz w:val="18"/>
                <w:szCs w:val="18"/>
              </w:rPr>
              <w:t>t</w:t>
            </w:r>
            <w:r w:rsidR="00AF32AF" w:rsidRPr="008E0ED1">
              <w:rPr>
                <w:rFonts w:asciiTheme="minorHAnsi" w:hAnsiTheme="minorHAnsi" w:cs="Arial"/>
                <w:sz w:val="18"/>
                <w:szCs w:val="18"/>
              </w:rPr>
              <w:t xml:space="preserve">his </w:t>
            </w:r>
            <w:r w:rsidRPr="008E0ED1">
              <w:rPr>
                <w:rFonts w:asciiTheme="minorHAnsi" w:hAnsiTheme="minorHAnsi" w:cs="Arial"/>
                <w:sz w:val="18"/>
                <w:szCs w:val="18"/>
              </w:rPr>
              <w:t xml:space="preserve">acquisition is identified in the </w:t>
            </w:r>
            <w:r w:rsidR="00C76027" w:rsidRPr="008E0ED1">
              <w:rPr>
                <w:rFonts w:asciiTheme="minorHAnsi" w:hAnsiTheme="minorHAnsi" w:cs="Arial"/>
                <w:sz w:val="18"/>
                <w:szCs w:val="18"/>
              </w:rPr>
              <w:t>Acquiring Agency’s records as:</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224" w:type="dxa"/>
            <w:gridSpan w:val="2"/>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Des. #</w:t>
            </w:r>
          </w:p>
        </w:tc>
        <w:tc>
          <w:tcPr>
            <w:tcW w:w="2340" w:type="dxa"/>
            <w:gridSpan w:val="4"/>
            <w:tcBorders>
              <w:bottom w:val="single" w:sz="6" w:space="0" w:color="auto"/>
            </w:tcBorders>
          </w:tcPr>
          <w:p w:rsidR="00937388" w:rsidRPr="008E0ED1" w:rsidRDefault="00937388" w:rsidP="00937388">
            <w:pPr>
              <w:rPr>
                <w:rFonts w:asciiTheme="minorHAnsi" w:hAnsiTheme="minorHAnsi" w:cs="Arial"/>
                <w:sz w:val="18"/>
                <w:szCs w:val="18"/>
              </w:rPr>
            </w:pPr>
          </w:p>
        </w:tc>
        <w:tc>
          <w:tcPr>
            <w:tcW w:w="810" w:type="dxa"/>
            <w:gridSpan w:val="2"/>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Parcel</w:t>
            </w:r>
          </w:p>
        </w:tc>
        <w:tc>
          <w:tcPr>
            <w:tcW w:w="630" w:type="dxa"/>
            <w:gridSpan w:val="3"/>
            <w:tcBorders>
              <w:bottom w:val="single" w:sz="6" w:space="0" w:color="auto"/>
            </w:tcBorders>
          </w:tcPr>
          <w:p w:rsidR="00937388" w:rsidRPr="008E0ED1" w:rsidRDefault="00937388" w:rsidP="00937388">
            <w:pPr>
              <w:rPr>
                <w:rFonts w:asciiTheme="minorHAnsi" w:hAnsiTheme="minorHAnsi" w:cs="Arial"/>
                <w:sz w:val="18"/>
                <w:szCs w:val="18"/>
              </w:rPr>
            </w:pPr>
          </w:p>
        </w:tc>
        <w:tc>
          <w:tcPr>
            <w:tcW w:w="720" w:type="dxa"/>
            <w:gridSpan w:val="2"/>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Road</w:t>
            </w:r>
          </w:p>
        </w:tc>
        <w:tc>
          <w:tcPr>
            <w:tcW w:w="1260" w:type="dxa"/>
            <w:gridSpan w:val="3"/>
            <w:tcBorders>
              <w:bottom w:val="single" w:sz="6" w:space="0" w:color="auto"/>
            </w:tcBorders>
          </w:tcPr>
          <w:p w:rsidR="00937388" w:rsidRPr="008E0ED1" w:rsidRDefault="00937388" w:rsidP="00937388">
            <w:pPr>
              <w:rPr>
                <w:rFonts w:asciiTheme="minorHAnsi" w:hAnsiTheme="minorHAnsi" w:cs="Arial"/>
                <w:sz w:val="18"/>
                <w:szCs w:val="18"/>
              </w:rPr>
            </w:pPr>
          </w:p>
        </w:tc>
        <w:tc>
          <w:tcPr>
            <w:tcW w:w="1260" w:type="dxa"/>
            <w:gridSpan w:val="2"/>
          </w:tcPr>
          <w:p w:rsidR="00937388" w:rsidRPr="008E0ED1" w:rsidRDefault="00937388" w:rsidP="00937388">
            <w:pPr>
              <w:jc w:val="center"/>
              <w:rPr>
                <w:rFonts w:asciiTheme="minorHAnsi" w:hAnsiTheme="minorHAnsi" w:cs="Arial"/>
                <w:sz w:val="18"/>
                <w:szCs w:val="18"/>
              </w:rPr>
            </w:pPr>
            <w:r w:rsidRPr="008E0ED1">
              <w:rPr>
                <w:rFonts w:asciiTheme="minorHAnsi" w:hAnsiTheme="minorHAnsi" w:cs="Arial"/>
                <w:sz w:val="18"/>
                <w:szCs w:val="18"/>
              </w:rPr>
              <w:t>County</w:t>
            </w:r>
          </w:p>
        </w:tc>
        <w:tc>
          <w:tcPr>
            <w:tcW w:w="2800" w:type="dxa"/>
            <w:gridSpan w:val="6"/>
            <w:tcBorders>
              <w:bottom w:val="single" w:sz="6"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200" w:type="dxa"/>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Owner(s)</w:t>
            </w:r>
          </w:p>
        </w:tc>
        <w:tc>
          <w:tcPr>
            <w:tcW w:w="9844" w:type="dxa"/>
            <w:gridSpan w:val="23"/>
            <w:tcBorders>
              <w:bottom w:val="single" w:sz="6"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4920" w:type="dxa"/>
            <w:gridSpan w:val="10"/>
          </w:tcPr>
          <w:p w:rsidR="00937388" w:rsidRPr="008E0ED1" w:rsidRDefault="00937388" w:rsidP="00937388">
            <w:pPr>
              <w:rPr>
                <w:rFonts w:asciiTheme="minorHAnsi" w:hAnsiTheme="minorHAnsi" w:cs="Arial"/>
                <w:sz w:val="18"/>
                <w:szCs w:val="18"/>
              </w:rPr>
            </w:pPr>
            <w:r w:rsidRPr="008E0ED1">
              <w:rPr>
                <w:rFonts w:asciiTheme="minorHAnsi" w:hAnsiTheme="minorHAnsi" w:cs="Arial"/>
                <w:b/>
                <w:sz w:val="18"/>
                <w:szCs w:val="18"/>
              </w:rPr>
              <w:t>3</w:t>
            </w:r>
            <w:r w:rsidRPr="008E0ED1">
              <w:rPr>
                <w:rFonts w:asciiTheme="minorHAnsi" w:hAnsiTheme="minorHAnsi" w:cs="Arial"/>
                <w:sz w:val="18"/>
                <w:szCs w:val="18"/>
              </w:rPr>
              <w:t>. The area and type of interest being acquired:</w:t>
            </w:r>
          </w:p>
        </w:tc>
        <w:tc>
          <w:tcPr>
            <w:tcW w:w="6124" w:type="dxa"/>
            <w:gridSpan w:val="14"/>
            <w:tcBorders>
              <w:bottom w:val="single" w:sz="6"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23098D">
            <w:pPr>
              <w:rPr>
                <w:rFonts w:asciiTheme="minorHAnsi" w:hAnsiTheme="minorHAnsi" w:cs="Arial"/>
                <w:sz w:val="18"/>
                <w:szCs w:val="18"/>
              </w:rPr>
            </w:pPr>
            <w:r w:rsidRPr="008E0ED1">
              <w:rPr>
                <w:rFonts w:asciiTheme="minorHAnsi" w:hAnsiTheme="minorHAnsi" w:cs="Arial"/>
                <w:sz w:val="18"/>
                <w:szCs w:val="18"/>
              </w:rPr>
              <w:t>The amount in Item 5 below includes payment for the purchase of all interests in the real property and no separately held</w:t>
            </w:r>
            <w:r w:rsidR="0023098D" w:rsidRPr="008E0ED1">
              <w:rPr>
                <w:rFonts w:asciiTheme="minorHAnsi" w:hAnsiTheme="minorHAnsi" w:cs="Arial"/>
                <w:sz w:val="18"/>
                <w:szCs w:val="18"/>
              </w:rPr>
              <w:t xml:space="preserve"> </w:t>
            </w:r>
            <w:r w:rsidRPr="008E0ED1">
              <w:rPr>
                <w:rFonts w:asciiTheme="minorHAnsi" w:hAnsiTheme="minorHAnsi" w:cs="Arial"/>
                <w:sz w:val="18"/>
                <w:szCs w:val="18"/>
              </w:rPr>
              <w:t xml:space="preserve">interest is being acquired separately in whole or part, except as may be explained in Item 8 below. </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3829" w:type="dxa"/>
            <w:gridSpan w:val="7"/>
          </w:tcPr>
          <w:p w:rsidR="00937388" w:rsidRPr="008E0ED1" w:rsidRDefault="00937388" w:rsidP="00937388">
            <w:pPr>
              <w:rPr>
                <w:rFonts w:asciiTheme="minorHAnsi" w:hAnsiTheme="minorHAnsi" w:cs="Arial"/>
                <w:sz w:val="18"/>
                <w:szCs w:val="18"/>
              </w:rPr>
            </w:pPr>
            <w:r w:rsidRPr="008E0ED1">
              <w:rPr>
                <w:rFonts w:asciiTheme="minorHAnsi" w:hAnsiTheme="minorHAnsi" w:cs="Arial"/>
                <w:b/>
                <w:sz w:val="18"/>
                <w:szCs w:val="18"/>
              </w:rPr>
              <w:t>4</w:t>
            </w:r>
            <w:r w:rsidRPr="008E0ED1">
              <w:rPr>
                <w:rFonts w:asciiTheme="minorHAnsi" w:hAnsiTheme="minorHAnsi" w:cs="Arial"/>
                <w:sz w:val="18"/>
                <w:szCs w:val="18"/>
              </w:rPr>
              <w:t>. This acquisition is (Check one):</w:t>
            </w:r>
          </w:p>
        </w:tc>
        <w:tc>
          <w:tcPr>
            <w:tcW w:w="545" w:type="dxa"/>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a.</w:t>
            </w:r>
          </w:p>
        </w:tc>
        <w:tc>
          <w:tcPr>
            <w:tcW w:w="538" w:type="dxa"/>
          </w:tcPr>
          <w:p w:rsidR="00937388" w:rsidRPr="008E0ED1" w:rsidRDefault="00864EDC" w:rsidP="00937388">
            <w:pPr>
              <w:rPr>
                <w:rFonts w:asciiTheme="minorHAnsi" w:hAnsiTheme="minorHAnsi" w:cs="Arial"/>
                <w:sz w:val="18"/>
                <w:szCs w:val="18"/>
              </w:rPr>
            </w:pPr>
            <w:r w:rsidRPr="008E0ED1">
              <w:rPr>
                <w:rFonts w:asciiTheme="minorHAnsi" w:hAnsiTheme="minorHAnsi" w:cs="Arial"/>
                <w:sz w:val="18"/>
                <w:szCs w:val="18"/>
              </w:rPr>
              <w:fldChar w:fldCharType="begin">
                <w:ffData>
                  <w:name w:val="Check2"/>
                  <w:enabled/>
                  <w:calcOnExit w:val="0"/>
                  <w:checkBox>
                    <w:sizeAuto/>
                    <w:default w:val="0"/>
                  </w:checkBox>
                </w:ffData>
              </w:fldChar>
            </w:r>
            <w:r w:rsidR="00937388" w:rsidRPr="008E0ED1">
              <w:rPr>
                <w:rFonts w:asciiTheme="minorHAnsi" w:hAnsiTheme="minorHAnsi" w:cs="Arial"/>
                <w:sz w:val="18"/>
                <w:szCs w:val="18"/>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8E0ED1">
              <w:rPr>
                <w:rFonts w:asciiTheme="minorHAnsi" w:hAnsiTheme="minorHAnsi" w:cs="Arial"/>
                <w:sz w:val="18"/>
                <w:szCs w:val="18"/>
              </w:rPr>
              <w:fldChar w:fldCharType="end"/>
            </w:r>
          </w:p>
        </w:tc>
        <w:tc>
          <w:tcPr>
            <w:tcW w:w="6132" w:type="dxa"/>
            <w:gridSpan w:val="15"/>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A total acquisition of the real property.</w:t>
            </w:r>
          </w:p>
        </w:tc>
      </w:tr>
      <w:tr w:rsidR="00937388" w:rsidRPr="008E0ED1" w:rsidTr="0023098D">
        <w:trPr>
          <w:gridAfter w:val="1"/>
          <w:wAfter w:w="17" w:type="dxa"/>
          <w:jc w:val="center"/>
        </w:trPr>
        <w:tc>
          <w:tcPr>
            <w:tcW w:w="3829" w:type="dxa"/>
            <w:gridSpan w:val="7"/>
          </w:tcPr>
          <w:p w:rsidR="00937388" w:rsidRPr="008E0ED1" w:rsidRDefault="00937388" w:rsidP="00937388">
            <w:pPr>
              <w:rPr>
                <w:rFonts w:asciiTheme="minorHAnsi" w:hAnsiTheme="minorHAnsi" w:cs="Arial"/>
                <w:sz w:val="18"/>
                <w:szCs w:val="18"/>
              </w:rPr>
            </w:pPr>
          </w:p>
        </w:tc>
        <w:tc>
          <w:tcPr>
            <w:tcW w:w="545" w:type="dxa"/>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b.</w:t>
            </w:r>
          </w:p>
        </w:tc>
        <w:tc>
          <w:tcPr>
            <w:tcW w:w="538" w:type="dxa"/>
          </w:tcPr>
          <w:p w:rsidR="00937388" w:rsidRPr="008E0ED1" w:rsidRDefault="00864EDC" w:rsidP="00937388">
            <w:pPr>
              <w:rPr>
                <w:rFonts w:asciiTheme="minorHAnsi" w:hAnsiTheme="minorHAnsi" w:cs="Arial"/>
                <w:sz w:val="18"/>
                <w:szCs w:val="18"/>
              </w:rPr>
            </w:pPr>
            <w:r w:rsidRPr="008E0ED1">
              <w:rPr>
                <w:rFonts w:asciiTheme="minorHAnsi" w:hAnsiTheme="minorHAnsi" w:cs="Arial"/>
                <w:sz w:val="18"/>
                <w:szCs w:val="18"/>
              </w:rPr>
              <w:fldChar w:fldCharType="begin">
                <w:ffData>
                  <w:name w:val="Check2"/>
                  <w:enabled/>
                  <w:calcOnExit w:val="0"/>
                  <w:checkBox>
                    <w:sizeAuto/>
                    <w:default w:val="0"/>
                  </w:checkBox>
                </w:ffData>
              </w:fldChar>
            </w:r>
            <w:bookmarkStart w:id="0" w:name="Check2"/>
            <w:r w:rsidR="00937388" w:rsidRPr="008E0ED1">
              <w:rPr>
                <w:rFonts w:asciiTheme="minorHAnsi" w:hAnsiTheme="minorHAnsi" w:cs="Arial"/>
                <w:sz w:val="18"/>
                <w:szCs w:val="18"/>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8E0ED1">
              <w:rPr>
                <w:rFonts w:asciiTheme="minorHAnsi" w:hAnsiTheme="minorHAnsi" w:cs="Arial"/>
                <w:sz w:val="18"/>
                <w:szCs w:val="18"/>
              </w:rPr>
              <w:fldChar w:fldCharType="end"/>
            </w:r>
            <w:bookmarkEnd w:id="0"/>
          </w:p>
        </w:tc>
        <w:tc>
          <w:tcPr>
            <w:tcW w:w="6132" w:type="dxa"/>
            <w:gridSpan w:val="15"/>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A partial acquisition of the real property.</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23098D">
            <w:pPr>
              <w:rPr>
                <w:rFonts w:asciiTheme="minorHAnsi" w:hAnsiTheme="minorHAnsi" w:cs="Arial"/>
                <w:sz w:val="18"/>
                <w:szCs w:val="18"/>
              </w:rPr>
            </w:pPr>
            <w:r w:rsidRPr="008E0ED1">
              <w:rPr>
                <w:rFonts w:asciiTheme="minorHAnsi" w:hAnsiTheme="minorHAnsi" w:cs="Arial"/>
                <w:b/>
                <w:sz w:val="18"/>
                <w:szCs w:val="18"/>
              </w:rPr>
              <w:t>5</w:t>
            </w:r>
            <w:r w:rsidRPr="008E0ED1">
              <w:rPr>
                <w:rFonts w:asciiTheme="minorHAnsi" w:hAnsiTheme="minorHAnsi" w:cs="Arial"/>
                <w:sz w:val="18"/>
                <w:szCs w:val="18"/>
              </w:rPr>
              <w:t>. The Agency’s Offer:  Just compensation has been determined to be and the Acquiring Agency’s offer</w:t>
            </w:r>
            <w:r w:rsidR="003A1C9A" w:rsidRPr="008E0ED1">
              <w:rPr>
                <w:rFonts w:asciiTheme="minorHAnsi" w:hAnsiTheme="minorHAnsi" w:cs="Arial"/>
                <w:sz w:val="18"/>
                <w:szCs w:val="18"/>
              </w:rPr>
              <w:t xml:space="preserve"> for the purchase of this real </w:t>
            </w:r>
            <w:r w:rsidRPr="008E0ED1">
              <w:rPr>
                <w:rFonts w:asciiTheme="minorHAnsi" w:hAnsiTheme="minorHAnsi" w:cs="Arial"/>
                <w:sz w:val="18"/>
                <w:szCs w:val="18"/>
              </w:rPr>
              <w:t>property is as follows:</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8874" w:type="dxa"/>
            <w:gridSpan w:val="21"/>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r>
            <w:r w:rsidRPr="008E0ED1">
              <w:rPr>
                <w:rFonts w:asciiTheme="minorHAnsi" w:hAnsiTheme="minorHAnsi" w:cs="Arial"/>
                <w:b/>
                <w:sz w:val="18"/>
                <w:szCs w:val="18"/>
              </w:rPr>
              <w:t>a</w:t>
            </w:r>
            <w:r w:rsidRPr="008E0ED1">
              <w:rPr>
                <w:rFonts w:asciiTheme="minorHAnsi" w:hAnsiTheme="minorHAnsi" w:cs="Arial"/>
                <w:sz w:val="18"/>
                <w:szCs w:val="18"/>
              </w:rPr>
              <w:t xml:space="preserve">. </w:t>
            </w:r>
            <w:smartTag w:uri="urn:schemas-microsoft-com:office:smarttags" w:element="place">
              <w:smartTag w:uri="urn:schemas-microsoft-com:office:smarttags" w:element="PlaceName">
                <w:r w:rsidRPr="008E0ED1">
                  <w:rPr>
                    <w:rFonts w:asciiTheme="minorHAnsi" w:hAnsiTheme="minorHAnsi" w:cs="Arial"/>
                    <w:sz w:val="18"/>
                    <w:szCs w:val="18"/>
                  </w:rPr>
                  <w:t>Total</w:t>
                </w:r>
              </w:smartTag>
              <w:r w:rsidRPr="008E0ED1">
                <w:rPr>
                  <w:rFonts w:asciiTheme="minorHAnsi" w:hAnsiTheme="minorHAnsi" w:cs="Arial"/>
                  <w:sz w:val="18"/>
                  <w:szCs w:val="18"/>
                </w:rPr>
                <w:t xml:space="preserve"> </w:t>
              </w:r>
              <w:smartTag w:uri="urn:schemas-microsoft-com:office:smarttags" w:element="PlaceType">
                <w:r w:rsidRPr="008E0ED1">
                  <w:rPr>
                    <w:rFonts w:asciiTheme="minorHAnsi" w:hAnsiTheme="minorHAnsi" w:cs="Arial"/>
                    <w:sz w:val="18"/>
                    <w:szCs w:val="18"/>
                  </w:rPr>
                  <w:t>Land</w:t>
                </w:r>
              </w:smartTag>
            </w:smartTag>
            <w:r w:rsidRPr="008E0ED1">
              <w:rPr>
                <w:rFonts w:asciiTheme="minorHAnsi" w:hAnsiTheme="minorHAnsi" w:cs="Arial"/>
                <w:sz w:val="18"/>
                <w:szCs w:val="18"/>
              </w:rPr>
              <w:t xml:space="preserve">, Land Improvements and Buildings </w:t>
            </w:r>
          </w:p>
        </w:tc>
        <w:tc>
          <w:tcPr>
            <w:tcW w:w="2170" w:type="dxa"/>
            <w:gridSpan w:val="3"/>
            <w:tcBorders>
              <w:bottom w:val="single" w:sz="6" w:space="0" w:color="auto"/>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w:t>
            </w:r>
          </w:p>
        </w:tc>
      </w:tr>
      <w:tr w:rsidR="00937388" w:rsidRPr="008E0ED1" w:rsidTr="0023098D">
        <w:trPr>
          <w:gridAfter w:val="1"/>
          <w:wAfter w:w="17" w:type="dxa"/>
          <w:jc w:val="center"/>
        </w:trPr>
        <w:tc>
          <w:tcPr>
            <w:tcW w:w="11044" w:type="dxa"/>
            <w:gridSpan w:val="24"/>
          </w:tcPr>
          <w:tbl>
            <w:tblPr>
              <w:tblW w:w="0" w:type="auto"/>
              <w:jc w:val="center"/>
              <w:tblLayout w:type="fixed"/>
              <w:tblLook w:val="0000"/>
            </w:tblPr>
            <w:tblGrid>
              <w:gridCol w:w="8874"/>
              <w:gridCol w:w="2170"/>
            </w:tblGrid>
            <w:tr w:rsidR="0023098D" w:rsidRPr="008E0ED1" w:rsidTr="00B25D70">
              <w:trPr>
                <w:jc w:val="center"/>
              </w:trPr>
              <w:tc>
                <w:tcPr>
                  <w:tcW w:w="8874" w:type="dxa"/>
                </w:tcPr>
                <w:p w:rsidR="0023098D" w:rsidRPr="008E0ED1" w:rsidRDefault="0023098D" w:rsidP="0023098D">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t xml:space="preserve">b. Perpetual Easement </w:t>
                  </w:r>
                </w:p>
              </w:tc>
              <w:tc>
                <w:tcPr>
                  <w:tcW w:w="2170" w:type="dxa"/>
                  <w:tcBorders>
                    <w:bottom w:val="single" w:sz="6" w:space="0" w:color="auto"/>
                  </w:tcBorders>
                </w:tcPr>
                <w:p w:rsidR="0023098D" w:rsidRPr="008E0ED1" w:rsidRDefault="0023098D" w:rsidP="00B25D70">
                  <w:pPr>
                    <w:rPr>
                      <w:rFonts w:asciiTheme="minorHAnsi" w:hAnsiTheme="minorHAnsi" w:cs="Arial"/>
                      <w:sz w:val="18"/>
                      <w:szCs w:val="18"/>
                    </w:rPr>
                  </w:pPr>
                  <w:r w:rsidRPr="008E0ED1">
                    <w:rPr>
                      <w:rFonts w:asciiTheme="minorHAnsi" w:hAnsiTheme="minorHAnsi" w:cs="Arial"/>
                      <w:sz w:val="18"/>
                      <w:szCs w:val="18"/>
                    </w:rPr>
                    <w:t>$</w:t>
                  </w:r>
                </w:p>
              </w:tc>
            </w:tr>
          </w:tbl>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11044" w:type="dxa"/>
            <w:gridSpan w:val="24"/>
          </w:tcPr>
          <w:p w:rsidR="00937388" w:rsidRPr="008E0ED1" w:rsidRDefault="00937388" w:rsidP="00A52BA9">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r>
            <w:r w:rsidR="00A52BA9" w:rsidRPr="008E0ED1">
              <w:rPr>
                <w:rFonts w:asciiTheme="minorHAnsi" w:hAnsiTheme="minorHAnsi" w:cs="Arial"/>
                <w:sz w:val="18"/>
                <w:szCs w:val="18"/>
              </w:rPr>
              <w:t>c</w:t>
            </w:r>
            <w:r w:rsidRPr="008E0ED1">
              <w:rPr>
                <w:rFonts w:asciiTheme="minorHAnsi" w:hAnsiTheme="minorHAnsi" w:cs="Arial"/>
                <w:sz w:val="18"/>
                <w:szCs w:val="18"/>
              </w:rPr>
              <w:t xml:space="preserve">. Severance Damages (i.e.:  Setback, Loss in </w:t>
            </w:r>
            <w:r w:rsidR="00A52BA9" w:rsidRPr="008E0ED1">
              <w:rPr>
                <w:rFonts w:asciiTheme="minorHAnsi" w:hAnsiTheme="minorHAnsi" w:cs="Arial"/>
                <w:sz w:val="18"/>
                <w:szCs w:val="18"/>
              </w:rPr>
              <w:t>Value</w:t>
            </w:r>
          </w:p>
        </w:tc>
      </w:tr>
      <w:tr w:rsidR="00937388" w:rsidRPr="008E0ED1" w:rsidTr="0023098D">
        <w:trPr>
          <w:gridAfter w:val="1"/>
          <w:wAfter w:w="17" w:type="dxa"/>
          <w:jc w:val="center"/>
        </w:trPr>
        <w:tc>
          <w:tcPr>
            <w:tcW w:w="6624" w:type="dxa"/>
            <w:gridSpan w:val="15"/>
          </w:tcPr>
          <w:p w:rsidR="00937388" w:rsidRPr="008E0ED1" w:rsidRDefault="00A52BA9" w:rsidP="00937388">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r>
            <w:r w:rsidR="00937388" w:rsidRPr="008E0ED1">
              <w:rPr>
                <w:rFonts w:asciiTheme="minorHAnsi" w:hAnsiTheme="minorHAnsi" w:cs="Arial"/>
                <w:sz w:val="18"/>
                <w:szCs w:val="18"/>
              </w:rPr>
              <w:t>to the Residues, etc)</w:t>
            </w:r>
          </w:p>
        </w:tc>
        <w:tc>
          <w:tcPr>
            <w:tcW w:w="2160" w:type="dxa"/>
            <w:gridSpan w:val="4"/>
            <w:tcBorders>
              <w:bottom w:val="single" w:sz="6" w:space="0" w:color="auto"/>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w:t>
            </w:r>
          </w:p>
        </w:tc>
        <w:tc>
          <w:tcPr>
            <w:tcW w:w="2260" w:type="dxa"/>
            <w:gridSpan w:val="5"/>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A52BA9">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r>
            <w:r w:rsidR="00A52BA9" w:rsidRPr="008E0ED1">
              <w:rPr>
                <w:rFonts w:asciiTheme="minorHAnsi" w:hAnsiTheme="minorHAnsi" w:cs="Arial"/>
                <w:sz w:val="18"/>
                <w:szCs w:val="18"/>
              </w:rPr>
              <w:t>d</w:t>
            </w:r>
            <w:r w:rsidRPr="008E0ED1">
              <w:rPr>
                <w:rFonts w:asciiTheme="minorHAnsi" w:hAnsiTheme="minorHAnsi" w:cs="Arial"/>
                <w:sz w:val="18"/>
                <w:szCs w:val="18"/>
              </w:rPr>
              <w:t>. Other Damages (Itemize)</w:t>
            </w:r>
            <w:r w:rsidR="0023098D" w:rsidRPr="008E0ED1">
              <w:rPr>
                <w:rFonts w:asciiTheme="minorHAnsi" w:hAnsiTheme="minorHAnsi" w:cs="Arial"/>
                <w:sz w:val="18"/>
                <w:szCs w:val="18"/>
              </w:rPr>
              <w:t xml:space="preserve"> Cost-To-Cure estimates</w:t>
            </w:r>
          </w:p>
        </w:tc>
      </w:tr>
      <w:tr w:rsidR="00937388" w:rsidRPr="008E0ED1" w:rsidTr="0023098D">
        <w:trPr>
          <w:jc w:val="center"/>
        </w:trPr>
        <w:tc>
          <w:tcPr>
            <w:tcW w:w="1854" w:type="dxa"/>
            <w:gridSpan w:val="3"/>
          </w:tcPr>
          <w:p w:rsidR="00937388" w:rsidRPr="008E0ED1" w:rsidRDefault="00937388" w:rsidP="00937388">
            <w:pPr>
              <w:rPr>
                <w:rFonts w:asciiTheme="minorHAnsi" w:hAnsiTheme="minorHAnsi" w:cs="Arial"/>
                <w:sz w:val="16"/>
                <w:szCs w:val="16"/>
              </w:rPr>
            </w:pPr>
          </w:p>
        </w:tc>
        <w:tc>
          <w:tcPr>
            <w:tcW w:w="4140" w:type="dxa"/>
            <w:gridSpan w:val="11"/>
            <w:tcBorders>
              <w:bottom w:val="single" w:sz="6" w:space="0" w:color="auto"/>
            </w:tcBorders>
          </w:tcPr>
          <w:p w:rsidR="00937388" w:rsidRPr="008E0ED1" w:rsidRDefault="00937388" w:rsidP="00937388">
            <w:pPr>
              <w:rPr>
                <w:rFonts w:asciiTheme="minorHAnsi" w:hAnsiTheme="minorHAnsi" w:cs="Arial"/>
                <w:sz w:val="16"/>
                <w:szCs w:val="16"/>
              </w:rPr>
            </w:pPr>
          </w:p>
        </w:tc>
        <w:tc>
          <w:tcPr>
            <w:tcW w:w="630" w:type="dxa"/>
          </w:tcPr>
          <w:p w:rsidR="00937388" w:rsidRPr="008E0ED1" w:rsidRDefault="00937388" w:rsidP="00937388">
            <w:pPr>
              <w:rPr>
                <w:rFonts w:asciiTheme="minorHAnsi" w:hAnsiTheme="minorHAnsi" w:cs="Arial"/>
                <w:sz w:val="16"/>
                <w:szCs w:val="16"/>
              </w:rPr>
            </w:pPr>
          </w:p>
        </w:tc>
        <w:tc>
          <w:tcPr>
            <w:tcW w:w="2210" w:type="dxa"/>
            <w:gridSpan w:val="5"/>
            <w:tcBorders>
              <w:bottom w:val="single" w:sz="6" w:space="0" w:color="auto"/>
            </w:tcBorders>
          </w:tcPr>
          <w:p w:rsidR="00937388" w:rsidRPr="008E0ED1" w:rsidRDefault="00937388" w:rsidP="00937388">
            <w:pPr>
              <w:rPr>
                <w:rFonts w:asciiTheme="minorHAnsi" w:hAnsiTheme="minorHAnsi" w:cs="Arial"/>
                <w:sz w:val="16"/>
                <w:szCs w:val="16"/>
              </w:rPr>
            </w:pPr>
          </w:p>
        </w:tc>
        <w:tc>
          <w:tcPr>
            <w:tcW w:w="2227" w:type="dxa"/>
            <w:gridSpan w:val="5"/>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1854" w:type="dxa"/>
            <w:gridSpan w:val="3"/>
          </w:tcPr>
          <w:p w:rsidR="00937388" w:rsidRPr="008E0ED1" w:rsidRDefault="00937388" w:rsidP="00937388">
            <w:pPr>
              <w:rPr>
                <w:rFonts w:asciiTheme="minorHAnsi" w:hAnsiTheme="minorHAnsi" w:cs="Arial"/>
                <w:sz w:val="16"/>
                <w:szCs w:val="16"/>
              </w:rPr>
            </w:pPr>
          </w:p>
        </w:tc>
        <w:tc>
          <w:tcPr>
            <w:tcW w:w="4140" w:type="dxa"/>
            <w:gridSpan w:val="11"/>
            <w:tcBorders>
              <w:bottom w:val="single" w:sz="6" w:space="0" w:color="auto"/>
            </w:tcBorders>
          </w:tcPr>
          <w:p w:rsidR="00937388" w:rsidRPr="008E0ED1" w:rsidRDefault="00937388" w:rsidP="00937388">
            <w:pPr>
              <w:rPr>
                <w:rFonts w:asciiTheme="minorHAnsi" w:hAnsiTheme="minorHAnsi" w:cs="Arial"/>
                <w:sz w:val="16"/>
                <w:szCs w:val="16"/>
              </w:rPr>
            </w:pPr>
          </w:p>
        </w:tc>
        <w:tc>
          <w:tcPr>
            <w:tcW w:w="630" w:type="dxa"/>
          </w:tcPr>
          <w:p w:rsidR="00937388" w:rsidRPr="008E0ED1" w:rsidRDefault="00937388" w:rsidP="00937388">
            <w:pPr>
              <w:rPr>
                <w:rFonts w:asciiTheme="minorHAnsi" w:hAnsiTheme="minorHAnsi" w:cs="Arial"/>
                <w:sz w:val="16"/>
                <w:szCs w:val="16"/>
              </w:rPr>
            </w:pPr>
          </w:p>
        </w:tc>
        <w:tc>
          <w:tcPr>
            <w:tcW w:w="2210" w:type="dxa"/>
            <w:gridSpan w:val="5"/>
            <w:tcBorders>
              <w:bottom w:val="single" w:sz="6" w:space="0" w:color="auto"/>
            </w:tcBorders>
          </w:tcPr>
          <w:p w:rsidR="00937388" w:rsidRPr="008E0ED1" w:rsidRDefault="00937388" w:rsidP="00937388">
            <w:pPr>
              <w:rPr>
                <w:rFonts w:asciiTheme="minorHAnsi" w:hAnsiTheme="minorHAnsi" w:cs="Arial"/>
                <w:sz w:val="16"/>
                <w:szCs w:val="16"/>
              </w:rPr>
            </w:pPr>
          </w:p>
        </w:tc>
        <w:tc>
          <w:tcPr>
            <w:tcW w:w="2210" w:type="dxa"/>
            <w:gridSpan w:val="4"/>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1854" w:type="dxa"/>
            <w:gridSpan w:val="3"/>
          </w:tcPr>
          <w:p w:rsidR="00937388" w:rsidRPr="008E0ED1" w:rsidRDefault="00937388" w:rsidP="00937388">
            <w:pPr>
              <w:rPr>
                <w:rFonts w:asciiTheme="minorHAnsi" w:hAnsiTheme="minorHAnsi" w:cs="Arial"/>
                <w:sz w:val="16"/>
                <w:szCs w:val="16"/>
              </w:rPr>
            </w:pPr>
          </w:p>
        </w:tc>
        <w:tc>
          <w:tcPr>
            <w:tcW w:w="4140" w:type="dxa"/>
            <w:gridSpan w:val="11"/>
            <w:tcBorders>
              <w:bottom w:val="single" w:sz="6" w:space="0" w:color="auto"/>
            </w:tcBorders>
          </w:tcPr>
          <w:p w:rsidR="00937388" w:rsidRPr="008E0ED1" w:rsidRDefault="00937388" w:rsidP="00937388">
            <w:pPr>
              <w:rPr>
                <w:rFonts w:asciiTheme="minorHAnsi" w:hAnsiTheme="minorHAnsi" w:cs="Arial"/>
                <w:sz w:val="16"/>
                <w:szCs w:val="16"/>
              </w:rPr>
            </w:pPr>
          </w:p>
        </w:tc>
        <w:tc>
          <w:tcPr>
            <w:tcW w:w="630" w:type="dxa"/>
          </w:tcPr>
          <w:p w:rsidR="00937388" w:rsidRPr="008E0ED1" w:rsidRDefault="00937388" w:rsidP="00937388">
            <w:pPr>
              <w:rPr>
                <w:rFonts w:asciiTheme="minorHAnsi" w:hAnsiTheme="minorHAnsi" w:cs="Arial"/>
                <w:sz w:val="16"/>
                <w:szCs w:val="16"/>
              </w:rPr>
            </w:pPr>
          </w:p>
        </w:tc>
        <w:tc>
          <w:tcPr>
            <w:tcW w:w="2210" w:type="dxa"/>
            <w:gridSpan w:val="5"/>
            <w:tcBorders>
              <w:bottom w:val="single" w:sz="6" w:space="0" w:color="auto"/>
            </w:tcBorders>
          </w:tcPr>
          <w:p w:rsidR="00937388" w:rsidRPr="008E0ED1" w:rsidRDefault="00937388" w:rsidP="00937388">
            <w:pPr>
              <w:rPr>
                <w:rFonts w:asciiTheme="minorHAnsi" w:hAnsiTheme="minorHAnsi" w:cs="Arial"/>
                <w:sz w:val="16"/>
                <w:szCs w:val="16"/>
              </w:rPr>
            </w:pPr>
          </w:p>
        </w:tc>
        <w:tc>
          <w:tcPr>
            <w:tcW w:w="2210" w:type="dxa"/>
            <w:gridSpan w:val="4"/>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1854" w:type="dxa"/>
            <w:gridSpan w:val="3"/>
          </w:tcPr>
          <w:p w:rsidR="00937388" w:rsidRPr="008E0ED1" w:rsidRDefault="00937388" w:rsidP="00937388">
            <w:pPr>
              <w:rPr>
                <w:rFonts w:asciiTheme="minorHAnsi" w:hAnsiTheme="minorHAnsi" w:cs="Arial"/>
                <w:sz w:val="16"/>
                <w:szCs w:val="16"/>
              </w:rPr>
            </w:pPr>
          </w:p>
        </w:tc>
        <w:tc>
          <w:tcPr>
            <w:tcW w:w="4140" w:type="dxa"/>
            <w:gridSpan w:val="11"/>
            <w:tcBorders>
              <w:bottom w:val="single" w:sz="6" w:space="0" w:color="auto"/>
            </w:tcBorders>
          </w:tcPr>
          <w:p w:rsidR="00937388" w:rsidRPr="008E0ED1" w:rsidRDefault="00937388" w:rsidP="00937388">
            <w:pPr>
              <w:rPr>
                <w:rFonts w:asciiTheme="minorHAnsi" w:hAnsiTheme="minorHAnsi" w:cs="Arial"/>
                <w:sz w:val="16"/>
                <w:szCs w:val="16"/>
              </w:rPr>
            </w:pPr>
          </w:p>
        </w:tc>
        <w:tc>
          <w:tcPr>
            <w:tcW w:w="630" w:type="dxa"/>
          </w:tcPr>
          <w:p w:rsidR="00937388" w:rsidRPr="008E0ED1" w:rsidRDefault="00937388" w:rsidP="00937388">
            <w:pPr>
              <w:rPr>
                <w:rFonts w:asciiTheme="minorHAnsi" w:hAnsiTheme="minorHAnsi" w:cs="Arial"/>
                <w:sz w:val="16"/>
                <w:szCs w:val="16"/>
              </w:rPr>
            </w:pPr>
          </w:p>
        </w:tc>
        <w:tc>
          <w:tcPr>
            <w:tcW w:w="2210" w:type="dxa"/>
            <w:gridSpan w:val="5"/>
            <w:tcBorders>
              <w:bottom w:val="single" w:sz="6" w:space="0" w:color="auto"/>
            </w:tcBorders>
          </w:tcPr>
          <w:p w:rsidR="00937388" w:rsidRPr="008E0ED1" w:rsidRDefault="00937388" w:rsidP="00937388">
            <w:pPr>
              <w:rPr>
                <w:rFonts w:asciiTheme="minorHAnsi" w:hAnsiTheme="minorHAnsi" w:cs="Arial"/>
                <w:sz w:val="16"/>
                <w:szCs w:val="16"/>
              </w:rPr>
            </w:pPr>
          </w:p>
        </w:tc>
        <w:tc>
          <w:tcPr>
            <w:tcW w:w="2210" w:type="dxa"/>
            <w:gridSpan w:val="4"/>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8874" w:type="dxa"/>
            <w:gridSpan w:val="21"/>
          </w:tcPr>
          <w:p w:rsidR="00937388" w:rsidRPr="008E0ED1" w:rsidRDefault="00155D11" w:rsidP="00937388">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t>Total Damages</w:t>
            </w:r>
          </w:p>
        </w:tc>
        <w:tc>
          <w:tcPr>
            <w:tcW w:w="2170" w:type="dxa"/>
            <w:gridSpan w:val="3"/>
            <w:tcBorders>
              <w:bottom w:val="single" w:sz="6" w:space="0" w:color="auto"/>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w:t>
            </w:r>
          </w:p>
        </w:tc>
      </w:tr>
      <w:tr w:rsidR="00155D11" w:rsidRPr="008E0ED1" w:rsidTr="0023098D">
        <w:trPr>
          <w:gridAfter w:val="1"/>
          <w:wAfter w:w="17" w:type="dxa"/>
          <w:jc w:val="center"/>
        </w:trPr>
        <w:tc>
          <w:tcPr>
            <w:tcW w:w="8874" w:type="dxa"/>
            <w:gridSpan w:val="21"/>
          </w:tcPr>
          <w:p w:rsidR="00155D11" w:rsidRPr="008E0ED1" w:rsidRDefault="00155D11" w:rsidP="00A52BA9">
            <w:pPr>
              <w:rPr>
                <w:rFonts w:asciiTheme="minorHAnsi" w:hAnsiTheme="minorHAnsi" w:cs="Arial"/>
                <w:sz w:val="18"/>
                <w:szCs w:val="18"/>
              </w:rPr>
            </w:pPr>
            <w:r w:rsidRPr="008E0ED1">
              <w:rPr>
                <w:rFonts w:asciiTheme="minorHAnsi" w:hAnsiTheme="minorHAnsi" w:cs="Arial"/>
                <w:sz w:val="18"/>
                <w:szCs w:val="18"/>
              </w:rPr>
              <w:tab/>
            </w:r>
            <w:r w:rsidRPr="008E0ED1">
              <w:rPr>
                <w:rFonts w:asciiTheme="minorHAnsi" w:hAnsiTheme="minorHAnsi" w:cs="Arial"/>
                <w:sz w:val="18"/>
                <w:szCs w:val="18"/>
              </w:rPr>
              <w:tab/>
            </w:r>
            <w:r w:rsidR="00A52BA9" w:rsidRPr="008E0ED1">
              <w:rPr>
                <w:rFonts w:asciiTheme="minorHAnsi" w:hAnsiTheme="minorHAnsi" w:cs="Arial"/>
                <w:sz w:val="18"/>
                <w:szCs w:val="18"/>
              </w:rPr>
              <w:t>Temporary R/W</w:t>
            </w:r>
          </w:p>
        </w:tc>
        <w:tc>
          <w:tcPr>
            <w:tcW w:w="2170" w:type="dxa"/>
            <w:gridSpan w:val="3"/>
            <w:tcBorders>
              <w:bottom w:val="single" w:sz="6" w:space="0" w:color="auto"/>
            </w:tcBorders>
          </w:tcPr>
          <w:p w:rsidR="00155D11" w:rsidRPr="008E0ED1" w:rsidRDefault="00155D11" w:rsidP="00A51F35">
            <w:pPr>
              <w:rPr>
                <w:rFonts w:asciiTheme="minorHAnsi" w:hAnsiTheme="minorHAnsi" w:cs="Arial"/>
                <w:sz w:val="18"/>
                <w:szCs w:val="18"/>
              </w:rPr>
            </w:pPr>
            <w:r w:rsidRPr="008E0ED1">
              <w:rPr>
                <w:rFonts w:asciiTheme="minorHAnsi" w:hAnsiTheme="minorHAnsi" w:cs="Arial"/>
                <w:sz w:val="18"/>
                <w:szCs w:val="18"/>
              </w:rPr>
              <w:t>$</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8874" w:type="dxa"/>
            <w:gridSpan w:val="21"/>
          </w:tcPr>
          <w:p w:rsidR="00937388" w:rsidRPr="008E0ED1" w:rsidRDefault="00937388" w:rsidP="00937388">
            <w:pPr>
              <w:rPr>
                <w:rFonts w:asciiTheme="minorHAnsi" w:hAnsiTheme="minorHAnsi" w:cs="Arial"/>
                <w:b/>
                <w:sz w:val="18"/>
                <w:szCs w:val="18"/>
              </w:rPr>
            </w:pPr>
            <w:r w:rsidRPr="008E0ED1">
              <w:rPr>
                <w:rFonts w:asciiTheme="minorHAnsi" w:hAnsiTheme="minorHAnsi" w:cs="Arial"/>
                <w:b/>
                <w:sz w:val="18"/>
                <w:szCs w:val="18"/>
              </w:rPr>
              <w:t>Total amount believed to be Just Compensation offered for this Acquisition is:</w:t>
            </w:r>
          </w:p>
        </w:tc>
        <w:tc>
          <w:tcPr>
            <w:tcW w:w="2170" w:type="dxa"/>
            <w:gridSpan w:val="3"/>
            <w:tcBorders>
              <w:bottom w:val="single" w:sz="6" w:space="0" w:color="auto"/>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jc w:val="center"/>
        </w:trPr>
        <w:tc>
          <w:tcPr>
            <w:tcW w:w="11044" w:type="dxa"/>
            <w:gridSpan w:val="24"/>
          </w:tcPr>
          <w:p w:rsidR="00937388" w:rsidRPr="008E0ED1" w:rsidRDefault="00A75881" w:rsidP="00A75881">
            <w:pPr>
              <w:rPr>
                <w:rFonts w:asciiTheme="minorHAnsi" w:hAnsiTheme="minorHAnsi" w:cs="Arial"/>
                <w:sz w:val="18"/>
                <w:szCs w:val="18"/>
              </w:rPr>
            </w:pPr>
            <w:r w:rsidRPr="00A75881">
              <w:rPr>
                <w:rFonts w:asciiTheme="minorHAnsi" w:hAnsiTheme="minorHAnsi" w:cs="Arial"/>
                <w:b/>
                <w:sz w:val="18"/>
                <w:szCs w:val="18"/>
              </w:rPr>
              <w:t>6</w:t>
            </w:r>
            <w:r>
              <w:rPr>
                <w:rFonts w:asciiTheme="minorHAnsi" w:hAnsiTheme="minorHAnsi" w:cs="Arial"/>
                <w:sz w:val="18"/>
                <w:szCs w:val="18"/>
              </w:rPr>
              <w:t>.  T</w:t>
            </w:r>
            <w:r w:rsidR="00937388" w:rsidRPr="008E0ED1">
              <w:rPr>
                <w:rFonts w:asciiTheme="minorHAnsi" w:hAnsiTheme="minorHAnsi" w:cs="Arial"/>
                <w:sz w:val="18"/>
                <w:szCs w:val="18"/>
              </w:rPr>
              <w:t>he amount in Item 5 above may include payment for the purchase of certain buildings and improvem</w:t>
            </w:r>
            <w:r w:rsidR="00C76027" w:rsidRPr="008E0ED1">
              <w:rPr>
                <w:rFonts w:asciiTheme="minorHAnsi" w:hAnsiTheme="minorHAnsi" w:cs="Arial"/>
                <w:sz w:val="18"/>
                <w:szCs w:val="18"/>
              </w:rPr>
              <w:t xml:space="preserve">ents and their ownership shall </w:t>
            </w:r>
            <w:r w:rsidR="00937388" w:rsidRPr="008E0ED1">
              <w:rPr>
                <w:rFonts w:asciiTheme="minorHAnsi" w:hAnsiTheme="minorHAnsi" w:cs="Arial"/>
                <w:sz w:val="18"/>
                <w:szCs w:val="18"/>
              </w:rPr>
              <w:t xml:space="preserve">pass to the Acquiring Agency.  These buildings and improvements are identified as follows: </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6663CE" w:rsidRPr="008E0ED1" w:rsidTr="0023098D">
        <w:trPr>
          <w:gridAfter w:val="1"/>
          <w:wAfter w:w="17" w:type="dxa"/>
          <w:jc w:val="center"/>
        </w:trPr>
        <w:tc>
          <w:tcPr>
            <w:tcW w:w="11044" w:type="dxa"/>
            <w:gridSpan w:val="24"/>
            <w:tcBorders>
              <w:bottom w:val="single" w:sz="4" w:space="0" w:color="auto"/>
            </w:tcBorders>
          </w:tcPr>
          <w:p w:rsidR="006663CE" w:rsidRPr="008E0ED1" w:rsidRDefault="006663CE" w:rsidP="00937388">
            <w:pPr>
              <w:rPr>
                <w:rFonts w:asciiTheme="minorHAnsi" w:hAnsiTheme="minorHAnsi" w:cs="Arial"/>
                <w:sz w:val="14"/>
                <w:szCs w:val="14"/>
              </w:rPr>
            </w:pPr>
          </w:p>
        </w:tc>
      </w:tr>
      <w:tr w:rsidR="006663CE" w:rsidRPr="008E0ED1" w:rsidTr="0023098D">
        <w:trPr>
          <w:gridAfter w:val="1"/>
          <w:wAfter w:w="17" w:type="dxa"/>
          <w:jc w:val="center"/>
        </w:trPr>
        <w:tc>
          <w:tcPr>
            <w:tcW w:w="11044" w:type="dxa"/>
            <w:gridSpan w:val="24"/>
            <w:tcBorders>
              <w:top w:val="single" w:sz="4" w:space="0" w:color="auto"/>
            </w:tcBorders>
          </w:tcPr>
          <w:p w:rsidR="006663CE" w:rsidRPr="008E0ED1" w:rsidRDefault="006663CE"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Borders>
              <w:bottom w:val="single" w:sz="6"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8"/>
                <w:szCs w:val="18"/>
              </w:rPr>
            </w:pPr>
            <w:r w:rsidRPr="008E0ED1">
              <w:rPr>
                <w:rFonts w:asciiTheme="minorHAnsi" w:hAnsiTheme="minorHAnsi" w:cs="Arial"/>
                <w:b/>
                <w:sz w:val="18"/>
                <w:szCs w:val="18"/>
              </w:rPr>
              <w:t>7</w:t>
            </w:r>
            <w:r w:rsidRPr="008E0ED1">
              <w:rPr>
                <w:rFonts w:asciiTheme="minorHAnsi" w:hAnsiTheme="minorHAnsi" w:cs="Arial"/>
                <w:sz w:val="18"/>
                <w:szCs w:val="18"/>
              </w:rPr>
              <w:t>. The amount in Item 5 above may include payment for the purchase of certain Land Improvements, F</w:t>
            </w:r>
            <w:r w:rsidR="00FB2432" w:rsidRPr="008E0ED1">
              <w:rPr>
                <w:rFonts w:asciiTheme="minorHAnsi" w:hAnsiTheme="minorHAnsi" w:cs="Arial"/>
                <w:sz w:val="18"/>
                <w:szCs w:val="18"/>
              </w:rPr>
              <w:t>ixtures, Equipment,</w:t>
            </w:r>
            <w:r w:rsidR="00A75881">
              <w:rPr>
                <w:rFonts w:asciiTheme="minorHAnsi" w:hAnsiTheme="minorHAnsi" w:cs="Arial"/>
                <w:sz w:val="18"/>
                <w:szCs w:val="18"/>
              </w:rPr>
              <w:t xml:space="preserve"> </w:t>
            </w:r>
            <w:r w:rsidR="00C76027" w:rsidRPr="008E0ED1">
              <w:rPr>
                <w:rFonts w:asciiTheme="minorHAnsi" w:hAnsiTheme="minorHAnsi" w:cs="Arial"/>
                <w:sz w:val="18"/>
                <w:szCs w:val="18"/>
              </w:rPr>
              <w:t xml:space="preserve">Machinery, </w:t>
            </w:r>
            <w:r w:rsidRPr="008E0ED1">
              <w:rPr>
                <w:rFonts w:asciiTheme="minorHAnsi" w:hAnsiTheme="minorHAnsi" w:cs="Arial"/>
                <w:sz w:val="18"/>
                <w:szCs w:val="18"/>
              </w:rPr>
              <w:t>Signs, Etc., and their ownership shall pass to the Acquiring Agency.  These items are identified as follows:</w:t>
            </w: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Borders>
              <w:bottom w:val="single" w:sz="6"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Borders>
              <w:bottom w:val="single" w:sz="6"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B0105B" w:rsidRPr="008E0ED1" w:rsidTr="0023098D">
        <w:trPr>
          <w:gridAfter w:val="1"/>
          <w:wAfter w:w="17" w:type="dxa"/>
          <w:jc w:val="center"/>
        </w:trPr>
        <w:tc>
          <w:tcPr>
            <w:tcW w:w="9120" w:type="dxa"/>
            <w:gridSpan w:val="22"/>
          </w:tcPr>
          <w:p w:rsidR="00B0105B" w:rsidRPr="008E0ED1" w:rsidRDefault="00B0105B" w:rsidP="00937388">
            <w:pPr>
              <w:rPr>
                <w:rFonts w:asciiTheme="minorHAnsi" w:hAnsiTheme="minorHAnsi" w:cs="Arial"/>
                <w:sz w:val="18"/>
                <w:szCs w:val="18"/>
              </w:rPr>
            </w:pPr>
            <w:r w:rsidRPr="008E0ED1">
              <w:rPr>
                <w:rFonts w:asciiTheme="minorHAnsi" w:hAnsiTheme="minorHAnsi" w:cs="Arial"/>
                <w:b/>
                <w:sz w:val="18"/>
                <w:szCs w:val="18"/>
              </w:rPr>
              <w:t>8</w:t>
            </w:r>
            <w:r w:rsidRPr="008E0ED1">
              <w:rPr>
                <w:rFonts w:asciiTheme="minorHAnsi" w:hAnsiTheme="minorHAnsi" w:cs="Arial"/>
                <w:sz w:val="18"/>
                <w:szCs w:val="18"/>
              </w:rPr>
              <w:t>. Items owned by others (i.e.: lessee, tenants, etc.)  included in Item 5 above are identified as follows:</w:t>
            </w:r>
          </w:p>
        </w:tc>
        <w:tc>
          <w:tcPr>
            <w:tcW w:w="1924" w:type="dxa"/>
            <w:gridSpan w:val="2"/>
            <w:tcBorders>
              <w:bottom w:val="single" w:sz="4" w:space="0" w:color="auto"/>
            </w:tcBorders>
          </w:tcPr>
          <w:p w:rsidR="00B0105B" w:rsidRPr="008E0ED1" w:rsidRDefault="00B0105B"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Borders>
              <w:bottom w:val="single" w:sz="6"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2334" w:type="dxa"/>
            <w:gridSpan w:val="5"/>
          </w:tcPr>
          <w:p w:rsidR="00937388" w:rsidRPr="008E0ED1" w:rsidRDefault="00937388" w:rsidP="00937388">
            <w:pPr>
              <w:rPr>
                <w:rFonts w:asciiTheme="minorHAnsi" w:hAnsiTheme="minorHAnsi" w:cs="Arial"/>
                <w:sz w:val="18"/>
                <w:szCs w:val="18"/>
              </w:rPr>
            </w:pPr>
            <w:bookmarkStart w:id="1" w:name="_GoBack"/>
            <w:bookmarkEnd w:id="1"/>
            <w:r w:rsidRPr="008E0ED1">
              <w:rPr>
                <w:rFonts w:asciiTheme="minorHAnsi" w:hAnsiTheme="minorHAnsi" w:cs="Arial"/>
                <w:b/>
                <w:sz w:val="18"/>
                <w:szCs w:val="18"/>
              </w:rPr>
              <w:t>9</w:t>
            </w:r>
            <w:r w:rsidR="00C76027" w:rsidRPr="008E0ED1">
              <w:rPr>
                <w:rFonts w:asciiTheme="minorHAnsi" w:hAnsiTheme="minorHAnsi" w:cs="Arial"/>
                <w:sz w:val="18"/>
                <w:szCs w:val="18"/>
              </w:rPr>
              <w:t>.</w:t>
            </w:r>
            <w:r w:rsidR="00A51F35" w:rsidRPr="008E0ED1">
              <w:rPr>
                <w:rFonts w:asciiTheme="minorHAnsi" w:hAnsiTheme="minorHAnsi" w:cs="Arial"/>
                <w:sz w:val="18"/>
                <w:szCs w:val="18"/>
              </w:rPr>
              <w:t xml:space="preserve"> </w:t>
            </w:r>
            <w:r w:rsidRPr="008E0ED1">
              <w:rPr>
                <w:rFonts w:asciiTheme="minorHAnsi" w:hAnsiTheme="minorHAnsi" w:cs="Arial"/>
                <w:sz w:val="18"/>
                <w:szCs w:val="18"/>
              </w:rPr>
              <w:t>Remarks:</w:t>
            </w:r>
          </w:p>
        </w:tc>
        <w:tc>
          <w:tcPr>
            <w:tcW w:w="8710" w:type="dxa"/>
            <w:gridSpan w:val="19"/>
            <w:tcBorders>
              <w:bottom w:val="single" w:sz="6"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Borders>
              <w:bottom w:val="single" w:sz="6"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jc w:val="center"/>
        </w:trPr>
        <w:tc>
          <w:tcPr>
            <w:tcW w:w="11044" w:type="dxa"/>
            <w:gridSpan w:val="24"/>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trHeight w:val="187"/>
          <w:jc w:val="center"/>
        </w:trPr>
        <w:tc>
          <w:tcPr>
            <w:tcW w:w="5672" w:type="dxa"/>
            <w:gridSpan w:val="12"/>
            <w:shd w:val="clear" w:color="auto" w:fill="FFFFFF"/>
          </w:tcPr>
          <w:p w:rsidR="00937388" w:rsidRPr="008E0ED1" w:rsidRDefault="005062BE" w:rsidP="002D338F">
            <w:pPr>
              <w:rPr>
                <w:rFonts w:asciiTheme="minorHAnsi" w:hAnsiTheme="minorHAnsi" w:cs="Arial"/>
                <w:sz w:val="18"/>
                <w:szCs w:val="18"/>
              </w:rPr>
            </w:pPr>
            <w:r w:rsidRPr="008E0ED1">
              <w:rPr>
                <w:rFonts w:asciiTheme="minorHAnsi" w:hAnsiTheme="minorHAnsi" w:cs="Arial"/>
                <w:sz w:val="18"/>
                <w:szCs w:val="18"/>
              </w:rPr>
              <w:t>Indiana Department of Transportation</w:t>
            </w:r>
            <w:r w:rsidR="00937388" w:rsidRPr="008E0ED1">
              <w:rPr>
                <w:rFonts w:asciiTheme="minorHAnsi" w:hAnsiTheme="minorHAnsi" w:cs="Arial"/>
                <w:sz w:val="18"/>
                <w:szCs w:val="18"/>
              </w:rPr>
              <w:t xml:space="preserve"> Approval:</w:t>
            </w:r>
          </w:p>
        </w:tc>
        <w:tc>
          <w:tcPr>
            <w:tcW w:w="5372" w:type="dxa"/>
            <w:gridSpan w:val="12"/>
            <w:tcBorders>
              <w:left w:val="nil"/>
            </w:tcBorders>
            <w:shd w:val="clear" w:color="auto" w:fill="FFFFFF"/>
          </w:tcPr>
          <w:p w:rsidR="00937388" w:rsidRPr="008E0ED1" w:rsidRDefault="00937388" w:rsidP="002D338F">
            <w:pPr>
              <w:rPr>
                <w:rFonts w:asciiTheme="minorHAnsi" w:hAnsiTheme="minorHAnsi" w:cs="Arial"/>
                <w:sz w:val="18"/>
                <w:szCs w:val="18"/>
              </w:rPr>
            </w:pPr>
            <w:r w:rsidRPr="008E0ED1">
              <w:rPr>
                <w:rFonts w:asciiTheme="minorHAnsi" w:hAnsiTheme="minorHAnsi" w:cs="Arial"/>
                <w:sz w:val="18"/>
                <w:szCs w:val="18"/>
              </w:rPr>
              <w:t>Review</w:t>
            </w:r>
            <w:r w:rsidR="00795000" w:rsidRPr="008E0ED1">
              <w:rPr>
                <w:rFonts w:asciiTheme="minorHAnsi" w:hAnsiTheme="minorHAnsi" w:cs="Arial"/>
                <w:sz w:val="18"/>
                <w:szCs w:val="18"/>
              </w:rPr>
              <w:t>er</w:t>
            </w:r>
            <w:r w:rsidR="00736D23" w:rsidRPr="008E0ED1">
              <w:rPr>
                <w:rFonts w:asciiTheme="minorHAnsi" w:hAnsiTheme="minorHAnsi" w:cs="Arial"/>
                <w:sz w:val="18"/>
                <w:szCs w:val="18"/>
              </w:rPr>
              <w:t>:</w:t>
            </w:r>
          </w:p>
        </w:tc>
      </w:tr>
      <w:tr w:rsidR="00937388" w:rsidRPr="008E0ED1" w:rsidTr="0023098D">
        <w:trPr>
          <w:gridAfter w:val="1"/>
          <w:wAfter w:w="17" w:type="dxa"/>
          <w:trHeight w:val="240"/>
          <w:jc w:val="center"/>
        </w:trPr>
        <w:tc>
          <w:tcPr>
            <w:tcW w:w="1854" w:type="dxa"/>
            <w:gridSpan w:val="3"/>
          </w:tcPr>
          <w:p w:rsidR="00937388" w:rsidRPr="008E0ED1" w:rsidRDefault="00937388" w:rsidP="00937388">
            <w:pPr>
              <w:rPr>
                <w:rFonts w:asciiTheme="minorHAnsi" w:hAnsiTheme="minorHAnsi" w:cs="Arial"/>
                <w:sz w:val="16"/>
                <w:szCs w:val="16"/>
              </w:rPr>
            </w:pPr>
          </w:p>
        </w:tc>
        <w:tc>
          <w:tcPr>
            <w:tcW w:w="3818" w:type="dxa"/>
            <w:gridSpan w:val="9"/>
          </w:tcPr>
          <w:p w:rsidR="00937388" w:rsidRPr="008E0ED1" w:rsidRDefault="00937388" w:rsidP="00937388">
            <w:pPr>
              <w:rPr>
                <w:rFonts w:asciiTheme="minorHAnsi" w:hAnsiTheme="minorHAnsi" w:cs="Arial"/>
                <w:sz w:val="16"/>
                <w:szCs w:val="16"/>
              </w:rPr>
            </w:pPr>
          </w:p>
        </w:tc>
        <w:tc>
          <w:tcPr>
            <w:tcW w:w="1582" w:type="dxa"/>
            <w:gridSpan w:val="5"/>
            <w:tcBorders>
              <w:left w:val="nil"/>
            </w:tcBorders>
          </w:tcPr>
          <w:p w:rsidR="00937388" w:rsidRPr="008E0ED1" w:rsidRDefault="00937388" w:rsidP="00937388">
            <w:pPr>
              <w:rPr>
                <w:rFonts w:asciiTheme="minorHAnsi" w:hAnsiTheme="minorHAnsi" w:cs="Arial"/>
                <w:sz w:val="16"/>
                <w:szCs w:val="16"/>
              </w:rPr>
            </w:pPr>
          </w:p>
        </w:tc>
        <w:tc>
          <w:tcPr>
            <w:tcW w:w="3790" w:type="dxa"/>
            <w:gridSpan w:val="7"/>
          </w:tcPr>
          <w:p w:rsidR="00937388" w:rsidRPr="008E0ED1" w:rsidRDefault="00937388" w:rsidP="00937388">
            <w:pPr>
              <w:rPr>
                <w:rFonts w:asciiTheme="minorHAnsi" w:hAnsiTheme="minorHAnsi" w:cs="Arial"/>
                <w:sz w:val="16"/>
                <w:szCs w:val="16"/>
              </w:rPr>
            </w:pPr>
          </w:p>
        </w:tc>
      </w:tr>
      <w:tr w:rsidR="00937388" w:rsidRPr="008E0ED1" w:rsidTr="0023098D">
        <w:trPr>
          <w:gridAfter w:val="1"/>
          <w:wAfter w:w="17" w:type="dxa"/>
          <w:trHeight w:val="288"/>
          <w:jc w:val="center"/>
        </w:trPr>
        <w:tc>
          <w:tcPr>
            <w:tcW w:w="1854" w:type="dxa"/>
            <w:gridSpan w:val="3"/>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Signature:</w:t>
            </w:r>
          </w:p>
        </w:tc>
        <w:tc>
          <w:tcPr>
            <w:tcW w:w="3818" w:type="dxa"/>
            <w:gridSpan w:val="9"/>
            <w:tcBorders>
              <w:bottom w:val="single" w:sz="4" w:space="0" w:color="auto"/>
            </w:tcBorders>
          </w:tcPr>
          <w:p w:rsidR="00937388" w:rsidRPr="008E0ED1" w:rsidRDefault="00937388" w:rsidP="00937388">
            <w:pPr>
              <w:rPr>
                <w:rFonts w:asciiTheme="minorHAnsi" w:hAnsiTheme="minorHAnsi" w:cs="Arial"/>
              </w:rPr>
            </w:pPr>
          </w:p>
        </w:tc>
        <w:tc>
          <w:tcPr>
            <w:tcW w:w="1582" w:type="dxa"/>
            <w:gridSpan w:val="5"/>
            <w:tcBorders>
              <w:left w:val="nil"/>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Signature:</w:t>
            </w:r>
          </w:p>
        </w:tc>
        <w:tc>
          <w:tcPr>
            <w:tcW w:w="3790" w:type="dxa"/>
            <w:gridSpan w:val="7"/>
            <w:tcBorders>
              <w:bottom w:val="single" w:sz="4" w:space="0" w:color="auto"/>
            </w:tcBorders>
          </w:tcPr>
          <w:p w:rsidR="00937388" w:rsidRPr="008E0ED1" w:rsidRDefault="00937388" w:rsidP="00937388">
            <w:pPr>
              <w:rPr>
                <w:rFonts w:asciiTheme="minorHAnsi" w:hAnsiTheme="minorHAnsi" w:cs="Arial"/>
              </w:rPr>
            </w:pPr>
          </w:p>
        </w:tc>
      </w:tr>
      <w:tr w:rsidR="00937388" w:rsidRPr="008E0ED1" w:rsidTr="0023098D">
        <w:trPr>
          <w:gridAfter w:val="1"/>
          <w:wAfter w:w="17" w:type="dxa"/>
          <w:trHeight w:val="274"/>
          <w:jc w:val="center"/>
        </w:trPr>
        <w:tc>
          <w:tcPr>
            <w:tcW w:w="1854" w:type="dxa"/>
            <w:gridSpan w:val="3"/>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Name Printed:</w:t>
            </w:r>
          </w:p>
        </w:tc>
        <w:tc>
          <w:tcPr>
            <w:tcW w:w="3818" w:type="dxa"/>
            <w:gridSpan w:val="9"/>
            <w:tcBorders>
              <w:top w:val="single" w:sz="4" w:space="0" w:color="auto"/>
              <w:bottom w:val="single" w:sz="4" w:space="0" w:color="auto"/>
            </w:tcBorders>
          </w:tcPr>
          <w:p w:rsidR="00937388" w:rsidRPr="008E0ED1" w:rsidRDefault="00937388" w:rsidP="00937388">
            <w:pPr>
              <w:rPr>
                <w:rFonts w:asciiTheme="minorHAnsi" w:hAnsiTheme="minorHAnsi" w:cs="Arial"/>
                <w:sz w:val="18"/>
                <w:szCs w:val="18"/>
              </w:rPr>
            </w:pPr>
          </w:p>
        </w:tc>
        <w:tc>
          <w:tcPr>
            <w:tcW w:w="1582" w:type="dxa"/>
            <w:gridSpan w:val="5"/>
            <w:tcBorders>
              <w:left w:val="nil"/>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Name Printed:</w:t>
            </w:r>
          </w:p>
        </w:tc>
        <w:tc>
          <w:tcPr>
            <w:tcW w:w="3790" w:type="dxa"/>
            <w:gridSpan w:val="7"/>
            <w:tcBorders>
              <w:top w:val="single" w:sz="4" w:space="0" w:color="auto"/>
              <w:bottom w:val="single" w:sz="4"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trHeight w:val="158"/>
          <w:jc w:val="center"/>
        </w:trPr>
        <w:tc>
          <w:tcPr>
            <w:tcW w:w="1854" w:type="dxa"/>
            <w:gridSpan w:val="3"/>
          </w:tcPr>
          <w:p w:rsidR="00937388" w:rsidRPr="008E0ED1" w:rsidRDefault="00937388" w:rsidP="00937388">
            <w:pPr>
              <w:rPr>
                <w:rFonts w:asciiTheme="minorHAnsi" w:hAnsiTheme="minorHAnsi" w:cs="Arial"/>
                <w:sz w:val="14"/>
                <w:szCs w:val="14"/>
              </w:rPr>
            </w:pPr>
          </w:p>
        </w:tc>
        <w:tc>
          <w:tcPr>
            <w:tcW w:w="3818" w:type="dxa"/>
            <w:gridSpan w:val="9"/>
            <w:tcBorders>
              <w:top w:val="single" w:sz="4" w:space="0" w:color="auto"/>
            </w:tcBorders>
          </w:tcPr>
          <w:p w:rsidR="00937388" w:rsidRPr="008E0ED1" w:rsidRDefault="00937388" w:rsidP="00937388">
            <w:pPr>
              <w:rPr>
                <w:rFonts w:asciiTheme="minorHAnsi" w:hAnsiTheme="minorHAnsi" w:cs="Arial"/>
                <w:sz w:val="14"/>
                <w:szCs w:val="14"/>
              </w:rPr>
            </w:pPr>
          </w:p>
        </w:tc>
        <w:tc>
          <w:tcPr>
            <w:tcW w:w="1582" w:type="dxa"/>
            <w:gridSpan w:val="5"/>
            <w:tcBorders>
              <w:left w:val="nil"/>
            </w:tcBorders>
          </w:tcPr>
          <w:p w:rsidR="00937388" w:rsidRPr="008E0ED1" w:rsidRDefault="00937388" w:rsidP="00937388">
            <w:pPr>
              <w:rPr>
                <w:rFonts w:asciiTheme="minorHAnsi" w:hAnsiTheme="minorHAnsi" w:cs="Arial"/>
                <w:sz w:val="14"/>
                <w:szCs w:val="14"/>
              </w:rPr>
            </w:pPr>
          </w:p>
        </w:tc>
        <w:tc>
          <w:tcPr>
            <w:tcW w:w="3790" w:type="dxa"/>
            <w:gridSpan w:val="7"/>
            <w:tcBorders>
              <w:top w:val="single" w:sz="4"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trHeight w:val="130"/>
          <w:jc w:val="center"/>
        </w:trPr>
        <w:tc>
          <w:tcPr>
            <w:tcW w:w="1854" w:type="dxa"/>
            <w:gridSpan w:val="3"/>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Title:</w:t>
            </w:r>
          </w:p>
        </w:tc>
        <w:tc>
          <w:tcPr>
            <w:tcW w:w="3818" w:type="dxa"/>
            <w:gridSpan w:val="9"/>
            <w:tcBorders>
              <w:bottom w:val="single" w:sz="4" w:space="0" w:color="auto"/>
            </w:tcBorders>
          </w:tcPr>
          <w:p w:rsidR="00937388" w:rsidRPr="008E0ED1" w:rsidRDefault="00937388" w:rsidP="00937388">
            <w:pPr>
              <w:rPr>
                <w:rFonts w:asciiTheme="minorHAnsi" w:hAnsiTheme="minorHAnsi" w:cs="Arial"/>
                <w:sz w:val="18"/>
                <w:szCs w:val="18"/>
              </w:rPr>
            </w:pPr>
          </w:p>
        </w:tc>
        <w:tc>
          <w:tcPr>
            <w:tcW w:w="1582" w:type="dxa"/>
            <w:gridSpan w:val="5"/>
            <w:tcBorders>
              <w:left w:val="nil"/>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Company:</w:t>
            </w:r>
          </w:p>
        </w:tc>
        <w:tc>
          <w:tcPr>
            <w:tcW w:w="3790" w:type="dxa"/>
            <w:gridSpan w:val="7"/>
            <w:tcBorders>
              <w:bottom w:val="single" w:sz="4" w:space="0" w:color="auto"/>
            </w:tcBorders>
          </w:tcPr>
          <w:p w:rsidR="00937388" w:rsidRPr="008E0ED1" w:rsidRDefault="00937388" w:rsidP="00937388">
            <w:pPr>
              <w:rPr>
                <w:rFonts w:asciiTheme="minorHAnsi" w:hAnsiTheme="minorHAnsi" w:cs="Arial"/>
                <w:sz w:val="18"/>
                <w:szCs w:val="18"/>
              </w:rPr>
            </w:pPr>
          </w:p>
        </w:tc>
      </w:tr>
      <w:tr w:rsidR="00937388" w:rsidRPr="008E0ED1" w:rsidTr="0023098D">
        <w:trPr>
          <w:gridAfter w:val="1"/>
          <w:wAfter w:w="17" w:type="dxa"/>
          <w:trHeight w:val="158"/>
          <w:jc w:val="center"/>
        </w:trPr>
        <w:tc>
          <w:tcPr>
            <w:tcW w:w="1854" w:type="dxa"/>
            <w:gridSpan w:val="3"/>
          </w:tcPr>
          <w:p w:rsidR="00937388" w:rsidRPr="008E0ED1" w:rsidRDefault="00937388" w:rsidP="00937388">
            <w:pPr>
              <w:rPr>
                <w:rFonts w:asciiTheme="minorHAnsi" w:hAnsiTheme="minorHAnsi" w:cs="Arial"/>
                <w:sz w:val="14"/>
                <w:szCs w:val="14"/>
              </w:rPr>
            </w:pPr>
          </w:p>
        </w:tc>
        <w:tc>
          <w:tcPr>
            <w:tcW w:w="3818" w:type="dxa"/>
            <w:gridSpan w:val="9"/>
            <w:tcBorders>
              <w:top w:val="single" w:sz="4" w:space="0" w:color="auto"/>
            </w:tcBorders>
          </w:tcPr>
          <w:p w:rsidR="00937388" w:rsidRPr="008E0ED1" w:rsidRDefault="00937388" w:rsidP="00937388">
            <w:pPr>
              <w:rPr>
                <w:rFonts w:asciiTheme="minorHAnsi" w:hAnsiTheme="minorHAnsi" w:cs="Arial"/>
                <w:sz w:val="14"/>
                <w:szCs w:val="14"/>
              </w:rPr>
            </w:pPr>
          </w:p>
        </w:tc>
        <w:tc>
          <w:tcPr>
            <w:tcW w:w="1582" w:type="dxa"/>
            <w:gridSpan w:val="5"/>
            <w:tcBorders>
              <w:left w:val="nil"/>
            </w:tcBorders>
          </w:tcPr>
          <w:p w:rsidR="00937388" w:rsidRPr="008E0ED1" w:rsidRDefault="00937388" w:rsidP="00937388">
            <w:pPr>
              <w:rPr>
                <w:rFonts w:asciiTheme="minorHAnsi" w:hAnsiTheme="minorHAnsi" w:cs="Arial"/>
                <w:sz w:val="14"/>
                <w:szCs w:val="14"/>
              </w:rPr>
            </w:pPr>
          </w:p>
        </w:tc>
        <w:tc>
          <w:tcPr>
            <w:tcW w:w="3790" w:type="dxa"/>
            <w:gridSpan w:val="7"/>
            <w:tcBorders>
              <w:top w:val="single" w:sz="4" w:space="0" w:color="auto"/>
            </w:tcBorders>
          </w:tcPr>
          <w:p w:rsidR="00937388" w:rsidRPr="008E0ED1" w:rsidRDefault="00937388" w:rsidP="00937388">
            <w:pPr>
              <w:rPr>
                <w:rFonts w:asciiTheme="minorHAnsi" w:hAnsiTheme="minorHAnsi" w:cs="Arial"/>
                <w:sz w:val="14"/>
                <w:szCs w:val="14"/>
              </w:rPr>
            </w:pPr>
          </w:p>
        </w:tc>
      </w:tr>
      <w:tr w:rsidR="00937388" w:rsidRPr="008E0ED1" w:rsidTr="0023098D">
        <w:trPr>
          <w:gridAfter w:val="1"/>
          <w:wAfter w:w="17" w:type="dxa"/>
          <w:trHeight w:val="130"/>
          <w:jc w:val="center"/>
        </w:trPr>
        <w:tc>
          <w:tcPr>
            <w:tcW w:w="1854" w:type="dxa"/>
            <w:gridSpan w:val="3"/>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Date:</w:t>
            </w:r>
          </w:p>
        </w:tc>
        <w:tc>
          <w:tcPr>
            <w:tcW w:w="3818" w:type="dxa"/>
            <w:gridSpan w:val="9"/>
            <w:tcBorders>
              <w:bottom w:val="single" w:sz="4" w:space="0" w:color="auto"/>
            </w:tcBorders>
          </w:tcPr>
          <w:p w:rsidR="00937388" w:rsidRPr="008E0ED1" w:rsidRDefault="00937388" w:rsidP="00937388">
            <w:pPr>
              <w:rPr>
                <w:rFonts w:asciiTheme="minorHAnsi" w:hAnsiTheme="minorHAnsi" w:cs="Arial"/>
                <w:sz w:val="18"/>
                <w:szCs w:val="18"/>
              </w:rPr>
            </w:pPr>
          </w:p>
        </w:tc>
        <w:tc>
          <w:tcPr>
            <w:tcW w:w="1582" w:type="dxa"/>
            <w:gridSpan w:val="5"/>
            <w:tcBorders>
              <w:left w:val="nil"/>
            </w:tcBorders>
          </w:tcPr>
          <w:p w:rsidR="00937388" w:rsidRPr="008E0ED1" w:rsidRDefault="00937388" w:rsidP="00937388">
            <w:pPr>
              <w:rPr>
                <w:rFonts w:asciiTheme="minorHAnsi" w:hAnsiTheme="minorHAnsi" w:cs="Arial"/>
                <w:sz w:val="18"/>
                <w:szCs w:val="18"/>
              </w:rPr>
            </w:pPr>
            <w:r w:rsidRPr="008E0ED1">
              <w:rPr>
                <w:rFonts w:asciiTheme="minorHAnsi" w:hAnsiTheme="minorHAnsi" w:cs="Arial"/>
                <w:sz w:val="18"/>
                <w:szCs w:val="18"/>
              </w:rPr>
              <w:t>Date:</w:t>
            </w:r>
          </w:p>
        </w:tc>
        <w:tc>
          <w:tcPr>
            <w:tcW w:w="3790" w:type="dxa"/>
            <w:gridSpan w:val="7"/>
            <w:tcBorders>
              <w:bottom w:val="single" w:sz="4" w:space="0" w:color="auto"/>
            </w:tcBorders>
          </w:tcPr>
          <w:p w:rsidR="00937388" w:rsidRPr="008E0ED1" w:rsidRDefault="00937388" w:rsidP="00937388">
            <w:pPr>
              <w:rPr>
                <w:rFonts w:asciiTheme="minorHAnsi" w:hAnsiTheme="minorHAnsi" w:cs="Arial"/>
                <w:sz w:val="18"/>
                <w:szCs w:val="18"/>
              </w:rPr>
            </w:pPr>
          </w:p>
        </w:tc>
      </w:tr>
    </w:tbl>
    <w:p w:rsidR="00937388" w:rsidRPr="008E0ED1" w:rsidRDefault="00937388" w:rsidP="00EB55C8">
      <w:pPr>
        <w:rPr>
          <w:rFonts w:asciiTheme="minorHAnsi" w:hAnsiTheme="minorHAnsi"/>
          <w:sz w:val="6"/>
          <w:szCs w:val="6"/>
        </w:rPr>
      </w:pPr>
    </w:p>
    <w:sectPr w:rsidR="00937388" w:rsidRPr="008E0ED1" w:rsidSect="00A52BA9">
      <w:pgSz w:w="12240" w:h="15840" w:code="1"/>
      <w:pgMar w:top="720" w:right="346" w:bottom="288" w:left="576"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37821"/>
    <w:multiLevelType w:val="hybridMultilevel"/>
    <w:tmpl w:val="075A7568"/>
    <w:lvl w:ilvl="0" w:tplc="09822B4A">
      <w:start w:val="6"/>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285D80"/>
    <w:rsid w:val="00122BD4"/>
    <w:rsid w:val="00155D11"/>
    <w:rsid w:val="001914BF"/>
    <w:rsid w:val="001C13AF"/>
    <w:rsid w:val="001C2FC8"/>
    <w:rsid w:val="002263A3"/>
    <w:rsid w:val="0023098D"/>
    <w:rsid w:val="00285D80"/>
    <w:rsid w:val="00291593"/>
    <w:rsid w:val="002A0897"/>
    <w:rsid w:val="002D338F"/>
    <w:rsid w:val="002D4F42"/>
    <w:rsid w:val="002F013F"/>
    <w:rsid w:val="003413BC"/>
    <w:rsid w:val="003A1C9A"/>
    <w:rsid w:val="003F5BA4"/>
    <w:rsid w:val="00401868"/>
    <w:rsid w:val="004417BC"/>
    <w:rsid w:val="00457B9D"/>
    <w:rsid w:val="00464830"/>
    <w:rsid w:val="004A6A44"/>
    <w:rsid w:val="004B138E"/>
    <w:rsid w:val="004C31DB"/>
    <w:rsid w:val="004C74EA"/>
    <w:rsid w:val="004D60D3"/>
    <w:rsid w:val="005008B3"/>
    <w:rsid w:val="005062BE"/>
    <w:rsid w:val="005A7274"/>
    <w:rsid w:val="005E5F58"/>
    <w:rsid w:val="00602C98"/>
    <w:rsid w:val="00663CE8"/>
    <w:rsid w:val="006663CE"/>
    <w:rsid w:val="006B2221"/>
    <w:rsid w:val="006C60DA"/>
    <w:rsid w:val="006D736C"/>
    <w:rsid w:val="006F7364"/>
    <w:rsid w:val="006F7889"/>
    <w:rsid w:val="00736D23"/>
    <w:rsid w:val="00795000"/>
    <w:rsid w:val="007E3A7F"/>
    <w:rsid w:val="0080201F"/>
    <w:rsid w:val="0080448C"/>
    <w:rsid w:val="00864EDC"/>
    <w:rsid w:val="008941F7"/>
    <w:rsid w:val="008A6746"/>
    <w:rsid w:val="008E0ED1"/>
    <w:rsid w:val="009023A2"/>
    <w:rsid w:val="00903BCF"/>
    <w:rsid w:val="00937388"/>
    <w:rsid w:val="00967DA9"/>
    <w:rsid w:val="009A06A8"/>
    <w:rsid w:val="009C2222"/>
    <w:rsid w:val="009D6369"/>
    <w:rsid w:val="00A51F35"/>
    <w:rsid w:val="00A52BA9"/>
    <w:rsid w:val="00A75881"/>
    <w:rsid w:val="00AA2A7F"/>
    <w:rsid w:val="00AF32AF"/>
    <w:rsid w:val="00B0105B"/>
    <w:rsid w:val="00B1736F"/>
    <w:rsid w:val="00B74DB7"/>
    <w:rsid w:val="00BC0B66"/>
    <w:rsid w:val="00BD191D"/>
    <w:rsid w:val="00BD3F4C"/>
    <w:rsid w:val="00BE5C6D"/>
    <w:rsid w:val="00C76027"/>
    <w:rsid w:val="00D25B8F"/>
    <w:rsid w:val="00DA7FD1"/>
    <w:rsid w:val="00DE35CE"/>
    <w:rsid w:val="00E2596A"/>
    <w:rsid w:val="00E40B5D"/>
    <w:rsid w:val="00E47610"/>
    <w:rsid w:val="00E661A5"/>
    <w:rsid w:val="00EB55C8"/>
    <w:rsid w:val="00EE1A15"/>
    <w:rsid w:val="00F11987"/>
    <w:rsid w:val="00F55490"/>
    <w:rsid w:val="00FB12C5"/>
    <w:rsid w:val="00FB2432"/>
    <w:rsid w:val="00FE1C45"/>
    <w:rsid w:val="00FE502A"/>
    <w:rsid w:val="00FF0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3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35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REV-29</vt:lpstr>
    </vt:vector>
  </TitlesOfParts>
  <Company>INDOT</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REV-29</dc:title>
  <dc:creator>Administrator</dc:creator>
  <cp:lastModifiedBy>lawait</cp:lastModifiedBy>
  <cp:revision>2</cp:revision>
  <cp:lastPrinted>2015-01-21T18:01:00Z</cp:lastPrinted>
  <dcterms:created xsi:type="dcterms:W3CDTF">2015-01-22T13:10:00Z</dcterms:created>
  <dcterms:modified xsi:type="dcterms:W3CDTF">2015-01-22T13:10:00Z</dcterms:modified>
</cp:coreProperties>
</file>