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35" w:rsidRPr="00FA0735" w:rsidRDefault="00FA0735" w:rsidP="00A16141">
      <w:pPr>
        <w:rPr>
          <w:rFonts w:ascii="Times New Roman" w:hAnsi="Times New Roman"/>
          <w:sz w:val="4"/>
          <w:szCs w:val="4"/>
        </w:rPr>
        <w:sectPr w:rsidR="00FA0735" w:rsidRPr="00FA0735" w:rsidSect="00BF4FE8">
          <w:headerReference w:type="default" r:id="rId7"/>
          <w:footerReference w:type="default" r:id="rId8"/>
          <w:pgSz w:w="12240" w:h="15840"/>
          <w:pgMar w:top="1080" w:right="720" w:bottom="994" w:left="720" w:header="288" w:footer="360" w:gutter="0"/>
          <w:cols w:space="720"/>
          <w:docGrid w:linePitch="360"/>
        </w:sectPr>
      </w:pPr>
    </w:p>
    <w:tbl>
      <w:tblPr>
        <w:tblW w:w="4241" w:type="dxa"/>
        <w:jc w:val="right"/>
        <w:tblLayout w:type="fixed"/>
        <w:tblLook w:val="0000"/>
      </w:tblPr>
      <w:tblGrid>
        <w:gridCol w:w="900"/>
        <w:gridCol w:w="1260"/>
        <w:gridCol w:w="810"/>
        <w:gridCol w:w="1271"/>
      </w:tblGrid>
      <w:tr w:rsidR="00E56762" w:rsidRPr="00E56762" w:rsidTr="00B71AD2">
        <w:trPr>
          <w:jc w:val="right"/>
        </w:trPr>
        <w:tc>
          <w:tcPr>
            <w:tcW w:w="900" w:type="dxa"/>
            <w:vAlign w:val="bottom"/>
          </w:tcPr>
          <w:p w:rsidR="00E56762" w:rsidRPr="00E56762" w:rsidRDefault="00E56762" w:rsidP="00E56762">
            <w:pPr>
              <w:rPr>
                <w:rFonts w:ascii="Times New Roman" w:hAnsi="Times New Roman"/>
              </w:rPr>
            </w:pPr>
            <w:r w:rsidRPr="00E56762">
              <w:rPr>
                <w:rFonts w:ascii="Times New Roman" w:hAnsi="Times New Roman"/>
              </w:rPr>
              <w:lastRenderedPageBreak/>
              <w:t>Code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bottom"/>
          </w:tcPr>
          <w:p w:rsidR="00E56762" w:rsidRPr="00E56762" w:rsidRDefault="00711F03" w:rsidP="00E56762">
            <w:pPr>
              <w:rPr>
                <w:rFonts w:ascii="Times New Roman" w:hAnsi="Times New Roman"/>
              </w:rPr>
            </w:pPr>
            <w:r w:rsidRPr="00E56762">
              <w:rPr>
                <w:rFonts w:ascii="Times New Roman" w:hAnsi="Times New Roman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r w:rsidR="00E56762" w:rsidRPr="00E56762">
              <w:rPr>
                <w:rFonts w:ascii="Times New Roman" w:hAnsi="Times New Roman"/>
              </w:rPr>
              <w:instrText xml:space="preserve"> FORMTEXT </w:instrText>
            </w:r>
            <w:r w:rsidRPr="00E56762">
              <w:rPr>
                <w:rFonts w:ascii="Times New Roman" w:hAnsi="Times New Roman"/>
              </w:rPr>
            </w:r>
            <w:r w:rsidRPr="00E56762">
              <w:rPr>
                <w:rFonts w:ascii="Times New Roman" w:hAnsi="Times New Roman"/>
              </w:rPr>
              <w:fldChar w:fldCharType="separate"/>
            </w:r>
            <w:r w:rsidR="00E56762" w:rsidRPr="00E56762">
              <w:rPr>
                <w:rFonts w:ascii="Times New Roman" w:hAnsi="Times New Roman"/>
              </w:rPr>
              <w:t>CODE</w:t>
            </w:r>
            <w:r w:rsidRPr="00E5676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E56762" w:rsidRPr="00E56762" w:rsidRDefault="00E56762" w:rsidP="00E56762">
            <w:pPr>
              <w:rPr>
                <w:rFonts w:ascii="Times New Roman" w:hAnsi="Times New Roman"/>
              </w:rPr>
            </w:pPr>
            <w:r w:rsidRPr="00E56762">
              <w:rPr>
                <w:rFonts w:ascii="Times New Roman" w:hAnsi="Times New Roman"/>
              </w:rPr>
              <w:t>Parcel</w:t>
            </w:r>
          </w:p>
        </w:tc>
        <w:tc>
          <w:tcPr>
            <w:tcW w:w="1271" w:type="dxa"/>
            <w:tcBorders>
              <w:bottom w:val="single" w:sz="6" w:space="0" w:color="auto"/>
            </w:tcBorders>
            <w:vAlign w:val="bottom"/>
          </w:tcPr>
          <w:p w:rsidR="00E56762" w:rsidRPr="00E56762" w:rsidRDefault="00711F03" w:rsidP="00E56762">
            <w:pPr>
              <w:rPr>
                <w:rFonts w:ascii="Times New Roman" w:hAnsi="Times New Roman"/>
              </w:rPr>
            </w:pPr>
            <w:r w:rsidRPr="00E56762">
              <w:rPr>
                <w:rFonts w:ascii="Times New Roman" w:hAnsi="Times New Roman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r w:rsidR="00E56762" w:rsidRPr="00E56762">
              <w:rPr>
                <w:rFonts w:ascii="Times New Roman" w:hAnsi="Times New Roman"/>
              </w:rPr>
              <w:instrText xml:space="preserve"> FORMTEXT </w:instrText>
            </w:r>
            <w:r w:rsidRPr="00E56762">
              <w:rPr>
                <w:rFonts w:ascii="Times New Roman" w:hAnsi="Times New Roman"/>
              </w:rPr>
            </w:r>
            <w:r w:rsidRPr="00E56762">
              <w:rPr>
                <w:rFonts w:ascii="Times New Roman" w:hAnsi="Times New Roman"/>
              </w:rPr>
              <w:fldChar w:fldCharType="separate"/>
            </w:r>
            <w:r w:rsidR="00E56762" w:rsidRPr="00E56762">
              <w:rPr>
                <w:rFonts w:ascii="Times New Roman" w:hAnsi="Times New Roman"/>
              </w:rPr>
              <w:t>PARCEL</w:t>
            </w:r>
            <w:r w:rsidRPr="00E56762">
              <w:rPr>
                <w:rFonts w:ascii="Times New Roman" w:hAnsi="Times New Roman"/>
              </w:rPr>
              <w:fldChar w:fldCharType="end"/>
            </w:r>
          </w:p>
        </w:tc>
      </w:tr>
    </w:tbl>
    <w:p w:rsidR="00E56762" w:rsidRPr="00E56762" w:rsidRDefault="00E56762" w:rsidP="00E56762">
      <w:pPr>
        <w:pStyle w:val="FORMHEADING"/>
      </w:pPr>
      <w:r w:rsidRPr="00E56762">
        <w:t>BUSINESS ENTITLEMENT OPTIONS</w:t>
      </w:r>
    </w:p>
    <w:p w:rsidR="00E56762" w:rsidRPr="00E56762" w:rsidRDefault="00E56762" w:rsidP="00E56762">
      <w:pPr>
        <w:pStyle w:val="NORMALTEXT"/>
        <w:numPr>
          <w:ilvl w:val="0"/>
          <w:numId w:val="7"/>
        </w:numPr>
      </w:pPr>
      <w:r w:rsidRPr="00E56762">
        <w:rPr>
          <w:u w:val="single"/>
        </w:rPr>
        <w:t>Business Reestablishment</w:t>
      </w:r>
      <w:r w:rsidRPr="00E56762">
        <w:t xml:space="preserve"> - </w:t>
      </w:r>
      <w:r w:rsidRPr="00E56762">
        <w:rPr>
          <w:b/>
        </w:rPr>
        <w:t>$</w:t>
      </w:r>
      <w:r w:rsidR="003D5AE3">
        <w:rPr>
          <w:b/>
        </w:rPr>
        <w:t>25</w:t>
      </w:r>
      <w:r w:rsidRPr="00E56762">
        <w:rPr>
          <w:b/>
        </w:rPr>
        <w:t>,000.00 maximum</w:t>
      </w:r>
    </w:p>
    <w:p w:rsidR="00E56762" w:rsidRPr="00E56762" w:rsidRDefault="00E56762" w:rsidP="00E56762">
      <w:pPr>
        <w:pStyle w:val="LIST-1"/>
      </w:pPr>
      <w:r w:rsidRPr="00E56762">
        <w:t>See guidelines</w:t>
      </w:r>
    </w:p>
    <w:p w:rsidR="00E56762" w:rsidRPr="00E56762" w:rsidRDefault="00E56762" w:rsidP="00E56762">
      <w:pPr>
        <w:pStyle w:val="LIST-1"/>
      </w:pPr>
      <w:r w:rsidRPr="00E56762">
        <w:t>See reestablishment determination (RAAP Form #32)</w:t>
      </w:r>
    </w:p>
    <w:p w:rsidR="00E56762" w:rsidRPr="00E56762" w:rsidRDefault="00E56762" w:rsidP="00E56762">
      <w:pPr>
        <w:pStyle w:val="LIST-1"/>
      </w:pPr>
      <w:r w:rsidRPr="00E56762">
        <w:t>All claims must be reasonable and necessary</w:t>
      </w:r>
    </w:p>
    <w:p w:rsidR="00E56762" w:rsidRPr="00E56762" w:rsidRDefault="00E56762" w:rsidP="00E56762">
      <w:pPr>
        <w:pStyle w:val="LIST-1"/>
      </w:pPr>
      <w:r w:rsidRPr="00E56762">
        <w:t>All claims must be pre-approved by the Right of Way Agent</w:t>
      </w:r>
    </w:p>
    <w:p w:rsidR="00E56762" w:rsidRPr="00E56762" w:rsidRDefault="00E56762" w:rsidP="00E56762">
      <w:pPr>
        <w:pStyle w:val="LIST-1"/>
      </w:pPr>
      <w:r w:rsidRPr="00E56762">
        <w:t>All claims submitted must be complete (see guidelines)</w:t>
      </w:r>
    </w:p>
    <w:p w:rsidR="00E56762" w:rsidRDefault="00E56762" w:rsidP="00E56762">
      <w:pPr>
        <w:pStyle w:val="NORMALTEXT"/>
        <w:ind w:left="720"/>
        <w:rPr>
          <w:u w:val="single"/>
        </w:rPr>
      </w:pPr>
    </w:p>
    <w:p w:rsidR="00E56762" w:rsidRPr="00E56762" w:rsidRDefault="00E56762" w:rsidP="00E56762">
      <w:pPr>
        <w:pStyle w:val="NORMALTEXT"/>
        <w:ind w:left="720"/>
      </w:pPr>
      <w:r w:rsidRPr="00E56762">
        <w:rPr>
          <w:u w:val="single"/>
        </w:rPr>
        <w:t>Searching Expense</w:t>
      </w:r>
      <w:r w:rsidRPr="00E56762">
        <w:t xml:space="preserve"> Reimbursement - </w:t>
      </w:r>
      <w:r w:rsidRPr="00E56762">
        <w:rPr>
          <w:b/>
        </w:rPr>
        <w:t>$2,500.00 maximum</w:t>
      </w:r>
    </w:p>
    <w:p w:rsidR="00E56762" w:rsidRDefault="00E56762" w:rsidP="00E56762">
      <w:pPr>
        <w:pStyle w:val="NORMALTEXT"/>
        <w:ind w:left="720"/>
        <w:rPr>
          <w:u w:val="single"/>
        </w:rPr>
      </w:pPr>
    </w:p>
    <w:p w:rsidR="00E56762" w:rsidRPr="00E56762" w:rsidRDefault="00E56762" w:rsidP="00E56762">
      <w:pPr>
        <w:pStyle w:val="NORMALTEXT"/>
        <w:ind w:left="720"/>
      </w:pPr>
      <w:r w:rsidRPr="00E56762">
        <w:rPr>
          <w:u w:val="single"/>
        </w:rPr>
        <w:t>Moving Expense</w:t>
      </w:r>
      <w:r w:rsidRPr="00E56762">
        <w:t xml:space="preserve"> Reimbursement – </w:t>
      </w:r>
      <w:r w:rsidRPr="00E56762">
        <w:rPr>
          <w:b/>
        </w:rPr>
        <w:t xml:space="preserve">unlimited </w:t>
      </w:r>
    </w:p>
    <w:p w:rsidR="00E56762" w:rsidRPr="00E56762" w:rsidRDefault="00E56762" w:rsidP="00E56762">
      <w:pPr>
        <w:pStyle w:val="LIST-1"/>
        <w:numPr>
          <w:ilvl w:val="0"/>
          <w:numId w:val="8"/>
        </w:numPr>
      </w:pPr>
      <w:r w:rsidRPr="00E56762">
        <w:t>The lower of two bids will be paid</w:t>
      </w:r>
    </w:p>
    <w:p w:rsidR="00E56762" w:rsidRPr="00E56762" w:rsidRDefault="00E56762" w:rsidP="00E56762">
      <w:pPr>
        <w:pStyle w:val="LIST-2"/>
      </w:pPr>
      <w:r w:rsidRPr="00E56762">
        <w:t xml:space="preserve">INDOT will pay a commercial mover directly, </w:t>
      </w:r>
      <w:r w:rsidRPr="00E56762">
        <w:rPr>
          <w:b/>
        </w:rPr>
        <w:t>or</w:t>
      </w:r>
    </w:p>
    <w:p w:rsidR="00E56762" w:rsidRPr="00E56762" w:rsidRDefault="00E56762" w:rsidP="00E56762">
      <w:pPr>
        <w:pStyle w:val="LIST-2"/>
      </w:pPr>
      <w:r w:rsidRPr="00E56762">
        <w:t>You may move yourself and be paid the low bid amount</w:t>
      </w:r>
    </w:p>
    <w:p w:rsidR="00E56762" w:rsidRPr="00E56762" w:rsidRDefault="00E56762" w:rsidP="00E56762">
      <w:pPr>
        <w:pStyle w:val="LIST-1"/>
      </w:pPr>
      <w:r w:rsidRPr="00E56762">
        <w:t>All personal property must be removed before any payments will be released</w:t>
      </w:r>
    </w:p>
    <w:p w:rsidR="00E56762" w:rsidRPr="00E56762" w:rsidRDefault="00E56762" w:rsidP="00E56762">
      <w:pPr>
        <w:pStyle w:val="CHAPTERHEADING"/>
      </w:pPr>
      <w:r w:rsidRPr="00E56762">
        <w:t>OR</w:t>
      </w:r>
    </w:p>
    <w:p w:rsidR="00E56762" w:rsidRPr="00E56762" w:rsidRDefault="00E56762" w:rsidP="00E56762">
      <w:pPr>
        <w:pStyle w:val="NORMALTEXT"/>
        <w:numPr>
          <w:ilvl w:val="0"/>
          <w:numId w:val="7"/>
        </w:numPr>
      </w:pPr>
      <w:r w:rsidRPr="00E56762">
        <w:rPr>
          <w:u w:val="single"/>
        </w:rPr>
        <w:t>Payment-In-Lieu</w:t>
      </w:r>
      <w:r w:rsidRPr="00E56762">
        <w:t xml:space="preserve"> - </w:t>
      </w:r>
      <w:r w:rsidRPr="00E56762">
        <w:rPr>
          <w:b/>
        </w:rPr>
        <w:t>$</w:t>
      </w:r>
      <w:r w:rsidR="003D5AE3">
        <w:rPr>
          <w:b/>
        </w:rPr>
        <w:t>4</w:t>
      </w:r>
      <w:r w:rsidRPr="00E56762">
        <w:rPr>
          <w:b/>
        </w:rPr>
        <w:t>0,000.00 maximum</w:t>
      </w:r>
    </w:p>
    <w:p w:rsidR="00E56762" w:rsidRPr="00E56762" w:rsidRDefault="00E56762" w:rsidP="00E56762">
      <w:pPr>
        <w:pStyle w:val="LIST-1"/>
        <w:numPr>
          <w:ilvl w:val="0"/>
          <w:numId w:val="10"/>
        </w:numPr>
      </w:pPr>
      <w:r w:rsidRPr="00E56762">
        <w:t>Funds to be released after all personal property has been removed</w:t>
      </w:r>
    </w:p>
    <w:p w:rsidR="00E56762" w:rsidRPr="00E56762" w:rsidRDefault="00E56762" w:rsidP="00E56762">
      <w:pPr>
        <w:pStyle w:val="LIST-1"/>
        <w:numPr>
          <w:ilvl w:val="0"/>
          <w:numId w:val="10"/>
        </w:numPr>
      </w:pPr>
      <w:r w:rsidRPr="00E56762">
        <w:t>All claims submitted must be complete</w:t>
      </w:r>
    </w:p>
    <w:sectPr w:rsidR="00E56762" w:rsidRPr="00E56762" w:rsidSect="00FA0735">
      <w:type w:val="continuous"/>
      <w:pgSz w:w="12240" w:h="15840"/>
      <w:pgMar w:top="108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221" w:rsidRDefault="008A6221" w:rsidP="002B197C">
      <w:r>
        <w:separator/>
      </w:r>
    </w:p>
  </w:endnote>
  <w:endnote w:type="continuationSeparator" w:id="0">
    <w:p w:rsidR="008A6221" w:rsidRDefault="008A6221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20" w:rsidRDefault="00E56762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1D4F" w:rsidRPr="001D1D4F">
      <w:rPr>
        <w:rFonts w:ascii="Times New Roman" w:hAnsi="Times New Roman"/>
        <w:sz w:val="16"/>
        <w:szCs w:val="16"/>
      </w:rPr>
      <w:tab/>
    </w:r>
    <w:r w:rsidR="001D1D4F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1D4F" w:rsidRDefault="003C2282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</w:t>
    </w:r>
    <w:r w:rsidR="00E56762">
      <w:rPr>
        <w:rFonts w:ascii="Times New Roman" w:hAnsi="Times New Roman"/>
        <w:sz w:val="16"/>
        <w:szCs w:val="16"/>
      </w:rPr>
      <w:t>45</w:t>
    </w:r>
    <w:r w:rsidR="003A1859">
      <w:rPr>
        <w:rFonts w:ascii="Times New Roman" w:hAnsi="Times New Roman"/>
        <w:sz w:val="16"/>
        <w:szCs w:val="16"/>
      </w:rPr>
      <w:t>a</w:t>
    </w:r>
    <w:r w:rsidR="00A16141" w:rsidRPr="00A16141">
      <w:rPr>
        <w:rFonts w:ascii="Times New Roman" w:hAnsi="Times New Roman"/>
        <w:noProof/>
        <w:sz w:val="16"/>
        <w:szCs w:val="16"/>
      </w:rPr>
      <w:tab/>
    </w:r>
    <w:r w:rsidR="00A16141" w:rsidRPr="00A16141">
      <w:rPr>
        <w:rFonts w:ascii="Times New Roman" w:hAnsi="Times New Roman"/>
        <w:noProof/>
        <w:sz w:val="16"/>
        <w:szCs w:val="16"/>
      </w:rPr>
      <w:tab/>
    </w:r>
  </w:p>
  <w:p w:rsidR="005C1C24" w:rsidRPr="005C1C24" w:rsidRDefault="005C1C24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E8419E">
      <w:rPr>
        <w:rFonts w:ascii="Times New Roman" w:hAnsi="Times New Roman"/>
        <w:sz w:val="16"/>
        <w:szCs w:val="16"/>
      </w:rPr>
      <w:t>0</w:t>
    </w:r>
    <w:r w:rsidR="001D61F9">
      <w:rPr>
        <w:rFonts w:ascii="Times New Roman" w:hAnsi="Times New Roman"/>
        <w:sz w:val="16"/>
        <w:szCs w:val="16"/>
      </w:rPr>
      <w:t>9</w:t>
    </w:r>
    <w:r w:rsidR="00E8419E">
      <w:rPr>
        <w:rFonts w:ascii="Times New Roman" w:hAnsi="Times New Roman"/>
        <w:sz w:val="16"/>
        <w:szCs w:val="16"/>
      </w:rPr>
      <w:t>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221" w:rsidRDefault="008A6221" w:rsidP="002B197C">
      <w:r>
        <w:separator/>
      </w:r>
    </w:p>
  </w:footnote>
  <w:footnote w:type="continuationSeparator" w:id="0">
    <w:p w:rsidR="008A6221" w:rsidRDefault="008A6221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E56762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79E6"/>
    <w:multiLevelType w:val="hybridMultilevel"/>
    <w:tmpl w:val="F5DECC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7E9B"/>
    <w:multiLevelType w:val="hybridMultilevel"/>
    <w:tmpl w:val="AD92405E"/>
    <w:lvl w:ilvl="0" w:tplc="BD5CF0A2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05318C7"/>
    <w:multiLevelType w:val="hybridMultilevel"/>
    <w:tmpl w:val="D6A8AB74"/>
    <w:lvl w:ilvl="0" w:tplc="5526F36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97D76"/>
    <w:rsid w:val="000F6CC4"/>
    <w:rsid w:val="00102FF7"/>
    <w:rsid w:val="00105044"/>
    <w:rsid w:val="00112D13"/>
    <w:rsid w:val="001138FA"/>
    <w:rsid w:val="00135B41"/>
    <w:rsid w:val="00145CF8"/>
    <w:rsid w:val="00162215"/>
    <w:rsid w:val="001715B4"/>
    <w:rsid w:val="00175CC8"/>
    <w:rsid w:val="0019140B"/>
    <w:rsid w:val="001A7BD1"/>
    <w:rsid w:val="001D1D4F"/>
    <w:rsid w:val="001D61F9"/>
    <w:rsid w:val="001E207B"/>
    <w:rsid w:val="001F0058"/>
    <w:rsid w:val="0020231B"/>
    <w:rsid w:val="002603B3"/>
    <w:rsid w:val="002B197C"/>
    <w:rsid w:val="002C395F"/>
    <w:rsid w:val="002C4947"/>
    <w:rsid w:val="002C6649"/>
    <w:rsid w:val="002E3AA4"/>
    <w:rsid w:val="00307C4F"/>
    <w:rsid w:val="00321162"/>
    <w:rsid w:val="00326690"/>
    <w:rsid w:val="0035604B"/>
    <w:rsid w:val="003613DF"/>
    <w:rsid w:val="00366363"/>
    <w:rsid w:val="00386699"/>
    <w:rsid w:val="003A12E3"/>
    <w:rsid w:val="003A1859"/>
    <w:rsid w:val="003A7113"/>
    <w:rsid w:val="003C2282"/>
    <w:rsid w:val="003C7280"/>
    <w:rsid w:val="003D3127"/>
    <w:rsid w:val="003D5AE3"/>
    <w:rsid w:val="003F0460"/>
    <w:rsid w:val="003F0D76"/>
    <w:rsid w:val="003F6BF1"/>
    <w:rsid w:val="003F77F8"/>
    <w:rsid w:val="00412D7C"/>
    <w:rsid w:val="00442F72"/>
    <w:rsid w:val="00445EB8"/>
    <w:rsid w:val="004477F6"/>
    <w:rsid w:val="00467994"/>
    <w:rsid w:val="004748DF"/>
    <w:rsid w:val="004D41DD"/>
    <w:rsid w:val="004D7A6A"/>
    <w:rsid w:val="004F0B1D"/>
    <w:rsid w:val="004F4CDC"/>
    <w:rsid w:val="00511367"/>
    <w:rsid w:val="0051645F"/>
    <w:rsid w:val="005451B0"/>
    <w:rsid w:val="005552D9"/>
    <w:rsid w:val="0057387A"/>
    <w:rsid w:val="00594531"/>
    <w:rsid w:val="005A2153"/>
    <w:rsid w:val="005B6B82"/>
    <w:rsid w:val="005C0864"/>
    <w:rsid w:val="005C1C24"/>
    <w:rsid w:val="005C4726"/>
    <w:rsid w:val="005E23A2"/>
    <w:rsid w:val="005E4718"/>
    <w:rsid w:val="005F6B57"/>
    <w:rsid w:val="0060519D"/>
    <w:rsid w:val="00615EFC"/>
    <w:rsid w:val="00623B89"/>
    <w:rsid w:val="006474A1"/>
    <w:rsid w:val="00661223"/>
    <w:rsid w:val="0067790D"/>
    <w:rsid w:val="00681E13"/>
    <w:rsid w:val="00690611"/>
    <w:rsid w:val="00692BCE"/>
    <w:rsid w:val="006B6581"/>
    <w:rsid w:val="006C7D81"/>
    <w:rsid w:val="006F0529"/>
    <w:rsid w:val="00711F03"/>
    <w:rsid w:val="00733EA6"/>
    <w:rsid w:val="007644AA"/>
    <w:rsid w:val="007762BE"/>
    <w:rsid w:val="007A3300"/>
    <w:rsid w:val="007E1BB7"/>
    <w:rsid w:val="007E3A7A"/>
    <w:rsid w:val="00815E93"/>
    <w:rsid w:val="008859CE"/>
    <w:rsid w:val="008A6221"/>
    <w:rsid w:val="008C2EEB"/>
    <w:rsid w:val="008C7048"/>
    <w:rsid w:val="008D4244"/>
    <w:rsid w:val="008E64E2"/>
    <w:rsid w:val="0090155E"/>
    <w:rsid w:val="009267D9"/>
    <w:rsid w:val="00935AF5"/>
    <w:rsid w:val="00945650"/>
    <w:rsid w:val="00964B7A"/>
    <w:rsid w:val="00982B2D"/>
    <w:rsid w:val="009A0B2A"/>
    <w:rsid w:val="009C27EF"/>
    <w:rsid w:val="009C757A"/>
    <w:rsid w:val="009E0B3D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C2B43"/>
    <w:rsid w:val="00BF4B7D"/>
    <w:rsid w:val="00BF4FE8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075B"/>
    <w:rsid w:val="00CF3F01"/>
    <w:rsid w:val="00CF5BB5"/>
    <w:rsid w:val="00D04BA3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3215C"/>
    <w:rsid w:val="00E56762"/>
    <w:rsid w:val="00E75211"/>
    <w:rsid w:val="00E8419E"/>
    <w:rsid w:val="00E87C08"/>
    <w:rsid w:val="00EB2164"/>
    <w:rsid w:val="00ED0555"/>
    <w:rsid w:val="00EE2A16"/>
    <w:rsid w:val="00EF576E"/>
    <w:rsid w:val="00F042A8"/>
    <w:rsid w:val="00F04F49"/>
    <w:rsid w:val="00F12900"/>
    <w:rsid w:val="00F63BB4"/>
    <w:rsid w:val="00F80747"/>
    <w:rsid w:val="00FA0735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B21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FORMHEADING">
    <w:name w:val="FORM HEADING"/>
    <w:basedOn w:val="HEADING-1"/>
    <w:qFormat/>
    <w:rsid w:val="00EB2164"/>
    <w:pPr>
      <w:spacing w:before="240" w:after="240"/>
      <w:jc w:val="center"/>
    </w:pPr>
    <w:rPr>
      <w:sz w:val="24"/>
    </w:r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paragraph" w:customStyle="1" w:styleId="CHAPTERHEADING">
    <w:name w:val="CHAPTER HEADING"/>
    <w:basedOn w:val="HEADING-1"/>
    <w:qFormat/>
    <w:rsid w:val="00EB2164"/>
    <w:pPr>
      <w:jc w:val="center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708</Characters>
  <Application>Microsoft Office Word</Application>
  <DocSecurity>0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2</cp:revision>
  <cp:lastPrinted>2013-04-18T17:26:00Z</cp:lastPrinted>
  <dcterms:created xsi:type="dcterms:W3CDTF">2014-09-10T17:06:00Z</dcterms:created>
  <dcterms:modified xsi:type="dcterms:W3CDTF">2014-09-10T17:06:00Z</dcterms:modified>
</cp:coreProperties>
</file>