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C6BB" w14:textId="2BF06ED9" w:rsidR="00C228FB" w:rsidRDefault="001F5131" w:rsidP="00126F60">
      <w:pPr>
        <w:jc w:val="center"/>
      </w:pPr>
      <w:r w:rsidRPr="001F5131">
        <w:t xml:space="preserve">NOTICE OF REQUEST FOR </w:t>
      </w:r>
      <w:r w:rsidR="00C228FB">
        <w:t>PROPOSAL</w:t>
      </w:r>
      <w:r w:rsidR="00A070C8">
        <w:t>S</w:t>
      </w:r>
    </w:p>
    <w:p w14:paraId="30FFCF1C" w14:textId="77777777" w:rsidR="0056010B" w:rsidRDefault="0056010B" w:rsidP="00D3627E"/>
    <w:p w14:paraId="25A588E1" w14:textId="554073F1" w:rsidR="00126F60" w:rsidRDefault="001F5131" w:rsidP="00D3627E">
      <w:r w:rsidRPr="001F5131">
        <w:t xml:space="preserve">The </w:t>
      </w:r>
      <w:r w:rsidR="00C228FB">
        <w:t>Indiana Department of Transportation</w:t>
      </w:r>
      <w:r w:rsidRPr="001F5131">
        <w:t xml:space="preserve"> requesting interested </w:t>
      </w:r>
      <w:r w:rsidR="0002070C">
        <w:t xml:space="preserve">parties </w:t>
      </w:r>
      <w:r w:rsidRPr="001F5131">
        <w:t>to submit a</w:t>
      </w:r>
      <w:r w:rsidR="00C228FB">
        <w:t xml:space="preserve"> proposal to receive </w:t>
      </w:r>
      <w:r w:rsidR="00D3627E">
        <w:t xml:space="preserve">ownership of </w:t>
      </w:r>
      <w:r w:rsidR="00C228FB">
        <w:t xml:space="preserve">a non-marketable mitigation site in </w:t>
      </w:r>
      <w:r w:rsidR="009826FF">
        <w:t>Hancock</w:t>
      </w:r>
      <w:r w:rsidR="00C228FB">
        <w:t xml:space="preserve"> County</w:t>
      </w:r>
      <w:r w:rsidRPr="001F5131">
        <w:t>, Indiana</w:t>
      </w:r>
      <w:r w:rsidR="00C228FB">
        <w:t>.</w:t>
      </w:r>
      <w:r w:rsidR="0002070C" w:rsidRPr="0002070C">
        <w:t xml:space="preserve"> </w:t>
      </w:r>
      <w:r w:rsidR="0002070C">
        <w:t xml:space="preserve"> </w:t>
      </w:r>
      <w:r w:rsidR="00D3627E">
        <w:t xml:space="preserve">Under IC 8-23-7-13.5, real property owned fee simple by the </w:t>
      </w:r>
      <w:r w:rsidR="00126F60">
        <w:t>S</w:t>
      </w:r>
      <w:r w:rsidR="00D3627E">
        <w:t xml:space="preserve">tate, managed by INDOT, and encumbered by a mitigation-related deed restriction, may be designated as non-marketable and thereby made available for disposal to an </w:t>
      </w:r>
      <w:r w:rsidR="00D3627E" w:rsidRPr="005E6FD6">
        <w:t>eligible land management non-profit.</w:t>
      </w:r>
      <w:r w:rsidR="00126F60">
        <w:t xml:space="preserve">  More information is available at </w:t>
      </w:r>
      <w:hyperlink r:id="rId4" w:history="1">
        <w:r w:rsidR="00126F60" w:rsidRPr="00801CDA">
          <w:rPr>
            <w:rStyle w:val="Hyperlink"/>
          </w:rPr>
          <w:t>https://www.in.gov/indot/engineering/environmental-services/ecology-and-waterway-permitting/mature-mitigation-site-transfer-program/</w:t>
        </w:r>
      </w:hyperlink>
    </w:p>
    <w:p w14:paraId="47DFFBA6" w14:textId="24ACC4FC" w:rsidR="008347DF" w:rsidRPr="009826FF" w:rsidRDefault="008347DF" w:rsidP="008347DF">
      <w:pPr>
        <w:autoSpaceDE w:val="0"/>
        <w:autoSpaceDN w:val="0"/>
        <w:adjustRightInd w:val="0"/>
        <w:spacing w:after="0" w:line="240" w:lineRule="auto"/>
      </w:pPr>
      <w:r w:rsidRPr="009826FF">
        <w:t xml:space="preserve">The mitigation site </w:t>
      </w:r>
      <w:r w:rsidR="009826FF" w:rsidRPr="009826FF">
        <w:t xml:space="preserve">is 9.781 acres and </w:t>
      </w:r>
      <w:r w:rsidRPr="009826FF">
        <w:t>is located in Blue River Township, southeastern Hancock</w:t>
      </w:r>
      <w:r w:rsidR="009826FF">
        <w:t xml:space="preserve"> </w:t>
      </w:r>
      <w:r w:rsidRPr="009826FF">
        <w:t>County, Township 15 North, Range 7 East, in the NE ¼ of Section 36. The UTM coordinates</w:t>
      </w:r>
      <w:r w:rsidR="009826FF">
        <w:t xml:space="preserve"> </w:t>
      </w:r>
      <w:r w:rsidRPr="009826FF">
        <w:t>are in Zone 16 N (1927 datum), 4395811 North, 611899 East. The site is on the west side of</w:t>
      </w:r>
      <w:r w:rsidR="009826FF">
        <w:t xml:space="preserve"> </w:t>
      </w:r>
      <w:r w:rsidRPr="009826FF">
        <w:t xml:space="preserve">South County Road (CR) 575 East </w:t>
      </w:r>
      <w:r w:rsidR="009826FF">
        <w:t>a</w:t>
      </w:r>
      <w:r w:rsidRPr="009826FF">
        <w:t>pproximately 0.25 mile north of the Big Blue River</w:t>
      </w:r>
      <w:r w:rsidR="009826FF">
        <w:t>.</w:t>
      </w:r>
    </w:p>
    <w:p w14:paraId="6F5BB444" w14:textId="77777777" w:rsidR="009826FF" w:rsidRDefault="009826FF" w:rsidP="00982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FE8355" w14:textId="77F0FD71" w:rsidR="0002070C" w:rsidRDefault="0002070C" w:rsidP="009826FF">
      <w:pPr>
        <w:autoSpaceDE w:val="0"/>
        <w:autoSpaceDN w:val="0"/>
        <w:adjustRightInd w:val="0"/>
        <w:spacing w:after="0" w:line="240" w:lineRule="auto"/>
      </w:pPr>
      <w:r>
        <w:t xml:space="preserve">Interested organizations should email </w:t>
      </w:r>
      <w:hyperlink r:id="rId5" w:history="1">
        <w:r w:rsidR="00393FE4" w:rsidRPr="00801CDA">
          <w:rPr>
            <w:rStyle w:val="Hyperlink"/>
          </w:rPr>
          <w:t>lhilden@indot.in.gov</w:t>
        </w:r>
      </w:hyperlink>
      <w:r w:rsidR="00393FE4">
        <w:t xml:space="preserve"> </w:t>
      </w:r>
      <w:r w:rsidR="00D3627E">
        <w:t>to receive the proposal guidance</w:t>
      </w:r>
      <w:r w:rsidR="00A070C8">
        <w:t xml:space="preserve">, scoring criteria, </w:t>
      </w:r>
      <w:r w:rsidR="00D3627E">
        <w:t xml:space="preserve">and </w:t>
      </w:r>
      <w:r w:rsidR="00A070C8">
        <w:t xml:space="preserve">site-specific supporting documents.  All responses must be sent to </w:t>
      </w:r>
      <w:hyperlink r:id="rId6" w:history="1">
        <w:r w:rsidR="00393FE4" w:rsidRPr="00801CDA">
          <w:rPr>
            <w:rStyle w:val="Hyperlink"/>
          </w:rPr>
          <w:t>lhilden@indot.in.gov</w:t>
        </w:r>
      </w:hyperlink>
      <w:r w:rsidR="00393FE4">
        <w:t xml:space="preserve"> </w:t>
      </w:r>
      <w:r w:rsidR="00A070C8">
        <w:t xml:space="preserve">no later than 12:00 PM on </w:t>
      </w:r>
      <w:r w:rsidR="00497D00">
        <w:t xml:space="preserve">October </w:t>
      </w:r>
      <w:r w:rsidR="00254D66">
        <w:t>30</w:t>
      </w:r>
      <w:r w:rsidR="00497D00">
        <w:t>, 2023</w:t>
      </w:r>
      <w:r w:rsidR="00A070C8">
        <w:t xml:space="preserve"> t</w:t>
      </w:r>
      <w:r w:rsidR="005A3EDF">
        <w:t>o receive first-round consideration</w:t>
      </w:r>
      <w:r w:rsidR="00A070C8">
        <w:t>.  If no proposals are received by the deadline, the site will remain available until an awardable proposal is received.</w:t>
      </w:r>
    </w:p>
    <w:p w14:paraId="12D643C5" w14:textId="77777777" w:rsidR="009826FF" w:rsidRPr="009826FF" w:rsidRDefault="009826FF" w:rsidP="00982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64C6A8" w14:textId="1CB3CADB" w:rsidR="00332ED2" w:rsidRDefault="001F5131">
      <w:r w:rsidRPr="001F5131">
        <w:t xml:space="preserve">Dated </w:t>
      </w:r>
      <w:r w:rsidR="00497D00">
        <w:t xml:space="preserve">September </w:t>
      </w:r>
      <w:r w:rsidR="00842DDB">
        <w:t>26</w:t>
      </w:r>
      <w:r w:rsidR="00497D00">
        <w:t>, 2023</w:t>
      </w:r>
      <w:r w:rsidRPr="001F5131">
        <w:t>.</w:t>
      </w:r>
    </w:p>
    <w:sectPr w:rsidR="0033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31"/>
    <w:rsid w:val="0002070C"/>
    <w:rsid w:val="00126F60"/>
    <w:rsid w:val="001F5131"/>
    <w:rsid w:val="00254D66"/>
    <w:rsid w:val="00332ED2"/>
    <w:rsid w:val="00393FE4"/>
    <w:rsid w:val="00452725"/>
    <w:rsid w:val="00497D00"/>
    <w:rsid w:val="0056010B"/>
    <w:rsid w:val="005A3EDF"/>
    <w:rsid w:val="006704FC"/>
    <w:rsid w:val="00672783"/>
    <w:rsid w:val="008347DF"/>
    <w:rsid w:val="00842DDB"/>
    <w:rsid w:val="008F48EF"/>
    <w:rsid w:val="009826FF"/>
    <w:rsid w:val="00A070C8"/>
    <w:rsid w:val="00C228FB"/>
    <w:rsid w:val="00CB3C96"/>
    <w:rsid w:val="00D3627E"/>
    <w:rsid w:val="00E352A5"/>
    <w:rsid w:val="00E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605A"/>
  <w15:chartTrackingRefBased/>
  <w15:docId w15:val="{38B5FB1B-7AE7-4A30-94AD-56E5576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ilden@indot.in.gov" TargetMode="External"/><Relationship Id="rId5" Type="http://schemas.openxmlformats.org/officeDocument/2006/relationships/hyperlink" Target="mailto:lhilden@indot.in.gov" TargetMode="External"/><Relationship Id="rId4" Type="http://schemas.openxmlformats.org/officeDocument/2006/relationships/hyperlink" Target="https://www.in.gov/indot/engineering/environmental-services/ecology-and-waterway-permitting/mature-mitigation-site-transfer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Hilden, Laura</dc:creator>
  <cp:keywords/>
  <dc:description/>
  <cp:lastModifiedBy>Hilden, Laura</cp:lastModifiedBy>
  <cp:revision>13</cp:revision>
  <dcterms:created xsi:type="dcterms:W3CDTF">2023-08-29T15:54:00Z</dcterms:created>
  <dcterms:modified xsi:type="dcterms:W3CDTF">2023-09-26T20:03:00Z</dcterms:modified>
</cp:coreProperties>
</file>