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CF271" w14:textId="0F2966D3" w:rsidR="0052475D" w:rsidRPr="0052475D" w:rsidRDefault="0052475D" w:rsidP="0052475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2475D">
        <w:rPr>
          <w:rFonts w:ascii="Times New Roman" w:hAnsi="Times New Roman" w:cs="Times New Roman"/>
          <w:b/>
          <w:bCs/>
          <w:sz w:val="28"/>
          <w:szCs w:val="28"/>
        </w:rPr>
        <w:t xml:space="preserve">Instructions to </w:t>
      </w:r>
      <w:r w:rsidR="00166760">
        <w:rPr>
          <w:rFonts w:ascii="Times New Roman" w:hAnsi="Times New Roman" w:cs="Times New Roman"/>
          <w:b/>
          <w:bCs/>
          <w:sz w:val="28"/>
          <w:szCs w:val="28"/>
        </w:rPr>
        <w:t>ERC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to Obtain Legal Signers for DocuSign</w:t>
      </w:r>
      <w:r w:rsidRPr="005247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70C0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E70C0B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649BF350" w14:textId="77777777" w:rsidR="003577D4" w:rsidRDefault="0052475D" w:rsidP="003577D4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52475D">
        <w:rPr>
          <w:rFonts w:ascii="Times New Roman" w:hAnsi="Times New Roman" w:cs="Times New Roman"/>
          <w:noProof/>
        </w:rPr>
        <w:drawing>
          <wp:inline distT="0" distB="0" distL="0" distR="0" wp14:anchorId="10479CF4" wp14:editId="388262E1">
            <wp:extent cx="6035040" cy="182880"/>
            <wp:effectExtent l="0" t="0" r="3810" b="7620"/>
            <wp:docPr id="1" name="Picture 1" descr="Letter_Size_Vertical_Layout_Top_Banner-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tter_Size_Vertical_Layout_Top_Banner-Col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5BC6E0" w14:textId="77777777" w:rsidR="003577D4" w:rsidRDefault="003577D4" w:rsidP="003577D4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7479C2F5" w14:textId="0F8F9D37" w:rsidR="006D16DB" w:rsidRPr="00E70C0B" w:rsidRDefault="006D16DB" w:rsidP="003577D4">
      <w:pPr>
        <w:rPr>
          <w:rFonts w:ascii="Times New Roman" w:hAnsi="Times New Roman" w:cs="Times New Roman"/>
          <w:noProof/>
          <w:sz w:val="24"/>
          <w:szCs w:val="24"/>
        </w:rPr>
      </w:pPr>
      <w:r w:rsidRPr="00E70C0B">
        <w:rPr>
          <w:rFonts w:ascii="Times New Roman" w:hAnsi="Times New Roman" w:cs="Times New Roman"/>
          <w:color w:val="000000"/>
          <w:sz w:val="24"/>
          <w:szCs w:val="24"/>
        </w:rPr>
        <w:t xml:space="preserve">INDOT has made the transition to use DocuSign, </w:t>
      </w:r>
      <w:r w:rsidRPr="00E70C0B">
        <w:rPr>
          <w:rFonts w:ascii="Times New Roman" w:hAnsi="Times New Roman" w:cs="Times New Roman"/>
          <w:color w:val="000000"/>
          <w:sz w:val="24"/>
          <w:szCs w:val="24"/>
          <w:u w:val="single"/>
        </w:rPr>
        <w:t>by all parties,</w:t>
      </w:r>
      <w:r w:rsidRPr="00E70C0B">
        <w:rPr>
          <w:rFonts w:ascii="Times New Roman" w:hAnsi="Times New Roman" w:cs="Times New Roman"/>
          <w:color w:val="000000"/>
          <w:sz w:val="24"/>
          <w:szCs w:val="24"/>
        </w:rPr>
        <w:t xml:space="preserve"> to electronically sign INDOT LPA Contracts and Local Roads and Bridges Matching Grant Agreements.  </w:t>
      </w:r>
    </w:p>
    <w:p w14:paraId="016B31FE" w14:textId="77777777" w:rsidR="00E70C0B" w:rsidRPr="00E70C0B" w:rsidRDefault="00E70C0B" w:rsidP="0052475D">
      <w:pPr>
        <w:rPr>
          <w:rFonts w:ascii="Times New Roman" w:hAnsi="Times New Roman" w:cs="Times New Roman"/>
          <w:sz w:val="24"/>
          <w:szCs w:val="24"/>
        </w:rPr>
      </w:pPr>
    </w:p>
    <w:p w14:paraId="750A60ED" w14:textId="77777777" w:rsidR="00166760" w:rsidRPr="00166760" w:rsidRDefault="00166760" w:rsidP="00166760">
      <w:pPr>
        <w:rPr>
          <w:rFonts w:ascii="Times New Roman" w:hAnsi="Times New Roman" w:cs="Times New Roman"/>
          <w:sz w:val="24"/>
          <w:szCs w:val="24"/>
        </w:rPr>
      </w:pPr>
      <w:r w:rsidRPr="00166760">
        <w:rPr>
          <w:rFonts w:ascii="Times New Roman" w:hAnsi="Times New Roman" w:cs="Times New Roman"/>
          <w:sz w:val="24"/>
          <w:szCs w:val="24"/>
        </w:rPr>
        <w:t xml:space="preserve">In preparation for using DocuSign, the Employee in Responsible Charge (ERC) must give INDOT contact information for the person(s), with </w:t>
      </w:r>
      <w:r w:rsidRPr="00166760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>Legal Binding Authority</w:t>
      </w:r>
      <w:r w:rsidRPr="00166760">
        <w:rPr>
          <w:rFonts w:ascii="Times New Roman" w:hAnsi="Times New Roman" w:cs="Times New Roman"/>
          <w:sz w:val="24"/>
          <w:szCs w:val="24"/>
        </w:rPr>
        <w:t xml:space="preserve">, to sign contracts for a local agency.  </w:t>
      </w:r>
    </w:p>
    <w:p w14:paraId="73017663" w14:textId="3A3742CC" w:rsidR="003577D4" w:rsidRPr="00E70C0B" w:rsidRDefault="003577D4" w:rsidP="0052475D">
      <w:pPr>
        <w:rPr>
          <w:rFonts w:ascii="Times New Roman" w:hAnsi="Times New Roman" w:cs="Times New Roman"/>
          <w:sz w:val="24"/>
          <w:szCs w:val="24"/>
        </w:rPr>
      </w:pPr>
      <w:r w:rsidRPr="00E70C0B">
        <w:rPr>
          <w:rFonts w:ascii="Times New Roman" w:hAnsi="Times New Roman" w:cs="Times New Roman"/>
          <w:sz w:val="24"/>
          <w:szCs w:val="24"/>
        </w:rPr>
        <w:t>INDOT must have the information prior to any future contracts being routed to your local for execution:</w:t>
      </w:r>
    </w:p>
    <w:p w14:paraId="7C83120B" w14:textId="77777777" w:rsidR="003577D4" w:rsidRPr="00E70C0B" w:rsidRDefault="003577D4" w:rsidP="0052475D">
      <w:pPr>
        <w:rPr>
          <w:rFonts w:ascii="Times New Roman" w:hAnsi="Times New Roman" w:cs="Times New Roman"/>
          <w:sz w:val="24"/>
          <w:szCs w:val="24"/>
        </w:rPr>
      </w:pPr>
    </w:p>
    <w:p w14:paraId="6087DC73" w14:textId="77777777" w:rsidR="00166760" w:rsidRDefault="00166760" w:rsidP="004C0538">
      <w:pPr>
        <w:pStyle w:val="ListParagraph"/>
        <w:numPr>
          <w:ilvl w:val="0"/>
          <w:numId w:val="9"/>
        </w:numPr>
        <w:rPr>
          <w:rFonts w:eastAsia="Times New Roman"/>
        </w:rPr>
      </w:pPr>
      <w:r w:rsidRPr="00166760">
        <w:rPr>
          <w:rFonts w:eastAsia="Times New Roman"/>
          <w:color w:val="0070C0"/>
        </w:rPr>
        <w:t xml:space="preserve">Signer Name: </w:t>
      </w:r>
      <w:r w:rsidRPr="00166760">
        <w:rPr>
          <w:rFonts w:eastAsia="Times New Roman"/>
        </w:rPr>
        <w:t>= First and Last Name of legal signer.</w:t>
      </w:r>
    </w:p>
    <w:p w14:paraId="4DCB5787" w14:textId="77777777" w:rsidR="00166760" w:rsidRDefault="00166760" w:rsidP="00181E6A">
      <w:pPr>
        <w:pStyle w:val="ListParagraph"/>
        <w:numPr>
          <w:ilvl w:val="0"/>
          <w:numId w:val="9"/>
        </w:numPr>
        <w:rPr>
          <w:rFonts w:eastAsia="Times New Roman"/>
        </w:rPr>
      </w:pPr>
      <w:r w:rsidRPr="00166760">
        <w:rPr>
          <w:rFonts w:eastAsia="Times New Roman"/>
          <w:color w:val="0070C0"/>
        </w:rPr>
        <w:t xml:space="preserve">Signer Email: </w:t>
      </w:r>
      <w:r w:rsidRPr="00166760">
        <w:rPr>
          <w:rFonts w:eastAsia="Times New Roman"/>
        </w:rPr>
        <w:t>= An E-Mail address that will mail directly to the legal signer.</w:t>
      </w:r>
    </w:p>
    <w:p w14:paraId="528C0730" w14:textId="77777777" w:rsidR="00166760" w:rsidRDefault="00166760" w:rsidP="00166760">
      <w:pPr>
        <w:pStyle w:val="ListParagraph"/>
        <w:numPr>
          <w:ilvl w:val="0"/>
          <w:numId w:val="9"/>
        </w:numPr>
        <w:rPr>
          <w:rFonts w:eastAsia="Times New Roman"/>
        </w:rPr>
      </w:pPr>
      <w:r w:rsidRPr="00166760">
        <w:rPr>
          <w:rFonts w:eastAsia="Times New Roman"/>
          <w:color w:val="0070C0"/>
        </w:rPr>
        <w:t xml:space="preserve">Signer Cell Phone Number: </w:t>
      </w:r>
      <w:r w:rsidRPr="00166760">
        <w:rPr>
          <w:rFonts w:eastAsia="Times New Roman"/>
        </w:rPr>
        <w:t xml:space="preserve">= A phone number that can receive a text message.  This text message will be sent with the authorization code needed for the legal signer to </w:t>
      </w:r>
      <w:proofErr w:type="gramStart"/>
      <w:r w:rsidRPr="00166760">
        <w:rPr>
          <w:rFonts w:eastAsia="Times New Roman"/>
        </w:rPr>
        <w:t>enter into</w:t>
      </w:r>
      <w:proofErr w:type="gramEnd"/>
      <w:r w:rsidRPr="00166760">
        <w:rPr>
          <w:rFonts w:eastAsia="Times New Roman"/>
        </w:rPr>
        <w:t xml:space="preserve"> DocuSign as a verification of identity. </w:t>
      </w:r>
      <w:r w:rsidRPr="00166760">
        <w:rPr>
          <w:rFonts w:eastAsia="Times New Roman"/>
          <w:u w:val="single"/>
        </w:rPr>
        <w:t>This is the preferred method of signature verification.</w:t>
      </w:r>
      <w:r w:rsidRPr="00166760">
        <w:rPr>
          <w:rFonts w:eastAsia="Times New Roman"/>
        </w:rPr>
        <w:t xml:space="preserve">  </w:t>
      </w:r>
    </w:p>
    <w:p w14:paraId="289FECE2" w14:textId="23C4DE2C" w:rsidR="00166760" w:rsidRPr="00166760" w:rsidRDefault="00166760" w:rsidP="00166760">
      <w:pPr>
        <w:pStyle w:val="ListParagraph"/>
        <w:numPr>
          <w:ilvl w:val="0"/>
          <w:numId w:val="9"/>
        </w:numPr>
        <w:rPr>
          <w:rFonts w:eastAsia="Times New Roman"/>
        </w:rPr>
      </w:pPr>
      <w:r w:rsidRPr="00166760">
        <w:rPr>
          <w:rFonts w:eastAsia="Times New Roman"/>
          <w:i/>
          <w:iCs/>
          <w:color w:val="0070C0"/>
        </w:rPr>
        <w:t>Alternative Means of Signature Verification:</w:t>
      </w:r>
      <w:r w:rsidRPr="00166760">
        <w:rPr>
          <w:rFonts w:eastAsia="Times New Roman"/>
          <w:color w:val="0070C0"/>
        </w:rPr>
        <w:t xml:space="preserve"> </w:t>
      </w:r>
      <w:r w:rsidRPr="00166760">
        <w:rPr>
          <w:rFonts w:eastAsia="Times New Roman"/>
        </w:rPr>
        <w:t xml:space="preserve">= If the legal signer does not have a cell number, or does not want to provide their cell number, they will receive an E-Mail with an authorization code, located within the body of the E-Mail, to </w:t>
      </w:r>
      <w:proofErr w:type="gramStart"/>
      <w:r w:rsidRPr="00166760">
        <w:rPr>
          <w:rFonts w:eastAsia="Times New Roman"/>
        </w:rPr>
        <w:t>enter into</w:t>
      </w:r>
      <w:proofErr w:type="gramEnd"/>
      <w:r w:rsidRPr="00166760">
        <w:rPr>
          <w:rFonts w:eastAsia="Times New Roman"/>
        </w:rPr>
        <w:t xml:space="preserve"> DocuSign as verification of identity.</w:t>
      </w:r>
    </w:p>
    <w:p w14:paraId="054F13D6" w14:textId="77777777" w:rsidR="003577D4" w:rsidRPr="00E70C0B" w:rsidRDefault="003577D4" w:rsidP="003577D4">
      <w:pPr>
        <w:rPr>
          <w:rFonts w:ascii="Times New Roman" w:hAnsi="Times New Roman" w:cs="Times New Roman"/>
          <w:sz w:val="24"/>
          <w:szCs w:val="24"/>
        </w:rPr>
      </w:pPr>
    </w:p>
    <w:p w14:paraId="45B8A1E1" w14:textId="77777777" w:rsidR="003577D4" w:rsidRPr="00E70C0B" w:rsidRDefault="003577D4" w:rsidP="003577D4">
      <w:pPr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</w:pPr>
      <w:r w:rsidRPr="00E70C0B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 xml:space="preserve">Please complete the following information for legal signer(s) and return to INDOT. </w:t>
      </w:r>
    </w:p>
    <w:p w14:paraId="0ECC07EF" w14:textId="77777777" w:rsidR="003577D4" w:rsidRPr="00E70C0B" w:rsidRDefault="003577D4" w:rsidP="003577D4">
      <w:pPr>
        <w:rPr>
          <w:rFonts w:ascii="Times New Roman" w:hAnsi="Times New Roman" w:cs="Times New Roman"/>
          <w:sz w:val="24"/>
          <w:szCs w:val="24"/>
        </w:rPr>
      </w:pPr>
      <w:r w:rsidRPr="00E70C0B">
        <w:rPr>
          <w:rFonts w:ascii="Times New Roman" w:hAnsi="Times New Roman" w:cs="Times New Roman"/>
          <w:sz w:val="24"/>
          <w:szCs w:val="24"/>
        </w:rPr>
        <w:t>There is space for, up to, four (4) legal signers below, please only add more signers if your agency requires those signatures.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95"/>
        <w:gridCol w:w="3780"/>
      </w:tblGrid>
      <w:tr w:rsidR="003577D4" w:rsidRPr="00E70C0B" w14:paraId="46B1C466" w14:textId="77777777" w:rsidTr="00D83FC7">
        <w:trPr>
          <w:jc w:val="center"/>
        </w:trPr>
        <w:tc>
          <w:tcPr>
            <w:tcW w:w="3595" w:type="dxa"/>
          </w:tcPr>
          <w:p w14:paraId="29AF577F" w14:textId="77777777" w:rsidR="003577D4" w:rsidRPr="00E70C0B" w:rsidRDefault="003577D4" w:rsidP="00D83F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0C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LPA Name:</w:t>
            </w:r>
          </w:p>
        </w:tc>
        <w:tc>
          <w:tcPr>
            <w:tcW w:w="3780" w:type="dxa"/>
          </w:tcPr>
          <w:p w14:paraId="46BC73C2" w14:textId="77777777" w:rsidR="003577D4" w:rsidRPr="00E70C0B" w:rsidRDefault="003577D4" w:rsidP="00D83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7D4" w:rsidRPr="00E70C0B" w14:paraId="3CB009A9" w14:textId="77777777" w:rsidTr="00D83FC7">
        <w:trPr>
          <w:jc w:val="center"/>
        </w:trPr>
        <w:tc>
          <w:tcPr>
            <w:tcW w:w="3595" w:type="dxa"/>
          </w:tcPr>
          <w:p w14:paraId="2CC85E9D" w14:textId="77777777" w:rsidR="003577D4" w:rsidRPr="00E70C0B" w:rsidRDefault="003577D4" w:rsidP="00D83F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0C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– Signer Name:</w:t>
            </w:r>
          </w:p>
          <w:p w14:paraId="1DE2738C" w14:textId="77777777" w:rsidR="003577D4" w:rsidRPr="00E70C0B" w:rsidRDefault="003577D4" w:rsidP="00D83F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0C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– Signer Email:</w:t>
            </w:r>
          </w:p>
          <w:p w14:paraId="1377726A" w14:textId="77777777" w:rsidR="003577D4" w:rsidRPr="00E70C0B" w:rsidRDefault="003577D4" w:rsidP="00D83F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0C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– Signer Cell Phone Number:</w:t>
            </w:r>
          </w:p>
        </w:tc>
        <w:tc>
          <w:tcPr>
            <w:tcW w:w="3780" w:type="dxa"/>
          </w:tcPr>
          <w:p w14:paraId="686D1AF5" w14:textId="77777777" w:rsidR="003577D4" w:rsidRPr="00E70C0B" w:rsidRDefault="003577D4" w:rsidP="00D83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7D4" w:rsidRPr="00E70C0B" w14:paraId="5191DF54" w14:textId="77777777" w:rsidTr="00D83FC7">
        <w:trPr>
          <w:jc w:val="center"/>
        </w:trPr>
        <w:tc>
          <w:tcPr>
            <w:tcW w:w="3595" w:type="dxa"/>
          </w:tcPr>
          <w:p w14:paraId="486F7E5F" w14:textId="77777777" w:rsidR="003577D4" w:rsidRPr="00E70C0B" w:rsidRDefault="003577D4" w:rsidP="00D83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C0B">
              <w:rPr>
                <w:rFonts w:ascii="Times New Roman" w:hAnsi="Times New Roman" w:cs="Times New Roman"/>
                <w:sz w:val="24"/>
                <w:szCs w:val="24"/>
              </w:rPr>
              <w:t>2 – Signer Name:</w:t>
            </w:r>
          </w:p>
          <w:p w14:paraId="784FE484" w14:textId="77777777" w:rsidR="003577D4" w:rsidRPr="00E70C0B" w:rsidRDefault="003577D4" w:rsidP="00D83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C0B">
              <w:rPr>
                <w:rFonts w:ascii="Times New Roman" w:hAnsi="Times New Roman" w:cs="Times New Roman"/>
                <w:sz w:val="24"/>
                <w:szCs w:val="24"/>
              </w:rPr>
              <w:t>2 – Signer Email:</w:t>
            </w:r>
          </w:p>
          <w:p w14:paraId="2BFE8C46" w14:textId="77777777" w:rsidR="003577D4" w:rsidRPr="00E70C0B" w:rsidRDefault="003577D4" w:rsidP="00D83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C0B">
              <w:rPr>
                <w:rFonts w:ascii="Times New Roman" w:hAnsi="Times New Roman" w:cs="Times New Roman"/>
                <w:sz w:val="24"/>
                <w:szCs w:val="24"/>
              </w:rPr>
              <w:t>2 – Signer Cell Phone Number:</w:t>
            </w:r>
          </w:p>
        </w:tc>
        <w:tc>
          <w:tcPr>
            <w:tcW w:w="3780" w:type="dxa"/>
          </w:tcPr>
          <w:p w14:paraId="5F5817B2" w14:textId="77777777" w:rsidR="003577D4" w:rsidRPr="00E70C0B" w:rsidRDefault="003577D4" w:rsidP="00D83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7D4" w:rsidRPr="00E70C0B" w14:paraId="561CE14B" w14:textId="77777777" w:rsidTr="00D83FC7">
        <w:trPr>
          <w:jc w:val="center"/>
        </w:trPr>
        <w:tc>
          <w:tcPr>
            <w:tcW w:w="3595" w:type="dxa"/>
          </w:tcPr>
          <w:p w14:paraId="64318749" w14:textId="77777777" w:rsidR="003577D4" w:rsidRPr="00E70C0B" w:rsidRDefault="003577D4" w:rsidP="00D83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C0B">
              <w:rPr>
                <w:rFonts w:ascii="Times New Roman" w:hAnsi="Times New Roman" w:cs="Times New Roman"/>
                <w:sz w:val="24"/>
                <w:szCs w:val="24"/>
              </w:rPr>
              <w:t>3 – Signer Name:</w:t>
            </w:r>
          </w:p>
          <w:p w14:paraId="5B1FD954" w14:textId="77777777" w:rsidR="003577D4" w:rsidRPr="00E70C0B" w:rsidRDefault="003577D4" w:rsidP="00D83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C0B">
              <w:rPr>
                <w:rFonts w:ascii="Times New Roman" w:hAnsi="Times New Roman" w:cs="Times New Roman"/>
                <w:sz w:val="24"/>
                <w:szCs w:val="24"/>
              </w:rPr>
              <w:t>3 – Signer Email:</w:t>
            </w:r>
          </w:p>
          <w:p w14:paraId="6FE1553D" w14:textId="77777777" w:rsidR="003577D4" w:rsidRPr="00E70C0B" w:rsidRDefault="003577D4" w:rsidP="00D83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C0B">
              <w:rPr>
                <w:rFonts w:ascii="Times New Roman" w:hAnsi="Times New Roman" w:cs="Times New Roman"/>
                <w:sz w:val="24"/>
                <w:szCs w:val="24"/>
              </w:rPr>
              <w:t>3 – Signer Cell Phone Number:</w:t>
            </w:r>
          </w:p>
        </w:tc>
        <w:tc>
          <w:tcPr>
            <w:tcW w:w="3780" w:type="dxa"/>
          </w:tcPr>
          <w:p w14:paraId="328FEA51" w14:textId="77777777" w:rsidR="003577D4" w:rsidRPr="00E70C0B" w:rsidRDefault="003577D4" w:rsidP="00D83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7D4" w:rsidRPr="00E70C0B" w14:paraId="0619AC63" w14:textId="77777777" w:rsidTr="00D83FC7">
        <w:trPr>
          <w:jc w:val="center"/>
        </w:trPr>
        <w:tc>
          <w:tcPr>
            <w:tcW w:w="3595" w:type="dxa"/>
          </w:tcPr>
          <w:p w14:paraId="2CFBD91B" w14:textId="77777777" w:rsidR="003577D4" w:rsidRPr="00E70C0B" w:rsidRDefault="003577D4" w:rsidP="00D83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C0B">
              <w:rPr>
                <w:rFonts w:ascii="Times New Roman" w:hAnsi="Times New Roman" w:cs="Times New Roman"/>
                <w:sz w:val="24"/>
                <w:szCs w:val="24"/>
              </w:rPr>
              <w:t>4 – Signer Name:</w:t>
            </w:r>
          </w:p>
          <w:p w14:paraId="54C4B900" w14:textId="77777777" w:rsidR="003577D4" w:rsidRPr="00E70C0B" w:rsidRDefault="003577D4" w:rsidP="00D83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C0B">
              <w:rPr>
                <w:rFonts w:ascii="Times New Roman" w:hAnsi="Times New Roman" w:cs="Times New Roman"/>
                <w:sz w:val="24"/>
                <w:szCs w:val="24"/>
              </w:rPr>
              <w:t>4 – Signer Email:</w:t>
            </w:r>
          </w:p>
          <w:p w14:paraId="19FA06D3" w14:textId="77777777" w:rsidR="003577D4" w:rsidRPr="00E70C0B" w:rsidRDefault="003577D4" w:rsidP="00D83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C0B">
              <w:rPr>
                <w:rFonts w:ascii="Times New Roman" w:hAnsi="Times New Roman" w:cs="Times New Roman"/>
                <w:sz w:val="24"/>
                <w:szCs w:val="24"/>
              </w:rPr>
              <w:t>4 – Signer Cell Phone Number:</w:t>
            </w:r>
          </w:p>
        </w:tc>
        <w:tc>
          <w:tcPr>
            <w:tcW w:w="3780" w:type="dxa"/>
          </w:tcPr>
          <w:p w14:paraId="27E48D9E" w14:textId="77777777" w:rsidR="003577D4" w:rsidRPr="00E70C0B" w:rsidRDefault="003577D4" w:rsidP="00D83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F6F81B" w14:textId="77777777" w:rsidR="003577D4" w:rsidRPr="00E70C0B" w:rsidRDefault="003577D4" w:rsidP="003577D4">
      <w:pPr>
        <w:rPr>
          <w:rFonts w:ascii="Times New Roman" w:hAnsi="Times New Roman" w:cs="Times New Roman"/>
          <w:sz w:val="24"/>
          <w:szCs w:val="24"/>
        </w:rPr>
      </w:pPr>
    </w:p>
    <w:p w14:paraId="59357870" w14:textId="77777777" w:rsidR="003577D4" w:rsidRPr="00E70C0B" w:rsidRDefault="003577D4" w:rsidP="003577D4">
      <w:pPr>
        <w:pStyle w:val="ListParagraph"/>
        <w:numPr>
          <w:ilvl w:val="1"/>
          <w:numId w:val="5"/>
        </w:numPr>
        <w:ind w:left="630" w:hanging="270"/>
        <w:rPr>
          <w:b/>
          <w:bCs/>
          <w:color w:val="0070C0"/>
          <w:u w:val="single"/>
        </w:rPr>
      </w:pPr>
      <w:r w:rsidRPr="00E70C0B">
        <w:rPr>
          <w:b/>
          <w:bCs/>
          <w:color w:val="0070C0"/>
          <w:u w:val="single"/>
        </w:rPr>
        <w:t xml:space="preserve">Definition of Legal Binding Authority: </w:t>
      </w:r>
    </w:p>
    <w:p w14:paraId="735A4CA8" w14:textId="77777777" w:rsidR="003577D4" w:rsidRPr="00E70C0B" w:rsidRDefault="003577D4" w:rsidP="003577D4">
      <w:pPr>
        <w:pStyle w:val="ListParagraph"/>
        <w:numPr>
          <w:ilvl w:val="2"/>
          <w:numId w:val="4"/>
        </w:numPr>
        <w:ind w:left="990"/>
      </w:pPr>
      <w:r w:rsidRPr="00E70C0B">
        <w:t xml:space="preserve">Mayor; </w:t>
      </w:r>
      <w:r w:rsidRPr="00E70C0B">
        <w:rPr>
          <w:b/>
          <w:bCs/>
          <w:u w:val="single"/>
        </w:rPr>
        <w:t>or</w:t>
      </w:r>
      <w:r w:rsidRPr="00E70C0B">
        <w:t xml:space="preserve"> </w:t>
      </w:r>
    </w:p>
    <w:p w14:paraId="6A3BBF6A" w14:textId="77777777" w:rsidR="003577D4" w:rsidRPr="00E70C0B" w:rsidRDefault="003577D4" w:rsidP="003577D4">
      <w:pPr>
        <w:pStyle w:val="ListParagraph"/>
        <w:numPr>
          <w:ilvl w:val="2"/>
          <w:numId w:val="4"/>
        </w:numPr>
        <w:ind w:left="990"/>
      </w:pPr>
      <w:r w:rsidRPr="00E70C0B">
        <w:t>Designee with one of the following to demonstrate signatory has legal authority to bind the agency:</w:t>
      </w:r>
    </w:p>
    <w:p w14:paraId="112B456A" w14:textId="77777777" w:rsidR="003577D4" w:rsidRPr="00E70C0B" w:rsidRDefault="003577D4" w:rsidP="003577D4">
      <w:pPr>
        <w:pStyle w:val="ListParagraph"/>
        <w:numPr>
          <w:ilvl w:val="3"/>
          <w:numId w:val="5"/>
        </w:numPr>
        <w:ind w:left="1440"/>
      </w:pPr>
      <w:r w:rsidRPr="00E70C0B">
        <w:t>Ordinance showing one official signatory is sufficient to legally bind the agency.</w:t>
      </w:r>
    </w:p>
    <w:p w14:paraId="4412A94E" w14:textId="77777777" w:rsidR="003577D4" w:rsidRPr="00E70C0B" w:rsidRDefault="003577D4" w:rsidP="003577D4">
      <w:pPr>
        <w:pStyle w:val="ListParagraph"/>
        <w:numPr>
          <w:ilvl w:val="3"/>
          <w:numId w:val="5"/>
        </w:numPr>
        <w:ind w:left="1440"/>
      </w:pPr>
      <w:r w:rsidRPr="00E70C0B">
        <w:t>Resolution which shows the individual who signed has the legal authority to bind the agency.</w:t>
      </w:r>
    </w:p>
    <w:p w14:paraId="1AF5FF36" w14:textId="77777777" w:rsidR="003577D4" w:rsidRPr="00E70C0B" w:rsidRDefault="003577D4" w:rsidP="003577D4">
      <w:pPr>
        <w:pStyle w:val="ListParagraph"/>
        <w:numPr>
          <w:ilvl w:val="3"/>
          <w:numId w:val="5"/>
        </w:numPr>
        <w:ind w:left="1440"/>
        <w:rPr>
          <w:u w:val="single"/>
        </w:rPr>
      </w:pPr>
      <w:r w:rsidRPr="00E70C0B">
        <w:t xml:space="preserve">Meeting Minutes which delegates legal authority to one individual to sign on behalf of the agency, </w:t>
      </w:r>
      <w:r w:rsidRPr="00E70C0B">
        <w:rPr>
          <w:b/>
          <w:bCs/>
          <w:u w:val="single"/>
        </w:rPr>
        <w:t>or</w:t>
      </w:r>
    </w:p>
    <w:p w14:paraId="6A4C8757" w14:textId="77777777" w:rsidR="003577D4" w:rsidRPr="00E70C0B" w:rsidRDefault="003577D4" w:rsidP="003577D4">
      <w:pPr>
        <w:pStyle w:val="ListParagraph"/>
        <w:numPr>
          <w:ilvl w:val="0"/>
          <w:numId w:val="6"/>
        </w:numPr>
        <w:ind w:left="1080" w:hanging="450"/>
      </w:pPr>
      <w:r w:rsidRPr="00E70C0B">
        <w:t>Multiple signatures from a quorum of County Commissioners, Board of Public Works, or Town Council.</w:t>
      </w:r>
    </w:p>
    <w:p w14:paraId="7A99FCE3" w14:textId="77777777" w:rsidR="0052475D" w:rsidRPr="00E70C0B" w:rsidRDefault="0052475D" w:rsidP="0052475D">
      <w:pPr>
        <w:rPr>
          <w:rFonts w:ascii="Times New Roman" w:hAnsi="Times New Roman" w:cs="Times New Roman"/>
          <w:sz w:val="24"/>
          <w:szCs w:val="24"/>
        </w:rPr>
      </w:pPr>
    </w:p>
    <w:p w14:paraId="3170A73F" w14:textId="12343616" w:rsidR="003577D4" w:rsidRDefault="003577D4" w:rsidP="006D16DB">
      <w:pPr>
        <w:rPr>
          <w:rFonts w:ascii="Times New Roman" w:hAnsi="Times New Roman" w:cs="Times New Roman"/>
          <w:sz w:val="24"/>
          <w:szCs w:val="24"/>
        </w:rPr>
      </w:pPr>
      <w:r w:rsidRPr="00E70C0B">
        <w:rPr>
          <w:rFonts w:ascii="Times New Roman" w:hAnsi="Times New Roman" w:cs="Times New Roman"/>
          <w:sz w:val="24"/>
          <w:szCs w:val="24"/>
        </w:rPr>
        <w:t xml:space="preserve">For further instruction, please visit our website at </w:t>
      </w:r>
      <w:hyperlink r:id="rId6" w:history="1">
        <w:r w:rsidRPr="00E70C0B">
          <w:rPr>
            <w:rStyle w:val="Hyperlink"/>
            <w:rFonts w:ascii="Times New Roman" w:hAnsi="Times New Roman" w:cs="Times New Roman"/>
            <w:sz w:val="24"/>
            <w:szCs w:val="24"/>
          </w:rPr>
          <w:t>https://www.in.gov/indot/2390.htm</w:t>
        </w:r>
      </w:hyperlink>
      <w:r w:rsidR="00202538" w:rsidRPr="00202538">
        <w:rPr>
          <w:rStyle w:val="Hyperlink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202538" w:rsidRPr="0020253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and </w:t>
      </w:r>
      <w:r w:rsidR="0020253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choose</w:t>
      </w:r>
      <w:r w:rsidR="00202538" w:rsidRPr="0020253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202538" w:rsidRPr="00202538">
        <w:rPr>
          <w:rStyle w:val="Hyperlink"/>
          <w:rFonts w:ascii="Times New Roman" w:hAnsi="Times New Roman" w:cs="Times New Roman"/>
          <w:b/>
          <w:bCs/>
          <w:i/>
          <w:iCs/>
          <w:color w:val="auto"/>
          <w:sz w:val="24"/>
          <w:szCs w:val="24"/>
          <w:u w:val="none"/>
        </w:rPr>
        <w:t xml:space="preserve">DocuSign - ERC &amp; Legal Signer </w:t>
      </w:r>
      <w:r w:rsidR="00202538" w:rsidRPr="00202538">
        <w:rPr>
          <w:rStyle w:val="Hyperlink"/>
          <w:rFonts w:ascii="Times New Roman" w:hAnsi="Times New Roman" w:cs="Times New Roman"/>
          <w:b/>
          <w:bCs/>
          <w:i/>
          <w:iCs/>
          <w:color w:val="auto"/>
          <w:sz w:val="24"/>
          <w:szCs w:val="24"/>
          <w:u w:val="none"/>
        </w:rPr>
        <w:t>Instructions</w:t>
      </w:r>
      <w:r w:rsidR="00202538">
        <w:rPr>
          <w:rFonts w:ascii="Times New Roman" w:hAnsi="Times New Roman" w:cs="Times New Roman"/>
          <w:sz w:val="24"/>
          <w:szCs w:val="24"/>
        </w:rPr>
        <w:t xml:space="preserve"> or</w:t>
      </w:r>
      <w:r w:rsidR="00166760">
        <w:rPr>
          <w:rFonts w:ascii="Times New Roman" w:hAnsi="Times New Roman" w:cs="Times New Roman"/>
          <w:sz w:val="24"/>
          <w:szCs w:val="24"/>
        </w:rPr>
        <w:t xml:space="preserve"> </w:t>
      </w:r>
      <w:r w:rsidR="0052475D" w:rsidRPr="00E70C0B">
        <w:rPr>
          <w:rFonts w:ascii="Times New Roman" w:hAnsi="Times New Roman" w:cs="Times New Roman"/>
          <w:sz w:val="24"/>
          <w:szCs w:val="24"/>
        </w:rPr>
        <w:t xml:space="preserve">call </w:t>
      </w:r>
      <w:r w:rsidR="00166760">
        <w:rPr>
          <w:rFonts w:ascii="Times New Roman" w:hAnsi="Times New Roman" w:cs="Times New Roman"/>
          <w:sz w:val="24"/>
          <w:szCs w:val="24"/>
        </w:rPr>
        <w:t>your District Program Director</w:t>
      </w:r>
      <w:r w:rsidR="0052475D" w:rsidRPr="00E70C0B">
        <w:rPr>
          <w:rFonts w:ascii="Times New Roman" w:hAnsi="Times New Roman" w:cs="Times New Roman"/>
          <w:sz w:val="24"/>
          <w:szCs w:val="24"/>
        </w:rPr>
        <w:t xml:space="preserve"> </w:t>
      </w:r>
      <w:r w:rsidR="00166760">
        <w:rPr>
          <w:rFonts w:ascii="Times New Roman" w:hAnsi="Times New Roman" w:cs="Times New Roman"/>
          <w:sz w:val="24"/>
          <w:szCs w:val="24"/>
        </w:rPr>
        <w:t xml:space="preserve">if you </w:t>
      </w:r>
      <w:r w:rsidR="0052475D" w:rsidRPr="00E70C0B">
        <w:rPr>
          <w:rFonts w:ascii="Times New Roman" w:hAnsi="Times New Roman" w:cs="Times New Roman"/>
          <w:sz w:val="24"/>
          <w:szCs w:val="24"/>
        </w:rPr>
        <w:t>have any questions.</w:t>
      </w:r>
    </w:p>
    <w:p w14:paraId="45FF881D" w14:textId="7715A53C" w:rsidR="00166760" w:rsidRDefault="00166760" w:rsidP="006D16DB">
      <w:pPr>
        <w:rPr>
          <w:rFonts w:ascii="Times New Roman" w:hAnsi="Times New Roman" w:cs="Times New Roman"/>
          <w:sz w:val="24"/>
          <w:szCs w:val="24"/>
        </w:rPr>
      </w:pPr>
    </w:p>
    <w:p w14:paraId="35745D78" w14:textId="4B9EC963" w:rsidR="00166760" w:rsidRPr="0052475D" w:rsidRDefault="00166760" w:rsidP="0016676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2475D">
        <w:rPr>
          <w:rFonts w:ascii="Times New Roman" w:hAnsi="Times New Roman" w:cs="Times New Roman"/>
          <w:color w:val="FF0000"/>
          <w:sz w:val="16"/>
          <w:szCs w:val="16"/>
        </w:rPr>
        <w:t xml:space="preserve">Revised </w:t>
      </w:r>
      <w:r>
        <w:rPr>
          <w:rFonts w:ascii="Times New Roman" w:hAnsi="Times New Roman" w:cs="Times New Roman"/>
          <w:color w:val="FF0000"/>
          <w:sz w:val="16"/>
          <w:szCs w:val="16"/>
        </w:rPr>
        <w:t xml:space="preserve">June </w:t>
      </w:r>
      <w:r>
        <w:rPr>
          <w:rFonts w:ascii="Times New Roman" w:hAnsi="Times New Roman" w:cs="Times New Roman"/>
          <w:color w:val="FF0000"/>
          <w:sz w:val="16"/>
          <w:szCs w:val="16"/>
        </w:rPr>
        <w:t>8</w:t>
      </w:r>
      <w:r>
        <w:rPr>
          <w:rFonts w:ascii="Times New Roman" w:hAnsi="Times New Roman" w:cs="Times New Roman"/>
          <w:color w:val="FF0000"/>
          <w:sz w:val="16"/>
          <w:szCs w:val="16"/>
        </w:rPr>
        <w:t>, 2021</w:t>
      </w:r>
    </w:p>
    <w:p w14:paraId="1470F3CC" w14:textId="77777777" w:rsidR="00166760" w:rsidRPr="00E70C0B" w:rsidRDefault="00166760" w:rsidP="006D16DB">
      <w:pPr>
        <w:rPr>
          <w:rFonts w:ascii="Times New Roman" w:hAnsi="Times New Roman" w:cs="Times New Roman"/>
          <w:sz w:val="24"/>
          <w:szCs w:val="24"/>
        </w:rPr>
      </w:pPr>
    </w:p>
    <w:sectPr w:rsidR="00166760" w:rsidRPr="00E70C0B" w:rsidSect="005247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E0DD9"/>
    <w:multiLevelType w:val="hybridMultilevel"/>
    <w:tmpl w:val="CDB07C54"/>
    <w:lvl w:ilvl="0" w:tplc="8320CAE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8384ED96">
      <w:start w:val="1"/>
      <w:numFmt w:val="decimal"/>
      <w:lvlText w:val="%2."/>
      <w:lvlJc w:val="left"/>
      <w:pPr>
        <w:ind w:left="117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2" w:tplc="8384ED96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28BF729F"/>
    <w:multiLevelType w:val="hybridMultilevel"/>
    <w:tmpl w:val="21C26730"/>
    <w:lvl w:ilvl="0" w:tplc="8384ED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D6FE3"/>
    <w:multiLevelType w:val="hybridMultilevel"/>
    <w:tmpl w:val="E7CE7A5E"/>
    <w:lvl w:ilvl="0" w:tplc="8320CAE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D764A484">
      <w:start w:val="1"/>
      <w:numFmt w:val="bullet"/>
      <w:lvlText w:val=""/>
      <w:lvlJc w:val="left"/>
      <w:pPr>
        <w:ind w:left="117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462957DD"/>
    <w:multiLevelType w:val="hybridMultilevel"/>
    <w:tmpl w:val="E5C682D8"/>
    <w:lvl w:ilvl="0" w:tplc="8320CAE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5381513A"/>
    <w:multiLevelType w:val="hybridMultilevel"/>
    <w:tmpl w:val="09D217E0"/>
    <w:lvl w:ilvl="0" w:tplc="D764A484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1C6CFC"/>
    <w:multiLevelType w:val="hybridMultilevel"/>
    <w:tmpl w:val="3FC8711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AD938E0"/>
    <w:multiLevelType w:val="hybridMultilevel"/>
    <w:tmpl w:val="30A45E70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75D"/>
    <w:rsid w:val="00166760"/>
    <w:rsid w:val="00202538"/>
    <w:rsid w:val="003577D4"/>
    <w:rsid w:val="003F78FF"/>
    <w:rsid w:val="0052475D"/>
    <w:rsid w:val="00550C7D"/>
    <w:rsid w:val="005857E6"/>
    <w:rsid w:val="006D16DB"/>
    <w:rsid w:val="00794454"/>
    <w:rsid w:val="00A313D3"/>
    <w:rsid w:val="00A362A7"/>
    <w:rsid w:val="00B63841"/>
    <w:rsid w:val="00B84E02"/>
    <w:rsid w:val="00DB697F"/>
    <w:rsid w:val="00E70C0B"/>
    <w:rsid w:val="00EA5ECE"/>
    <w:rsid w:val="00F4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0FDCE"/>
  <w15:chartTrackingRefBased/>
  <w15:docId w15:val="{4E586B5E-5CD7-4C18-B957-B2170EC74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C7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475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52475D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A5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D16D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3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.gov/indot/2390.ht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Cassandra Luv Hudson</dc:creator>
  <cp:keywords/>
  <dc:description/>
  <cp:lastModifiedBy>Cassandra Luv Hudson</cp:lastModifiedBy>
  <cp:revision>12</cp:revision>
  <dcterms:created xsi:type="dcterms:W3CDTF">2021-01-22T20:24:00Z</dcterms:created>
  <dcterms:modified xsi:type="dcterms:W3CDTF">2021-06-08T20:01:00Z</dcterms:modified>
</cp:coreProperties>
</file>