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F816" w14:textId="77777777" w:rsidR="000E20DE" w:rsidRDefault="000E20DE" w:rsidP="000E20DE">
      <w:pPr>
        <w:pBdr>
          <w:bottom w:val="single" w:sz="6" w:space="1" w:color="auto"/>
        </w:pBdr>
        <w:autoSpaceDE w:val="0"/>
        <w:autoSpaceDN w:val="0"/>
        <w:jc w:val="center"/>
        <w:rPr>
          <w:rStyle w:val="Strong"/>
        </w:rPr>
      </w:pPr>
      <w:r>
        <w:rPr>
          <w:rStyle w:val="Strong"/>
        </w:rPr>
        <w:t>INDOT-CRO SECTION 106 CONSULTATION EMAIL TEMPLATE</w:t>
      </w:r>
      <w:r w:rsidR="00893E3A">
        <w:rPr>
          <w:rStyle w:val="Strong"/>
        </w:rPr>
        <w:t xml:space="preserve"> – POST-ECL SUBMISSIONS</w:t>
      </w:r>
    </w:p>
    <w:p w14:paraId="63142002" w14:textId="3C60DCFC" w:rsidR="00D056CE" w:rsidRDefault="00D056CE" w:rsidP="000E20DE">
      <w:pPr>
        <w:autoSpaceDE w:val="0"/>
        <w:autoSpaceDN w:val="0"/>
        <w:rPr>
          <w:rStyle w:val="Strong"/>
        </w:rPr>
      </w:pPr>
      <w:r>
        <w:rPr>
          <w:rStyle w:val="Strong"/>
        </w:rPr>
        <w:t xml:space="preserve">Subject of email: FHWA Project: Des. No. </w:t>
      </w:r>
      <w:proofErr w:type="spellStart"/>
      <w:r>
        <w:rPr>
          <w:rStyle w:val="Strong"/>
        </w:rPr>
        <w:t>xxxxxxx</w:t>
      </w:r>
      <w:proofErr w:type="spellEnd"/>
      <w:r>
        <w:rPr>
          <w:rStyle w:val="Strong"/>
        </w:rPr>
        <w:t xml:space="preserve">; </w:t>
      </w:r>
      <w:r w:rsidR="00E2331E">
        <w:rPr>
          <w:rStyle w:val="Strong"/>
        </w:rPr>
        <w:t>Document Type</w:t>
      </w:r>
      <w:r w:rsidR="00BB21A7">
        <w:rPr>
          <w:rStyle w:val="Strong"/>
        </w:rPr>
        <w:t>(s)</w:t>
      </w:r>
      <w:r w:rsidR="002030F0">
        <w:rPr>
          <w:rStyle w:val="Strong"/>
        </w:rPr>
        <w:t xml:space="preserve"> [select HPR</w:t>
      </w:r>
      <w:r w:rsidR="000B2F18">
        <w:rPr>
          <w:rStyle w:val="Strong"/>
        </w:rPr>
        <w:t>/HPSR</w:t>
      </w:r>
      <w:r w:rsidR="002030F0">
        <w:rPr>
          <w:rStyle w:val="Strong"/>
        </w:rPr>
        <w:t>, Arch</w:t>
      </w:r>
      <w:r w:rsidR="00F07931">
        <w:rPr>
          <w:rStyle w:val="Strong"/>
        </w:rPr>
        <w:t>a</w:t>
      </w:r>
      <w:r w:rsidR="002030F0">
        <w:rPr>
          <w:rStyle w:val="Strong"/>
        </w:rPr>
        <w:t>eology Report/Archaeology Short Report</w:t>
      </w:r>
      <w:r w:rsidR="00864F93">
        <w:rPr>
          <w:rStyle w:val="Strong"/>
        </w:rPr>
        <w:t>/Archaeological Assessment</w:t>
      </w:r>
      <w:r w:rsidR="002030F0">
        <w:rPr>
          <w:rStyle w:val="Strong"/>
        </w:rPr>
        <w:t>, Effects Letter, draft MOA, Consulting Party Meeting</w:t>
      </w:r>
      <w:r w:rsidR="008527DB">
        <w:rPr>
          <w:rStyle w:val="Strong"/>
        </w:rPr>
        <w:t xml:space="preserve"> minutes</w:t>
      </w:r>
      <w:r w:rsidR="002030F0">
        <w:rPr>
          <w:rStyle w:val="Strong"/>
        </w:rPr>
        <w:t>, etc.]</w:t>
      </w:r>
      <w:r w:rsidR="00E2331E">
        <w:rPr>
          <w:rStyle w:val="Strong"/>
        </w:rPr>
        <w:t xml:space="preserve">, </w:t>
      </w:r>
      <w:r>
        <w:rPr>
          <w:rStyle w:val="Strong"/>
        </w:rPr>
        <w:t>Project Name and County</w:t>
      </w:r>
      <w:r w:rsidR="00185AE5">
        <w:rPr>
          <w:rStyle w:val="Strong"/>
        </w:rPr>
        <w:t>, Indiana</w:t>
      </w:r>
    </w:p>
    <w:p w14:paraId="6BD1B9A0" w14:textId="429B3C6A" w:rsidR="000E20DE" w:rsidRDefault="006D3058" w:rsidP="00ED4CB4">
      <w:pPr>
        <w:autoSpaceDE w:val="0"/>
        <w:autoSpaceDN w:val="0"/>
        <w:rPr>
          <w:rStyle w:val="Strong"/>
        </w:rPr>
      </w:pPr>
      <w:r>
        <w:rPr>
          <w:rStyle w:val="Strong"/>
        </w:rPr>
        <w:t xml:space="preserve">Subject Example: </w:t>
      </w:r>
      <w:r w:rsidR="00D056CE">
        <w:rPr>
          <w:rStyle w:val="Strong"/>
        </w:rPr>
        <w:t>FHWA Project: Des. No. 1500302;</w:t>
      </w:r>
      <w:r w:rsidR="009A343F">
        <w:rPr>
          <w:rStyle w:val="Strong"/>
        </w:rPr>
        <w:t xml:space="preserve"> Historic Property Report and Archaeology Short Report</w:t>
      </w:r>
      <w:r w:rsidR="00E2331E">
        <w:rPr>
          <w:rStyle w:val="Strong"/>
        </w:rPr>
        <w:t xml:space="preserve">, </w:t>
      </w:r>
      <w:r w:rsidR="00D056CE">
        <w:rPr>
          <w:rStyle w:val="Strong"/>
        </w:rPr>
        <w:t xml:space="preserve">SR 234 over Jones-Armstrong Ditch Bridge </w:t>
      </w:r>
      <w:r w:rsidR="00F07931">
        <w:rPr>
          <w:rStyle w:val="Strong"/>
        </w:rPr>
        <w:t>Project</w:t>
      </w:r>
      <w:r w:rsidR="00D056CE">
        <w:rPr>
          <w:rStyle w:val="Strong"/>
        </w:rPr>
        <w:t>, Montgomery County</w:t>
      </w:r>
      <w:r w:rsidR="003275E5">
        <w:rPr>
          <w:rStyle w:val="Strong"/>
        </w:rPr>
        <w:t>, Indiana</w:t>
      </w:r>
    </w:p>
    <w:p w14:paraId="67CB280F" w14:textId="77777777" w:rsidR="00D94991" w:rsidRPr="00D94991" w:rsidRDefault="00D94991" w:rsidP="00422484">
      <w:pPr>
        <w:autoSpaceDE w:val="0"/>
        <w:autoSpaceDN w:val="0"/>
        <w:spacing w:after="0" w:line="240" w:lineRule="auto"/>
        <w:rPr>
          <w:rStyle w:val="Strong"/>
          <w:b w:val="0"/>
        </w:rPr>
      </w:pPr>
      <w:r>
        <w:rPr>
          <w:rStyle w:val="Strong"/>
        </w:rPr>
        <w:t>Des. No.:</w:t>
      </w:r>
      <w:r>
        <w:rPr>
          <w:rStyle w:val="Strong"/>
          <w:b w:val="0"/>
        </w:rPr>
        <w:t xml:space="preserve">  </w:t>
      </w:r>
    </w:p>
    <w:p w14:paraId="77CCA7E1" w14:textId="77777777" w:rsidR="000E20DE" w:rsidRPr="00D94991" w:rsidRDefault="000E20DE" w:rsidP="00422484">
      <w:pPr>
        <w:autoSpaceDE w:val="0"/>
        <w:autoSpaceDN w:val="0"/>
        <w:spacing w:after="0" w:line="240" w:lineRule="auto"/>
      </w:pPr>
      <w:r>
        <w:rPr>
          <w:b/>
          <w:bCs/>
        </w:rPr>
        <w:t>Project Description:</w:t>
      </w:r>
      <w:r w:rsidR="00D94991">
        <w:rPr>
          <w:bCs/>
        </w:rPr>
        <w:t xml:space="preserve">  </w:t>
      </w:r>
    </w:p>
    <w:p w14:paraId="01515A2E" w14:textId="77777777" w:rsidR="000E20DE" w:rsidRPr="00D94991" w:rsidRDefault="000E20DE" w:rsidP="00422484">
      <w:pPr>
        <w:autoSpaceDE w:val="0"/>
        <w:autoSpaceDN w:val="0"/>
        <w:spacing w:after="0" w:line="240" w:lineRule="auto"/>
        <w:ind w:left="2160" w:hanging="2160"/>
        <w:rPr>
          <w:rFonts w:ascii="Times New Roman" w:hAnsi="Times New Roman"/>
          <w:bCs/>
          <w:sz w:val="24"/>
          <w:szCs w:val="24"/>
        </w:rPr>
      </w:pPr>
      <w:r>
        <w:rPr>
          <w:b/>
          <w:bCs/>
        </w:rPr>
        <w:t>Location:</w:t>
      </w:r>
      <w:r w:rsidR="00D94991">
        <w:rPr>
          <w:bCs/>
        </w:rPr>
        <w:t xml:space="preserve">  </w:t>
      </w:r>
    </w:p>
    <w:p w14:paraId="28FD3881" w14:textId="77777777" w:rsidR="000E20DE" w:rsidRPr="000E20DE" w:rsidRDefault="000E20DE" w:rsidP="00422484">
      <w:pPr>
        <w:autoSpaceDE w:val="0"/>
        <w:autoSpaceDN w:val="0"/>
        <w:spacing w:after="0" w:line="240" w:lineRule="atLeast"/>
        <w:ind w:left="2160" w:hanging="2160"/>
        <w:rPr>
          <w:rFonts w:ascii="Times New Roman" w:hAnsi="Times New Roman"/>
          <w:b/>
          <w:bCs/>
          <w:sz w:val="24"/>
          <w:szCs w:val="24"/>
        </w:rPr>
      </w:pPr>
    </w:p>
    <w:p w14:paraId="156D83A2" w14:textId="77777777" w:rsidR="000E20DE" w:rsidRDefault="000E20DE" w:rsidP="00422484">
      <w:pPr>
        <w:autoSpaceDE w:val="0"/>
        <w:autoSpaceDN w:val="0"/>
        <w:spacing w:after="0" w:line="240" w:lineRule="auto"/>
        <w:rPr>
          <w:color w:val="FF0000"/>
        </w:rPr>
      </w:pPr>
      <w:r>
        <w:rPr>
          <w:color w:val="FF0000"/>
        </w:rPr>
        <w:t>{For state projects, use the following introduction}</w:t>
      </w:r>
    </w:p>
    <w:p w14:paraId="255FA9DE" w14:textId="1C88FF39" w:rsidR="000E20DE" w:rsidRDefault="000E20DE" w:rsidP="00422484">
      <w:pPr>
        <w:autoSpaceDE w:val="0"/>
        <w:autoSpaceDN w:val="0"/>
        <w:spacing w:after="0" w:line="240" w:lineRule="auto"/>
      </w:pPr>
      <w:r>
        <w:t>The Indiana Department of Transportation</w:t>
      </w:r>
      <w:r w:rsidR="00A30D61">
        <w:t xml:space="preserve"> (INDOT)</w:t>
      </w:r>
      <w:r w:rsidR="00AC3EAF">
        <w:t>,</w:t>
      </w:r>
      <w:r>
        <w:t xml:space="preserve"> with funding from the Federal Highway Administration</w:t>
      </w:r>
      <w:r w:rsidR="00A30D61">
        <w:t xml:space="preserve"> (FHWA)</w:t>
      </w:r>
      <w:r w:rsidR="00AC3EAF">
        <w:t>,</w:t>
      </w:r>
      <w:r>
        <w:t xml:space="preserve"> proposes to proceed with [project description and </w:t>
      </w:r>
      <w:r w:rsidR="00C54214">
        <w:t>Des. No.</w:t>
      </w:r>
      <w:r>
        <w:t xml:space="preserve">]. </w:t>
      </w:r>
      <w:r w:rsidR="004A1DA9">
        <w:t>The Section 106 Early Coordination Letter for this project was originally distributed on [date].</w:t>
      </w:r>
      <w:r w:rsidR="000C3204">
        <w:t xml:space="preserve"> </w:t>
      </w:r>
    </w:p>
    <w:p w14:paraId="62047AD5" w14:textId="77777777" w:rsidR="000E20DE" w:rsidRDefault="000E20DE" w:rsidP="00422484">
      <w:pPr>
        <w:autoSpaceDE w:val="0"/>
        <w:autoSpaceDN w:val="0"/>
        <w:spacing w:after="0"/>
      </w:pPr>
    </w:p>
    <w:p w14:paraId="60E92304" w14:textId="77777777" w:rsidR="000E20DE" w:rsidRDefault="000E20DE" w:rsidP="00422484">
      <w:pPr>
        <w:autoSpaceDE w:val="0"/>
        <w:autoSpaceDN w:val="0"/>
        <w:spacing w:after="0"/>
        <w:rPr>
          <w:color w:val="FF0000"/>
        </w:rPr>
      </w:pPr>
      <w:r>
        <w:rPr>
          <w:color w:val="FF0000"/>
        </w:rPr>
        <w:t>{For LPA project</w:t>
      </w:r>
      <w:r w:rsidR="007629E8">
        <w:rPr>
          <w:color w:val="FF0000"/>
        </w:rPr>
        <w:t>s</w:t>
      </w:r>
      <w:r>
        <w:rPr>
          <w:color w:val="FF0000"/>
        </w:rPr>
        <w:t>, use the following introduction}</w:t>
      </w:r>
    </w:p>
    <w:p w14:paraId="6AF14CAF" w14:textId="77777777" w:rsidR="000E20DE" w:rsidRDefault="000E20DE" w:rsidP="00422484">
      <w:pPr>
        <w:autoSpaceDE w:val="0"/>
        <w:autoSpaceDN w:val="0"/>
        <w:spacing w:after="0" w:line="240" w:lineRule="auto"/>
      </w:pPr>
      <w:r>
        <w:t xml:space="preserve">[Project sponsor], with funding from the Federal Highway Administration and administrative oversight from </w:t>
      </w:r>
      <w:r w:rsidR="00E43AFE">
        <w:t>the Indiana Department of Transportation</w:t>
      </w:r>
      <w:r>
        <w:t xml:space="preserve">, proposes to proceed with [project description and </w:t>
      </w:r>
      <w:r w:rsidR="00C54214">
        <w:t>Des. No.</w:t>
      </w:r>
      <w:r>
        <w:t xml:space="preserve">]. </w:t>
      </w:r>
      <w:r w:rsidR="004A1DA9">
        <w:t>The Section 106 Early Coordination Letter for this project was originally distributed on [date].</w:t>
      </w:r>
    </w:p>
    <w:p w14:paraId="4617B58F" w14:textId="77777777" w:rsidR="003275E5" w:rsidRDefault="003275E5" w:rsidP="00422484">
      <w:pPr>
        <w:autoSpaceDE w:val="0"/>
        <w:autoSpaceDN w:val="0"/>
        <w:spacing w:after="0" w:line="240" w:lineRule="auto"/>
      </w:pPr>
    </w:p>
    <w:p w14:paraId="169CFCA7" w14:textId="159A7A67" w:rsidR="003B7DA4" w:rsidRPr="003F4237" w:rsidRDefault="003B7DA4" w:rsidP="00422484">
      <w:pPr>
        <w:autoSpaceDE w:val="0"/>
        <w:autoSpaceDN w:val="0"/>
        <w:spacing w:after="0" w:line="240" w:lineRule="auto"/>
      </w:pPr>
      <w:r>
        <w:t>As part of Section 106 of the National Historic Preservation Act</w:t>
      </w:r>
      <w:proofErr w:type="gramStart"/>
      <w:r>
        <w:t>, a</w:t>
      </w:r>
      <w:proofErr w:type="gramEnd"/>
      <w:r>
        <w:t xml:space="preserve"> [</w:t>
      </w:r>
      <w:proofErr w:type="gramStart"/>
      <w:r>
        <w:t>include</w:t>
      </w:r>
      <w:proofErr w:type="gramEnd"/>
      <w:r>
        <w:t xml:space="preserve"> all that apply: Historic Property Report</w:t>
      </w:r>
      <w:r w:rsidR="007F689B">
        <w:t>/Historic Property Short Report</w:t>
      </w:r>
      <w:r>
        <w:t>, Archaeology Report</w:t>
      </w:r>
      <w:r w:rsidR="005E1E3F">
        <w:t>/Archaeology Short Report</w:t>
      </w:r>
      <w:r w:rsidR="00BE26DE">
        <w:t xml:space="preserve"> (Tribes only)</w:t>
      </w:r>
      <w:r>
        <w:t xml:space="preserve">, </w:t>
      </w:r>
      <w:r w:rsidR="002E7704">
        <w:t xml:space="preserve">draft </w:t>
      </w:r>
      <w:r>
        <w:t xml:space="preserve">Memorandum of Agreement, etc.] </w:t>
      </w:r>
      <w:r w:rsidR="008C2BD5">
        <w:t>[</w:t>
      </w:r>
      <w:r>
        <w:t>has/have</w:t>
      </w:r>
      <w:r w:rsidR="008C2BD5">
        <w:t>]</w:t>
      </w:r>
      <w:r>
        <w:t xml:space="preserve"> been prepared and </w:t>
      </w:r>
      <w:r w:rsidR="008C2BD5">
        <w:t>[</w:t>
      </w:r>
      <w:r>
        <w:t>is/are</w:t>
      </w:r>
      <w:r w:rsidR="008C2BD5">
        <w:t>]</w:t>
      </w:r>
      <w:r>
        <w:t xml:space="preserve"> ready for review and comment</w:t>
      </w:r>
      <w:r w:rsidR="00AC3EAF">
        <w:t xml:space="preserve"> by consulting parties</w:t>
      </w:r>
      <w:r>
        <w:t>.</w:t>
      </w:r>
      <w:r w:rsidR="004A1DA9">
        <w:t xml:space="preserve"> </w:t>
      </w:r>
      <w:r w:rsidR="003F4237" w:rsidRPr="003F4237">
        <w:rPr>
          <w:color w:val="FF0000"/>
        </w:rPr>
        <w:t xml:space="preserve"> {If an archaeological assessment is included in the Report Distribution Letter, please add: In addition, an archaeological assessment has been prepared and is included in the attached Report Distribution Letter}</w:t>
      </w:r>
    </w:p>
    <w:p w14:paraId="1F955402" w14:textId="77777777" w:rsidR="003275E5" w:rsidRDefault="003275E5" w:rsidP="00422484">
      <w:pPr>
        <w:autoSpaceDE w:val="0"/>
        <w:autoSpaceDN w:val="0"/>
        <w:spacing w:after="0" w:line="240" w:lineRule="auto"/>
      </w:pPr>
    </w:p>
    <w:p w14:paraId="3EC49330" w14:textId="6AAB598F" w:rsidR="001221F2" w:rsidRDefault="001221F2" w:rsidP="001221F2">
      <w:pPr>
        <w:autoSpaceDE w:val="0"/>
        <w:autoSpaceDN w:val="0"/>
        <w:spacing w:after="0" w:line="240" w:lineRule="atLeast"/>
      </w:pPr>
      <w:r>
        <w:t xml:space="preserve">Please review </w:t>
      </w:r>
      <w:r w:rsidR="00B91412">
        <w:t>this documentation</w:t>
      </w:r>
      <w:r w:rsidR="003B7DA4">
        <w:rPr>
          <w:color w:val="FF0000"/>
        </w:rPr>
        <w:t xml:space="preserve"> </w:t>
      </w:r>
      <w:r>
        <w:t>located in IN</w:t>
      </w:r>
      <w:r w:rsidR="00AE28F9">
        <w:t xml:space="preserve"> </w:t>
      </w:r>
      <w:r>
        <w:t xml:space="preserve">SCOPE at </w:t>
      </w:r>
      <w:hyperlink r:id="rId9" w:history="1">
        <w:r w:rsidR="00AC3B77" w:rsidRPr="006F045E">
          <w:rPr>
            <w:rStyle w:val="Hyperlink"/>
          </w:rPr>
          <w:t>http://erms12c.indot.in.gov/Section106Documents/</w:t>
        </w:r>
      </w:hyperlink>
      <w:r>
        <w:t xml:space="preserve"> (the Des</w:t>
      </w:r>
      <w:r w:rsidR="00A9277B">
        <w:t>.</w:t>
      </w:r>
      <w:r>
        <w:t xml:space="preserve"> No. is the most efficient search term, once in IN</w:t>
      </w:r>
      <w:r w:rsidR="00AE28F9">
        <w:t xml:space="preserve"> </w:t>
      </w:r>
      <w:r>
        <w:t>SCOPE</w:t>
      </w:r>
      <w:proofErr w:type="gramStart"/>
      <w:r>
        <w:t>), and</w:t>
      </w:r>
      <w:proofErr w:type="gramEnd"/>
      <w:r>
        <w:t xml:space="preserve"> respond with </w:t>
      </w:r>
      <w:r w:rsidR="00AC3EAF">
        <w:t xml:space="preserve">any </w:t>
      </w:r>
      <w:r>
        <w:t>comments</w:t>
      </w:r>
      <w:r w:rsidR="00AC3EAF">
        <w:t xml:space="preserve"> that you may have. </w:t>
      </w:r>
      <w:r w:rsidR="00ED4CB4">
        <w:t>If a hard copy of the materials is needed, please respond to this email with your request within seven (7) days.</w:t>
      </w:r>
    </w:p>
    <w:p w14:paraId="164F76B3" w14:textId="77777777" w:rsidR="000E20DE" w:rsidRDefault="000E20DE" w:rsidP="00422484">
      <w:pPr>
        <w:spacing w:after="0" w:line="240" w:lineRule="atLeast"/>
        <w:jc w:val="both"/>
      </w:pPr>
    </w:p>
    <w:p w14:paraId="71016F02" w14:textId="26A30D9D" w:rsidR="00ED4CB4" w:rsidRDefault="00996F74" w:rsidP="00ED4CB4">
      <w:pPr>
        <w:spacing w:after="0" w:line="240" w:lineRule="atLeast"/>
        <w:rPr>
          <w:color w:val="000000"/>
        </w:rPr>
      </w:pPr>
      <w:r w:rsidRPr="001B2E6C">
        <w:rPr>
          <w:color w:val="000000"/>
        </w:rPr>
        <w:t>Please review the information and comment within thirty (30) calendar days of receipt.</w:t>
      </w:r>
      <w:r>
        <w:rPr>
          <w:color w:val="000000"/>
        </w:rPr>
        <w:t xml:space="preserve"> I</w:t>
      </w:r>
      <w:r w:rsidRPr="005A0B95">
        <w:rPr>
          <w:color w:val="000000"/>
        </w:rPr>
        <w:t>f you indicate that you do not desire to be a consulting party or if you have not previously accepted consulting party status and you do not respond, you will not be included on the list of consulting parties for this project and will not receive further information about the project unless the design changes.</w:t>
      </w:r>
    </w:p>
    <w:p w14:paraId="1EC5D5AD" w14:textId="77777777" w:rsidR="00996F74" w:rsidRDefault="00996F74" w:rsidP="00ED4CB4">
      <w:pPr>
        <w:spacing w:after="0" w:line="240" w:lineRule="atLeast"/>
      </w:pPr>
    </w:p>
    <w:p w14:paraId="5F0C8E78" w14:textId="5E35E20D" w:rsidR="00ED4CB4" w:rsidRPr="00976CB7" w:rsidRDefault="007E3333" w:rsidP="0CD6A8BB">
      <w:pPr>
        <w:autoSpaceDE w:val="0"/>
        <w:autoSpaceDN w:val="0"/>
        <w:adjustRightInd w:val="0"/>
        <w:rPr>
          <w:rFonts w:cs="Calibri"/>
        </w:rPr>
      </w:pPr>
      <w:bookmarkStart w:id="0" w:name="_Hlk106788305"/>
      <w:r w:rsidRPr="008355EE">
        <w:rPr>
          <w:b/>
          <w:bCs/>
        </w:rPr>
        <w:t>Tribal Nation representatives please respond to INDOT’s Tribal Liaison, Taylor Payne</w:t>
      </w:r>
      <w:r>
        <w:rPr>
          <w:b/>
          <w:bCs/>
        </w:rPr>
        <w:t>,</w:t>
      </w:r>
      <w:r w:rsidRPr="008355EE">
        <w:rPr>
          <w:b/>
          <w:bCs/>
        </w:rPr>
        <w:t xml:space="preserve"> </w:t>
      </w:r>
      <w:r w:rsidRPr="008355EE">
        <w:t>at</w:t>
      </w:r>
      <w:r w:rsidRPr="008355EE">
        <w:rPr>
          <w:i/>
          <w:iCs/>
        </w:rPr>
        <w:t> </w:t>
      </w:r>
      <w:hyperlink r:id="rId10" w:tgtFrame="_blank" w:tooltip="mailto:tapayne@indot.in.gov" w:history="1">
        <w:r w:rsidRPr="008355EE">
          <w:rPr>
            <w:rStyle w:val="Hyperlink"/>
          </w:rPr>
          <w:t>tapayne@indot.in.gov</w:t>
        </w:r>
      </w:hyperlink>
      <w:r w:rsidRPr="008355EE">
        <w:t xml:space="preserve"> (317-779-5775)</w:t>
      </w:r>
      <w:r w:rsidRPr="008355EE">
        <w:rPr>
          <w:b/>
          <w:bCs/>
        </w:rPr>
        <w:t xml:space="preserve"> </w:t>
      </w:r>
      <w:r w:rsidR="00ED4CB4">
        <w:t xml:space="preserve">with any responses pertaining to this project including to provide INDOT/Indiana FHWA additional information about Tribal resources/concerns and questions/comments regarding cultural resources. The FHWA point of contact is </w:t>
      </w:r>
      <w:r w:rsidR="132F1C98" w:rsidRPr="0CD6A8BB">
        <w:rPr>
          <w:rFonts w:cs="Calibri"/>
          <w:color w:val="000000" w:themeColor="text1"/>
        </w:rPr>
        <w:t xml:space="preserve">Erica Tait at </w:t>
      </w:r>
      <w:hyperlink r:id="rId11">
        <w:r w:rsidR="132F1C98" w:rsidRPr="0CD6A8BB">
          <w:rPr>
            <w:rStyle w:val="Hyperlink"/>
            <w:rFonts w:cs="Calibri"/>
          </w:rPr>
          <w:t>erica.tait@dot.gov</w:t>
        </w:r>
      </w:hyperlink>
      <w:r w:rsidR="132F1C98" w:rsidRPr="0CD6A8BB">
        <w:rPr>
          <w:rFonts w:cs="Calibri"/>
          <w:color w:val="000000" w:themeColor="text1"/>
        </w:rPr>
        <w:t xml:space="preserve"> (317-226-7481).</w:t>
      </w:r>
    </w:p>
    <w:bookmarkEnd w:id="0"/>
    <w:p w14:paraId="1E1D6AF4" w14:textId="77777777" w:rsidR="00DD1E66" w:rsidRDefault="000E20DE" w:rsidP="00422484">
      <w:pPr>
        <w:spacing w:after="0" w:line="240" w:lineRule="atLeast"/>
        <w:jc w:val="both"/>
      </w:pPr>
      <w:r>
        <w:t>Thank you in advance for your input,</w:t>
      </w:r>
    </w:p>
    <w:p w14:paraId="1F017BE2" w14:textId="078D425A" w:rsidR="0CD6A8BB" w:rsidRDefault="0CD6A8BB" w:rsidP="0CD6A8BB">
      <w:pPr>
        <w:spacing w:after="0" w:line="240" w:lineRule="atLeast"/>
        <w:jc w:val="both"/>
      </w:pPr>
    </w:p>
    <w:sectPr w:rsidR="0CD6A8B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1C00" w14:textId="77777777" w:rsidR="00DD501B" w:rsidRDefault="00DD501B" w:rsidP="000E20DE">
      <w:pPr>
        <w:spacing w:after="0" w:line="240" w:lineRule="auto"/>
      </w:pPr>
      <w:r>
        <w:separator/>
      </w:r>
    </w:p>
  </w:endnote>
  <w:endnote w:type="continuationSeparator" w:id="0">
    <w:p w14:paraId="534F9558" w14:textId="77777777" w:rsidR="00DD501B" w:rsidRDefault="00DD501B" w:rsidP="000E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B44" w14:textId="77777777" w:rsidR="00A30D61" w:rsidRDefault="00A30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D4E3" w14:textId="77777777" w:rsidR="00A30D61" w:rsidRDefault="00A30D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4B00" w14:textId="77777777" w:rsidR="00A30D61" w:rsidRDefault="00A30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0A13B" w14:textId="77777777" w:rsidR="00DD501B" w:rsidRDefault="00DD501B" w:rsidP="000E20DE">
      <w:pPr>
        <w:spacing w:after="0" w:line="240" w:lineRule="auto"/>
      </w:pPr>
      <w:r>
        <w:separator/>
      </w:r>
    </w:p>
  </w:footnote>
  <w:footnote w:type="continuationSeparator" w:id="0">
    <w:p w14:paraId="0FBB021D" w14:textId="77777777" w:rsidR="00DD501B" w:rsidRDefault="00DD501B" w:rsidP="000E2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D771" w14:textId="77777777" w:rsidR="00A30D61" w:rsidRDefault="00A30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C53C" w14:textId="77777777" w:rsidR="00A30D61" w:rsidRDefault="00A30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4F55" w14:textId="77777777" w:rsidR="00A30D61" w:rsidRDefault="00A30D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DE"/>
    <w:rsid w:val="000B2F18"/>
    <w:rsid w:val="000C3204"/>
    <w:rsid w:val="000E20DE"/>
    <w:rsid w:val="000F5CBF"/>
    <w:rsid w:val="001221F2"/>
    <w:rsid w:val="001263B8"/>
    <w:rsid w:val="00131412"/>
    <w:rsid w:val="00185AE5"/>
    <w:rsid w:val="0019655D"/>
    <w:rsid w:val="00196F1E"/>
    <w:rsid w:val="001E32FF"/>
    <w:rsid w:val="002030F0"/>
    <w:rsid w:val="0025550E"/>
    <w:rsid w:val="002555DE"/>
    <w:rsid w:val="00256405"/>
    <w:rsid w:val="00267CCD"/>
    <w:rsid w:val="00285279"/>
    <w:rsid w:val="002E7704"/>
    <w:rsid w:val="002F4D03"/>
    <w:rsid w:val="00304275"/>
    <w:rsid w:val="003256FA"/>
    <w:rsid w:val="003275E5"/>
    <w:rsid w:val="00362B49"/>
    <w:rsid w:val="00374B66"/>
    <w:rsid w:val="003B7DA4"/>
    <w:rsid w:val="003C46BC"/>
    <w:rsid w:val="003D1BCE"/>
    <w:rsid w:val="003E5EDC"/>
    <w:rsid w:val="003F4237"/>
    <w:rsid w:val="003F537E"/>
    <w:rsid w:val="004011A3"/>
    <w:rsid w:val="00407757"/>
    <w:rsid w:val="00412F1B"/>
    <w:rsid w:val="00422484"/>
    <w:rsid w:val="00435B63"/>
    <w:rsid w:val="004617A6"/>
    <w:rsid w:val="00467A11"/>
    <w:rsid w:val="004A1DA9"/>
    <w:rsid w:val="004D7B9A"/>
    <w:rsid w:val="00511C4E"/>
    <w:rsid w:val="005149F6"/>
    <w:rsid w:val="005343C7"/>
    <w:rsid w:val="00534A81"/>
    <w:rsid w:val="00597F31"/>
    <w:rsid w:val="005A3B91"/>
    <w:rsid w:val="005A57A5"/>
    <w:rsid w:val="005D67D8"/>
    <w:rsid w:val="005E1E3F"/>
    <w:rsid w:val="00627761"/>
    <w:rsid w:val="006B73DE"/>
    <w:rsid w:val="006C2096"/>
    <w:rsid w:val="006C2C3E"/>
    <w:rsid w:val="006D3058"/>
    <w:rsid w:val="006F2372"/>
    <w:rsid w:val="007270FC"/>
    <w:rsid w:val="00741F34"/>
    <w:rsid w:val="007629E8"/>
    <w:rsid w:val="007E3333"/>
    <w:rsid w:val="007F689B"/>
    <w:rsid w:val="00816C01"/>
    <w:rsid w:val="0082176B"/>
    <w:rsid w:val="0082541E"/>
    <w:rsid w:val="008527DB"/>
    <w:rsid w:val="00864F93"/>
    <w:rsid w:val="00883378"/>
    <w:rsid w:val="00893E3A"/>
    <w:rsid w:val="008C2BD5"/>
    <w:rsid w:val="0092382E"/>
    <w:rsid w:val="00942CBB"/>
    <w:rsid w:val="0094435C"/>
    <w:rsid w:val="009555FA"/>
    <w:rsid w:val="00976CB7"/>
    <w:rsid w:val="00996F74"/>
    <w:rsid w:val="009A242A"/>
    <w:rsid w:val="009A343F"/>
    <w:rsid w:val="009D4580"/>
    <w:rsid w:val="009F4545"/>
    <w:rsid w:val="00A30D61"/>
    <w:rsid w:val="00A66645"/>
    <w:rsid w:val="00A75A77"/>
    <w:rsid w:val="00A9277B"/>
    <w:rsid w:val="00A975D7"/>
    <w:rsid w:val="00AC3B77"/>
    <w:rsid w:val="00AC3EAF"/>
    <w:rsid w:val="00AE28F9"/>
    <w:rsid w:val="00B14DE3"/>
    <w:rsid w:val="00B704F6"/>
    <w:rsid w:val="00B91412"/>
    <w:rsid w:val="00BA5A16"/>
    <w:rsid w:val="00BB0A95"/>
    <w:rsid w:val="00BB21A7"/>
    <w:rsid w:val="00BE1978"/>
    <w:rsid w:val="00BE26DE"/>
    <w:rsid w:val="00C1696E"/>
    <w:rsid w:val="00C506F3"/>
    <w:rsid w:val="00C54214"/>
    <w:rsid w:val="00C83024"/>
    <w:rsid w:val="00C859DC"/>
    <w:rsid w:val="00CE2439"/>
    <w:rsid w:val="00CF03C3"/>
    <w:rsid w:val="00CF4232"/>
    <w:rsid w:val="00CF4D6E"/>
    <w:rsid w:val="00CF5C4A"/>
    <w:rsid w:val="00D034B4"/>
    <w:rsid w:val="00D056CE"/>
    <w:rsid w:val="00D136AD"/>
    <w:rsid w:val="00D21D47"/>
    <w:rsid w:val="00D36E00"/>
    <w:rsid w:val="00D743DD"/>
    <w:rsid w:val="00D91286"/>
    <w:rsid w:val="00D94991"/>
    <w:rsid w:val="00DD1E66"/>
    <w:rsid w:val="00DD501B"/>
    <w:rsid w:val="00E009D2"/>
    <w:rsid w:val="00E1341E"/>
    <w:rsid w:val="00E2331E"/>
    <w:rsid w:val="00E43AFE"/>
    <w:rsid w:val="00E83943"/>
    <w:rsid w:val="00EB550C"/>
    <w:rsid w:val="00ED4CB4"/>
    <w:rsid w:val="00ED61F3"/>
    <w:rsid w:val="00EE1F29"/>
    <w:rsid w:val="00F01382"/>
    <w:rsid w:val="00F07931"/>
    <w:rsid w:val="00FD0FA9"/>
    <w:rsid w:val="0CD6A8BB"/>
    <w:rsid w:val="132F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F02B"/>
  <w15:chartTrackingRefBased/>
  <w15:docId w15:val="{7868E001-8AA3-4641-A6E0-33714D71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FD0FA9"/>
    <w:pPr>
      <w:keepNext/>
      <w:spacing w:after="0" w:line="240" w:lineRule="auto"/>
      <w:jc w:val="center"/>
      <w:outlineLvl w:val="0"/>
    </w:pPr>
    <w:rPr>
      <w:rFonts w:ascii="Times New Roman" w:eastAsia="Times New Roman" w:hAnsi="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0FA9"/>
    <w:rPr>
      <w:rFonts w:ascii="Times New Roman" w:eastAsia="Times New Roman" w:hAnsi="Times New Roman" w:cs="Times New Roman"/>
      <w:b/>
      <w:bCs/>
      <w:kern w:val="32"/>
      <w:sz w:val="24"/>
      <w:szCs w:val="32"/>
    </w:rPr>
  </w:style>
  <w:style w:type="character" w:styleId="Hyperlink">
    <w:name w:val="Hyperlink"/>
    <w:uiPriority w:val="99"/>
    <w:unhideWhenUsed/>
    <w:rsid w:val="000E20DE"/>
    <w:rPr>
      <w:color w:val="0563C1"/>
      <w:u w:val="single"/>
    </w:rPr>
  </w:style>
  <w:style w:type="character" w:styleId="Strong">
    <w:name w:val="Strong"/>
    <w:uiPriority w:val="22"/>
    <w:qFormat/>
    <w:rsid w:val="000E20DE"/>
    <w:rPr>
      <w:rFonts w:ascii="Calibri" w:hAnsi="Calibri" w:hint="default"/>
      <w:b/>
      <w:bCs/>
      <w:i w:val="0"/>
      <w:iCs w:val="0"/>
    </w:rPr>
  </w:style>
  <w:style w:type="paragraph" w:styleId="Header">
    <w:name w:val="header"/>
    <w:basedOn w:val="Normal"/>
    <w:link w:val="HeaderChar"/>
    <w:uiPriority w:val="99"/>
    <w:unhideWhenUsed/>
    <w:rsid w:val="000E20DE"/>
    <w:pPr>
      <w:tabs>
        <w:tab w:val="center" w:pos="4680"/>
        <w:tab w:val="right" w:pos="9360"/>
      </w:tabs>
    </w:pPr>
  </w:style>
  <w:style w:type="character" w:customStyle="1" w:styleId="HeaderChar">
    <w:name w:val="Header Char"/>
    <w:link w:val="Header"/>
    <w:uiPriority w:val="99"/>
    <w:rsid w:val="000E20DE"/>
    <w:rPr>
      <w:sz w:val="22"/>
      <w:szCs w:val="22"/>
    </w:rPr>
  </w:style>
  <w:style w:type="paragraph" w:styleId="Footer">
    <w:name w:val="footer"/>
    <w:basedOn w:val="Normal"/>
    <w:link w:val="FooterChar"/>
    <w:uiPriority w:val="99"/>
    <w:unhideWhenUsed/>
    <w:rsid w:val="000E20DE"/>
    <w:pPr>
      <w:tabs>
        <w:tab w:val="center" w:pos="4680"/>
        <w:tab w:val="right" w:pos="9360"/>
      </w:tabs>
    </w:pPr>
  </w:style>
  <w:style w:type="character" w:customStyle="1" w:styleId="FooterChar">
    <w:name w:val="Footer Char"/>
    <w:link w:val="Footer"/>
    <w:uiPriority w:val="99"/>
    <w:rsid w:val="000E20DE"/>
    <w:rPr>
      <w:sz w:val="22"/>
      <w:szCs w:val="22"/>
    </w:rPr>
  </w:style>
  <w:style w:type="character" w:styleId="CommentReference">
    <w:name w:val="annotation reference"/>
    <w:uiPriority w:val="99"/>
    <w:semiHidden/>
    <w:unhideWhenUsed/>
    <w:rsid w:val="007629E8"/>
    <w:rPr>
      <w:sz w:val="16"/>
      <w:szCs w:val="16"/>
    </w:rPr>
  </w:style>
  <w:style w:type="paragraph" w:styleId="CommentText">
    <w:name w:val="annotation text"/>
    <w:basedOn w:val="Normal"/>
    <w:link w:val="CommentTextChar"/>
    <w:uiPriority w:val="99"/>
    <w:semiHidden/>
    <w:unhideWhenUsed/>
    <w:rsid w:val="007629E8"/>
    <w:rPr>
      <w:sz w:val="20"/>
      <w:szCs w:val="20"/>
    </w:rPr>
  </w:style>
  <w:style w:type="character" w:customStyle="1" w:styleId="CommentTextChar">
    <w:name w:val="Comment Text Char"/>
    <w:basedOn w:val="DefaultParagraphFont"/>
    <w:link w:val="CommentText"/>
    <w:uiPriority w:val="99"/>
    <w:semiHidden/>
    <w:rsid w:val="007629E8"/>
  </w:style>
  <w:style w:type="paragraph" w:styleId="CommentSubject">
    <w:name w:val="annotation subject"/>
    <w:basedOn w:val="CommentText"/>
    <w:next w:val="CommentText"/>
    <w:link w:val="CommentSubjectChar"/>
    <w:uiPriority w:val="99"/>
    <w:semiHidden/>
    <w:unhideWhenUsed/>
    <w:rsid w:val="007629E8"/>
    <w:rPr>
      <w:b/>
      <w:bCs/>
    </w:rPr>
  </w:style>
  <w:style w:type="character" w:customStyle="1" w:styleId="CommentSubjectChar">
    <w:name w:val="Comment Subject Char"/>
    <w:link w:val="CommentSubject"/>
    <w:uiPriority w:val="99"/>
    <w:semiHidden/>
    <w:rsid w:val="007629E8"/>
    <w:rPr>
      <w:b/>
      <w:bCs/>
    </w:rPr>
  </w:style>
  <w:style w:type="paragraph" w:styleId="BalloonText">
    <w:name w:val="Balloon Text"/>
    <w:basedOn w:val="Normal"/>
    <w:link w:val="BalloonTextChar"/>
    <w:uiPriority w:val="99"/>
    <w:semiHidden/>
    <w:unhideWhenUsed/>
    <w:rsid w:val="007629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629E8"/>
    <w:rPr>
      <w:rFonts w:ascii="Segoe UI" w:hAnsi="Segoe UI" w:cs="Segoe UI"/>
      <w:sz w:val="18"/>
      <w:szCs w:val="18"/>
    </w:rPr>
  </w:style>
  <w:style w:type="character" w:styleId="UnresolvedMention">
    <w:name w:val="Unresolved Mention"/>
    <w:uiPriority w:val="99"/>
    <w:semiHidden/>
    <w:unhideWhenUsed/>
    <w:rsid w:val="00D743DD"/>
    <w:rPr>
      <w:color w:val="605E5C"/>
      <w:shd w:val="clear" w:color="auto" w:fill="E1DFDD"/>
    </w:rPr>
  </w:style>
  <w:style w:type="character" w:styleId="FollowedHyperlink">
    <w:name w:val="FollowedHyperlink"/>
    <w:basedOn w:val="DefaultParagraphFont"/>
    <w:uiPriority w:val="99"/>
    <w:semiHidden/>
    <w:unhideWhenUsed/>
    <w:rsid w:val="00AC3B77"/>
    <w:rPr>
      <w:color w:val="954F72" w:themeColor="followedHyperlink"/>
      <w:u w:val="single"/>
    </w:rPr>
  </w:style>
  <w:style w:type="paragraph" w:styleId="Revision">
    <w:name w:val="Revision"/>
    <w:hidden/>
    <w:uiPriority w:val="99"/>
    <w:semiHidden/>
    <w:rsid w:val="00A30D6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23660">
      <w:bodyDiv w:val="1"/>
      <w:marLeft w:val="0"/>
      <w:marRight w:val="0"/>
      <w:marTop w:val="0"/>
      <w:marBottom w:val="0"/>
      <w:divBdr>
        <w:top w:val="none" w:sz="0" w:space="0" w:color="auto"/>
        <w:left w:val="none" w:sz="0" w:space="0" w:color="auto"/>
        <w:bottom w:val="none" w:sz="0" w:space="0" w:color="auto"/>
        <w:right w:val="none" w:sz="0" w:space="0" w:color="auto"/>
      </w:divBdr>
    </w:div>
    <w:div w:id="1363897491">
      <w:bodyDiv w:val="1"/>
      <w:marLeft w:val="0"/>
      <w:marRight w:val="0"/>
      <w:marTop w:val="0"/>
      <w:marBottom w:val="0"/>
      <w:divBdr>
        <w:top w:val="none" w:sz="0" w:space="0" w:color="auto"/>
        <w:left w:val="none" w:sz="0" w:space="0" w:color="auto"/>
        <w:bottom w:val="none" w:sz="0" w:space="0" w:color="auto"/>
        <w:right w:val="none" w:sz="0" w:space="0" w:color="auto"/>
      </w:divBdr>
    </w:div>
    <w:div w:id="1553465999">
      <w:bodyDiv w:val="1"/>
      <w:marLeft w:val="0"/>
      <w:marRight w:val="0"/>
      <w:marTop w:val="0"/>
      <w:marBottom w:val="0"/>
      <w:divBdr>
        <w:top w:val="none" w:sz="0" w:space="0" w:color="auto"/>
        <w:left w:val="none" w:sz="0" w:space="0" w:color="auto"/>
        <w:bottom w:val="none" w:sz="0" w:space="0" w:color="auto"/>
        <w:right w:val="none" w:sz="0" w:space="0" w:color="auto"/>
      </w:divBdr>
    </w:div>
    <w:div w:id="19337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ca.tait@dot.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apayne@indot.in.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rms12c.indot.in.gov/Section106Docu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1e8f8f8064c75123cde2c837fb5baa54">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6ef283178e70eeebf85d05ea324c8894"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6DABF-01C0-436A-B18F-78C28E357ABC}">
  <ds:schemaRefs>
    <ds:schemaRef ds:uri="http://schemas.microsoft.com/sharepoint/v3/contenttype/forms"/>
  </ds:schemaRefs>
</ds:datastoreItem>
</file>

<file path=customXml/itemProps2.xml><?xml version="1.0" encoding="utf-8"?>
<ds:datastoreItem xmlns:ds="http://schemas.openxmlformats.org/officeDocument/2006/customXml" ds:itemID="{7D389681-C539-4EB0-96A4-C4FF90AF6633}">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customXml/itemProps3.xml><?xml version="1.0" encoding="utf-8"?>
<ds:datastoreItem xmlns:ds="http://schemas.openxmlformats.org/officeDocument/2006/customXml" ds:itemID="{A0ABF5F6-42FF-4501-9661-08837201E394}"/>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2719</Characters>
  <Application>Microsoft Office Word</Application>
  <DocSecurity>0</DocSecurity>
  <Lines>46</Lines>
  <Paragraphs>18</Paragraphs>
  <ScaleCrop>false</ScaleCrop>
  <Company>State of Indiana</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Shaun (INDOT)</dc:creator>
  <cp:keywords/>
  <dc:description/>
  <cp:lastModifiedBy>Coon, Matthew</cp:lastModifiedBy>
  <cp:revision>2</cp:revision>
  <dcterms:created xsi:type="dcterms:W3CDTF">2025-12-09T16:40:00Z</dcterms:created>
  <dcterms:modified xsi:type="dcterms:W3CDTF">2025-12-09T16:40:00Z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0x0101005F612CBFCD29024E819FD045922278B2</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