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3233" w14:textId="77777777" w:rsidR="00FB237E" w:rsidRPr="000648AF" w:rsidRDefault="00FB237E" w:rsidP="00FB237E">
      <w:pPr>
        <w:spacing w:after="0"/>
        <w:rPr>
          <w:b/>
          <w:u w:val="single"/>
        </w:rPr>
      </w:pPr>
      <w:r w:rsidRPr="000648AF">
        <w:rPr>
          <w:b/>
          <w:u w:val="single"/>
        </w:rPr>
        <w:t>Attachment B</w:t>
      </w:r>
    </w:p>
    <w:p w14:paraId="516F85D3" w14:textId="77777777" w:rsidR="00FB237E" w:rsidRPr="000648AF" w:rsidRDefault="00FB237E" w:rsidP="00FB237E">
      <w:pPr>
        <w:spacing w:after="0"/>
        <w:jc w:val="center"/>
      </w:pPr>
      <w:r w:rsidRPr="000648AF">
        <w:t>Unit Letterhead</w:t>
      </w:r>
    </w:p>
    <w:p w14:paraId="3E6DCB71" w14:textId="77777777" w:rsidR="00FB237E" w:rsidRPr="000648AF" w:rsidRDefault="00FB237E" w:rsidP="00FB237E">
      <w:pPr>
        <w:spacing w:after="0"/>
        <w:jc w:val="right"/>
      </w:pPr>
      <w:r w:rsidRPr="000648AF">
        <w:t>Date ____</w:t>
      </w:r>
    </w:p>
    <w:p w14:paraId="15227516" w14:textId="77777777" w:rsidR="00FB237E" w:rsidRPr="000648AF" w:rsidRDefault="00FB237E" w:rsidP="00FB237E">
      <w:pPr>
        <w:spacing w:after="0"/>
      </w:pPr>
    </w:p>
    <w:p w14:paraId="65F287F5" w14:textId="77777777" w:rsidR="00FB237E" w:rsidRPr="000648AF" w:rsidRDefault="00FB237E" w:rsidP="00FB237E">
      <w:pPr>
        <w:spacing w:after="0"/>
      </w:pPr>
      <w:r w:rsidRPr="000648AF">
        <w:t>MEMORANDUM FOR The Adjutant General, Indiana National Guard</w:t>
      </w:r>
    </w:p>
    <w:p w14:paraId="2456C056" w14:textId="77777777" w:rsidR="00FB237E" w:rsidRPr="000648AF" w:rsidRDefault="00FB237E" w:rsidP="00FB237E">
      <w:pPr>
        <w:spacing w:after="0"/>
      </w:pPr>
    </w:p>
    <w:p w14:paraId="2F1D6029" w14:textId="77777777" w:rsidR="00FB237E" w:rsidRPr="000648AF" w:rsidRDefault="00FB237E" w:rsidP="00FB237E">
      <w:pPr>
        <w:spacing w:after="0"/>
      </w:pPr>
      <w:r w:rsidRPr="000648AF">
        <w:t>SUBJECT: Letter of Recommendation for Last Name, First, Middle Initial, Last 4 of SSN</w:t>
      </w:r>
    </w:p>
    <w:p w14:paraId="14FED239" w14:textId="77777777" w:rsidR="00FB237E" w:rsidRPr="000648AF" w:rsidRDefault="00FB237E" w:rsidP="00FB237E">
      <w:pPr>
        <w:spacing w:after="0"/>
      </w:pPr>
    </w:p>
    <w:p w14:paraId="0ED39992" w14:textId="77777777" w:rsidR="00FB237E" w:rsidRPr="000648AF" w:rsidRDefault="00FB237E" w:rsidP="00FB237E">
      <w:pPr>
        <w:spacing w:after="0"/>
      </w:pPr>
    </w:p>
    <w:p w14:paraId="66B726BE" w14:textId="77777777" w:rsidR="00FB237E" w:rsidRPr="000648AF" w:rsidRDefault="00FB237E" w:rsidP="00FB237E">
      <w:pPr>
        <w:spacing w:after="0"/>
      </w:pPr>
      <w:r w:rsidRPr="000648AF">
        <w:t xml:space="preserve">1. The </w:t>
      </w:r>
      <w:proofErr w:type="gramStart"/>
      <w:r w:rsidRPr="000648AF">
        <w:t>above named</w:t>
      </w:r>
      <w:proofErr w:type="gramEnd"/>
      <w:r w:rsidRPr="000648AF">
        <w:t xml:space="preserve"> Officer is an active drilling member of _____ and has been for __ years. I recommend this individual be considered for a position with the Indiana National Guard.</w:t>
      </w:r>
    </w:p>
    <w:p w14:paraId="1B56236A" w14:textId="77777777" w:rsidR="00FB237E" w:rsidRPr="000648AF" w:rsidRDefault="00FB237E" w:rsidP="00FB237E">
      <w:pPr>
        <w:spacing w:after="0"/>
      </w:pPr>
    </w:p>
    <w:p w14:paraId="52994B8F" w14:textId="77777777" w:rsidR="00FB237E" w:rsidRPr="000648AF" w:rsidRDefault="00FB237E" w:rsidP="00FB237E">
      <w:pPr>
        <w:spacing w:after="0"/>
      </w:pPr>
      <w:r w:rsidRPr="000648AF">
        <w:t>2. I acknowledge that the following statements and information are true and accurate prior to placement on Active orders:</w:t>
      </w:r>
    </w:p>
    <w:p w14:paraId="5DF493AD" w14:textId="77777777" w:rsidR="00FB237E" w:rsidRPr="000648AF" w:rsidRDefault="00FB237E" w:rsidP="00FB237E">
      <w:pPr>
        <w:spacing w:after="0"/>
      </w:pPr>
    </w:p>
    <w:p w14:paraId="0AD22ED0" w14:textId="77777777" w:rsidR="00FB237E" w:rsidRPr="000648AF" w:rsidRDefault="00FB237E" w:rsidP="00FB237E">
      <w:pPr>
        <w:spacing w:after="0"/>
        <w:ind w:left="720"/>
      </w:pPr>
      <w:r w:rsidRPr="000648AF">
        <w:t>a. SM upholds the highest standards of conduct, personal appearance, and does not currently have any adverse or flagging actions.</w:t>
      </w:r>
    </w:p>
    <w:p w14:paraId="3C5AA8AC" w14:textId="77777777" w:rsidR="00FB237E" w:rsidRPr="000648AF" w:rsidRDefault="00FB237E" w:rsidP="00FB237E">
      <w:pPr>
        <w:spacing w:after="0"/>
        <w:ind w:left="720"/>
      </w:pPr>
    </w:p>
    <w:p w14:paraId="7D05906B" w14:textId="3B93C9DF" w:rsidR="00FB237E" w:rsidRPr="000648AF" w:rsidRDefault="00FB237E" w:rsidP="00FB237E">
      <w:pPr>
        <w:spacing w:after="0"/>
        <w:ind w:left="720"/>
        <w:rPr>
          <w:color w:val="00B050"/>
        </w:rPr>
      </w:pPr>
      <w:r w:rsidRPr="000648AF">
        <w:t xml:space="preserve">b. This Service member </w:t>
      </w:r>
      <w:proofErr w:type="gramStart"/>
      <w:r w:rsidRPr="000648AF">
        <w:t>is in compliance with</w:t>
      </w:r>
      <w:proofErr w:type="gramEnd"/>
      <w:r w:rsidRPr="000648AF">
        <w:t xml:space="preserve"> </w:t>
      </w:r>
      <w:r w:rsidR="0065007D" w:rsidRPr="000648AF">
        <w:t>A</w:t>
      </w:r>
      <w:r w:rsidR="001A4EE5" w:rsidRPr="000648AF">
        <w:t>R</w:t>
      </w:r>
      <w:r w:rsidR="0065007D" w:rsidRPr="000648AF">
        <w:t xml:space="preserve"> </w:t>
      </w:r>
      <w:r w:rsidR="001A4EE5" w:rsidRPr="000648AF">
        <w:t>350-1</w:t>
      </w:r>
      <w:r w:rsidRPr="000648AF">
        <w:t xml:space="preserve">, </w:t>
      </w:r>
    </w:p>
    <w:p w14:paraId="59825314" w14:textId="77777777" w:rsidR="00FB237E" w:rsidRPr="000648AF" w:rsidRDefault="00FB237E" w:rsidP="00FB237E">
      <w:pPr>
        <w:spacing w:after="0"/>
        <w:ind w:left="720"/>
      </w:pPr>
    </w:p>
    <w:p w14:paraId="77BA09FE" w14:textId="77777777" w:rsidR="00FB237E" w:rsidRPr="000648AF" w:rsidRDefault="00FB237E" w:rsidP="00FB237E">
      <w:pPr>
        <w:spacing w:after="0"/>
        <w:ind w:left="720"/>
      </w:pPr>
      <w:r w:rsidRPr="000648AF">
        <w:t>c. This Service member has passed a current physical fitness test with a passing score.</w:t>
      </w:r>
    </w:p>
    <w:p w14:paraId="371E4C69" w14:textId="77777777" w:rsidR="00FB237E" w:rsidRPr="000648AF" w:rsidRDefault="00FB237E" w:rsidP="00FB237E">
      <w:pPr>
        <w:spacing w:after="0"/>
        <w:ind w:left="720"/>
      </w:pPr>
    </w:p>
    <w:p w14:paraId="20662ACB" w14:textId="77777777" w:rsidR="00FB237E" w:rsidRPr="000648AF" w:rsidRDefault="00FB237E" w:rsidP="00FB237E">
      <w:pPr>
        <w:spacing w:after="0"/>
        <w:ind w:left="720"/>
        <w:rPr>
          <w:color w:val="FF0000"/>
        </w:rPr>
      </w:pPr>
      <w:r w:rsidRPr="000648AF">
        <w:t xml:space="preserve">d. </w:t>
      </w:r>
      <w:r w:rsidR="00E20DCF" w:rsidRPr="000648AF">
        <w:t>This Service member has met physical qualifications in accordance with AR 40-501, Standards of Medical Fitness and Supplement 2, Medical Examinations &amp; Standards prior to tour start date, or AFI 48-123-Medical Examinations and Standards.  Applicant is medically qualified. Member has had Human Immunodeficiency Virus (HIV) test with the last two years</w:t>
      </w:r>
      <w:r w:rsidRPr="000648AF">
        <w:rPr>
          <w:color w:val="FF0000"/>
        </w:rPr>
        <w:t>.</w:t>
      </w:r>
    </w:p>
    <w:p w14:paraId="0A846EA3" w14:textId="77777777" w:rsidR="00FB237E" w:rsidRPr="000648AF" w:rsidRDefault="00FB237E" w:rsidP="00FB237E">
      <w:pPr>
        <w:spacing w:after="0"/>
        <w:ind w:left="720"/>
      </w:pPr>
    </w:p>
    <w:p w14:paraId="1595223C" w14:textId="77777777" w:rsidR="00FB237E" w:rsidRPr="000648AF" w:rsidRDefault="00FB237E" w:rsidP="00FB237E">
      <w:pPr>
        <w:spacing w:after="0"/>
        <w:ind w:left="720"/>
      </w:pPr>
      <w:r w:rsidRPr="000648AF">
        <w:t xml:space="preserve">e. </w:t>
      </w:r>
      <w:r w:rsidR="00E20DCF" w:rsidRPr="000648AF">
        <w:t>This Service member is IMR (Individual Medical Readiness) GREEN. The member does not have any temporary or permanent profiles that would prevent successful completion of a retention/periodic physical.</w:t>
      </w:r>
    </w:p>
    <w:p w14:paraId="154F020F" w14:textId="77777777" w:rsidR="00FB237E" w:rsidRPr="000648AF" w:rsidRDefault="00FB237E" w:rsidP="00FB237E">
      <w:pPr>
        <w:spacing w:after="0"/>
        <w:ind w:left="720"/>
      </w:pPr>
    </w:p>
    <w:p w14:paraId="130EBE03" w14:textId="77777777" w:rsidR="00FB237E" w:rsidRPr="000648AF" w:rsidRDefault="00FB237E" w:rsidP="00FB237E">
      <w:pPr>
        <w:spacing w:after="0"/>
        <w:ind w:left="720"/>
      </w:pPr>
      <w:r w:rsidRPr="000648AF">
        <w:t>f. I am aware that the Service member will be serving as a BILATERAL AFFAIRS OFFICER (BAO) – NIGER only upon receiving my recommendation and endorsement. I am aware that at any time, if the Service member fails to maintain the above requirements, I may withdraw my recommendation for employment.</w:t>
      </w:r>
    </w:p>
    <w:p w14:paraId="379C3449" w14:textId="77777777" w:rsidR="00FB237E" w:rsidRPr="000648AF" w:rsidRDefault="00FB237E" w:rsidP="00FB237E">
      <w:pPr>
        <w:spacing w:after="0"/>
      </w:pPr>
    </w:p>
    <w:p w14:paraId="7E8E9B06" w14:textId="77777777" w:rsidR="00FB237E" w:rsidRPr="000648AF" w:rsidRDefault="00FB237E" w:rsidP="00FB237E">
      <w:pPr>
        <w:spacing w:after="0"/>
      </w:pPr>
      <w:r w:rsidRPr="000648AF">
        <w:t>3. The point of contact for this memorandum is the undersigned. I may be reached at (Phone).</w:t>
      </w:r>
    </w:p>
    <w:p w14:paraId="3FDE3276" w14:textId="77777777" w:rsidR="00FB237E" w:rsidRPr="000648AF" w:rsidRDefault="00FB237E" w:rsidP="00FB237E">
      <w:pPr>
        <w:spacing w:after="0"/>
      </w:pPr>
    </w:p>
    <w:p w14:paraId="4A42A751" w14:textId="77777777" w:rsidR="00FB237E" w:rsidRPr="000648AF" w:rsidRDefault="00FB237E" w:rsidP="00FB237E">
      <w:pPr>
        <w:spacing w:after="0"/>
      </w:pPr>
    </w:p>
    <w:p w14:paraId="7A19AF14" w14:textId="77777777" w:rsidR="00FB237E" w:rsidRPr="000648AF" w:rsidRDefault="00FB237E" w:rsidP="00FB237E">
      <w:pPr>
        <w:spacing w:after="0"/>
      </w:pPr>
    </w:p>
    <w:p w14:paraId="465E9E9B" w14:textId="77777777" w:rsidR="00FB237E" w:rsidRPr="000648AF" w:rsidRDefault="00FB237E" w:rsidP="00FB237E">
      <w:pPr>
        <w:spacing w:after="0"/>
      </w:pPr>
    </w:p>
    <w:p w14:paraId="36F78264" w14:textId="77777777" w:rsidR="00FB237E" w:rsidRPr="000648AF" w:rsidRDefault="00FB237E" w:rsidP="00FB237E">
      <w:pPr>
        <w:spacing w:after="0"/>
        <w:ind w:left="4770"/>
      </w:pPr>
      <w:r w:rsidRPr="000648AF">
        <w:t>Officer’s Commander</w:t>
      </w:r>
    </w:p>
    <w:p w14:paraId="50520740" w14:textId="77777777" w:rsidR="00FB237E" w:rsidRPr="000648AF" w:rsidRDefault="00FB237E" w:rsidP="00FB237E">
      <w:pPr>
        <w:spacing w:after="0"/>
        <w:ind w:left="4770"/>
      </w:pPr>
      <w:r w:rsidRPr="000648AF">
        <w:t>SIGNATURE</w:t>
      </w:r>
    </w:p>
    <w:p w14:paraId="75ED02AE" w14:textId="77777777" w:rsidR="00FB237E" w:rsidRPr="00FB237E" w:rsidRDefault="00FB237E" w:rsidP="00FB237E">
      <w:pPr>
        <w:spacing w:after="0"/>
        <w:ind w:left="4770"/>
      </w:pPr>
      <w:r w:rsidRPr="000648AF">
        <w:t>BLOCK</w:t>
      </w:r>
    </w:p>
    <w:sectPr w:rsidR="00FB237E" w:rsidRPr="00FB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6FC1" w14:textId="77777777" w:rsidR="00090AD5" w:rsidRDefault="00090AD5" w:rsidP="00536320">
      <w:pPr>
        <w:spacing w:after="0" w:line="240" w:lineRule="auto"/>
      </w:pPr>
      <w:r>
        <w:separator/>
      </w:r>
    </w:p>
  </w:endnote>
  <w:endnote w:type="continuationSeparator" w:id="0">
    <w:p w14:paraId="444596B1" w14:textId="77777777" w:rsidR="00090AD5" w:rsidRDefault="00090AD5" w:rsidP="005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A2F5" w14:textId="77777777" w:rsidR="00090AD5" w:rsidRDefault="00090AD5" w:rsidP="00536320">
      <w:pPr>
        <w:spacing w:after="0" w:line="240" w:lineRule="auto"/>
      </w:pPr>
      <w:r>
        <w:separator/>
      </w:r>
    </w:p>
  </w:footnote>
  <w:footnote w:type="continuationSeparator" w:id="0">
    <w:p w14:paraId="3AC8C7DE" w14:textId="77777777" w:rsidR="00090AD5" w:rsidRDefault="00090AD5" w:rsidP="00536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6C"/>
    <w:rsid w:val="000648AF"/>
    <w:rsid w:val="00090AD5"/>
    <w:rsid w:val="00100377"/>
    <w:rsid w:val="001341B2"/>
    <w:rsid w:val="00161AB3"/>
    <w:rsid w:val="001A4EE5"/>
    <w:rsid w:val="00245F91"/>
    <w:rsid w:val="002A4B61"/>
    <w:rsid w:val="00382A34"/>
    <w:rsid w:val="003E092C"/>
    <w:rsid w:val="00416965"/>
    <w:rsid w:val="004A5625"/>
    <w:rsid w:val="00536320"/>
    <w:rsid w:val="0065007D"/>
    <w:rsid w:val="006A2F49"/>
    <w:rsid w:val="006A5C6C"/>
    <w:rsid w:val="006F56CE"/>
    <w:rsid w:val="007215C1"/>
    <w:rsid w:val="00761397"/>
    <w:rsid w:val="007A081D"/>
    <w:rsid w:val="0091525D"/>
    <w:rsid w:val="009239E1"/>
    <w:rsid w:val="009351B0"/>
    <w:rsid w:val="009B4CF2"/>
    <w:rsid w:val="009D147F"/>
    <w:rsid w:val="00AB1B0B"/>
    <w:rsid w:val="00AB618D"/>
    <w:rsid w:val="00B3667E"/>
    <w:rsid w:val="00B504D1"/>
    <w:rsid w:val="00BA78C1"/>
    <w:rsid w:val="00CA68B1"/>
    <w:rsid w:val="00D37F95"/>
    <w:rsid w:val="00D45655"/>
    <w:rsid w:val="00D73B2C"/>
    <w:rsid w:val="00E20DCF"/>
    <w:rsid w:val="00E43830"/>
    <w:rsid w:val="00E51796"/>
    <w:rsid w:val="00E71C4B"/>
    <w:rsid w:val="00EC140F"/>
    <w:rsid w:val="00F05AE2"/>
    <w:rsid w:val="00F10A1B"/>
    <w:rsid w:val="00F3723C"/>
    <w:rsid w:val="00FB237E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0DC76"/>
  <w15:chartTrackingRefBased/>
  <w15:docId w15:val="{2008B692-3D21-43B0-BCB1-1BCFE6E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Compton, Bradley M LTC USARMY NG INARNG (US)</dc:creator>
  <cp:keywords/>
  <dc:description/>
  <cp:lastModifiedBy>Sellers, Constance C (Connie) NFG NG INARNG (USA)</cp:lastModifiedBy>
  <cp:revision>2</cp:revision>
  <dcterms:created xsi:type="dcterms:W3CDTF">2023-03-22T19:11:00Z</dcterms:created>
  <dcterms:modified xsi:type="dcterms:W3CDTF">2023-03-22T19:11:00Z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HaywardDQ@state.gov</vt:lpwstr>
  </property>
  <property fmtid="{D5CDD505-2E9C-101B-9397-08002B2CF9AE}" pid="5" name="MSIP_Label_1665d9ee-429a-4d5f-97cc-cfb56e044a6e_SetDate">
    <vt:lpwstr>2023-03-06T16:24:26.3245085Z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096e57f0-b922-4d2d-8eaa-d207a9cc6f7a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