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6761E" w14:textId="37D49A95" w:rsidR="006D7AFE" w:rsidRPr="00992B20" w:rsidRDefault="00BC1A74" w:rsidP="0016251C">
      <w:pPr>
        <w:pStyle w:val="Heading1"/>
        <w:tabs>
          <w:tab w:val="center" w:pos="5761"/>
          <w:tab w:val="center" w:pos="6481"/>
          <w:tab w:val="center" w:pos="8154"/>
        </w:tabs>
        <w:spacing w:line="240" w:lineRule="auto"/>
        <w:ind w:left="-15" w:firstLine="0"/>
        <w:rPr>
          <w:b/>
          <w:sz w:val="20"/>
          <w:szCs w:val="20"/>
        </w:rPr>
      </w:pPr>
      <w:r w:rsidRPr="00992B20">
        <w:rPr>
          <w:b/>
          <w:sz w:val="20"/>
          <w:szCs w:val="20"/>
          <w:lang w:bidi="en-US"/>
        </w:rPr>
        <w:t xml:space="preserve">Manm Fwaye a: ______________________________ </w:t>
      </w:r>
      <w:r w:rsidRPr="00992B20">
        <w:rPr>
          <w:b/>
          <w:sz w:val="20"/>
          <w:szCs w:val="20"/>
          <w:lang w:bidi="en-US"/>
        </w:rPr>
        <w:tab/>
        <w:t>Kle Aplikasyon an: ______________</w:t>
      </w:r>
      <w:r w:rsidRPr="00992B20">
        <w:rPr>
          <w:b/>
          <w:sz w:val="20"/>
          <w:szCs w:val="20"/>
          <w:lang w:bidi="en-US"/>
        </w:rPr>
        <w:tab/>
        <w:t xml:space="preserve"> Dat Aplikasyon an:___________</w:t>
      </w:r>
    </w:p>
    <w:p w14:paraId="748E22CE" w14:textId="77777777" w:rsidR="008D36E0" w:rsidRPr="00992B20" w:rsidRDefault="008D36E0" w:rsidP="0016251C">
      <w:pPr>
        <w:spacing w:after="5"/>
        <w:ind w:left="-5" w:hanging="10"/>
        <w:rPr>
          <w:sz w:val="6"/>
          <w:szCs w:val="6"/>
        </w:rPr>
      </w:pPr>
      <w:r w:rsidRPr="00992B20">
        <w:rPr>
          <w:noProof/>
          <w:sz w:val="20"/>
          <w:szCs w:val="20"/>
          <w:lang w:bidi="en-US"/>
        </w:rPr>
        <mc:AlternateContent>
          <mc:Choice Requires="wpg">
            <w:drawing>
              <wp:anchor distT="0" distB="0" distL="114300" distR="114300" simplePos="0" relativeHeight="251659264" behindDoc="1" locked="0" layoutInCell="1" allowOverlap="1" wp14:anchorId="641465D7" wp14:editId="7D93C6D6">
                <wp:simplePos x="0" y="0"/>
                <wp:positionH relativeFrom="column">
                  <wp:posOffset>-9525</wp:posOffset>
                </wp:positionH>
                <wp:positionV relativeFrom="paragraph">
                  <wp:posOffset>76200</wp:posOffset>
                </wp:positionV>
                <wp:extent cx="6858000" cy="45006"/>
                <wp:effectExtent l="0" t="0" r="19050" b="12700"/>
                <wp:wrapThrough wrapText="bothSides">
                  <wp:wrapPolygon edited="0">
                    <wp:start x="0" y="0"/>
                    <wp:lineTo x="0" y="18514"/>
                    <wp:lineTo x="21600" y="18514"/>
                    <wp:lineTo x="21600" y="0"/>
                    <wp:lineTo x="0" y="0"/>
                  </wp:wrapPolygon>
                </wp:wrapThrough>
                <wp:docPr id="1" name="Group 1"/>
                <wp:cNvGraphicFramePr/>
                <a:graphic xmlns:a="http://schemas.openxmlformats.org/drawingml/2006/main">
                  <a:graphicData uri="http://schemas.microsoft.com/office/word/2010/wordprocessingGroup">
                    <wpg:wgp>
                      <wpg:cNvGrpSpPr/>
                      <wpg:grpSpPr>
                        <a:xfrm>
                          <a:off x="0" y="0"/>
                          <a:ext cx="6858000" cy="45006"/>
                          <a:chOff x="0" y="0"/>
                          <a:chExt cx="5981065" cy="18288"/>
                        </a:xfrm>
                      </wpg:grpSpPr>
                      <wps:wsp>
                        <wps:cNvPr id="2" name="Shape 230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solidFill>
                            <a:srgbClr val="000000"/>
                          </a:solidFill>
                          <a:ln w="25400" cap="flat" cmpd="sng">
                            <a:solidFill>
                              <a:sysClr val="windowText" lastClr="000000"/>
                            </a:solidFill>
                            <a:miter lim="127000"/>
                          </a:ln>
                          <a:effectLst/>
                        </wps:spPr>
                        <wps:bodyPr/>
                      </wps:wsp>
                    </wpg:wgp>
                  </a:graphicData>
                </a:graphic>
              </wp:anchor>
            </w:drawing>
          </mc:Choice>
          <mc:Fallback>
            <w:pict>
              <v:group w14:anchorId="7755D797" id="Group 1" o:spid="_x0000_s1026" style="position:absolute;margin-left:-.75pt;margin-top:6pt;width:540pt;height:3.55pt;z-index:-251657216" coordsize="5981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">
                <v:shape id="Shape 2304" o:spid="_x0000_s1027" style="position:absolute;width:59810;height:182;visibility:visible;mso-wrap-style:square;v-text-anchor:top" coordsize="59810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" path="m,l5981065,r,18288l,18288,,e" fillcolor="black" strokecolor="windowText" strokeweight="2pt">
                  <v:stroke miterlimit="83231f" joinstyle="miter"/>
                  <v:path arrowok="t" textboxrect="0,0,5981065,18288"/>
                </v:shape>
                <w10:wrap type="through"/>
              </v:group>
            </w:pict>
          </mc:Fallback>
        </mc:AlternateContent>
      </w:r>
    </w:p>
    <w:p w14:paraId="0BDA24BC" w14:textId="723B110E" w:rsidR="006D7AFE" w:rsidRPr="00992B20" w:rsidRDefault="00885F78" w:rsidP="00402DB9">
      <w:pPr>
        <w:spacing w:after="38" w:line="269" w:lineRule="auto"/>
        <w:rPr>
          <w:sz w:val="20"/>
          <w:szCs w:val="20"/>
        </w:rPr>
      </w:pPr>
      <w:r w:rsidRPr="00992B20">
        <w:rPr>
          <w:b/>
          <w:sz w:val="20"/>
          <w:szCs w:val="20"/>
          <w:u w:val="single"/>
          <w:lang w:bidi="en-US"/>
        </w:rPr>
        <w:t>Seksyon 1</w:t>
      </w:r>
      <w:r w:rsidRPr="00992B20">
        <w:rPr>
          <w:sz w:val="20"/>
          <w:szCs w:val="20"/>
          <w:u w:val="single"/>
          <w:lang w:bidi="en-US"/>
        </w:rPr>
        <w:t>:</w:t>
      </w:r>
      <w:r w:rsidRPr="00992B20">
        <w:rPr>
          <w:sz w:val="20"/>
          <w:szCs w:val="20"/>
          <w:lang w:bidi="en-US"/>
        </w:rPr>
        <w:t xml:space="preserve"> </w:t>
      </w:r>
      <w:r w:rsidRPr="00992B20">
        <w:rPr>
          <w:b/>
          <w:color w:val="FF0000"/>
          <w:sz w:val="18"/>
          <w:szCs w:val="20"/>
          <w:lang w:bidi="en-US"/>
        </w:rPr>
        <w:t>Ranpli pou twa (3) mwa touswit anvan dat aplikasyon ou an</w:t>
      </w:r>
      <w:r w:rsidRPr="00992B20">
        <w:rPr>
          <w:color w:val="FF0000"/>
          <w:sz w:val="18"/>
          <w:szCs w:val="20"/>
          <w:lang w:bidi="en-US"/>
        </w:rPr>
        <w:t xml:space="preserve">. Pa egzanp, si ou aplike nan mwa Novanm, ou dwe montre revni pou mwa Out, Septanm, ak Oktòb. </w:t>
      </w:r>
      <w:r w:rsidRPr="00992B20">
        <w:rPr>
          <w:sz w:val="20"/>
          <w:szCs w:val="20"/>
          <w:lang w:bidi="en-US"/>
        </w:rPr>
        <w:t xml:space="preserve">Tanpri antre revni </w:t>
      </w:r>
      <w:r w:rsidRPr="00992B20">
        <w:rPr>
          <w:b/>
          <w:sz w:val="20"/>
          <w:szCs w:val="20"/>
          <w:lang w:bidi="en-US"/>
        </w:rPr>
        <w:t xml:space="preserve">brit </w:t>
      </w:r>
      <w:r w:rsidRPr="00992B20">
        <w:rPr>
          <w:sz w:val="20"/>
          <w:szCs w:val="20"/>
          <w:lang w:bidi="en-US"/>
        </w:rPr>
        <w:t xml:space="preserve">ou te resevwa ke ou pa bay okenn dokimantasyon pou li. Antre zewo (0) si ou pa te resevwa revni pou nenpòt mwa. </w:t>
      </w:r>
      <w:r w:rsidRPr="00992B20">
        <w:rPr>
          <w:b/>
          <w:color w:val="FF0000"/>
          <w:sz w:val="20"/>
          <w:szCs w:val="20"/>
          <w:lang w:bidi="en-US"/>
        </w:rPr>
        <w:t>Si ou antre 0 pou nenpòt mwa, ou dwe ranpli seksyon 2</w:t>
      </w:r>
      <w:r w:rsidRPr="00992B20">
        <w:rPr>
          <w:sz w:val="20"/>
          <w:szCs w:val="20"/>
          <w:lang w:bidi="en-US"/>
        </w:rPr>
        <w:t xml:space="preserve">. </w:t>
      </w:r>
      <w:r w:rsidRPr="00992B20">
        <w:rPr>
          <w:b/>
          <w:sz w:val="20"/>
          <w:szCs w:val="20"/>
          <w:lang w:bidi="en-US"/>
        </w:rPr>
        <w:t>Nenpòt fo deklarasyon oswa omisyon gendwa lakòz yo refize aplikasyon ou an.</w:t>
      </w:r>
    </w:p>
    <w:tbl>
      <w:tblPr>
        <w:tblStyle w:val="TableGrid"/>
        <w:tblW w:w="10980" w:type="dxa"/>
        <w:tblInd w:w="-15" w:type="dxa"/>
        <w:tblLook w:val="04A0" w:firstRow="1" w:lastRow="0" w:firstColumn="1" w:lastColumn="0" w:noHBand="0" w:noVBand="1"/>
      </w:tblPr>
      <w:tblGrid>
        <w:gridCol w:w="914"/>
        <w:gridCol w:w="914"/>
        <w:gridCol w:w="914"/>
        <w:gridCol w:w="914"/>
        <w:gridCol w:w="915"/>
        <w:gridCol w:w="915"/>
        <w:gridCol w:w="919"/>
        <w:gridCol w:w="915"/>
        <w:gridCol w:w="915"/>
        <w:gridCol w:w="915"/>
        <w:gridCol w:w="915"/>
        <w:gridCol w:w="915"/>
      </w:tblGrid>
      <w:tr w:rsidR="001821F1" w:rsidRPr="00992B20" w14:paraId="02AE4400" w14:textId="77777777" w:rsidTr="001821F1">
        <w:trPr>
          <w:trHeight w:val="257"/>
          <w:hidden/>
        </w:trPr>
        <w:tc>
          <w:tcPr>
            <w:tcW w:w="915" w:type="dxa"/>
          </w:tcPr>
          <w:p w14:paraId="4AC0095A" w14:textId="77777777" w:rsidR="001821F1" w:rsidRPr="00992B20" w:rsidRDefault="001821F1" w:rsidP="00E14AE6">
            <w:pPr>
              <w:pStyle w:val="Heading1"/>
              <w:ind w:left="0" w:firstLine="0"/>
              <w:rPr>
                <w:vanish/>
                <w:sz w:val="20"/>
                <w:szCs w:val="20"/>
              </w:rPr>
            </w:pPr>
            <w:r w:rsidRPr="00992B20">
              <w:rPr>
                <w:vanish/>
                <w:sz w:val="20"/>
                <w:szCs w:val="20"/>
              </w:rPr>
              <w:t xml:space="preserve">$ </w:t>
            </w:r>
          </w:p>
          <w:p w14:paraId="44339F5B" w14:textId="77777777" w:rsidR="001821F1" w:rsidRPr="00992B20" w:rsidRDefault="001821F1" w:rsidP="001821F1">
            <w:pPr>
              <w:rPr>
                <w:vanish/>
                <w:sz w:val="20"/>
                <w:szCs w:val="20"/>
              </w:rPr>
            </w:pPr>
          </w:p>
        </w:tc>
        <w:tc>
          <w:tcPr>
            <w:tcW w:w="915" w:type="dxa"/>
          </w:tcPr>
          <w:p w14:paraId="0B7541D9" w14:textId="77777777" w:rsidR="001821F1" w:rsidRPr="00992B20" w:rsidRDefault="001821F1" w:rsidP="001821F1">
            <w:pPr>
              <w:pStyle w:val="Heading1"/>
              <w:ind w:left="0" w:firstLine="0"/>
              <w:rPr>
                <w:vanish/>
                <w:sz w:val="20"/>
                <w:szCs w:val="20"/>
              </w:rPr>
            </w:pPr>
            <w:r w:rsidRPr="00992B20">
              <w:rPr>
                <w:vanish/>
                <w:sz w:val="20"/>
                <w:szCs w:val="20"/>
              </w:rPr>
              <w:t>$</w:t>
            </w:r>
          </w:p>
        </w:tc>
        <w:tc>
          <w:tcPr>
            <w:tcW w:w="915" w:type="dxa"/>
          </w:tcPr>
          <w:p w14:paraId="2C6BE8DE"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42D1479E"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71B5505D"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53D8E310"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428BD094"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08CD8999"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50245F2A"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1E63AB05"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70A4B3B5" w14:textId="77777777" w:rsidR="001821F1" w:rsidRPr="00992B20" w:rsidRDefault="001821F1" w:rsidP="00E14AE6">
            <w:pPr>
              <w:pStyle w:val="Heading1"/>
              <w:ind w:left="0" w:firstLine="0"/>
              <w:rPr>
                <w:vanish/>
                <w:sz w:val="20"/>
                <w:szCs w:val="20"/>
              </w:rPr>
            </w:pPr>
            <w:r w:rsidRPr="00992B20">
              <w:rPr>
                <w:vanish/>
                <w:sz w:val="20"/>
                <w:szCs w:val="20"/>
              </w:rPr>
              <w:t>$</w:t>
            </w:r>
          </w:p>
        </w:tc>
        <w:tc>
          <w:tcPr>
            <w:tcW w:w="915" w:type="dxa"/>
          </w:tcPr>
          <w:p w14:paraId="798F1F3C" w14:textId="77777777" w:rsidR="001821F1" w:rsidRPr="00992B20" w:rsidRDefault="001821F1" w:rsidP="00E14AE6">
            <w:pPr>
              <w:pStyle w:val="Heading1"/>
              <w:ind w:left="0" w:firstLine="0"/>
              <w:rPr>
                <w:vanish/>
                <w:sz w:val="20"/>
                <w:szCs w:val="20"/>
              </w:rPr>
            </w:pPr>
            <w:r w:rsidRPr="00992B20">
              <w:rPr>
                <w:vanish/>
                <w:sz w:val="20"/>
                <w:szCs w:val="20"/>
              </w:rPr>
              <w:t>$</w:t>
            </w:r>
          </w:p>
        </w:tc>
      </w:tr>
      <w:tr w:rsidR="001821F1" w:rsidRPr="00992B20" w14:paraId="13688144" w14:textId="77777777" w:rsidTr="001821F1">
        <w:trPr>
          <w:trHeight w:val="447"/>
        </w:trPr>
        <w:tc>
          <w:tcPr>
            <w:tcW w:w="915" w:type="dxa"/>
          </w:tcPr>
          <w:p w14:paraId="72736992" w14:textId="7CE71334" w:rsidR="001821F1" w:rsidRPr="00992B20" w:rsidRDefault="005236E0" w:rsidP="001821F1">
            <w:pPr>
              <w:spacing w:after="18"/>
              <w:jc w:val="center"/>
              <w:rPr>
                <w:b/>
                <w:sz w:val="20"/>
                <w:szCs w:val="20"/>
              </w:rPr>
            </w:pPr>
            <w:r w:rsidRPr="00992B20">
              <w:rPr>
                <w:b/>
                <w:sz w:val="20"/>
                <w:szCs w:val="20"/>
                <w:lang w:bidi="en-US"/>
              </w:rPr>
              <w:t>Me 2023</w:t>
            </w:r>
          </w:p>
        </w:tc>
        <w:tc>
          <w:tcPr>
            <w:tcW w:w="915" w:type="dxa"/>
          </w:tcPr>
          <w:p w14:paraId="50A6015F" w14:textId="1DC0960B" w:rsidR="00133140" w:rsidRPr="00992B20" w:rsidRDefault="005236E0" w:rsidP="001821F1">
            <w:pPr>
              <w:spacing w:after="18"/>
              <w:jc w:val="center"/>
              <w:rPr>
                <w:b/>
                <w:sz w:val="20"/>
                <w:szCs w:val="20"/>
              </w:rPr>
            </w:pPr>
            <w:r w:rsidRPr="00992B20">
              <w:rPr>
                <w:b/>
                <w:sz w:val="20"/>
                <w:szCs w:val="20"/>
                <w:lang w:bidi="en-US"/>
              </w:rPr>
              <w:t>Jen 2023</w:t>
            </w:r>
          </w:p>
        </w:tc>
        <w:tc>
          <w:tcPr>
            <w:tcW w:w="915" w:type="dxa"/>
          </w:tcPr>
          <w:p w14:paraId="0B8F89AF" w14:textId="7D0B2154" w:rsidR="00133140" w:rsidRPr="00992B20" w:rsidRDefault="005236E0" w:rsidP="001821F1">
            <w:pPr>
              <w:spacing w:after="18"/>
              <w:jc w:val="center"/>
              <w:rPr>
                <w:b/>
                <w:sz w:val="20"/>
                <w:szCs w:val="20"/>
              </w:rPr>
            </w:pPr>
            <w:r w:rsidRPr="00992B20">
              <w:rPr>
                <w:b/>
                <w:sz w:val="20"/>
                <w:szCs w:val="20"/>
                <w:lang w:bidi="en-US"/>
              </w:rPr>
              <w:t>Jiyè 2023</w:t>
            </w:r>
          </w:p>
        </w:tc>
        <w:tc>
          <w:tcPr>
            <w:tcW w:w="915" w:type="dxa"/>
          </w:tcPr>
          <w:p w14:paraId="1CA1AED5" w14:textId="064F0333" w:rsidR="00133140" w:rsidRPr="00992B20" w:rsidRDefault="005236E0" w:rsidP="001821F1">
            <w:pPr>
              <w:spacing w:after="18"/>
              <w:jc w:val="center"/>
              <w:rPr>
                <w:b/>
                <w:sz w:val="20"/>
                <w:szCs w:val="20"/>
              </w:rPr>
            </w:pPr>
            <w:r w:rsidRPr="00992B20">
              <w:rPr>
                <w:b/>
                <w:sz w:val="20"/>
                <w:szCs w:val="20"/>
                <w:lang w:bidi="en-US"/>
              </w:rPr>
              <w:t>Out 2023</w:t>
            </w:r>
          </w:p>
        </w:tc>
        <w:tc>
          <w:tcPr>
            <w:tcW w:w="915" w:type="dxa"/>
          </w:tcPr>
          <w:p w14:paraId="01BCD3F6" w14:textId="158D7EE1" w:rsidR="00133140" w:rsidRPr="00992B20" w:rsidRDefault="005236E0" w:rsidP="001821F1">
            <w:pPr>
              <w:spacing w:after="18"/>
              <w:jc w:val="center"/>
              <w:rPr>
                <w:b/>
                <w:sz w:val="20"/>
                <w:szCs w:val="20"/>
              </w:rPr>
            </w:pPr>
            <w:r w:rsidRPr="00992B20">
              <w:rPr>
                <w:b/>
                <w:sz w:val="20"/>
                <w:szCs w:val="20"/>
                <w:lang w:bidi="en-US"/>
              </w:rPr>
              <w:t>Sep 2023</w:t>
            </w:r>
          </w:p>
        </w:tc>
        <w:tc>
          <w:tcPr>
            <w:tcW w:w="915" w:type="dxa"/>
          </w:tcPr>
          <w:p w14:paraId="441C28C8" w14:textId="483DA611" w:rsidR="00133140" w:rsidRPr="00992B20" w:rsidRDefault="005236E0" w:rsidP="001821F1">
            <w:pPr>
              <w:spacing w:after="18"/>
              <w:jc w:val="center"/>
              <w:rPr>
                <w:b/>
                <w:sz w:val="20"/>
                <w:szCs w:val="20"/>
              </w:rPr>
            </w:pPr>
            <w:r w:rsidRPr="00992B20">
              <w:rPr>
                <w:b/>
                <w:sz w:val="20"/>
                <w:szCs w:val="20"/>
                <w:lang w:bidi="en-US"/>
              </w:rPr>
              <w:t>Oktòb 2023</w:t>
            </w:r>
          </w:p>
        </w:tc>
        <w:tc>
          <w:tcPr>
            <w:tcW w:w="915" w:type="dxa"/>
          </w:tcPr>
          <w:p w14:paraId="07556524" w14:textId="589D1C69" w:rsidR="00133140" w:rsidRPr="00992B20" w:rsidRDefault="005236E0" w:rsidP="001821F1">
            <w:pPr>
              <w:spacing w:after="18"/>
              <w:jc w:val="center"/>
              <w:rPr>
                <w:b/>
                <w:sz w:val="20"/>
                <w:szCs w:val="20"/>
              </w:rPr>
            </w:pPr>
            <w:r w:rsidRPr="00992B20">
              <w:rPr>
                <w:b/>
                <w:sz w:val="20"/>
                <w:szCs w:val="20"/>
                <w:lang w:bidi="en-US"/>
              </w:rPr>
              <w:t>Novanm 2023</w:t>
            </w:r>
          </w:p>
        </w:tc>
        <w:tc>
          <w:tcPr>
            <w:tcW w:w="915" w:type="dxa"/>
          </w:tcPr>
          <w:p w14:paraId="7215D072" w14:textId="5F299E55" w:rsidR="00133140" w:rsidRPr="00992B20" w:rsidRDefault="005236E0" w:rsidP="001821F1">
            <w:pPr>
              <w:spacing w:after="18"/>
              <w:jc w:val="center"/>
              <w:rPr>
                <w:b/>
                <w:sz w:val="20"/>
                <w:szCs w:val="20"/>
              </w:rPr>
            </w:pPr>
            <w:r w:rsidRPr="00992B20">
              <w:rPr>
                <w:b/>
                <w:sz w:val="20"/>
                <w:szCs w:val="20"/>
                <w:lang w:bidi="en-US"/>
              </w:rPr>
              <w:t>Desanm 2023</w:t>
            </w:r>
          </w:p>
        </w:tc>
        <w:tc>
          <w:tcPr>
            <w:tcW w:w="915" w:type="dxa"/>
          </w:tcPr>
          <w:p w14:paraId="49EA925C" w14:textId="1CC70742" w:rsidR="00133140" w:rsidRPr="00992B20" w:rsidRDefault="005236E0" w:rsidP="001821F1">
            <w:pPr>
              <w:spacing w:after="18"/>
              <w:jc w:val="center"/>
              <w:rPr>
                <w:b/>
                <w:sz w:val="20"/>
                <w:szCs w:val="20"/>
              </w:rPr>
            </w:pPr>
            <w:r w:rsidRPr="00992B20">
              <w:rPr>
                <w:b/>
                <w:sz w:val="20"/>
                <w:szCs w:val="20"/>
                <w:lang w:bidi="en-US"/>
              </w:rPr>
              <w:t>Janvye 2024</w:t>
            </w:r>
          </w:p>
        </w:tc>
        <w:tc>
          <w:tcPr>
            <w:tcW w:w="915" w:type="dxa"/>
          </w:tcPr>
          <w:p w14:paraId="46FDB175" w14:textId="5BFD3018" w:rsidR="00133140" w:rsidRPr="00992B20" w:rsidRDefault="005236E0" w:rsidP="001821F1">
            <w:pPr>
              <w:spacing w:after="18"/>
              <w:jc w:val="center"/>
              <w:rPr>
                <w:b/>
                <w:sz w:val="20"/>
                <w:szCs w:val="20"/>
              </w:rPr>
            </w:pPr>
            <w:r w:rsidRPr="00992B20">
              <w:rPr>
                <w:b/>
                <w:sz w:val="20"/>
                <w:szCs w:val="20"/>
                <w:lang w:bidi="en-US"/>
              </w:rPr>
              <w:t>Fevriye 2024</w:t>
            </w:r>
          </w:p>
        </w:tc>
        <w:tc>
          <w:tcPr>
            <w:tcW w:w="915" w:type="dxa"/>
          </w:tcPr>
          <w:p w14:paraId="0D8DADC6" w14:textId="330D79DA" w:rsidR="00133140" w:rsidRPr="00992B20" w:rsidRDefault="005236E0" w:rsidP="001821F1">
            <w:pPr>
              <w:spacing w:after="18"/>
              <w:jc w:val="center"/>
              <w:rPr>
                <w:b/>
                <w:sz w:val="20"/>
                <w:szCs w:val="20"/>
              </w:rPr>
            </w:pPr>
            <w:r w:rsidRPr="00992B20">
              <w:rPr>
                <w:b/>
                <w:sz w:val="20"/>
                <w:szCs w:val="20"/>
                <w:lang w:bidi="en-US"/>
              </w:rPr>
              <w:t>Mas 2024</w:t>
            </w:r>
          </w:p>
        </w:tc>
        <w:tc>
          <w:tcPr>
            <w:tcW w:w="915" w:type="dxa"/>
          </w:tcPr>
          <w:p w14:paraId="0F50375C" w14:textId="1006603F" w:rsidR="00133140" w:rsidRPr="00992B20" w:rsidRDefault="005236E0" w:rsidP="001821F1">
            <w:pPr>
              <w:spacing w:after="18"/>
              <w:jc w:val="center"/>
              <w:rPr>
                <w:sz w:val="20"/>
                <w:szCs w:val="20"/>
              </w:rPr>
            </w:pPr>
            <w:r w:rsidRPr="00992B20">
              <w:rPr>
                <w:b/>
                <w:sz w:val="20"/>
                <w:szCs w:val="20"/>
                <w:lang w:bidi="en-US"/>
              </w:rPr>
              <w:t>Avril 2024</w:t>
            </w:r>
          </w:p>
        </w:tc>
      </w:tr>
    </w:tbl>
    <w:p w14:paraId="267721D7" w14:textId="30AAD0D7" w:rsidR="005C6570" w:rsidRPr="00992B20" w:rsidRDefault="00885F78" w:rsidP="00402DB9">
      <w:pPr>
        <w:spacing w:after="5" w:line="269" w:lineRule="auto"/>
        <w:rPr>
          <w:color w:val="000000" w:themeColor="text1"/>
          <w:sz w:val="14"/>
          <w:szCs w:val="14"/>
        </w:rPr>
      </w:pPr>
      <w:r w:rsidRPr="00992B20">
        <w:rPr>
          <w:b/>
          <w:sz w:val="20"/>
          <w:szCs w:val="20"/>
          <w:lang w:bidi="en-US"/>
        </w:rPr>
        <w:br/>
        <w:t>Sous revni ki pi wo a se: _________________________________________________________________________</w:t>
      </w:r>
      <w:r w:rsidR="005C6570" w:rsidRPr="00992B20">
        <w:rPr>
          <w:color w:val="auto"/>
          <w:sz w:val="14"/>
          <w:szCs w:val="20"/>
          <w:lang w:bidi="en-US"/>
        </w:rPr>
        <w:t xml:space="preserve"> (Revni gen ladan men pa limite ak: salè, travay endepandan, ti travay, salè, komisyon/bonis, pataj pwofi, peman vakans/maladi, poubwa, pansyon, peman andikap, dividann, enterè, Income includes but is not limited to: wages, self-employment, odd jobs, salaries, commissions/bonuses, profit sharing, vacation/sick pay, tips, pensions, disability payments, dividends, interest, pwofi nan jwèt daza, peman militè, peman asirans, konpansasyon travayè, avantaj chomaj oswa avantaj pou grèv, ak redevans.)</w:t>
      </w:r>
    </w:p>
    <w:p w14:paraId="25887F8C" w14:textId="2C1802B0" w:rsidR="00EE3D16" w:rsidRPr="00992B20" w:rsidRDefault="00764A49" w:rsidP="00885F78">
      <w:pPr>
        <w:tabs>
          <w:tab w:val="center" w:pos="869"/>
          <w:tab w:val="center" w:pos="1612"/>
          <w:tab w:val="center" w:pos="2309"/>
          <w:tab w:val="center" w:pos="3030"/>
          <w:tab w:val="center" w:pos="3750"/>
          <w:tab w:val="center" w:pos="4470"/>
          <w:tab w:val="center" w:pos="5202"/>
          <w:tab w:val="center" w:pos="5910"/>
          <w:tab w:val="center" w:pos="6624"/>
          <w:tab w:val="center" w:pos="7368"/>
          <w:tab w:val="center" w:pos="8071"/>
        </w:tabs>
        <w:spacing w:after="18"/>
        <w:ind w:left="-15"/>
        <w:rPr>
          <w:sz w:val="20"/>
          <w:szCs w:val="20"/>
        </w:rPr>
      </w:pPr>
      <w:r w:rsidRPr="00992B20">
        <w:rPr>
          <w:noProof/>
          <w:sz w:val="20"/>
          <w:szCs w:val="20"/>
          <w:lang w:bidi="en-US"/>
        </w:rPr>
        <mc:AlternateContent>
          <mc:Choice Requires="wpg">
            <w:drawing>
              <wp:anchor distT="0" distB="0" distL="114300" distR="114300" simplePos="0" relativeHeight="251661312" behindDoc="0" locked="0" layoutInCell="1" allowOverlap="1" wp14:anchorId="6B59249C" wp14:editId="55DE673C">
                <wp:simplePos x="0" y="0"/>
                <wp:positionH relativeFrom="margin">
                  <wp:posOffset>-19050</wp:posOffset>
                </wp:positionH>
                <wp:positionV relativeFrom="paragraph">
                  <wp:posOffset>104775</wp:posOffset>
                </wp:positionV>
                <wp:extent cx="6858000" cy="44450"/>
                <wp:effectExtent l="0" t="0" r="19050" b="12700"/>
                <wp:wrapThrough wrapText="bothSides">
                  <wp:wrapPolygon edited="0">
                    <wp:start x="0" y="0"/>
                    <wp:lineTo x="0" y="18514"/>
                    <wp:lineTo x="21600" y="18514"/>
                    <wp:lineTo x="21600" y="0"/>
                    <wp:lineTo x="0" y="0"/>
                  </wp:wrapPolygon>
                </wp:wrapThrough>
                <wp:docPr id="5" name="Group 5"/>
                <wp:cNvGraphicFramePr/>
                <a:graphic xmlns:a="http://schemas.openxmlformats.org/drawingml/2006/main">
                  <a:graphicData uri="http://schemas.microsoft.com/office/word/2010/wordprocessingGroup">
                    <wpg:wgp>
                      <wpg:cNvGrpSpPr/>
                      <wpg:grpSpPr>
                        <a:xfrm>
                          <a:off x="0" y="0"/>
                          <a:ext cx="6858000" cy="44450"/>
                          <a:chOff x="0" y="0"/>
                          <a:chExt cx="5981065" cy="18288"/>
                        </a:xfrm>
                      </wpg:grpSpPr>
                      <wps:wsp>
                        <wps:cNvPr id="6" name="Shape 230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solidFill>
                            <a:srgbClr val="000000"/>
                          </a:solidFill>
                          <a:ln w="25400" cap="flat" cmpd="sng">
                            <a:solidFill>
                              <a:sysClr val="windowText" lastClr="000000"/>
                            </a:solid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1DBC6FDD" id="Group 5" o:spid="_x0000_s1026" style="position:absolute;margin-left:-1.5pt;margin-top:8.25pt;width:540pt;height:3.5pt;z-index:251661312;mso-position-horizontal-relative:margin" coordsize="5981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">
                <v:shape id="Shape 2304" o:spid="_x0000_s1027" style="position:absolute;width:59810;height:182;visibility:visible;mso-wrap-style:square;v-text-anchor:top" coordsize="59810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" path="m,l5981065,r,18288l,18288,,e" fillcolor="black" strokecolor="windowText" strokeweight="2pt">
                  <v:stroke miterlimit="83231f" joinstyle="miter"/>
                  <v:path arrowok="t" textboxrect="0,0,5981065,18288"/>
                </v:shape>
                <w10:wrap type="through" anchorx="margin"/>
              </v:group>
            </w:pict>
          </mc:Fallback>
        </mc:AlternateContent>
      </w:r>
      <w:r w:rsidR="00BC1A74" w:rsidRPr="00992B20">
        <w:rPr>
          <w:b/>
          <w:sz w:val="20"/>
          <w:szCs w:val="20"/>
          <w:u w:val="single"/>
          <w:lang w:bidi="en-US"/>
        </w:rPr>
        <w:t>Seksyon 2:</w:t>
      </w:r>
      <w:r w:rsidR="00BC1A74" w:rsidRPr="00992B20">
        <w:rPr>
          <w:sz w:val="20"/>
          <w:szCs w:val="20"/>
          <w:lang w:bidi="en-US"/>
        </w:rPr>
        <w:t xml:space="preserve"> Tanpri eksplike fason ou te anmezi pou peye pou depans annapre yo, si ou reklame revni zewo pou </w:t>
      </w:r>
      <w:r w:rsidR="00BC1A74" w:rsidRPr="00992B20">
        <w:rPr>
          <w:sz w:val="20"/>
          <w:szCs w:val="20"/>
          <w:u w:val="single"/>
          <w:lang w:bidi="en-US"/>
        </w:rPr>
        <w:t>nenpòt</w:t>
      </w:r>
      <w:r w:rsidR="00BC1A74" w:rsidRPr="00992B20">
        <w:rPr>
          <w:sz w:val="20"/>
          <w:szCs w:val="20"/>
          <w:lang w:bidi="en-US"/>
        </w:rPr>
        <w:t xml:space="preserve"> nan 3 mwa pase yo</w:t>
      </w:r>
      <w:r w:rsidR="00855ABC" w:rsidRPr="00992B20">
        <w:rPr>
          <w:b/>
          <w:color w:val="FF0000"/>
          <w:sz w:val="20"/>
          <w:szCs w:val="20"/>
          <w:lang w:bidi="en-US"/>
        </w:rPr>
        <w:t xml:space="preserve">. Ou dwe ranpli seksyon sa a KONPLÈTMAN si ou te endike NENPÒT MWA REVNI ZEWO nan Seksyon 1. </w:t>
      </w:r>
      <w:r w:rsidR="00BC1A74" w:rsidRPr="00992B20">
        <w:rPr>
          <w:b/>
          <w:sz w:val="20"/>
          <w:szCs w:val="20"/>
          <w:lang w:bidi="en-US"/>
        </w:rPr>
        <w:t>Tcheke tout sa ki aplike; tcheke omwen yon atik pou chak kategori. Si fanmi/zanmi te ba w lajan, tanpri antre montan total ou te resevwa pou tout mwa revni zewo ou reklame yo.</w:t>
      </w:r>
      <w:r w:rsidR="00BC1A74" w:rsidRPr="00992B20">
        <w:rPr>
          <w:b/>
          <w:sz w:val="20"/>
          <w:szCs w:val="20"/>
          <w:lang w:bidi="en-US"/>
        </w:rPr>
        <w:br/>
      </w:r>
    </w:p>
    <w:tbl>
      <w:tblPr>
        <w:tblStyle w:val="TableGrid"/>
        <w:tblW w:w="0" w:type="auto"/>
        <w:tblLook w:val="04A0" w:firstRow="1" w:lastRow="0" w:firstColumn="1" w:lastColumn="0" w:noHBand="0" w:noVBand="1"/>
      </w:tblPr>
      <w:tblGrid>
        <w:gridCol w:w="2697"/>
        <w:gridCol w:w="2697"/>
        <w:gridCol w:w="2698"/>
        <w:gridCol w:w="2698"/>
      </w:tblGrid>
      <w:tr w:rsidR="00A972D0" w:rsidRPr="00992B20" w14:paraId="269648C5" w14:textId="77777777" w:rsidTr="00B17C8B">
        <w:tc>
          <w:tcPr>
            <w:tcW w:w="10790" w:type="dxa"/>
            <w:gridSpan w:val="4"/>
          </w:tcPr>
          <w:p w14:paraId="13DD29B9" w14:textId="6B3CEC63" w:rsidR="00A972D0" w:rsidRPr="00992B20" w:rsidRDefault="00000000" w:rsidP="006C1319">
            <w:pPr>
              <w:rPr>
                <w:rFonts w:asciiTheme="majorHAnsi" w:eastAsiaTheme="minorHAnsi" w:hAnsiTheme="majorHAnsi" w:cstheme="minorBidi"/>
                <w:b/>
                <w:bCs/>
                <w:color w:val="auto"/>
                <w:sz w:val="20"/>
                <w:szCs w:val="20"/>
              </w:rPr>
            </w:pPr>
            <w:sdt>
              <w:sdtPr>
                <w:rPr>
                  <w:b/>
                  <w:bCs/>
                  <w:color w:val="auto"/>
                  <w:sz w:val="20"/>
                  <w:szCs w:val="20"/>
                </w:rPr>
                <w:id w:val="1567608707"/>
                <w14:checkbox>
                  <w14:checked w14:val="0"/>
                  <w14:checkedState w14:val="2612" w14:font="MS Gothic"/>
                  <w14:uncheckedState w14:val="2610" w14:font="MS Gothic"/>
                </w14:checkbox>
              </w:sdtPr>
              <w:sdtContent>
                <w:r w:rsidR="00A972D0" w:rsidRPr="00992B20">
                  <w:rPr>
                    <w:b/>
                    <w:color w:val="auto"/>
                    <w:sz w:val="20"/>
                    <w:szCs w:val="20"/>
                    <w:lang w:bidi="en-US"/>
                  </w:rPr>
                  <w:t>☐</w:t>
                </w:r>
              </w:sdtContent>
            </w:sdt>
            <w:r w:rsidR="00A972D0" w:rsidRPr="00992B20">
              <w:rPr>
                <w:b/>
                <w:color w:val="auto"/>
                <w:sz w:val="20"/>
                <w:szCs w:val="20"/>
                <w:lang w:bidi="en-US"/>
              </w:rPr>
              <w:t xml:space="preserve"> Tcheke isit la si revni yon paran/konjwen/patnè/kòlèg chanm ki nan fwaye a satisfè</w:t>
            </w:r>
            <w:r w:rsidR="00A972D0" w:rsidRPr="00992B20">
              <w:rPr>
                <w:b/>
                <w:color w:val="auto"/>
                <w:sz w:val="20"/>
                <w:szCs w:val="20"/>
                <w:u w:val="single"/>
                <w:lang w:bidi="en-US"/>
              </w:rPr>
              <w:t xml:space="preserve"> tout bezwen ki pi ba</w:t>
            </w:r>
            <w:r w:rsidR="00A972D0" w:rsidRPr="00992B20">
              <w:rPr>
                <w:b/>
                <w:color w:val="auto"/>
                <w:sz w:val="20"/>
                <w:szCs w:val="20"/>
                <w:lang w:bidi="en-US"/>
              </w:rPr>
              <w:t xml:space="preserve"> yo</w:t>
            </w:r>
          </w:p>
        </w:tc>
      </w:tr>
      <w:tr w:rsidR="00EE3D16" w:rsidRPr="00992B20" w14:paraId="62DDB58E" w14:textId="77777777" w:rsidTr="00457AC3">
        <w:tc>
          <w:tcPr>
            <w:tcW w:w="2697" w:type="dxa"/>
            <w:shd w:val="clear" w:color="auto" w:fill="D9D9D9" w:themeFill="background1" w:themeFillShade="D9"/>
          </w:tcPr>
          <w:p w14:paraId="40B6E4FC" w14:textId="33C7A827" w:rsidR="00EE3D16" w:rsidRPr="00992B20" w:rsidRDefault="00EE3D16" w:rsidP="006C1319">
            <w:pPr>
              <w:rPr>
                <w:rFonts w:asciiTheme="majorHAnsi" w:eastAsiaTheme="minorHAnsi" w:hAnsiTheme="majorHAnsi" w:cstheme="minorBidi"/>
                <w:b/>
                <w:bCs/>
                <w:color w:val="auto"/>
                <w:sz w:val="20"/>
                <w:szCs w:val="20"/>
              </w:rPr>
            </w:pPr>
            <w:r w:rsidRPr="00992B20">
              <w:rPr>
                <w:b/>
                <w:color w:val="auto"/>
                <w:sz w:val="20"/>
                <w:szCs w:val="20"/>
                <w:lang w:bidi="en-US"/>
              </w:rPr>
              <w:t>Lwaye/Ipotèk</w:t>
            </w:r>
          </w:p>
        </w:tc>
        <w:tc>
          <w:tcPr>
            <w:tcW w:w="2697" w:type="dxa"/>
            <w:shd w:val="clear" w:color="auto" w:fill="D9D9D9" w:themeFill="background1" w:themeFillShade="D9"/>
          </w:tcPr>
          <w:p w14:paraId="437B756F" w14:textId="4AE59FDB" w:rsidR="00EE3D16" w:rsidRPr="00992B20" w:rsidRDefault="00EE3D16" w:rsidP="006C1319">
            <w:pPr>
              <w:rPr>
                <w:rFonts w:asciiTheme="majorHAnsi" w:eastAsiaTheme="minorHAnsi" w:hAnsiTheme="majorHAnsi" w:cstheme="minorBidi"/>
                <w:b/>
                <w:bCs/>
                <w:color w:val="auto"/>
                <w:sz w:val="20"/>
                <w:szCs w:val="20"/>
              </w:rPr>
            </w:pPr>
            <w:r w:rsidRPr="00992B20">
              <w:rPr>
                <w:b/>
                <w:color w:val="auto"/>
                <w:sz w:val="20"/>
                <w:szCs w:val="20"/>
                <w:lang w:bidi="en-US"/>
              </w:rPr>
              <w:t>Sèvis piblik</w:t>
            </w:r>
          </w:p>
        </w:tc>
        <w:tc>
          <w:tcPr>
            <w:tcW w:w="2698" w:type="dxa"/>
            <w:shd w:val="clear" w:color="auto" w:fill="D9D9D9" w:themeFill="background1" w:themeFillShade="D9"/>
          </w:tcPr>
          <w:p w14:paraId="7254EDA6" w14:textId="0F4C8C51" w:rsidR="00EE3D16" w:rsidRPr="00992B20" w:rsidRDefault="00EE3D16" w:rsidP="006C1319">
            <w:pPr>
              <w:rPr>
                <w:rFonts w:asciiTheme="majorHAnsi" w:eastAsiaTheme="minorHAnsi" w:hAnsiTheme="majorHAnsi" w:cstheme="minorBidi"/>
                <w:b/>
                <w:bCs/>
                <w:color w:val="auto"/>
                <w:sz w:val="20"/>
                <w:szCs w:val="20"/>
              </w:rPr>
            </w:pPr>
            <w:r w:rsidRPr="00992B20">
              <w:rPr>
                <w:b/>
                <w:color w:val="auto"/>
                <w:sz w:val="20"/>
                <w:szCs w:val="20"/>
                <w:lang w:bidi="en-US"/>
              </w:rPr>
              <w:t>Manje</w:t>
            </w:r>
          </w:p>
        </w:tc>
        <w:tc>
          <w:tcPr>
            <w:tcW w:w="2698" w:type="dxa"/>
            <w:shd w:val="clear" w:color="auto" w:fill="D9D9D9" w:themeFill="background1" w:themeFillShade="D9"/>
          </w:tcPr>
          <w:p w14:paraId="3F2E00B3" w14:textId="08CC4040" w:rsidR="00EE3D16" w:rsidRPr="00992B20" w:rsidRDefault="00EE3D16" w:rsidP="006C1319">
            <w:pPr>
              <w:rPr>
                <w:rFonts w:asciiTheme="majorHAnsi" w:eastAsiaTheme="minorHAnsi" w:hAnsiTheme="majorHAnsi" w:cstheme="minorBidi"/>
                <w:b/>
                <w:bCs/>
                <w:color w:val="auto"/>
                <w:sz w:val="20"/>
                <w:szCs w:val="20"/>
              </w:rPr>
            </w:pPr>
            <w:r w:rsidRPr="00992B20">
              <w:rPr>
                <w:b/>
                <w:color w:val="auto"/>
                <w:sz w:val="20"/>
                <w:szCs w:val="20"/>
                <w:lang w:bidi="en-US"/>
              </w:rPr>
              <w:t>Lòt Depans Fwaye a</w:t>
            </w:r>
          </w:p>
        </w:tc>
      </w:tr>
      <w:tr w:rsidR="00EE3D16" w:rsidRPr="00992B20" w14:paraId="4908C191" w14:textId="77777777" w:rsidTr="00EE3D16">
        <w:tc>
          <w:tcPr>
            <w:tcW w:w="2697" w:type="dxa"/>
          </w:tcPr>
          <w:p w14:paraId="1637883D" w14:textId="46EAC56B" w:rsidR="00EE3D16" w:rsidRPr="00992B20" w:rsidRDefault="00000000" w:rsidP="006C1319">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1396970030"/>
                <w14:checkbox>
                  <w14:checked w14:val="0"/>
                  <w14:checkedState w14:val="2612" w14:font="MS Gothic"/>
                  <w14:uncheckedState w14:val="2610" w14:font="MS Gothic"/>
                </w14:checkbox>
              </w:sdtPr>
              <w:sdtContent>
                <w:r w:rsidR="00EE3D16" w:rsidRPr="00992B20">
                  <w:rPr>
                    <w:color w:val="auto"/>
                    <w:sz w:val="20"/>
                    <w:szCs w:val="20"/>
                    <w:lang w:bidi="en-US"/>
                  </w:rPr>
                  <w:t>☐</w:t>
                </w:r>
              </w:sdtContent>
            </w:sdt>
            <w:r w:rsidR="00EE3D16" w:rsidRPr="00992B20">
              <w:rPr>
                <w:color w:val="auto"/>
                <w:sz w:val="20"/>
                <w:szCs w:val="20"/>
                <w:lang w:bidi="en-US"/>
              </w:rPr>
              <w:t xml:space="preserve"> Sipò/Koupon pou Lojman</w:t>
            </w:r>
          </w:p>
          <w:p w14:paraId="3976B01F" w14:textId="0B7F1507" w:rsidR="007A67DA" w:rsidRPr="00992B20" w:rsidRDefault="00000000" w:rsidP="006C1319">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1130903427"/>
                <w14:checkbox>
                  <w14:checked w14:val="0"/>
                  <w14:checkedState w14:val="2612" w14:font="MS Gothic"/>
                  <w14:uncheckedState w14:val="2610" w14:font="MS Gothic"/>
                </w14:checkbox>
              </w:sdtPr>
              <w:sdtContent>
                <w:r w:rsidR="007A67DA" w:rsidRPr="00992B20">
                  <w:rPr>
                    <w:color w:val="auto"/>
                    <w:sz w:val="20"/>
                    <w:szCs w:val="20"/>
                    <w:lang w:bidi="en-US"/>
                  </w:rPr>
                  <w:t>☐</w:t>
                </w:r>
              </w:sdtContent>
            </w:sdt>
            <w:r w:rsidR="007A67DA" w:rsidRPr="00992B20">
              <w:rPr>
                <w:color w:val="auto"/>
                <w:sz w:val="20"/>
                <w:szCs w:val="20"/>
                <w:lang w:bidi="en-US"/>
              </w:rPr>
              <w:t xml:space="preserve"> Pwogram asistans:</w:t>
            </w:r>
          </w:p>
          <w:p w14:paraId="7BB866CC" w14:textId="26266E6D" w:rsidR="007A67DA" w:rsidRPr="00E6798F" w:rsidRDefault="0098227B" w:rsidP="006C1319">
            <w:pPr>
              <w:rPr>
                <w:rFonts w:asciiTheme="majorHAnsi" w:eastAsiaTheme="minorHAnsi" w:hAnsiTheme="majorHAnsi" w:cstheme="minorBidi"/>
                <w:color w:val="auto"/>
                <w:sz w:val="20"/>
                <w:szCs w:val="20"/>
                <w:lang w:val="da-DK"/>
              </w:rPr>
            </w:pPr>
            <w:r w:rsidRPr="00E6798F">
              <w:rPr>
                <w:color w:val="auto"/>
                <w:sz w:val="20"/>
                <w:szCs w:val="20"/>
                <w:lang w:val="da-DK" w:bidi="en-US"/>
              </w:rPr>
              <w:t>____________________</w:t>
            </w:r>
          </w:p>
          <w:p w14:paraId="50248CFF" w14:textId="77777777" w:rsidR="00EE3D16" w:rsidRPr="00E6798F" w:rsidRDefault="00000000" w:rsidP="006C1319">
            <w:pPr>
              <w:rPr>
                <w:rFonts w:asciiTheme="majorHAnsi" w:eastAsiaTheme="minorHAnsi" w:hAnsiTheme="majorHAnsi" w:cstheme="minorBidi"/>
                <w:color w:val="auto"/>
                <w:sz w:val="20"/>
                <w:szCs w:val="20"/>
                <w:lang w:val="da-DK"/>
              </w:rPr>
            </w:pPr>
            <w:sdt>
              <w:sdtPr>
                <w:rPr>
                  <w:rFonts w:asciiTheme="majorHAnsi" w:eastAsiaTheme="minorHAnsi" w:hAnsiTheme="majorHAnsi" w:cstheme="minorBidi"/>
                  <w:color w:val="auto"/>
                  <w:sz w:val="20"/>
                  <w:szCs w:val="20"/>
                  <w:lang w:val="da-DK"/>
                </w:rPr>
                <w:id w:val="-664245597"/>
                <w14:checkbox>
                  <w14:checked w14:val="0"/>
                  <w14:checkedState w14:val="2612" w14:font="MS Gothic"/>
                  <w14:uncheckedState w14:val="2610" w14:font="MS Gothic"/>
                </w14:checkbox>
              </w:sdtPr>
              <w:sdtContent>
                <w:r w:rsidR="00EE3D16" w:rsidRPr="00E6798F">
                  <w:rPr>
                    <w:color w:val="auto"/>
                    <w:sz w:val="20"/>
                    <w:szCs w:val="20"/>
                    <w:lang w:val="da-DK" w:bidi="en-US"/>
                  </w:rPr>
                  <w:t>☐</w:t>
                </w:r>
              </w:sdtContent>
            </w:sdt>
            <w:r w:rsidR="00EE3D16" w:rsidRPr="00E6798F">
              <w:rPr>
                <w:color w:val="auto"/>
                <w:sz w:val="20"/>
                <w:szCs w:val="20"/>
                <w:lang w:val="da-DK" w:bidi="en-US"/>
              </w:rPr>
              <w:t xml:space="preserve"> Pa te peye/mwen gen reta nan peman</w:t>
            </w:r>
          </w:p>
          <w:p w14:paraId="2513B6A7" w14:textId="77777777" w:rsidR="00EE3D16" w:rsidRPr="00E6798F" w:rsidRDefault="00000000" w:rsidP="006C1319">
            <w:pPr>
              <w:rPr>
                <w:rFonts w:asciiTheme="majorHAnsi" w:eastAsiaTheme="minorHAnsi" w:hAnsiTheme="majorHAnsi" w:cstheme="minorBidi"/>
                <w:color w:val="auto"/>
                <w:sz w:val="20"/>
                <w:szCs w:val="20"/>
                <w:lang w:val="da-DK"/>
              </w:rPr>
            </w:pPr>
            <w:sdt>
              <w:sdtPr>
                <w:rPr>
                  <w:rFonts w:asciiTheme="majorHAnsi" w:eastAsiaTheme="minorHAnsi" w:hAnsiTheme="majorHAnsi" w:cstheme="minorBidi"/>
                  <w:color w:val="auto"/>
                  <w:sz w:val="20"/>
                  <w:szCs w:val="20"/>
                  <w:lang w:val="da-DK"/>
                </w:rPr>
                <w:id w:val="-753050792"/>
                <w14:checkbox>
                  <w14:checked w14:val="0"/>
                  <w14:checkedState w14:val="2612" w14:font="MS Gothic"/>
                  <w14:uncheckedState w14:val="2610" w14:font="MS Gothic"/>
                </w14:checkbox>
              </w:sdtPr>
              <w:sdtContent>
                <w:r w:rsidR="00EE3D16" w:rsidRPr="00E6798F">
                  <w:rPr>
                    <w:color w:val="auto"/>
                    <w:sz w:val="20"/>
                    <w:szCs w:val="20"/>
                    <w:lang w:val="da-DK" w:bidi="en-US"/>
                  </w:rPr>
                  <w:t>☐</w:t>
                </w:r>
              </w:sdtContent>
            </w:sdt>
            <w:r w:rsidR="00EE3D16" w:rsidRPr="00E6798F">
              <w:rPr>
                <w:color w:val="auto"/>
                <w:sz w:val="20"/>
                <w:szCs w:val="20"/>
                <w:lang w:val="da-DK" w:bidi="en-US"/>
              </w:rPr>
              <w:t xml:space="preserve"> Yon fanmi/zanmi te peye pou mwen</w:t>
            </w:r>
          </w:p>
          <w:p w14:paraId="5181D0EB" w14:textId="2B6722F7" w:rsidR="00EE3D16" w:rsidRPr="00992B20" w:rsidRDefault="00000000" w:rsidP="006C1319">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1404375280"/>
                <w14:checkbox>
                  <w14:checked w14:val="0"/>
                  <w14:checkedState w14:val="2612" w14:font="MS Gothic"/>
                  <w14:uncheckedState w14:val="2610" w14:font="MS Gothic"/>
                </w14:checkbox>
              </w:sdtPr>
              <w:sdtContent>
                <w:r w:rsidR="00EE3D16" w:rsidRPr="00992B20">
                  <w:rPr>
                    <w:color w:val="auto"/>
                    <w:sz w:val="20"/>
                    <w:szCs w:val="20"/>
                    <w:lang w:bidi="en-US"/>
                  </w:rPr>
                  <w:t>☐</w:t>
                </w:r>
              </w:sdtContent>
            </w:sdt>
            <w:r w:rsidR="00EE3D16" w:rsidRPr="00992B20">
              <w:rPr>
                <w:color w:val="auto"/>
                <w:sz w:val="20"/>
                <w:szCs w:val="20"/>
                <w:lang w:bidi="en-US"/>
              </w:rPr>
              <w:t xml:space="preserve"> Fanmi/zanmi te ban </w:t>
            </w:r>
            <w:r w:rsidR="00EE3D16" w:rsidRPr="00992B20">
              <w:rPr>
                <w:color w:val="auto"/>
                <w:sz w:val="20"/>
                <w:szCs w:val="20"/>
                <w:lang w:bidi="en-US"/>
              </w:rPr>
              <w:br/>
              <w:t>m lajan:</w:t>
            </w:r>
          </w:p>
          <w:p w14:paraId="6E8B0351" w14:textId="2EB52FA1" w:rsidR="00EE3D16" w:rsidRPr="00992B20" w:rsidRDefault="005236E0" w:rsidP="006C1319">
            <w:pPr>
              <w:rPr>
                <w:rFonts w:asciiTheme="majorHAnsi" w:eastAsiaTheme="minorHAnsi" w:hAnsiTheme="majorHAnsi" w:cstheme="minorBidi"/>
                <w:color w:val="auto"/>
                <w:sz w:val="20"/>
                <w:szCs w:val="20"/>
              </w:rPr>
            </w:pPr>
            <w:r w:rsidRPr="00992B20">
              <w:rPr>
                <w:color w:val="auto"/>
                <w:sz w:val="20"/>
                <w:szCs w:val="20"/>
                <w:lang w:bidi="en-US"/>
              </w:rPr>
              <w:t>*Montan: $___________</w:t>
            </w:r>
          </w:p>
        </w:tc>
        <w:tc>
          <w:tcPr>
            <w:tcW w:w="2697" w:type="dxa"/>
          </w:tcPr>
          <w:p w14:paraId="01FD8239" w14:textId="0924F9E5" w:rsidR="00EE3D16" w:rsidRPr="00992B20" w:rsidRDefault="00000000" w:rsidP="00EE3D16">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1902714446"/>
                <w14:checkbox>
                  <w14:checked w14:val="0"/>
                  <w14:checkedState w14:val="2612" w14:font="MS Gothic"/>
                  <w14:uncheckedState w14:val="2610" w14:font="MS Gothic"/>
                </w14:checkbox>
              </w:sdtPr>
              <w:sdtContent>
                <w:r w:rsidR="00EE3D16" w:rsidRPr="00992B20">
                  <w:rPr>
                    <w:color w:val="auto"/>
                    <w:sz w:val="20"/>
                    <w:szCs w:val="20"/>
                    <w:lang w:bidi="en-US"/>
                  </w:rPr>
                  <w:t>☐</w:t>
                </w:r>
              </w:sdtContent>
            </w:sdt>
            <w:r w:rsidR="00EE3D16" w:rsidRPr="00992B20">
              <w:rPr>
                <w:color w:val="auto"/>
                <w:sz w:val="20"/>
                <w:szCs w:val="20"/>
                <w:lang w:bidi="en-US"/>
              </w:rPr>
              <w:t xml:space="preserve"> Enkli nan lwaye a</w:t>
            </w:r>
          </w:p>
          <w:p w14:paraId="7002FB60" w14:textId="0B3BAADC" w:rsidR="0098227B" w:rsidRPr="00992B20" w:rsidRDefault="00000000" w:rsidP="00EE3D16">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60839624"/>
                <w14:checkbox>
                  <w14:checked w14:val="0"/>
                  <w14:checkedState w14:val="2612" w14:font="MS Gothic"/>
                  <w14:uncheckedState w14:val="2610" w14:font="MS Gothic"/>
                </w14:checkbox>
              </w:sdtPr>
              <w:sdtContent>
                <w:r w:rsidR="0098227B" w:rsidRPr="00992B20">
                  <w:rPr>
                    <w:color w:val="auto"/>
                    <w:sz w:val="20"/>
                    <w:szCs w:val="20"/>
                    <w:lang w:bidi="en-US"/>
                  </w:rPr>
                  <w:t>☐</w:t>
                </w:r>
              </w:sdtContent>
            </w:sdt>
            <w:r w:rsidR="0098227B" w:rsidRPr="00992B20">
              <w:rPr>
                <w:color w:val="auto"/>
                <w:sz w:val="20"/>
                <w:szCs w:val="20"/>
                <w:lang w:bidi="en-US"/>
              </w:rPr>
              <w:t xml:space="preserve"> Pwogram asistans:</w:t>
            </w:r>
          </w:p>
          <w:p w14:paraId="79B14E38" w14:textId="5F0A3880" w:rsidR="0098227B" w:rsidRPr="00992B20" w:rsidRDefault="0098227B" w:rsidP="00EE3D16">
            <w:pPr>
              <w:rPr>
                <w:rFonts w:asciiTheme="majorHAnsi" w:eastAsiaTheme="minorHAnsi" w:hAnsiTheme="majorHAnsi" w:cstheme="minorBidi"/>
                <w:color w:val="auto"/>
                <w:sz w:val="20"/>
                <w:szCs w:val="20"/>
              </w:rPr>
            </w:pPr>
            <w:r w:rsidRPr="00992B20">
              <w:rPr>
                <w:color w:val="auto"/>
                <w:sz w:val="20"/>
                <w:szCs w:val="20"/>
                <w:lang w:bidi="en-US"/>
              </w:rPr>
              <w:t>____________________</w:t>
            </w:r>
          </w:p>
          <w:p w14:paraId="75796945" w14:textId="7A4CD136" w:rsidR="00EE3D16" w:rsidRPr="00992B20" w:rsidRDefault="00000000" w:rsidP="00EE3D16">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264227339"/>
                <w14:checkbox>
                  <w14:checked w14:val="0"/>
                  <w14:checkedState w14:val="2612" w14:font="MS Gothic"/>
                  <w14:uncheckedState w14:val="2610" w14:font="MS Gothic"/>
                </w14:checkbox>
              </w:sdtPr>
              <w:sdtContent>
                <w:r w:rsidR="00EE3D16" w:rsidRPr="00992B20">
                  <w:rPr>
                    <w:color w:val="auto"/>
                    <w:sz w:val="20"/>
                    <w:szCs w:val="20"/>
                    <w:lang w:bidi="en-US"/>
                  </w:rPr>
                  <w:t>☐</w:t>
                </w:r>
              </w:sdtContent>
            </w:sdt>
            <w:r w:rsidR="00EE3D16" w:rsidRPr="00992B20">
              <w:rPr>
                <w:color w:val="auto"/>
                <w:sz w:val="20"/>
                <w:szCs w:val="20"/>
                <w:lang w:bidi="en-US"/>
              </w:rPr>
              <w:t xml:space="preserve"> Pa te peye/mwen gen reta nan peman</w:t>
            </w:r>
          </w:p>
          <w:p w14:paraId="4DC86E7C" w14:textId="77777777" w:rsidR="00EE3D16" w:rsidRPr="00992B20" w:rsidRDefault="00000000" w:rsidP="00EE3D16">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936950598"/>
                <w14:checkbox>
                  <w14:checked w14:val="0"/>
                  <w14:checkedState w14:val="2612" w14:font="MS Gothic"/>
                  <w14:uncheckedState w14:val="2610" w14:font="MS Gothic"/>
                </w14:checkbox>
              </w:sdtPr>
              <w:sdtContent>
                <w:r w:rsidR="00EE3D16" w:rsidRPr="00992B20">
                  <w:rPr>
                    <w:color w:val="auto"/>
                    <w:sz w:val="20"/>
                    <w:szCs w:val="20"/>
                    <w:lang w:bidi="en-US"/>
                  </w:rPr>
                  <w:t>☐</w:t>
                </w:r>
              </w:sdtContent>
            </w:sdt>
            <w:r w:rsidR="00EE3D16" w:rsidRPr="00992B20">
              <w:rPr>
                <w:color w:val="auto"/>
                <w:sz w:val="20"/>
                <w:szCs w:val="20"/>
                <w:lang w:bidi="en-US"/>
              </w:rPr>
              <w:t xml:space="preserve"> Yon fanmi/zanmi te peye pou mwen</w:t>
            </w:r>
          </w:p>
          <w:p w14:paraId="1D43638A" w14:textId="77F0FB6B" w:rsidR="00EE3D16" w:rsidRPr="00992B20" w:rsidRDefault="00000000" w:rsidP="00EE3D16">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697388681"/>
                <w14:checkbox>
                  <w14:checked w14:val="0"/>
                  <w14:checkedState w14:val="2612" w14:font="MS Gothic"/>
                  <w14:uncheckedState w14:val="2610" w14:font="MS Gothic"/>
                </w14:checkbox>
              </w:sdtPr>
              <w:sdtContent>
                <w:r w:rsidR="00EE3D16" w:rsidRPr="00992B20">
                  <w:rPr>
                    <w:color w:val="auto"/>
                    <w:sz w:val="20"/>
                    <w:szCs w:val="20"/>
                    <w:lang w:bidi="en-US"/>
                  </w:rPr>
                  <w:t>☐</w:t>
                </w:r>
              </w:sdtContent>
            </w:sdt>
            <w:r w:rsidR="00EE3D16" w:rsidRPr="00992B20">
              <w:rPr>
                <w:color w:val="auto"/>
                <w:sz w:val="20"/>
                <w:szCs w:val="20"/>
                <w:lang w:bidi="en-US"/>
              </w:rPr>
              <w:t xml:space="preserve"> Fanmi/zanmi te ban </w:t>
            </w:r>
            <w:r w:rsidR="00EE3D16" w:rsidRPr="00992B20">
              <w:rPr>
                <w:color w:val="auto"/>
                <w:sz w:val="20"/>
                <w:szCs w:val="20"/>
                <w:lang w:bidi="en-US"/>
              </w:rPr>
              <w:br/>
              <w:t>m lajan:</w:t>
            </w:r>
          </w:p>
          <w:p w14:paraId="660B287E" w14:textId="1ADE2C09" w:rsidR="00EE3D16" w:rsidRPr="00992B20" w:rsidRDefault="005236E0" w:rsidP="00EE3D16">
            <w:pPr>
              <w:rPr>
                <w:rFonts w:asciiTheme="majorHAnsi" w:eastAsiaTheme="minorHAnsi" w:hAnsiTheme="majorHAnsi" w:cstheme="minorBidi"/>
                <w:color w:val="auto"/>
                <w:sz w:val="20"/>
                <w:szCs w:val="20"/>
              </w:rPr>
            </w:pPr>
            <w:r w:rsidRPr="00992B20">
              <w:rPr>
                <w:color w:val="auto"/>
                <w:sz w:val="20"/>
                <w:szCs w:val="20"/>
                <w:lang w:bidi="en-US"/>
              </w:rPr>
              <w:t>*Montan: $___________</w:t>
            </w:r>
          </w:p>
        </w:tc>
        <w:tc>
          <w:tcPr>
            <w:tcW w:w="2698" w:type="dxa"/>
          </w:tcPr>
          <w:p w14:paraId="1CBE67F4" w14:textId="7A8430B0" w:rsidR="00A972D0" w:rsidRPr="00992B20" w:rsidRDefault="00000000" w:rsidP="00A972D0">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684516767"/>
                <w14:checkbox>
                  <w14:checked w14:val="0"/>
                  <w14:checkedState w14:val="2612" w14:font="MS Gothic"/>
                  <w14:uncheckedState w14:val="2610" w14:font="MS Gothic"/>
                </w14:checkbox>
              </w:sdtPr>
              <w:sdtContent>
                <w:r w:rsidR="00A972D0" w:rsidRPr="00992B20">
                  <w:rPr>
                    <w:color w:val="auto"/>
                    <w:sz w:val="20"/>
                    <w:szCs w:val="20"/>
                    <w:lang w:bidi="en-US"/>
                  </w:rPr>
                  <w:t>☐</w:t>
                </w:r>
              </w:sdtContent>
            </w:sdt>
            <w:r w:rsidR="00A972D0" w:rsidRPr="00992B20">
              <w:rPr>
                <w:color w:val="auto"/>
                <w:sz w:val="20"/>
                <w:szCs w:val="20"/>
                <w:lang w:bidi="en-US"/>
              </w:rPr>
              <w:t xml:space="preserve"> Avantaj SNAP/WIC</w:t>
            </w:r>
          </w:p>
          <w:p w14:paraId="035446EB" w14:textId="5E8DCCBD" w:rsidR="00A972D0" w:rsidRPr="00992B20" w:rsidRDefault="00000000" w:rsidP="00A972D0">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1521808470"/>
                <w14:checkbox>
                  <w14:checked w14:val="0"/>
                  <w14:checkedState w14:val="2612" w14:font="MS Gothic"/>
                  <w14:uncheckedState w14:val="2610" w14:font="MS Gothic"/>
                </w14:checkbox>
              </w:sdtPr>
              <w:sdtContent>
                <w:r w:rsidR="001C1AC8" w:rsidRPr="00992B20">
                  <w:rPr>
                    <w:color w:val="auto"/>
                    <w:sz w:val="20"/>
                    <w:szCs w:val="20"/>
                    <w:lang w:bidi="en-US"/>
                  </w:rPr>
                  <w:t>☐</w:t>
                </w:r>
              </w:sdtContent>
            </w:sdt>
            <w:r w:rsidR="001C1AC8" w:rsidRPr="00992B20">
              <w:rPr>
                <w:color w:val="auto"/>
                <w:sz w:val="20"/>
                <w:szCs w:val="20"/>
                <w:lang w:bidi="en-US"/>
              </w:rPr>
              <w:t xml:space="preserve"> Bank alimantè/distribisyon manje</w:t>
            </w:r>
          </w:p>
          <w:p w14:paraId="3B2B9305" w14:textId="5A9D7594" w:rsidR="001C1AC8" w:rsidRPr="00992B20" w:rsidRDefault="00000000" w:rsidP="00A972D0">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2000068211"/>
                <w14:checkbox>
                  <w14:checked w14:val="0"/>
                  <w14:checkedState w14:val="2612" w14:font="MS Gothic"/>
                  <w14:uncheckedState w14:val="2610" w14:font="MS Gothic"/>
                </w14:checkbox>
              </w:sdtPr>
              <w:sdtContent>
                <w:r w:rsidR="001C1AC8" w:rsidRPr="00992B20">
                  <w:rPr>
                    <w:color w:val="auto"/>
                    <w:sz w:val="20"/>
                    <w:szCs w:val="20"/>
                    <w:lang w:bidi="en-US"/>
                  </w:rPr>
                  <w:t>☐</w:t>
                </w:r>
              </w:sdtContent>
            </w:sdt>
            <w:r w:rsidR="001C1AC8" w:rsidRPr="00992B20">
              <w:rPr>
                <w:color w:val="auto"/>
                <w:sz w:val="20"/>
                <w:szCs w:val="20"/>
                <w:lang w:bidi="en-US"/>
              </w:rPr>
              <w:t xml:space="preserve"> Pwogram asistans:</w:t>
            </w:r>
          </w:p>
          <w:p w14:paraId="1003C754" w14:textId="011DE987" w:rsidR="001C1AC8" w:rsidRPr="00992B20" w:rsidRDefault="001C1AC8" w:rsidP="00A972D0">
            <w:pPr>
              <w:rPr>
                <w:rFonts w:asciiTheme="majorHAnsi" w:eastAsiaTheme="minorHAnsi" w:hAnsiTheme="majorHAnsi" w:cstheme="minorBidi"/>
                <w:color w:val="auto"/>
                <w:sz w:val="20"/>
                <w:szCs w:val="20"/>
              </w:rPr>
            </w:pPr>
            <w:r w:rsidRPr="00992B20">
              <w:rPr>
                <w:color w:val="auto"/>
                <w:sz w:val="20"/>
                <w:szCs w:val="20"/>
                <w:lang w:bidi="en-US"/>
              </w:rPr>
              <w:t>____________________</w:t>
            </w:r>
          </w:p>
          <w:p w14:paraId="4FA6C572" w14:textId="77777777" w:rsidR="00A972D0" w:rsidRPr="00992B20" w:rsidRDefault="00000000" w:rsidP="00A972D0">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717860272"/>
                <w14:checkbox>
                  <w14:checked w14:val="0"/>
                  <w14:checkedState w14:val="2612" w14:font="MS Gothic"/>
                  <w14:uncheckedState w14:val="2610" w14:font="MS Gothic"/>
                </w14:checkbox>
              </w:sdtPr>
              <w:sdtContent>
                <w:r w:rsidR="00A972D0" w:rsidRPr="00992B20">
                  <w:rPr>
                    <w:color w:val="auto"/>
                    <w:sz w:val="20"/>
                    <w:szCs w:val="20"/>
                    <w:lang w:bidi="en-US"/>
                  </w:rPr>
                  <w:t>☐</w:t>
                </w:r>
              </w:sdtContent>
            </w:sdt>
            <w:r w:rsidR="00A972D0" w:rsidRPr="00992B20">
              <w:rPr>
                <w:color w:val="auto"/>
                <w:sz w:val="20"/>
                <w:szCs w:val="20"/>
                <w:lang w:bidi="en-US"/>
              </w:rPr>
              <w:t xml:space="preserve"> Yon fanmi/zanmi te peye pou mwen</w:t>
            </w:r>
          </w:p>
          <w:p w14:paraId="4BF17D08" w14:textId="584C1DB9" w:rsidR="00A972D0" w:rsidRPr="00992B20" w:rsidRDefault="00000000" w:rsidP="00A972D0">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1492629247"/>
                <w14:checkbox>
                  <w14:checked w14:val="0"/>
                  <w14:checkedState w14:val="2612" w14:font="MS Gothic"/>
                  <w14:uncheckedState w14:val="2610" w14:font="MS Gothic"/>
                </w14:checkbox>
              </w:sdtPr>
              <w:sdtContent>
                <w:r w:rsidR="00A972D0" w:rsidRPr="00992B20">
                  <w:rPr>
                    <w:color w:val="auto"/>
                    <w:sz w:val="20"/>
                    <w:szCs w:val="20"/>
                    <w:lang w:bidi="en-US"/>
                  </w:rPr>
                  <w:t>☐</w:t>
                </w:r>
              </w:sdtContent>
            </w:sdt>
            <w:r w:rsidR="00A972D0" w:rsidRPr="00992B20">
              <w:rPr>
                <w:color w:val="auto"/>
                <w:sz w:val="20"/>
                <w:szCs w:val="20"/>
                <w:lang w:bidi="en-US"/>
              </w:rPr>
              <w:t xml:space="preserve"> Fanmi/zanmi te ban </w:t>
            </w:r>
            <w:r w:rsidR="00A972D0" w:rsidRPr="00992B20">
              <w:rPr>
                <w:color w:val="auto"/>
                <w:sz w:val="20"/>
                <w:szCs w:val="20"/>
                <w:lang w:bidi="en-US"/>
              </w:rPr>
              <w:br/>
              <w:t>m lajan:</w:t>
            </w:r>
          </w:p>
          <w:p w14:paraId="778B864E" w14:textId="7B1D34D8" w:rsidR="00EE3D16" w:rsidRPr="00992B20" w:rsidRDefault="005236E0" w:rsidP="00A972D0">
            <w:pPr>
              <w:rPr>
                <w:rFonts w:asciiTheme="majorHAnsi" w:eastAsiaTheme="minorHAnsi" w:hAnsiTheme="majorHAnsi" w:cstheme="minorBidi"/>
                <w:color w:val="auto"/>
                <w:sz w:val="20"/>
                <w:szCs w:val="20"/>
              </w:rPr>
            </w:pPr>
            <w:r w:rsidRPr="00992B20">
              <w:rPr>
                <w:color w:val="auto"/>
                <w:sz w:val="20"/>
                <w:szCs w:val="20"/>
                <w:lang w:bidi="en-US"/>
              </w:rPr>
              <w:t>*Montan: $___________</w:t>
            </w:r>
          </w:p>
          <w:p w14:paraId="551D6388" w14:textId="785888F8" w:rsidR="00611125" w:rsidRPr="00992B20" w:rsidRDefault="00611125" w:rsidP="00A972D0">
            <w:pPr>
              <w:rPr>
                <w:rFonts w:asciiTheme="majorHAnsi" w:eastAsiaTheme="minorHAnsi" w:hAnsiTheme="majorHAnsi" w:cstheme="minorBidi"/>
                <w:color w:val="auto"/>
                <w:sz w:val="20"/>
                <w:szCs w:val="20"/>
              </w:rPr>
            </w:pPr>
          </w:p>
        </w:tc>
        <w:tc>
          <w:tcPr>
            <w:tcW w:w="2698" w:type="dxa"/>
          </w:tcPr>
          <w:p w14:paraId="21B27A03" w14:textId="6D3ABAD2" w:rsidR="00A972D0" w:rsidRPr="00992B20" w:rsidRDefault="00000000" w:rsidP="00A972D0">
            <w:pPr>
              <w:rPr>
                <w:rFonts w:ascii="MS Gothic" w:eastAsia="MS Gothic" w:hAnsi="MS Gothic" w:cstheme="minorBidi"/>
                <w:color w:val="auto"/>
                <w:sz w:val="20"/>
                <w:szCs w:val="20"/>
              </w:rPr>
            </w:pPr>
            <w:sdt>
              <w:sdtPr>
                <w:rPr>
                  <w:rFonts w:ascii="MS Gothic" w:eastAsia="MS Gothic" w:hAnsi="MS Gothic" w:cstheme="minorBidi"/>
                  <w:color w:val="auto"/>
                  <w:sz w:val="20"/>
                  <w:szCs w:val="20"/>
                </w:rPr>
                <w:id w:val="-624074763"/>
                <w14:checkbox>
                  <w14:checked w14:val="0"/>
                  <w14:checkedState w14:val="2612" w14:font="MS Gothic"/>
                  <w14:uncheckedState w14:val="2610" w14:font="MS Gothic"/>
                </w14:checkbox>
              </w:sdtPr>
              <w:sdtContent>
                <w:r w:rsidR="001C1AC8" w:rsidRPr="00992B20">
                  <w:rPr>
                    <w:color w:val="auto"/>
                    <w:sz w:val="20"/>
                    <w:szCs w:val="20"/>
                    <w:lang w:bidi="en-US"/>
                  </w:rPr>
                  <w:t>☐</w:t>
                </w:r>
              </w:sdtContent>
            </w:sdt>
            <w:r w:rsidR="001C1AC8" w:rsidRPr="00992B20">
              <w:rPr>
                <w:color w:val="auto"/>
                <w:sz w:val="20"/>
                <w:szCs w:val="20"/>
                <w:lang w:bidi="en-US"/>
              </w:rPr>
              <w:t xml:space="preserve"> Pwogram asistans:</w:t>
            </w:r>
            <w:r w:rsidR="001C1AC8" w:rsidRPr="00992B20">
              <w:rPr>
                <w:color w:val="auto"/>
                <w:sz w:val="20"/>
                <w:szCs w:val="20"/>
                <w:lang w:bidi="en-US"/>
              </w:rPr>
              <w:br/>
              <w:t>____________________</w:t>
            </w:r>
          </w:p>
          <w:p w14:paraId="627B4889" w14:textId="6B226611" w:rsidR="00A972D0" w:rsidRPr="00992B20" w:rsidRDefault="00000000" w:rsidP="00A972D0">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638565746"/>
                <w14:checkbox>
                  <w14:checked w14:val="0"/>
                  <w14:checkedState w14:val="2612" w14:font="MS Gothic"/>
                  <w14:uncheckedState w14:val="2610" w14:font="MS Gothic"/>
                </w14:checkbox>
              </w:sdtPr>
              <w:sdtContent>
                <w:r w:rsidR="00A972D0" w:rsidRPr="00992B20">
                  <w:rPr>
                    <w:color w:val="auto"/>
                    <w:sz w:val="20"/>
                    <w:szCs w:val="20"/>
                    <w:lang w:bidi="en-US"/>
                  </w:rPr>
                  <w:t>☐</w:t>
                </w:r>
              </w:sdtContent>
            </w:sdt>
            <w:r w:rsidR="00A972D0" w:rsidRPr="00992B20">
              <w:rPr>
                <w:color w:val="auto"/>
                <w:sz w:val="20"/>
                <w:szCs w:val="20"/>
                <w:lang w:bidi="en-US"/>
              </w:rPr>
              <w:t xml:space="preserve"> Yon fanmi/zanmi te peye pou mwen</w:t>
            </w:r>
          </w:p>
          <w:p w14:paraId="2E9A94C6" w14:textId="3B63582E" w:rsidR="00A972D0" w:rsidRPr="00992B20" w:rsidRDefault="00000000" w:rsidP="00A972D0">
            <w:pPr>
              <w:rPr>
                <w:rFonts w:asciiTheme="majorHAnsi" w:eastAsiaTheme="minorHAnsi" w:hAnsiTheme="majorHAnsi" w:cstheme="minorBidi"/>
                <w:color w:val="auto"/>
                <w:sz w:val="20"/>
                <w:szCs w:val="20"/>
              </w:rPr>
            </w:pPr>
            <w:sdt>
              <w:sdtPr>
                <w:rPr>
                  <w:rFonts w:asciiTheme="majorHAnsi" w:eastAsiaTheme="minorHAnsi" w:hAnsiTheme="majorHAnsi" w:cstheme="minorBidi"/>
                  <w:color w:val="auto"/>
                  <w:sz w:val="20"/>
                  <w:szCs w:val="20"/>
                </w:rPr>
                <w:id w:val="-2113966663"/>
                <w14:checkbox>
                  <w14:checked w14:val="0"/>
                  <w14:checkedState w14:val="2612" w14:font="MS Gothic"/>
                  <w14:uncheckedState w14:val="2610" w14:font="MS Gothic"/>
                </w14:checkbox>
              </w:sdtPr>
              <w:sdtContent>
                <w:r w:rsidR="00A972D0" w:rsidRPr="00992B20">
                  <w:rPr>
                    <w:color w:val="auto"/>
                    <w:sz w:val="20"/>
                    <w:szCs w:val="20"/>
                    <w:lang w:bidi="en-US"/>
                  </w:rPr>
                  <w:t>☐</w:t>
                </w:r>
              </w:sdtContent>
            </w:sdt>
            <w:r w:rsidR="00A972D0" w:rsidRPr="00992B20">
              <w:rPr>
                <w:color w:val="auto"/>
                <w:sz w:val="20"/>
                <w:szCs w:val="20"/>
                <w:lang w:bidi="en-US"/>
              </w:rPr>
              <w:t xml:space="preserve"> Fanmi/zanmi te ban </w:t>
            </w:r>
            <w:r w:rsidR="00A972D0" w:rsidRPr="00992B20">
              <w:rPr>
                <w:color w:val="auto"/>
                <w:sz w:val="20"/>
                <w:szCs w:val="20"/>
                <w:lang w:bidi="en-US"/>
              </w:rPr>
              <w:br/>
              <w:t>m lajan:</w:t>
            </w:r>
          </w:p>
          <w:p w14:paraId="6380389D" w14:textId="2A813F3A" w:rsidR="00EE3D16" w:rsidRPr="00992B20" w:rsidRDefault="005236E0" w:rsidP="00A972D0">
            <w:pPr>
              <w:rPr>
                <w:rFonts w:asciiTheme="majorHAnsi" w:eastAsiaTheme="minorHAnsi" w:hAnsiTheme="majorHAnsi" w:cstheme="minorBidi"/>
                <w:color w:val="auto"/>
                <w:sz w:val="20"/>
                <w:szCs w:val="20"/>
              </w:rPr>
            </w:pPr>
            <w:r w:rsidRPr="00992B20">
              <w:rPr>
                <w:color w:val="auto"/>
                <w:sz w:val="20"/>
                <w:szCs w:val="20"/>
                <w:lang w:bidi="en-US"/>
              </w:rPr>
              <w:t>*Montan: $___________</w:t>
            </w:r>
          </w:p>
        </w:tc>
      </w:tr>
    </w:tbl>
    <w:p w14:paraId="44F3DFA4" w14:textId="77777777" w:rsidR="000040B6" w:rsidRPr="00992B20" w:rsidRDefault="000040B6" w:rsidP="006C1319">
      <w:pPr>
        <w:rPr>
          <w:i/>
          <w:sz w:val="6"/>
          <w:szCs w:val="20"/>
        </w:rPr>
      </w:pPr>
    </w:p>
    <w:p w14:paraId="469C36FB" w14:textId="77777777" w:rsidR="000040B6" w:rsidRPr="00992B20" w:rsidRDefault="000040B6" w:rsidP="00240851">
      <w:pPr>
        <w:jc w:val="both"/>
        <w:rPr>
          <w:sz w:val="6"/>
          <w:szCs w:val="14"/>
        </w:rPr>
      </w:pPr>
    </w:p>
    <w:p w14:paraId="71F61A44" w14:textId="73948E6C" w:rsidR="00080863" w:rsidRPr="00992B20" w:rsidRDefault="00BC1A74" w:rsidP="00240851">
      <w:pPr>
        <w:jc w:val="both"/>
        <w:rPr>
          <w:sz w:val="16"/>
          <w:szCs w:val="16"/>
        </w:rPr>
      </w:pPr>
      <w:r w:rsidRPr="00992B20">
        <w:rPr>
          <w:sz w:val="16"/>
          <w:szCs w:val="20"/>
          <w:lang w:bidi="en-US"/>
        </w:rPr>
        <w:t xml:space="preserve">M rekonèt ke 18 U.S.C. § 1001, “Fwod ak Fo Deklarasyon,” deklare pami lòt toujou, nan nenpòt ka nan jiridiksyon branch egzekitif la, lejislatif, oswa branch jidisyè Gouvènman Etazini an, ke nenpòt moun ki volontèman oswa ak tout konesans yo:  (1) falsifye, kache, oswa kouvri pa mwayen nenpòt riz, plan, oswa aparèy yon fè enpòtan; (2) fè nenpòt fo deklarasyon oswa reprezantasyon ki materyèlman fo, fiktif, oswa ki gen fwod; oswa (3) fè oswa itilize nenpòt fo dokiman pandan ke li konnen dokiman sa a genyen deklarasyon oswa enfòmasyon materyèlman ki fo, fiktif, oswa ki gen fwod; dwe resevwa yon amann selon tit sa a, ak/oswa pran prizon pandan yon dire ki pa depase senk (5) lane. M sètifye ke enfòmasyon m bay yo se laverite epi yo kòrèk. M konprann ke lè m bay fo enfòmasyon nan fòmilè sa a m kapab sibi pèn kriminèl selon IC 35-43-5-3. </w:t>
      </w:r>
      <w:r w:rsidRPr="00992B20">
        <w:rPr>
          <w:sz w:val="16"/>
          <w:szCs w:val="20"/>
          <w:u w:val="single" w:color="000000"/>
          <w:lang w:bidi="en-US"/>
        </w:rPr>
        <w:t>Mwen otorize ajans eta ak ajans federal yo pou</w:t>
      </w:r>
      <w:r w:rsidRPr="00992B20">
        <w:rPr>
          <w:sz w:val="16"/>
          <w:szCs w:val="20"/>
          <w:lang w:bidi="en-US"/>
        </w:rPr>
        <w:t xml:space="preserve"> </w:t>
      </w:r>
      <w:r w:rsidRPr="00992B20">
        <w:rPr>
          <w:sz w:val="16"/>
          <w:szCs w:val="20"/>
          <w:u w:val="single" w:color="000000"/>
          <w:lang w:bidi="en-US"/>
        </w:rPr>
        <w:t>verifye nenpòt nan enfòmasyon sa yo epi isit la m bay konsantman pou pibliye Deklarasyon Fiskal Indiana mwen yo pou rezon sa a</w:t>
      </w:r>
      <w:r w:rsidRPr="00992B20">
        <w:rPr>
          <w:sz w:val="16"/>
          <w:szCs w:val="20"/>
          <w:lang w:bidi="en-US"/>
        </w:rPr>
        <w:t>.</w:t>
      </w:r>
    </w:p>
    <w:p w14:paraId="188009E7" w14:textId="77777777" w:rsidR="00282A11" w:rsidRPr="00992B20" w:rsidRDefault="00282A11">
      <w:pPr>
        <w:tabs>
          <w:tab w:val="center" w:pos="6676"/>
        </w:tabs>
        <w:spacing w:after="5" w:line="269" w:lineRule="auto"/>
        <w:ind w:left="-15"/>
        <w:rPr>
          <w:sz w:val="18"/>
          <w:szCs w:val="20"/>
        </w:rPr>
      </w:pPr>
    </w:p>
    <w:p w14:paraId="724B70EE" w14:textId="4462ACB9" w:rsidR="006D7AFE" w:rsidRPr="00992B20" w:rsidRDefault="00BC1A74">
      <w:pPr>
        <w:tabs>
          <w:tab w:val="center" w:pos="6676"/>
        </w:tabs>
        <w:spacing w:after="5" w:line="269" w:lineRule="auto"/>
        <w:ind w:left="-15"/>
        <w:rPr>
          <w:sz w:val="20"/>
          <w:szCs w:val="20"/>
        </w:rPr>
      </w:pPr>
      <w:r w:rsidRPr="00992B20">
        <w:rPr>
          <w:sz w:val="18"/>
          <w:szCs w:val="20"/>
          <w:lang w:bidi="en-US"/>
        </w:rPr>
        <w:t>__________________________________________________</w:t>
      </w:r>
      <w:r w:rsidRPr="00992B20">
        <w:rPr>
          <w:sz w:val="20"/>
          <w:szCs w:val="20"/>
          <w:lang w:bidi="en-US"/>
        </w:rPr>
        <w:tab/>
      </w:r>
      <w:r w:rsidRPr="00992B20">
        <w:rPr>
          <w:sz w:val="18"/>
          <w:szCs w:val="20"/>
          <w:lang w:bidi="en-US"/>
        </w:rPr>
        <w:t>____/____/____</w:t>
      </w:r>
      <w:r w:rsidRPr="00992B20">
        <w:rPr>
          <w:sz w:val="20"/>
          <w:szCs w:val="20"/>
          <w:lang w:bidi="en-US"/>
        </w:rPr>
        <w:t xml:space="preserve"> </w:t>
      </w:r>
    </w:p>
    <w:p w14:paraId="533842E9" w14:textId="24EC7C47" w:rsidR="006D7AFE" w:rsidRPr="00992B20" w:rsidRDefault="00BC1A74" w:rsidP="00404FF2">
      <w:pPr>
        <w:rPr>
          <w:b/>
          <w:i/>
          <w:sz w:val="18"/>
          <w:szCs w:val="20"/>
        </w:rPr>
      </w:pPr>
      <w:r w:rsidRPr="00992B20">
        <w:rPr>
          <w:b/>
          <w:i/>
          <w:sz w:val="18"/>
          <w:szCs w:val="20"/>
          <w:lang w:bidi="en-US"/>
        </w:rPr>
        <w:t xml:space="preserve">Siyati Moun Nan Fwaye a </w:t>
      </w:r>
      <w:r w:rsidRPr="00992B20">
        <w:rPr>
          <w:b/>
          <w:i/>
          <w:sz w:val="18"/>
          <w:szCs w:val="20"/>
          <w:lang w:bidi="en-US"/>
        </w:rPr>
        <w:tab/>
      </w:r>
      <w:r w:rsidRPr="00992B20">
        <w:rPr>
          <w:b/>
          <w:i/>
          <w:sz w:val="18"/>
          <w:szCs w:val="20"/>
          <w:lang w:bidi="en-US"/>
        </w:rPr>
        <w:tab/>
      </w:r>
      <w:r w:rsidRPr="00992B20">
        <w:rPr>
          <w:b/>
          <w:i/>
          <w:sz w:val="18"/>
          <w:szCs w:val="20"/>
          <w:lang w:bidi="en-US"/>
        </w:rPr>
        <w:tab/>
      </w:r>
      <w:r w:rsidRPr="00992B20">
        <w:rPr>
          <w:b/>
          <w:i/>
          <w:sz w:val="18"/>
          <w:szCs w:val="20"/>
          <w:lang w:bidi="en-US"/>
        </w:rPr>
        <w:tab/>
      </w:r>
      <w:r w:rsidRPr="00992B20">
        <w:rPr>
          <w:b/>
          <w:i/>
          <w:sz w:val="18"/>
          <w:szCs w:val="20"/>
          <w:lang w:bidi="en-US"/>
        </w:rPr>
        <w:tab/>
      </w:r>
      <w:r w:rsidRPr="00992B20">
        <w:rPr>
          <w:b/>
          <w:i/>
          <w:sz w:val="18"/>
          <w:szCs w:val="20"/>
          <w:lang w:bidi="en-US"/>
        </w:rPr>
        <w:tab/>
        <w:t>Dat</w:t>
      </w:r>
    </w:p>
    <w:p w14:paraId="31ADDEC1" w14:textId="77777777" w:rsidR="00767A90" w:rsidRPr="00992B20" w:rsidRDefault="00767A90" w:rsidP="00404FF2">
      <w:pPr>
        <w:rPr>
          <w:b/>
          <w:sz w:val="20"/>
          <w:szCs w:val="20"/>
        </w:rPr>
      </w:pPr>
      <w:r w:rsidRPr="00992B20">
        <w:rPr>
          <w:noProof/>
          <w:sz w:val="20"/>
          <w:szCs w:val="20"/>
          <w:lang w:bidi="en-US"/>
        </w:rPr>
        <mc:AlternateContent>
          <mc:Choice Requires="wpg">
            <w:drawing>
              <wp:inline distT="0" distB="0" distL="0" distR="0" wp14:anchorId="502B5EA9" wp14:editId="65EB24A8">
                <wp:extent cx="6858000" cy="45719"/>
                <wp:effectExtent l="0" t="0" r="19050" b="12065"/>
                <wp:docPr id="1723" name="Group 1723"/>
                <wp:cNvGraphicFramePr/>
                <a:graphic xmlns:a="http://schemas.openxmlformats.org/drawingml/2006/main">
                  <a:graphicData uri="http://schemas.microsoft.com/office/word/2010/wordprocessingGroup">
                    <wpg:wgp>
                      <wpg:cNvGrpSpPr/>
                      <wpg:grpSpPr>
                        <a:xfrm flipV="1">
                          <a:off x="0" y="0"/>
                          <a:ext cx="6858000" cy="45719"/>
                          <a:chOff x="0" y="0"/>
                          <a:chExt cx="5981065" cy="18288"/>
                        </a:xfrm>
                      </wpg:grpSpPr>
                      <wps:wsp>
                        <wps:cNvPr id="2304" name="Shape 230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25400" cap="flat" cmpd="sng">
                            <a:solidFill>
                              <a:schemeClr val="tx1"/>
                            </a:solidFill>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FB2B572" id="Group 1723" o:spid="_x0000_s1026" style="width:540pt;height:3.6pt;flip:y;mso-position-horizontal-relative:char;mso-position-vertical-relative:line" coordsize="5981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">
                <v:shape id="Shape 2304" o:spid="_x0000_s1027" style="position:absolute;width:59810;height:182;visibility:visible;mso-wrap-style:square;v-text-anchor:top" coordsize="59810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" path="m,l5981065,r,18288l,18288,,e" fillcolor="black" strokecolor="black [3213]" strokeweight="2pt">
                  <v:stroke miterlimit="83231f" joinstyle="miter"/>
                  <v:path arrowok="t" textboxrect="0,0,5981065,18288"/>
                </v:shape>
                <w10:anchorlock/>
              </v:group>
            </w:pict>
          </mc:Fallback>
        </mc:AlternateContent>
      </w:r>
    </w:p>
    <w:p w14:paraId="7647546C" w14:textId="77777777" w:rsidR="00240851" w:rsidRPr="00992B20" w:rsidRDefault="00240851" w:rsidP="00404FF2">
      <w:pPr>
        <w:rPr>
          <w:b/>
          <w:sz w:val="12"/>
          <w:szCs w:val="20"/>
        </w:rPr>
      </w:pPr>
    </w:p>
    <w:p w14:paraId="297EA9EC" w14:textId="77777777" w:rsidR="006D7AFE" w:rsidRPr="00992B20" w:rsidRDefault="00BC1A74" w:rsidP="00404FF2">
      <w:pPr>
        <w:rPr>
          <w:sz w:val="2"/>
          <w:szCs w:val="2"/>
        </w:rPr>
      </w:pPr>
      <w:r w:rsidRPr="00992B20">
        <w:rPr>
          <w:b/>
          <w:sz w:val="14"/>
          <w:szCs w:val="20"/>
          <w:lang w:bidi="en-US"/>
        </w:rPr>
        <w:t xml:space="preserve"> </w:t>
      </w:r>
    </w:p>
    <w:p w14:paraId="7B4991C8" w14:textId="77777777" w:rsidR="006D7AFE" w:rsidRPr="00992B20" w:rsidRDefault="00BC1A74">
      <w:pPr>
        <w:pBdr>
          <w:top w:val="single" w:sz="4" w:space="0" w:color="000000"/>
          <w:left w:val="single" w:sz="4" w:space="0" w:color="000000"/>
          <w:bottom w:val="single" w:sz="4" w:space="0" w:color="000000"/>
          <w:right w:val="single" w:sz="4" w:space="0" w:color="000000"/>
        </w:pBdr>
        <w:shd w:val="clear" w:color="auto" w:fill="D9D9D9"/>
        <w:ind w:left="93"/>
        <w:jc w:val="center"/>
        <w:rPr>
          <w:sz w:val="20"/>
          <w:szCs w:val="20"/>
        </w:rPr>
      </w:pPr>
      <w:r w:rsidRPr="00992B20">
        <w:rPr>
          <w:sz w:val="18"/>
          <w:szCs w:val="20"/>
          <w:lang w:bidi="en-US"/>
        </w:rPr>
        <w:t>DEKLARASYON REKONESANS NOTÈ A</w:t>
      </w:r>
      <w:r w:rsidRPr="00992B20">
        <w:rPr>
          <w:b/>
          <w:sz w:val="18"/>
          <w:szCs w:val="20"/>
          <w:lang w:bidi="en-US"/>
        </w:rPr>
        <w:t xml:space="preserve"> (</w:t>
      </w:r>
      <w:r w:rsidRPr="00992B20">
        <w:rPr>
          <w:b/>
          <w:color w:val="FF0000"/>
          <w:sz w:val="18"/>
          <w:szCs w:val="20"/>
          <w:lang w:bidi="en-US"/>
        </w:rPr>
        <w:t>Itilize pou Referans Pwogram Asistans pou Move Tan SÈLMAN</w:t>
      </w:r>
      <w:r w:rsidRPr="00992B20">
        <w:rPr>
          <w:b/>
          <w:sz w:val="18"/>
          <w:szCs w:val="20"/>
          <w:lang w:bidi="en-US"/>
        </w:rPr>
        <w:t xml:space="preserve">) </w:t>
      </w:r>
    </w:p>
    <w:p w14:paraId="506A97B2" w14:textId="77777777" w:rsidR="006D7AFE" w:rsidRPr="00992B20" w:rsidRDefault="00BC1A74">
      <w:pPr>
        <w:pBdr>
          <w:top w:val="single" w:sz="4" w:space="0" w:color="000000"/>
          <w:left w:val="single" w:sz="4" w:space="0" w:color="000000"/>
          <w:bottom w:val="single" w:sz="4" w:space="0" w:color="000000"/>
          <w:right w:val="single" w:sz="4" w:space="0" w:color="000000"/>
        </w:pBdr>
        <w:shd w:val="clear" w:color="auto" w:fill="D9D9D9"/>
        <w:ind w:left="93"/>
        <w:jc w:val="center"/>
        <w:rPr>
          <w:sz w:val="8"/>
          <w:szCs w:val="20"/>
        </w:rPr>
      </w:pPr>
      <w:r w:rsidRPr="00992B20">
        <w:rPr>
          <w:b/>
          <w:sz w:val="6"/>
          <w:szCs w:val="20"/>
          <w:lang w:bidi="en-US"/>
        </w:rPr>
        <w:t xml:space="preserve">  </w:t>
      </w:r>
    </w:p>
    <w:p w14:paraId="244A7330" w14:textId="7471C8E6" w:rsidR="006D7AFE" w:rsidRPr="00992B20" w:rsidRDefault="00BC1A74">
      <w:pPr>
        <w:pBdr>
          <w:top w:val="single" w:sz="4" w:space="0" w:color="000000"/>
          <w:left w:val="single" w:sz="4" w:space="0" w:color="000000"/>
          <w:bottom w:val="single" w:sz="4" w:space="0" w:color="000000"/>
          <w:right w:val="single" w:sz="4" w:space="0" w:color="000000"/>
        </w:pBdr>
        <w:shd w:val="clear" w:color="auto" w:fill="D9D9D9"/>
        <w:ind w:left="103" w:hanging="10"/>
        <w:rPr>
          <w:sz w:val="20"/>
          <w:szCs w:val="20"/>
        </w:rPr>
      </w:pPr>
      <w:r w:rsidRPr="00992B20">
        <w:rPr>
          <w:b/>
          <w:sz w:val="18"/>
          <w:szCs w:val="20"/>
          <w:lang w:bidi="en-US"/>
        </w:rPr>
        <w:t>SELON</w:t>
      </w:r>
      <w:r w:rsidRPr="00992B20">
        <w:rPr>
          <w:sz w:val="18"/>
          <w:szCs w:val="20"/>
          <w:lang w:bidi="en-US"/>
        </w:rPr>
        <w:t xml:space="preserve"> sa ki ekri mwen siyen epi m mete so nan ______ jou sa a nan ___________________ 20____.</w:t>
      </w:r>
    </w:p>
    <w:p w14:paraId="5731C503" w14:textId="77777777" w:rsidR="006D7AFE" w:rsidRPr="00992B20" w:rsidRDefault="00BC1A74" w:rsidP="0016251C">
      <w:pPr>
        <w:pBdr>
          <w:top w:val="single" w:sz="4" w:space="0" w:color="000000"/>
          <w:left w:val="single" w:sz="4" w:space="0" w:color="000000"/>
          <w:bottom w:val="single" w:sz="4" w:space="0" w:color="000000"/>
          <w:right w:val="single" w:sz="4" w:space="0" w:color="000000"/>
        </w:pBdr>
        <w:shd w:val="clear" w:color="auto" w:fill="D9D9D9"/>
        <w:ind w:left="93"/>
        <w:rPr>
          <w:sz w:val="12"/>
          <w:szCs w:val="6"/>
        </w:rPr>
      </w:pPr>
      <w:r w:rsidRPr="00992B20">
        <w:rPr>
          <w:sz w:val="14"/>
          <w:szCs w:val="20"/>
          <w:lang w:bidi="en-US"/>
        </w:rPr>
        <w:t xml:space="preserve"> </w:t>
      </w:r>
    </w:p>
    <w:p w14:paraId="2B5FF65B" w14:textId="18890490" w:rsidR="006D7AFE" w:rsidRPr="00992B20" w:rsidRDefault="00BC1A74">
      <w:pPr>
        <w:pBdr>
          <w:top w:val="single" w:sz="4" w:space="0" w:color="000000"/>
          <w:left w:val="single" w:sz="4" w:space="0" w:color="000000"/>
          <w:bottom w:val="single" w:sz="4" w:space="0" w:color="000000"/>
          <w:right w:val="single" w:sz="4" w:space="0" w:color="000000"/>
        </w:pBdr>
        <w:shd w:val="clear" w:color="auto" w:fill="D9D9D9"/>
        <w:tabs>
          <w:tab w:val="center" w:pos="2938"/>
          <w:tab w:val="center" w:pos="6065"/>
        </w:tabs>
        <w:ind w:left="93"/>
        <w:rPr>
          <w:sz w:val="20"/>
          <w:szCs w:val="20"/>
        </w:rPr>
      </w:pPr>
      <w:r w:rsidRPr="00992B20">
        <w:rPr>
          <w:sz w:val="18"/>
          <w:szCs w:val="20"/>
          <w:lang w:bidi="en-US"/>
        </w:rPr>
        <w:t xml:space="preserve">Konte Rezidans: </w:t>
      </w:r>
      <w:r w:rsidRPr="00992B20">
        <w:rPr>
          <w:sz w:val="18"/>
          <w:szCs w:val="20"/>
          <w:lang w:bidi="en-US"/>
        </w:rPr>
        <w:tab/>
        <w:t xml:space="preserve">________________ </w:t>
      </w:r>
      <w:r w:rsidRPr="00992B20">
        <w:rPr>
          <w:sz w:val="18"/>
          <w:szCs w:val="20"/>
          <w:lang w:bidi="en-US"/>
        </w:rPr>
        <w:tab/>
        <w:t xml:space="preserve">Notè Piblik – Siyati ________________________________________ </w:t>
      </w:r>
    </w:p>
    <w:p w14:paraId="1B7ADAFA" w14:textId="77777777" w:rsidR="006D7AFE" w:rsidRPr="00992B20" w:rsidRDefault="006D7AFE">
      <w:pPr>
        <w:pBdr>
          <w:top w:val="single" w:sz="4" w:space="0" w:color="000000"/>
          <w:left w:val="single" w:sz="4" w:space="0" w:color="000000"/>
          <w:bottom w:val="single" w:sz="4" w:space="0" w:color="000000"/>
          <w:right w:val="single" w:sz="4" w:space="0" w:color="000000"/>
        </w:pBdr>
        <w:shd w:val="clear" w:color="auto" w:fill="D9D9D9"/>
        <w:tabs>
          <w:tab w:val="center" w:pos="725"/>
          <w:tab w:val="center" w:pos="1445"/>
          <w:tab w:val="center" w:pos="2165"/>
          <w:tab w:val="center" w:pos="2885"/>
          <w:tab w:val="center" w:pos="3605"/>
          <w:tab w:val="center" w:pos="5279"/>
        </w:tabs>
        <w:ind w:left="93"/>
        <w:rPr>
          <w:sz w:val="16"/>
          <w:szCs w:val="20"/>
        </w:rPr>
      </w:pPr>
    </w:p>
    <w:p w14:paraId="532F5B19" w14:textId="77777777" w:rsidR="006D7AFE" w:rsidRPr="00992B20" w:rsidRDefault="00BC1A74">
      <w:pPr>
        <w:pBdr>
          <w:top w:val="single" w:sz="4" w:space="0" w:color="000000"/>
          <w:left w:val="single" w:sz="4" w:space="0" w:color="000000"/>
          <w:bottom w:val="single" w:sz="4" w:space="0" w:color="000000"/>
          <w:right w:val="single" w:sz="4" w:space="0" w:color="000000"/>
        </w:pBdr>
        <w:shd w:val="clear" w:color="auto" w:fill="D9D9D9"/>
        <w:spacing w:after="34"/>
        <w:ind w:left="93"/>
        <w:rPr>
          <w:sz w:val="6"/>
          <w:szCs w:val="6"/>
        </w:rPr>
      </w:pPr>
      <w:r w:rsidRPr="00992B20">
        <w:rPr>
          <w:sz w:val="14"/>
          <w:szCs w:val="20"/>
          <w:lang w:bidi="en-US"/>
        </w:rPr>
        <w:t xml:space="preserve"> </w:t>
      </w:r>
    </w:p>
    <w:p w14:paraId="1175824C" w14:textId="5C6C425D" w:rsidR="006D7AFE" w:rsidRPr="00992B20" w:rsidRDefault="00BC1A74" w:rsidP="00133140">
      <w:pPr>
        <w:pBdr>
          <w:top w:val="single" w:sz="4" w:space="0" w:color="000000"/>
          <w:left w:val="single" w:sz="4" w:space="0" w:color="000000"/>
          <w:bottom w:val="single" w:sz="4" w:space="0" w:color="000000"/>
          <w:right w:val="single" w:sz="4" w:space="0" w:color="000000"/>
        </w:pBdr>
        <w:shd w:val="clear" w:color="auto" w:fill="D9D9D9"/>
        <w:tabs>
          <w:tab w:val="center" w:pos="2938"/>
          <w:tab w:val="center" w:pos="6065"/>
        </w:tabs>
        <w:ind w:left="93"/>
        <w:rPr>
          <w:sz w:val="2"/>
          <w:szCs w:val="2"/>
        </w:rPr>
      </w:pPr>
      <w:r w:rsidRPr="00992B20">
        <w:rPr>
          <w:sz w:val="18"/>
          <w:szCs w:val="20"/>
          <w:lang w:bidi="en-US"/>
        </w:rPr>
        <w:t xml:space="preserve">Komisyon an ap Ekspire: </w:t>
      </w:r>
      <w:r w:rsidRPr="00992B20">
        <w:rPr>
          <w:sz w:val="18"/>
          <w:szCs w:val="20"/>
          <w:lang w:bidi="en-US"/>
        </w:rPr>
        <w:tab/>
        <w:t xml:space="preserve">________________ </w:t>
      </w:r>
      <w:r w:rsidRPr="00992B20">
        <w:rPr>
          <w:sz w:val="18"/>
          <w:szCs w:val="20"/>
          <w:lang w:bidi="en-US"/>
        </w:rPr>
        <w:tab/>
        <w:t>Notè Piblik – Non ak Lèt detache ________________________________________</w:t>
      </w:r>
    </w:p>
    <w:sectPr w:rsidR="006D7AFE" w:rsidRPr="00992B20" w:rsidSect="000340EC">
      <w:footerReference w:type="default" r:id="rId7"/>
      <w:headerReference w:type="first" r:id="rId8"/>
      <w:footerReference w:type="first" r:id="rId9"/>
      <w:pgSz w:w="12240" w:h="15840" w:code="1"/>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BA5EA" w14:textId="77777777" w:rsidR="00D5275D" w:rsidRDefault="00D5275D" w:rsidP="00D61846">
      <w:r>
        <w:separator/>
      </w:r>
    </w:p>
  </w:endnote>
  <w:endnote w:type="continuationSeparator" w:id="0">
    <w:p w14:paraId="3B4999DD" w14:textId="77777777" w:rsidR="00D5275D" w:rsidRDefault="00D5275D" w:rsidP="00D61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B66D" w14:textId="5200AC89" w:rsidR="00D61846" w:rsidRDefault="00D61846" w:rsidP="00D61846">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1F9F4" w14:textId="387EE553" w:rsidR="005236E0" w:rsidRDefault="000340EC">
    <w:pPr>
      <w:pStyle w:val="Footer"/>
    </w:pPr>
    <w:r>
      <w:rPr>
        <w:lang w:bidi="en-US"/>
      </w:rPr>
      <w:t>Revize 2023.07.24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060A2" w14:textId="77777777" w:rsidR="00D5275D" w:rsidRDefault="00D5275D" w:rsidP="00D61846">
      <w:r>
        <w:separator/>
      </w:r>
    </w:p>
  </w:footnote>
  <w:footnote w:type="continuationSeparator" w:id="0">
    <w:p w14:paraId="3C6A6FE2" w14:textId="77777777" w:rsidR="00D5275D" w:rsidRDefault="00D5275D" w:rsidP="00D61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7B91" w14:textId="77777777" w:rsidR="00282A11" w:rsidRPr="000340EC" w:rsidRDefault="00282A11" w:rsidP="00282A11">
    <w:pPr>
      <w:ind w:right="2"/>
      <w:jc w:val="center"/>
      <w:rPr>
        <w:rFonts w:ascii="Arial" w:hAnsi="Arial" w:cs="Arial"/>
        <w:color w:val="C00000"/>
      </w:rPr>
    </w:pPr>
    <w:r w:rsidRPr="000340EC">
      <w:rPr>
        <w:b/>
        <w:lang w:bidi="en-US"/>
      </w:rPr>
      <w:t>Afidavit pou Verifikasyon Revni nan Pwogram Asistans Enèji a</w:t>
    </w:r>
  </w:p>
  <w:p w14:paraId="1F6A349B" w14:textId="2A863276" w:rsidR="00282A11" w:rsidRPr="000340EC" w:rsidRDefault="00282A11" w:rsidP="00282A11">
    <w:pPr>
      <w:jc w:val="center"/>
      <w:rPr>
        <w:rFonts w:ascii="Arial" w:hAnsi="Arial" w:cs="Arial"/>
        <w:b/>
        <w:color w:val="C00000"/>
      </w:rPr>
    </w:pPr>
    <w:r w:rsidRPr="000340EC">
      <w:rPr>
        <w:b/>
        <w:color w:val="C00000"/>
        <w:lang w:bidi="en-US"/>
      </w:rPr>
      <w:t>Se nenpòt moun ki reklame revni zewo oswa revni san dokimantasyon pou nenpòt nan twa mwa anvan aplikasyon sa ki dwe ranpli fòmilè sa a. Fòmilè sa a dwe ranpli nèt.</w:t>
    </w:r>
  </w:p>
  <w:p w14:paraId="4727EB10" w14:textId="77777777" w:rsidR="00282A11" w:rsidRDefault="00282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A489D"/>
    <w:multiLevelType w:val="hybridMultilevel"/>
    <w:tmpl w:val="CF28A8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47848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AFE"/>
    <w:rsid w:val="000040B6"/>
    <w:rsid w:val="000340EC"/>
    <w:rsid w:val="00080863"/>
    <w:rsid w:val="000A148E"/>
    <w:rsid w:val="000A52C6"/>
    <w:rsid w:val="000D085C"/>
    <w:rsid w:val="000D7C8D"/>
    <w:rsid w:val="000E6206"/>
    <w:rsid w:val="001224F5"/>
    <w:rsid w:val="00133140"/>
    <w:rsid w:val="0016251C"/>
    <w:rsid w:val="00171685"/>
    <w:rsid w:val="00175C43"/>
    <w:rsid w:val="001821F1"/>
    <w:rsid w:val="001A5C66"/>
    <w:rsid w:val="001C1AC8"/>
    <w:rsid w:val="001D4C08"/>
    <w:rsid w:val="001E59E7"/>
    <w:rsid w:val="001E5E47"/>
    <w:rsid w:val="001F0B84"/>
    <w:rsid w:val="0023777C"/>
    <w:rsid w:val="00240851"/>
    <w:rsid w:val="0024605C"/>
    <w:rsid w:val="00282A11"/>
    <w:rsid w:val="002A121F"/>
    <w:rsid w:val="002B1FC4"/>
    <w:rsid w:val="0033513E"/>
    <w:rsid w:val="003459BD"/>
    <w:rsid w:val="00370A3B"/>
    <w:rsid w:val="00380CCB"/>
    <w:rsid w:val="00402DB9"/>
    <w:rsid w:val="00404FF2"/>
    <w:rsid w:val="0044727F"/>
    <w:rsid w:val="0045125E"/>
    <w:rsid w:val="00457AC3"/>
    <w:rsid w:val="005236E0"/>
    <w:rsid w:val="00567D2E"/>
    <w:rsid w:val="005734BF"/>
    <w:rsid w:val="005900B5"/>
    <w:rsid w:val="00593003"/>
    <w:rsid w:val="005C6570"/>
    <w:rsid w:val="005E4435"/>
    <w:rsid w:val="00601293"/>
    <w:rsid w:val="006067F7"/>
    <w:rsid w:val="00611125"/>
    <w:rsid w:val="00647AF5"/>
    <w:rsid w:val="00654AA8"/>
    <w:rsid w:val="00655673"/>
    <w:rsid w:val="00697DF5"/>
    <w:rsid w:val="006C1319"/>
    <w:rsid w:val="006D7AFE"/>
    <w:rsid w:val="006E6CDC"/>
    <w:rsid w:val="0074488F"/>
    <w:rsid w:val="00764A49"/>
    <w:rsid w:val="00767A90"/>
    <w:rsid w:val="007A618A"/>
    <w:rsid w:val="007A67DA"/>
    <w:rsid w:val="007C47B0"/>
    <w:rsid w:val="007D3F67"/>
    <w:rsid w:val="0080269E"/>
    <w:rsid w:val="00855ABC"/>
    <w:rsid w:val="00871E8E"/>
    <w:rsid w:val="00885F78"/>
    <w:rsid w:val="008D36E0"/>
    <w:rsid w:val="009359A2"/>
    <w:rsid w:val="00967823"/>
    <w:rsid w:val="0098227B"/>
    <w:rsid w:val="00992B20"/>
    <w:rsid w:val="00A03787"/>
    <w:rsid w:val="00A24BA4"/>
    <w:rsid w:val="00A31BB9"/>
    <w:rsid w:val="00A36084"/>
    <w:rsid w:val="00A654A1"/>
    <w:rsid w:val="00A92786"/>
    <w:rsid w:val="00A972D0"/>
    <w:rsid w:val="00AA418F"/>
    <w:rsid w:val="00AB313C"/>
    <w:rsid w:val="00AC6032"/>
    <w:rsid w:val="00AC6CA3"/>
    <w:rsid w:val="00AF7B29"/>
    <w:rsid w:val="00B31306"/>
    <w:rsid w:val="00B631C5"/>
    <w:rsid w:val="00B8389C"/>
    <w:rsid w:val="00BA4C1E"/>
    <w:rsid w:val="00BC1A74"/>
    <w:rsid w:val="00BC6DC4"/>
    <w:rsid w:val="00BE252B"/>
    <w:rsid w:val="00C331FB"/>
    <w:rsid w:val="00C81474"/>
    <w:rsid w:val="00C8600E"/>
    <w:rsid w:val="00C952B8"/>
    <w:rsid w:val="00CE2A1E"/>
    <w:rsid w:val="00CF3DE7"/>
    <w:rsid w:val="00D056FA"/>
    <w:rsid w:val="00D5275D"/>
    <w:rsid w:val="00D5731D"/>
    <w:rsid w:val="00D61846"/>
    <w:rsid w:val="00D71A60"/>
    <w:rsid w:val="00D84E30"/>
    <w:rsid w:val="00DB5CE4"/>
    <w:rsid w:val="00DF4389"/>
    <w:rsid w:val="00E6798F"/>
    <w:rsid w:val="00E8677A"/>
    <w:rsid w:val="00EE3D16"/>
    <w:rsid w:val="00F03AAB"/>
    <w:rsid w:val="00F273D7"/>
    <w:rsid w:val="00FB549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1FD0"/>
  <w15:docId w15:val="{656311C7-3607-4EC0-92DB-FE98A924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line="259" w:lineRule="auto"/>
      <w:ind w:left="10" w:hanging="10"/>
      <w:outlineLvl w:val="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2"/>
    </w:rPr>
  </w:style>
  <w:style w:type="table" w:styleId="TableGrid">
    <w:name w:val="Table Grid"/>
    <w:basedOn w:val="TableNormal"/>
    <w:uiPriority w:val="39"/>
    <w:rsid w:val="006E6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E6CDC"/>
    <w:rPr>
      <w:rFonts w:ascii="Arial" w:eastAsiaTheme="minorHAnsi"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3AAB"/>
    <w:pPr>
      <w:ind w:left="720"/>
      <w:contextualSpacing/>
    </w:pPr>
  </w:style>
  <w:style w:type="character" w:styleId="CommentReference">
    <w:name w:val="annotation reference"/>
    <w:basedOn w:val="DefaultParagraphFont"/>
    <w:uiPriority w:val="99"/>
    <w:semiHidden/>
    <w:unhideWhenUsed/>
    <w:rsid w:val="00A654A1"/>
    <w:rPr>
      <w:sz w:val="16"/>
      <w:szCs w:val="16"/>
    </w:rPr>
  </w:style>
  <w:style w:type="paragraph" w:styleId="CommentText">
    <w:name w:val="annotation text"/>
    <w:basedOn w:val="Normal"/>
    <w:link w:val="CommentTextChar"/>
    <w:uiPriority w:val="99"/>
    <w:unhideWhenUsed/>
    <w:rsid w:val="00A654A1"/>
    <w:rPr>
      <w:sz w:val="20"/>
      <w:szCs w:val="20"/>
    </w:rPr>
  </w:style>
  <w:style w:type="character" w:customStyle="1" w:styleId="CommentTextChar">
    <w:name w:val="Comment Text Char"/>
    <w:basedOn w:val="DefaultParagraphFont"/>
    <w:link w:val="CommentText"/>
    <w:uiPriority w:val="99"/>
    <w:rsid w:val="00A654A1"/>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A654A1"/>
    <w:rPr>
      <w:b/>
      <w:bCs/>
    </w:rPr>
  </w:style>
  <w:style w:type="character" w:customStyle="1" w:styleId="CommentSubjectChar">
    <w:name w:val="Comment Subject Char"/>
    <w:basedOn w:val="CommentTextChar"/>
    <w:link w:val="CommentSubject"/>
    <w:uiPriority w:val="99"/>
    <w:semiHidden/>
    <w:rsid w:val="00A654A1"/>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A654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4A1"/>
    <w:rPr>
      <w:rFonts w:ascii="Segoe UI" w:eastAsia="Calibri" w:hAnsi="Segoe UI" w:cs="Segoe UI"/>
      <w:color w:val="000000"/>
      <w:sz w:val="18"/>
      <w:szCs w:val="18"/>
    </w:rPr>
  </w:style>
  <w:style w:type="paragraph" w:styleId="Header">
    <w:name w:val="header"/>
    <w:basedOn w:val="Normal"/>
    <w:link w:val="HeaderChar"/>
    <w:uiPriority w:val="99"/>
    <w:unhideWhenUsed/>
    <w:rsid w:val="00D61846"/>
    <w:pPr>
      <w:tabs>
        <w:tab w:val="center" w:pos="4680"/>
        <w:tab w:val="right" w:pos="9360"/>
      </w:tabs>
    </w:pPr>
  </w:style>
  <w:style w:type="character" w:customStyle="1" w:styleId="HeaderChar">
    <w:name w:val="Header Char"/>
    <w:basedOn w:val="DefaultParagraphFont"/>
    <w:link w:val="Header"/>
    <w:uiPriority w:val="99"/>
    <w:rsid w:val="00D61846"/>
    <w:rPr>
      <w:rFonts w:ascii="Calibri" w:eastAsia="Calibri" w:hAnsi="Calibri" w:cs="Calibri"/>
      <w:color w:val="000000"/>
    </w:rPr>
  </w:style>
  <w:style w:type="paragraph" w:styleId="Footer">
    <w:name w:val="footer"/>
    <w:basedOn w:val="Normal"/>
    <w:link w:val="FooterChar"/>
    <w:uiPriority w:val="99"/>
    <w:unhideWhenUsed/>
    <w:rsid w:val="00D61846"/>
    <w:pPr>
      <w:tabs>
        <w:tab w:val="center" w:pos="4680"/>
        <w:tab w:val="right" w:pos="9360"/>
      </w:tabs>
    </w:pPr>
  </w:style>
  <w:style w:type="character" w:customStyle="1" w:styleId="FooterChar">
    <w:name w:val="Footer Char"/>
    <w:basedOn w:val="DefaultParagraphFont"/>
    <w:link w:val="Footer"/>
    <w:uiPriority w:val="99"/>
    <w:rsid w:val="00D61846"/>
    <w:rPr>
      <w:rFonts w:ascii="Calibri" w:eastAsia="Calibri" w:hAnsi="Calibri" w:cs="Calibri"/>
      <w:color w:val="000000"/>
    </w:rPr>
  </w:style>
  <w:style w:type="paragraph" w:styleId="Revision">
    <w:name w:val="Revision"/>
    <w:hidden/>
    <w:uiPriority w:val="99"/>
    <w:semiHidden/>
    <w:rsid w:val="0033513E"/>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Pace Community Action Agency</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John, Steven</dc:creator>
  <cp:keywords/>
  <cp:lastModifiedBy>Veronica Burlac</cp:lastModifiedBy>
  <cp:revision>5</cp:revision>
  <cp:lastPrinted>2018-10-22T20:08:00Z</cp:lastPrinted>
  <dcterms:created xsi:type="dcterms:W3CDTF">2023-08-30T21:56:00Z</dcterms:created>
  <dcterms:modified xsi:type="dcterms:W3CDTF">2023-08-31T12:20:00Z</dcterms:modified>
</cp:coreProperties>
</file>