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519BC7" w14:textId="5C5CF953" w:rsidR="00DC1118" w:rsidRPr="00C8230A" w:rsidRDefault="00DC1118" w:rsidP="00DC1118">
      <w:pPr>
        <w:pStyle w:val="Title"/>
        <w:jc w:val="right"/>
        <w:rPr>
          <w:rFonts w:ascii="Arial" w:hAnsi="Arial" w:cs="Arial"/>
          <w:b w:val="0"/>
          <w:bCs w:val="0"/>
        </w:rPr>
      </w:pPr>
      <w:r w:rsidRPr="001D7B8B">
        <w:rPr>
          <w:rFonts w:ascii="Arial" w:hAnsi="Arial" w:cs="Arial"/>
          <w:b w:val="0"/>
          <w:noProof/>
          <w:sz w:val="28"/>
          <w:lang w:bidi="en-US"/>
        </w:rPr>
        <w:drawing>
          <wp:anchor distT="0" distB="0" distL="114300" distR="114300" simplePos="0" relativeHeight="251658240" behindDoc="0" locked="0" layoutInCell="1" allowOverlap="1" wp14:anchorId="2AC3019D" wp14:editId="349787D9">
            <wp:simplePos x="0" y="0"/>
            <wp:positionH relativeFrom="margin">
              <wp:align>center</wp:align>
            </wp:positionH>
            <wp:positionV relativeFrom="paragraph">
              <wp:posOffset>-660400</wp:posOffset>
            </wp:positionV>
            <wp:extent cx="1724025" cy="414358"/>
            <wp:effectExtent l="0" t="0" r="0" b="5080"/>
            <wp:wrapNone/>
            <wp:docPr id="1" name="Picture 1" descr="IHCDA-LogoHorizontal-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IHCDA-LogoHorizontal-CMYK.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724025" cy="414358"/>
                    </a:xfrm>
                    <a:prstGeom prst="rect">
                      <a:avLst/>
                    </a:prstGeom>
                    <a:noFill/>
                    <a:ln>
                      <a:noFill/>
                    </a:ln>
                  </pic:spPr>
                </pic:pic>
              </a:graphicData>
            </a:graphic>
            <wp14:sizeRelH relativeFrom="page">
              <wp14:pctWidth>0</wp14:pctWidth>
            </wp14:sizeRelH>
            <wp14:sizeRelV relativeFrom="margin">
              <wp14:pctHeight>0</wp14:pctHeight>
            </wp14:sizeRelV>
          </wp:anchor>
        </w:drawing>
      </w:r>
    </w:p>
    <w:p w14:paraId="2A94914E" w14:textId="1A48C932" w:rsidR="00C0018E" w:rsidRPr="001D7B8B" w:rsidRDefault="006B1855">
      <w:pPr>
        <w:spacing w:after="288" w:line="295" w:lineRule="auto"/>
        <w:ind w:left="10" w:right="-15"/>
        <w:jc w:val="center"/>
        <w:rPr>
          <w:rFonts w:ascii="Arial" w:hAnsi="Arial" w:cs="Arial"/>
          <w:sz w:val="20"/>
          <w:szCs w:val="20"/>
          <w:lang w:val="da-DK"/>
        </w:rPr>
      </w:pPr>
      <w:r w:rsidRPr="001D7B8B">
        <w:rPr>
          <w:rFonts w:ascii="Arial" w:hAnsi="Arial" w:cs="Arial"/>
          <w:b/>
          <w:sz w:val="24"/>
          <w:szCs w:val="20"/>
          <w:lang w:val="da-DK" w:bidi="en-US"/>
        </w:rPr>
        <w:t xml:space="preserve">FÒMILÈ KONSANTMAN KLIYAN POU REPARASYON AK RANPLASMAN AN IJANS </w:t>
      </w:r>
    </w:p>
    <w:p w14:paraId="209734B4" w14:textId="6D94D874" w:rsidR="00C0018E" w:rsidRPr="001D7B8B" w:rsidRDefault="006A12CF">
      <w:pPr>
        <w:spacing w:after="288" w:line="295" w:lineRule="auto"/>
        <w:ind w:left="10" w:right="-15"/>
        <w:jc w:val="center"/>
        <w:rPr>
          <w:rFonts w:ascii="Arial" w:hAnsi="Arial" w:cs="Arial"/>
          <w:sz w:val="20"/>
          <w:szCs w:val="20"/>
          <w:lang w:val="da-DK"/>
        </w:rPr>
      </w:pPr>
      <w:r w:rsidRPr="001D7B8B">
        <w:rPr>
          <w:rFonts w:ascii="Arial" w:hAnsi="Arial" w:cs="Arial"/>
          <w:b/>
          <w:sz w:val="24"/>
          <w:szCs w:val="20"/>
          <w:lang w:val="da-DK" w:bidi="en-US"/>
        </w:rPr>
        <w:t>RENONSIYASYON RESPONSABLITE AK ANILASYON REVANDIKASYON</w:t>
      </w:r>
    </w:p>
    <w:p w14:paraId="63CDAF49" w14:textId="2C3B9574" w:rsidR="00C0018E" w:rsidRPr="001D7B8B" w:rsidRDefault="006A12CF" w:rsidP="006A12CF">
      <w:pPr>
        <w:rPr>
          <w:rFonts w:ascii="Arial" w:hAnsi="Arial" w:cs="Arial"/>
          <w:lang w:val="da-DK"/>
        </w:rPr>
      </w:pPr>
      <w:r w:rsidRPr="001D7B8B">
        <w:rPr>
          <w:rFonts w:ascii="Arial" w:hAnsi="Arial" w:cs="Arial"/>
          <w:lang w:val="da-DK" w:bidi="en-US"/>
        </w:rPr>
        <w:t>Mwenmenm, ____________________________________ (non ak lèt detache), m pa gen okenn pwoblèm mantal epi m genyen omwen 18 lane, POU AK NAN KONSIDERASYON Eta Indiana a, Otorite Devlopman Lojman ak Devlopman Kominotè Indiana a _______________________________, isit la yo rele Ajans Sèvis Lokal (LSP), ki gen ladan ajan ak anplwaye li yo k ap ede nan bay sèvis pou move tan nan lojman nou an ISIT LA MWEN RETIRE RESPONSABLITE sou Eta Indiana, Otorite Devlopman Lojman ak Devlopman Kominotè Indiana a, ak LSP a, ki gen ladan ajan oswa anplwaye li yo, kont nenpòt ak tout responsablite pou pèt, domaj, frè, domaj pèsonèl, lanmò, oswa lòt revandiksyon akòz oswa ki lye ak enstalasyon, anplasman, oswa move fonksyònman mezi ki reyalize yo.</w:t>
      </w:r>
    </w:p>
    <w:p w14:paraId="64CA71D0" w14:textId="473C1022" w:rsidR="00C0018E" w:rsidRPr="001D7B8B" w:rsidRDefault="006A12CF">
      <w:pPr>
        <w:rPr>
          <w:rFonts w:ascii="Arial" w:hAnsi="Arial" w:cs="Arial"/>
          <w:lang w:val="da-DK"/>
        </w:rPr>
      </w:pPr>
      <w:r w:rsidRPr="001D7B8B">
        <w:rPr>
          <w:rFonts w:ascii="Arial" w:hAnsi="Arial" w:cs="Arial"/>
          <w:lang w:val="da-DK" w:bidi="en-US"/>
        </w:rPr>
        <w:t>M konprann ke lè m patisipe nan Pwogram Asistans Enèji Indiana a (EAP) ke mezi ki reyalize yo vin pwopriyete pèsonèl mwen epi se responsablite m pou mentni ak repare mezi ki enstale yo pou kenbe sistèm batiman yo nan kondisyon fonksyònman.</w:t>
      </w:r>
    </w:p>
    <w:p w14:paraId="26968AB8" w14:textId="16F1DEF4" w:rsidR="00BF66D4" w:rsidRPr="001D7B8B" w:rsidRDefault="00BF66D4">
      <w:pPr>
        <w:rPr>
          <w:rFonts w:ascii="Arial" w:hAnsi="Arial" w:cs="Arial"/>
          <w:lang w:val="da-DK"/>
        </w:rPr>
      </w:pPr>
      <w:r w:rsidRPr="001D7B8B">
        <w:rPr>
          <w:rFonts w:ascii="Arial" w:hAnsi="Arial" w:cs="Arial"/>
          <w:lang w:val="da-DK" w:bidi="en-US"/>
        </w:rPr>
        <w:t>M konprann ke lè m bay konsantman m pou mezi sa yo, m bay konsantman tou pou resevwa sèvis pou Move Tan nan men LPS sa a oswa yon lòt LSP k ap fè Pwogram Asistans pou Move Tan an fonksyone nan eta Indiana a.</w:t>
      </w:r>
    </w:p>
    <w:p w14:paraId="457D20CA" w14:textId="77777777" w:rsidR="00C0018E" w:rsidRPr="00C8230A" w:rsidRDefault="006A12CF" w:rsidP="006A12CF">
      <w:pPr>
        <w:spacing w:after="32"/>
        <w:rPr>
          <w:rFonts w:ascii="Arial" w:hAnsi="Arial" w:cs="Arial"/>
        </w:rPr>
      </w:pPr>
      <w:r w:rsidRPr="001D7B8B">
        <w:rPr>
          <w:rFonts w:ascii="Arial" w:hAnsi="Arial" w:cs="Arial"/>
          <w:lang w:bidi="en-US"/>
        </w:rPr>
        <w:t xml:space="preserve">M konprann ke nenpòt defo ki lakòz pa mezi ki te mal reyalize yo ki fèt pandan peryòd garanti a pral repare san okenn frè epi nan yon peryòd tan ki rezonab avèk LSP a oswa Kontraktè li. Si genyen kesyon oswa dezakò konsènan si yon defo te lakòz pa mezi ki te mal reyalize yo, LSP a dwe mande asistans nan men yon tyès pati ki net ki ka gen ladan yon QCI tyès pati ki pa te reyalize enspeksyon final la, pèsonèl IHCDA a oswa monitè ki sou kontra yo, oswa pèsonèl INCAA a. Tout defò yo jwenn deyò peryòd garanti a se sou responsablite m sèlman.  </w:t>
      </w:r>
    </w:p>
    <w:p w14:paraId="6C5FB242" w14:textId="77777777" w:rsidR="00C0018E" w:rsidRPr="00C8230A" w:rsidRDefault="006A12CF">
      <w:pPr>
        <w:spacing w:after="32" w:line="240" w:lineRule="auto"/>
        <w:ind w:left="0" w:firstLine="0"/>
        <w:rPr>
          <w:rFonts w:ascii="Arial" w:hAnsi="Arial" w:cs="Arial"/>
        </w:rPr>
      </w:pPr>
      <w:r w:rsidRPr="001D7B8B">
        <w:rPr>
          <w:rFonts w:ascii="Arial" w:hAnsi="Arial" w:cs="Arial"/>
          <w:lang w:bidi="en-US"/>
        </w:rPr>
        <w:t xml:space="preserve"> </w:t>
      </w:r>
    </w:p>
    <w:p w14:paraId="2E4675C1" w14:textId="77777777" w:rsidR="00C0018E" w:rsidRPr="00C8230A" w:rsidRDefault="006A12CF">
      <w:pPr>
        <w:spacing w:after="32"/>
        <w:rPr>
          <w:rFonts w:ascii="Arial" w:hAnsi="Arial" w:cs="Arial"/>
        </w:rPr>
      </w:pPr>
      <w:r w:rsidRPr="001D7B8B">
        <w:rPr>
          <w:rFonts w:ascii="Arial" w:hAnsi="Arial" w:cs="Arial"/>
          <w:lang w:bidi="en-US"/>
        </w:rPr>
        <w:t xml:space="preserve">M rekonèt ke garanti sa a pa dwe konsidere kòm garanti ki kouvri disfonksyònman ekipman paske m pa rive reyalize antretyen nòmal yo, maltretans oswa koz ekstèn ki depase kontwòl LSP a oswa kontraktè li yo. </w:t>
      </w:r>
    </w:p>
    <w:p w14:paraId="6020369E" w14:textId="77777777" w:rsidR="006A12CF" w:rsidRPr="00C8230A" w:rsidRDefault="006A12CF" w:rsidP="006A12CF">
      <w:pPr>
        <w:spacing w:after="32" w:line="240" w:lineRule="auto"/>
        <w:ind w:left="0" w:firstLine="0"/>
        <w:rPr>
          <w:rFonts w:ascii="Arial" w:hAnsi="Arial" w:cs="Arial"/>
        </w:rPr>
      </w:pPr>
    </w:p>
    <w:p w14:paraId="4EDC2C81" w14:textId="77777777" w:rsidR="00C0018E" w:rsidRPr="00C8230A" w:rsidRDefault="006A12CF" w:rsidP="006A12CF">
      <w:pPr>
        <w:spacing w:after="32" w:line="240" w:lineRule="auto"/>
        <w:ind w:left="0" w:firstLine="0"/>
        <w:rPr>
          <w:rFonts w:ascii="Arial" w:hAnsi="Arial" w:cs="Arial"/>
        </w:rPr>
      </w:pPr>
      <w:r w:rsidRPr="001D7B8B">
        <w:rPr>
          <w:rFonts w:ascii="Arial" w:hAnsi="Arial" w:cs="Arial"/>
          <w:lang w:bidi="en-US"/>
        </w:rPr>
        <w:t xml:space="preserve">Siyati m pi ba a endike ke m konplètman konprann egzansyon ki pi wo a ak deklarasyon non responsablite li a.  M te chwazi kontinye avèk mezi ki dwe reyalize yo, ki aksepte nenpòt ak tout risk blese oswa domaj yo. M dakò tou pou bay pemisyon pou enspekte materyèl ak sèvis yo pou yon peryòd yon (1) lane aprè enstalasyon an. </w:t>
      </w:r>
    </w:p>
    <w:p w14:paraId="0A5CF22B" w14:textId="04E14B9A" w:rsidR="00C0018E" w:rsidRPr="00C8230A" w:rsidRDefault="00412138" w:rsidP="006B1855">
      <w:pPr>
        <w:rPr>
          <w:rFonts w:ascii="Arial" w:hAnsi="Arial" w:cs="Arial"/>
        </w:rPr>
      </w:pPr>
      <w:r w:rsidRPr="001D7B8B">
        <w:rPr>
          <w:rFonts w:ascii="Arial" w:hAnsi="Arial" w:cs="Arial"/>
          <w:lang w:bidi="en-US"/>
        </w:rPr>
        <w:br/>
        <w:t>__________________________</w:t>
      </w:r>
      <w:r w:rsidRPr="001D7B8B">
        <w:rPr>
          <w:rFonts w:ascii="Arial" w:hAnsi="Arial" w:cs="Arial"/>
          <w:lang w:bidi="en-US"/>
        </w:rPr>
        <w:tab/>
        <w:t>___________________________</w:t>
      </w:r>
      <w:r w:rsidRPr="001D7B8B">
        <w:rPr>
          <w:rFonts w:ascii="Arial" w:hAnsi="Arial" w:cs="Arial"/>
          <w:lang w:bidi="en-US"/>
        </w:rPr>
        <w:tab/>
        <w:t xml:space="preserve">____________________ Non an lèt detache </w:t>
      </w:r>
      <w:r w:rsidRPr="001D7B8B">
        <w:rPr>
          <w:rFonts w:ascii="Arial" w:hAnsi="Arial" w:cs="Arial"/>
          <w:lang w:bidi="en-US"/>
        </w:rPr>
        <w:tab/>
      </w:r>
      <w:r w:rsidRPr="001D7B8B">
        <w:rPr>
          <w:rFonts w:ascii="Arial" w:hAnsi="Arial" w:cs="Arial"/>
          <w:lang w:bidi="en-US"/>
        </w:rPr>
        <w:tab/>
      </w:r>
      <w:r w:rsidRPr="001D7B8B">
        <w:rPr>
          <w:rFonts w:ascii="Arial" w:hAnsi="Arial" w:cs="Arial"/>
          <w:lang w:bidi="en-US"/>
        </w:rPr>
        <w:tab/>
        <w:t xml:space="preserve">Siyati </w:t>
      </w:r>
      <w:r w:rsidR="00C8230A">
        <w:rPr>
          <w:rFonts w:ascii="Arial" w:hAnsi="Arial" w:cs="Arial"/>
          <w:lang w:bidi="en-US"/>
        </w:rPr>
        <w:tab/>
      </w:r>
      <w:r w:rsidRPr="001D7B8B">
        <w:rPr>
          <w:rFonts w:ascii="Arial" w:hAnsi="Arial" w:cs="Arial"/>
          <w:lang w:bidi="en-US"/>
        </w:rPr>
        <w:tab/>
      </w:r>
      <w:r w:rsidRPr="001D7B8B">
        <w:rPr>
          <w:rFonts w:ascii="Arial" w:hAnsi="Arial" w:cs="Arial"/>
          <w:lang w:bidi="en-US"/>
        </w:rPr>
        <w:tab/>
      </w:r>
      <w:r w:rsidRPr="001D7B8B">
        <w:rPr>
          <w:rFonts w:ascii="Arial" w:hAnsi="Arial" w:cs="Arial"/>
          <w:lang w:bidi="en-US"/>
        </w:rPr>
        <w:tab/>
      </w:r>
      <w:r w:rsidRPr="001D7B8B">
        <w:rPr>
          <w:rFonts w:ascii="Arial" w:hAnsi="Arial" w:cs="Arial"/>
          <w:lang w:bidi="en-US"/>
        </w:rPr>
        <w:tab/>
        <w:t xml:space="preserve">Dat </w:t>
      </w:r>
    </w:p>
    <w:sectPr w:rsidR="00C0018E" w:rsidRPr="00C8230A">
      <w:headerReference w:type="even" r:id="rId7"/>
      <w:headerReference w:type="default" r:id="rId8"/>
      <w:footerReference w:type="even" r:id="rId9"/>
      <w:footerReference w:type="default" r:id="rId10"/>
      <w:headerReference w:type="first" r:id="rId11"/>
      <w:footerReference w:type="first" r:id="rId12"/>
      <w:pgSz w:w="12240" w:h="15840"/>
      <w:pgMar w:top="1484" w:right="1098" w:bottom="1890" w:left="10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F172B9" w14:textId="77777777" w:rsidR="003408F9" w:rsidRDefault="003408F9" w:rsidP="00BE1FCC">
      <w:pPr>
        <w:spacing w:after="0" w:line="240" w:lineRule="auto"/>
      </w:pPr>
      <w:r>
        <w:separator/>
      </w:r>
    </w:p>
  </w:endnote>
  <w:endnote w:type="continuationSeparator" w:id="0">
    <w:p w14:paraId="1542DA07" w14:textId="77777777" w:rsidR="003408F9" w:rsidRDefault="003408F9" w:rsidP="00BE1F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4D393" w14:textId="77777777" w:rsidR="006B1855" w:rsidRDefault="006B185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942C3" w14:textId="53C516DA" w:rsidR="00BE1FCC" w:rsidRDefault="00BE1FCC">
    <w:pPr>
      <w:pStyle w:val="Footer"/>
    </w:pPr>
    <w:r>
      <w:rPr>
        <w:lang w:bidi="en-US"/>
      </w:rPr>
      <w:t>Revize 2022.07.12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7C6F8" w14:textId="77777777" w:rsidR="006B1855" w:rsidRDefault="006B18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6F4C93" w14:textId="77777777" w:rsidR="003408F9" w:rsidRDefault="003408F9" w:rsidP="00BE1FCC">
      <w:pPr>
        <w:spacing w:after="0" w:line="240" w:lineRule="auto"/>
      </w:pPr>
      <w:r>
        <w:separator/>
      </w:r>
    </w:p>
  </w:footnote>
  <w:footnote w:type="continuationSeparator" w:id="0">
    <w:p w14:paraId="04CE156C" w14:textId="77777777" w:rsidR="003408F9" w:rsidRDefault="003408F9" w:rsidP="00BE1F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78B54" w14:textId="77777777" w:rsidR="006B1855" w:rsidRDefault="006B18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0DC6A" w14:textId="64144A24" w:rsidR="00DC1118" w:rsidRPr="00DC1118" w:rsidRDefault="00DC1118" w:rsidP="00DC1118">
    <w:pPr>
      <w:pStyle w:val="Header"/>
      <w:jc w:val="right"/>
    </w:pPr>
    <w:r w:rsidRPr="00DC1118">
      <w:rPr>
        <w:lang w:bidi="en-US"/>
      </w:rPr>
      <w:br/>
    </w:r>
    <w:r w:rsidRPr="00DC1118">
      <w:rPr>
        <w:lang w:bidi="en-US"/>
      </w:rPr>
      <w:br/>
      <w:t>Kle Aplikasyon an: _______________</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BCBA4" w14:textId="77777777" w:rsidR="006B1855" w:rsidRDefault="006B185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018E"/>
    <w:rsid w:val="000C6BCF"/>
    <w:rsid w:val="000D73B1"/>
    <w:rsid w:val="0010061C"/>
    <w:rsid w:val="001D7B8B"/>
    <w:rsid w:val="003408F9"/>
    <w:rsid w:val="00412138"/>
    <w:rsid w:val="00470CBC"/>
    <w:rsid w:val="00620621"/>
    <w:rsid w:val="006A12CF"/>
    <w:rsid w:val="006B1855"/>
    <w:rsid w:val="00B71836"/>
    <w:rsid w:val="00BE1FCC"/>
    <w:rsid w:val="00BF66D4"/>
    <w:rsid w:val="00C0018E"/>
    <w:rsid w:val="00C8230A"/>
    <w:rsid w:val="00DC1118"/>
    <w:rsid w:val="00EF21A6"/>
    <w:rsid w:val="00F77C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BAAA97"/>
  <w15:docId w15:val="{183DACCC-CF16-42FA-8F9E-08C5602FB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77" w:line="280" w:lineRule="auto"/>
      <w:ind w:left="-5" w:hanging="10"/>
    </w:pPr>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itle">
    <w:name w:val="Title"/>
    <w:basedOn w:val="Normal"/>
    <w:link w:val="TitleChar"/>
    <w:qFormat/>
    <w:rsid w:val="000D73B1"/>
    <w:pPr>
      <w:spacing w:after="0" w:line="240" w:lineRule="auto"/>
      <w:ind w:left="0" w:firstLine="0"/>
      <w:jc w:val="center"/>
    </w:pPr>
    <w:rPr>
      <w:rFonts w:ascii="Times New Roman" w:eastAsia="Times New Roman" w:hAnsi="Times New Roman" w:cs="Times New Roman"/>
      <w:b/>
      <w:bCs/>
      <w:color w:val="auto"/>
      <w:sz w:val="24"/>
      <w:szCs w:val="24"/>
    </w:rPr>
  </w:style>
  <w:style w:type="character" w:customStyle="1" w:styleId="TitleChar">
    <w:name w:val="Title Char"/>
    <w:basedOn w:val="DefaultParagraphFont"/>
    <w:link w:val="Title"/>
    <w:rsid w:val="000D73B1"/>
    <w:rPr>
      <w:rFonts w:ascii="Times New Roman" w:eastAsia="Times New Roman" w:hAnsi="Times New Roman" w:cs="Times New Roman"/>
      <w:b/>
      <w:bCs/>
      <w:sz w:val="24"/>
      <w:szCs w:val="24"/>
    </w:rPr>
  </w:style>
  <w:style w:type="paragraph" w:styleId="Header">
    <w:name w:val="header"/>
    <w:basedOn w:val="Normal"/>
    <w:link w:val="HeaderChar"/>
    <w:uiPriority w:val="99"/>
    <w:unhideWhenUsed/>
    <w:rsid w:val="00BE1F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1FCC"/>
    <w:rPr>
      <w:rFonts w:ascii="Calibri" w:eastAsia="Calibri" w:hAnsi="Calibri" w:cs="Calibri"/>
      <w:color w:val="000000"/>
    </w:rPr>
  </w:style>
  <w:style w:type="paragraph" w:styleId="Footer">
    <w:name w:val="footer"/>
    <w:basedOn w:val="Normal"/>
    <w:link w:val="FooterChar"/>
    <w:uiPriority w:val="99"/>
    <w:unhideWhenUsed/>
    <w:rsid w:val="00BE1F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1FCC"/>
    <w:rPr>
      <w:rFonts w:ascii="Calibri" w:eastAsia="Calibri" w:hAnsi="Calibri" w:cs="Calibri"/>
      <w:color w:val="000000"/>
    </w:rPr>
  </w:style>
  <w:style w:type="paragraph" w:styleId="Revision">
    <w:name w:val="Revision"/>
    <w:hidden/>
    <w:uiPriority w:val="99"/>
    <w:semiHidden/>
    <w:rsid w:val="00C8230A"/>
    <w:pPr>
      <w:spacing w:after="0" w:line="240" w:lineRule="auto"/>
    </w:pPr>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372</Words>
  <Characters>2125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IHCDA</Company>
  <LinksUpToDate>false</LinksUpToDate>
  <CharactersWithSpaces>2493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Emery, Pamela</dc:creator>
  <cp:keywords/>
  <cp:lastModifiedBy>Veronica Burlac</cp:lastModifiedBy>
  <cp:revision>6</cp:revision>
  <dcterms:created xsi:type="dcterms:W3CDTF">2023-07-06T12:12:00Z</dcterms:created>
  <dcterms:modified xsi:type="dcterms:W3CDTF">2023-08-31T12:19:00Z</dcterms:modified>
</cp:coreProperties>
</file>