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74CF" w14:textId="77777777" w:rsidR="006B0B84" w:rsidRPr="008C2602" w:rsidRDefault="006B0B84" w:rsidP="006B0B84">
      <w:pPr>
        <w:pStyle w:val="NormalWeb"/>
        <w:rPr>
          <w:i/>
          <w:iCs/>
        </w:rPr>
      </w:pPr>
      <w:r w:rsidRPr="008C2602">
        <w:rPr>
          <w:rStyle w:val="Strong"/>
          <w:i/>
          <w:iCs/>
        </w:rPr>
        <w:t>Save the Dates – Mark Your Calendar and Come Join Us!</w:t>
      </w:r>
    </w:p>
    <w:p w14:paraId="3E38CFA3" w14:textId="77777777" w:rsidR="006B0B84" w:rsidRPr="008C2602" w:rsidRDefault="006B0B84" w:rsidP="006B0B84">
      <w:pPr>
        <w:pStyle w:val="NormalWeb"/>
        <w:rPr>
          <w:i/>
          <w:iCs/>
        </w:rPr>
      </w:pPr>
      <w:r w:rsidRPr="008C2602">
        <w:rPr>
          <w:i/>
          <w:iCs/>
        </w:rPr>
        <w:t xml:space="preserve">On August 10, 11, &amp; 12, 2021 from 1:30 p.m. to 3:30 p.m. Eastern each day, the Indiana Brownfields Program in partnership with the Technical Assistance to Brownfields (TAB) Program at Kansas State University will co-host </w:t>
      </w:r>
      <w:r w:rsidRPr="008C2602">
        <w:rPr>
          <w:rStyle w:val="Emphasis"/>
          <w:i w:val="0"/>
          <w:iCs w:val="0"/>
        </w:rPr>
        <w:t>Practically Speaking: Practical Tools &amp; Approaches for Navigating Brownfields</w:t>
      </w:r>
      <w:r w:rsidRPr="008C2602">
        <w:rPr>
          <w:i/>
          <w:iCs/>
        </w:rPr>
        <w:t xml:space="preserve"> Virtual Workshop Series. This virtual workshop series is free, but registration is required. Please check the KSU TAB event webpage at </w:t>
      </w:r>
      <w:hyperlink r:id="rId5" w:history="1">
        <w:r w:rsidRPr="008C2602">
          <w:rPr>
            <w:rStyle w:val="Hyperlink"/>
            <w:i/>
            <w:iCs/>
          </w:rPr>
          <w:t>www.ksutab.org/education/workshops</w:t>
        </w:r>
      </w:hyperlink>
      <w:r w:rsidRPr="008C2602">
        <w:rPr>
          <w:i/>
          <w:iCs/>
        </w:rPr>
        <w:t xml:space="preserve"> for the latest updates and to register.</w:t>
      </w:r>
    </w:p>
    <w:p w14:paraId="2A472063" w14:textId="77777777" w:rsidR="00F13222" w:rsidRDefault="00F13222" w:rsidP="00485B50">
      <w:pPr>
        <w:spacing w:before="100" w:beforeAutospacing="1" w:after="100" w:afterAutospacing="1" w:line="240" w:lineRule="auto"/>
        <w:rPr>
          <w:rFonts w:ascii="Times New Roman" w:eastAsia="Times New Roman" w:hAnsi="Times New Roman" w:cs="Times New Roman"/>
          <w:b/>
          <w:bCs/>
          <w:i/>
          <w:iCs/>
          <w:sz w:val="24"/>
          <w:szCs w:val="24"/>
        </w:rPr>
      </w:pPr>
    </w:p>
    <w:p w14:paraId="65724F36" w14:textId="3CC69B78" w:rsidR="00485B50" w:rsidRPr="00485B50" w:rsidRDefault="00485B50" w:rsidP="00485B50">
      <w:p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U.S. EPA Brownfields Grant Round FFY21 Information:</w:t>
      </w:r>
    </w:p>
    <w:p w14:paraId="6D55B311" w14:textId="77777777" w:rsidR="00485B50" w:rsidRPr="00485B50" w:rsidRDefault="00485B50" w:rsidP="00485B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i/>
          <w:iCs/>
          <w:sz w:val="24"/>
          <w:szCs w:val="24"/>
        </w:rPr>
        <w:t>The </w:t>
      </w:r>
      <w:hyperlink r:id="rId6" w:history="1">
        <w:r w:rsidRPr="00485B50">
          <w:rPr>
            <w:rFonts w:ascii="Times New Roman" w:eastAsia="Times New Roman" w:hAnsi="Times New Roman" w:cs="Times New Roman"/>
            <w:i/>
            <w:iCs/>
            <w:color w:val="0000FF"/>
            <w:sz w:val="24"/>
            <w:szCs w:val="24"/>
            <w:u w:val="single"/>
          </w:rPr>
          <w:t>FY 2021 Brownfields Multipurpose, Assessment, and Cleanup (MAC) Grants</w:t>
        </w:r>
      </w:hyperlink>
      <w:r w:rsidRPr="00485B50">
        <w:rPr>
          <w:rFonts w:ascii="Times New Roman" w:eastAsia="Times New Roman" w:hAnsi="Times New Roman" w:cs="Times New Roman"/>
          <w:i/>
          <w:iCs/>
          <w:sz w:val="24"/>
          <w:szCs w:val="24"/>
        </w:rPr>
        <w:t xml:space="preserve"> Request for Proposals and Guidelines are posted at </w:t>
      </w:r>
      <w:hyperlink r:id="rId7" w:history="1">
        <w:r w:rsidRPr="00485B50">
          <w:rPr>
            <w:rFonts w:ascii="Times New Roman" w:eastAsia="Times New Roman" w:hAnsi="Times New Roman" w:cs="Times New Roman"/>
            <w:i/>
            <w:iCs/>
            <w:color w:val="0000FF"/>
            <w:sz w:val="24"/>
            <w:szCs w:val="24"/>
            <w:u w:val="single"/>
          </w:rPr>
          <w:t>https://www.epa.gov/brownfields/multipurpose-assessment-rlf-and-cleanup-marc-grant-application-resources</w:t>
        </w:r>
      </w:hyperlink>
      <w:r w:rsidRPr="00485B50">
        <w:rPr>
          <w:rFonts w:ascii="Times New Roman" w:eastAsia="Times New Roman" w:hAnsi="Times New Roman" w:cs="Times New Roman"/>
          <w:i/>
          <w:iCs/>
          <w:sz w:val="24"/>
          <w:szCs w:val="24"/>
        </w:rPr>
        <w:t xml:space="preserve"> . </w:t>
      </w:r>
      <w:r w:rsidRPr="00485B50">
        <w:rPr>
          <w:rFonts w:ascii="Times New Roman" w:eastAsia="Times New Roman" w:hAnsi="Times New Roman" w:cs="Times New Roman"/>
          <w:b/>
          <w:bCs/>
          <w:i/>
          <w:iCs/>
          <w:sz w:val="24"/>
          <w:szCs w:val="24"/>
        </w:rPr>
        <w:t>All grant proposals are due electronically to U.S. EPA through </w:t>
      </w:r>
      <w:hyperlink r:id="rId8" w:history="1">
        <w:r w:rsidRPr="00485B50">
          <w:rPr>
            <w:rFonts w:ascii="Times New Roman" w:eastAsia="Times New Roman" w:hAnsi="Times New Roman" w:cs="Times New Roman"/>
            <w:b/>
            <w:bCs/>
            <w:i/>
            <w:iCs/>
            <w:color w:val="0000FF"/>
            <w:sz w:val="24"/>
            <w:szCs w:val="24"/>
            <w:u w:val="single"/>
          </w:rPr>
          <w:t>https://www.grants.gov/web/grants</w:t>
        </w:r>
      </w:hyperlink>
      <w:r w:rsidRPr="00485B50">
        <w:rPr>
          <w:rFonts w:ascii="Times New Roman" w:eastAsia="Times New Roman" w:hAnsi="Times New Roman" w:cs="Times New Roman"/>
          <w:b/>
          <w:bCs/>
          <w:i/>
          <w:iCs/>
          <w:sz w:val="24"/>
          <w:szCs w:val="24"/>
        </w:rPr>
        <w:t xml:space="preserve"> by 11:59 p.m. EST on October 28, 2020.</w:t>
      </w:r>
    </w:p>
    <w:p w14:paraId="0BC3806D" w14:textId="77777777" w:rsidR="00485B50" w:rsidRPr="00485B50" w:rsidRDefault="00485B50" w:rsidP="00485B5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i/>
          <w:iCs/>
          <w:sz w:val="24"/>
          <w:szCs w:val="24"/>
        </w:rPr>
        <w:t>Each U.S. EPA Brownfields Grant Proposal must have a State Acknowledgement/Support Letter. To obtain the required letter for Indiana applicants, please use the </w:t>
      </w:r>
      <w:hyperlink r:id="rId9" w:tgtFrame="_blank" w:history="1">
        <w:r w:rsidRPr="00485B50">
          <w:rPr>
            <w:rFonts w:ascii="Times New Roman" w:eastAsia="Times New Roman" w:hAnsi="Times New Roman" w:cs="Times New Roman"/>
            <w:i/>
            <w:iCs/>
            <w:color w:val="0000FF"/>
            <w:sz w:val="24"/>
            <w:szCs w:val="24"/>
            <w:u w:val="single"/>
          </w:rPr>
          <w:t>Request Form EPA Grant Acknowledgement Ltr-PED</w:t>
        </w:r>
      </w:hyperlink>
      <w:r w:rsidRPr="00485B50">
        <w:rPr>
          <w:rFonts w:ascii="Times New Roman" w:eastAsia="Times New Roman" w:hAnsi="Times New Roman" w:cs="Times New Roman"/>
          <w:i/>
          <w:iCs/>
          <w:sz w:val="24"/>
          <w:szCs w:val="24"/>
        </w:rPr>
        <w:t>.  </w:t>
      </w:r>
      <w:r w:rsidRPr="00485B50">
        <w:rPr>
          <w:rFonts w:ascii="Times New Roman" w:eastAsia="Times New Roman" w:hAnsi="Times New Roman" w:cs="Times New Roman"/>
          <w:b/>
          <w:bCs/>
          <w:i/>
          <w:iCs/>
          <w:sz w:val="24"/>
          <w:szCs w:val="24"/>
        </w:rPr>
        <w:t>Completed forms are due to the Indiana Brownfields Program by October 7, 2020.</w:t>
      </w:r>
    </w:p>
    <w:p w14:paraId="662282C7" w14:textId="77777777" w:rsidR="00485B50" w:rsidRPr="00485B50" w:rsidRDefault="00485B50" w:rsidP="00485B50">
      <w:p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Educational Resources</w:t>
      </w:r>
    </w:p>
    <w:p w14:paraId="54FFFA70" w14:textId="77777777" w:rsidR="00485B50" w:rsidRPr="00485B50" w:rsidRDefault="00485B50" w:rsidP="00485B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U.S. EPA Region 5 Brownfields Program Brownfields Grant-Writing Webinar</w:t>
      </w:r>
      <w:r w:rsidRPr="00485B50">
        <w:rPr>
          <w:rFonts w:ascii="Times New Roman" w:eastAsia="Times New Roman" w:hAnsi="Times New Roman" w:cs="Times New Roman"/>
          <w:i/>
          <w:iCs/>
          <w:sz w:val="24"/>
          <w:szCs w:val="24"/>
        </w:rPr>
        <w:t xml:space="preserve"> recording, slides, handouts, contacts and other information may be found on the Technical Assistance to Brownfields (TAB) program webinar webpage under the 'Resources' tab:   </w:t>
      </w:r>
      <w:hyperlink r:id="rId10" w:tgtFrame="_blank" w:history="1">
        <w:r w:rsidRPr="00485B50">
          <w:rPr>
            <w:rFonts w:ascii="Times New Roman" w:eastAsia="Times New Roman" w:hAnsi="Times New Roman" w:cs="Times New Roman"/>
            <w:i/>
            <w:iCs/>
            <w:color w:val="0000FF"/>
            <w:sz w:val="24"/>
            <w:szCs w:val="24"/>
            <w:u w:val="single"/>
          </w:rPr>
          <w:t>https://www.ksutab.org/education/workshops/details?id=417</w:t>
        </w:r>
      </w:hyperlink>
    </w:p>
    <w:p w14:paraId="7B3774F9" w14:textId="77777777" w:rsidR="00485B50" w:rsidRPr="00485B50" w:rsidRDefault="00485B50" w:rsidP="00485B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U.S. EPA National Grant Guideline Outreach Webinar</w:t>
      </w:r>
      <w:r w:rsidRPr="00485B50">
        <w:rPr>
          <w:rFonts w:ascii="Times New Roman" w:eastAsia="Times New Roman" w:hAnsi="Times New Roman" w:cs="Times New Roman"/>
          <w:i/>
          <w:iCs/>
          <w:sz w:val="24"/>
          <w:szCs w:val="24"/>
        </w:rPr>
        <w:t xml:space="preserve"> recording is posted at the </w:t>
      </w:r>
      <w:hyperlink r:id="rId11" w:history="1">
        <w:r w:rsidRPr="00485B50">
          <w:rPr>
            <w:rFonts w:ascii="Times New Roman" w:eastAsia="Times New Roman" w:hAnsi="Times New Roman" w:cs="Times New Roman"/>
            <w:i/>
            <w:iCs/>
            <w:color w:val="0000FF"/>
            <w:sz w:val="24"/>
            <w:szCs w:val="24"/>
            <w:u w:val="single"/>
          </w:rPr>
          <w:t>brownfield grant resource page</w:t>
        </w:r>
      </w:hyperlink>
      <w:r w:rsidRPr="00485B50">
        <w:rPr>
          <w:rFonts w:ascii="Times New Roman" w:eastAsia="Times New Roman" w:hAnsi="Times New Roman" w:cs="Times New Roman"/>
          <w:i/>
          <w:iCs/>
          <w:sz w:val="24"/>
          <w:szCs w:val="24"/>
        </w:rPr>
        <w:t>.</w:t>
      </w:r>
    </w:p>
    <w:p w14:paraId="198F6FF1" w14:textId="77777777" w:rsidR="00485B50" w:rsidRPr="00485B50" w:rsidRDefault="00485B50" w:rsidP="00485B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U.S. EPA Region 5 Brownfield Applicant Training Webinar on September 23, 2020, at 11am ET</w:t>
      </w:r>
      <w:r w:rsidRPr="00485B50">
        <w:rPr>
          <w:rFonts w:ascii="Times New Roman" w:eastAsia="Times New Roman" w:hAnsi="Times New Roman" w:cs="Times New Roman"/>
          <w:i/>
          <w:iCs/>
          <w:sz w:val="24"/>
          <w:szCs w:val="24"/>
        </w:rPr>
        <w:t>, with slides made available after the event, with copies of the recording available on request.</w:t>
      </w:r>
    </w:p>
    <w:p w14:paraId="2EC63137" w14:textId="77777777" w:rsidR="00485B50" w:rsidRPr="00485B50" w:rsidRDefault="00485B50" w:rsidP="00485B5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The TAB Brownfield MAC Grants – Preparing a Competitive Application Webinar on September 30, 2020, at 2pm ET.</w:t>
      </w:r>
      <w:r w:rsidRPr="00485B50">
        <w:rPr>
          <w:rFonts w:ascii="Times New Roman" w:eastAsia="Times New Roman" w:hAnsi="Times New Roman" w:cs="Times New Roman"/>
          <w:i/>
          <w:iCs/>
          <w:sz w:val="24"/>
          <w:szCs w:val="24"/>
        </w:rPr>
        <w:t xml:space="preserve"> For more information on this webinar, please visit the TAB program web site at </w:t>
      </w:r>
      <w:hyperlink r:id="rId12" w:history="1">
        <w:r w:rsidRPr="00485B50">
          <w:rPr>
            <w:rFonts w:ascii="Times New Roman" w:eastAsia="Times New Roman" w:hAnsi="Times New Roman" w:cs="Times New Roman"/>
            <w:i/>
            <w:iCs/>
            <w:color w:val="0000FF"/>
            <w:sz w:val="24"/>
            <w:szCs w:val="24"/>
            <w:u w:val="single"/>
          </w:rPr>
          <w:t>https://www.ksutab.org/education/webinars/details?id=427</w:t>
        </w:r>
      </w:hyperlink>
      <w:r w:rsidRPr="00485B50">
        <w:rPr>
          <w:rFonts w:ascii="Times New Roman" w:eastAsia="Times New Roman" w:hAnsi="Times New Roman" w:cs="Times New Roman"/>
          <w:i/>
          <w:iCs/>
          <w:sz w:val="24"/>
          <w:szCs w:val="24"/>
        </w:rPr>
        <w:t xml:space="preserve"> . This webinar is </w:t>
      </w:r>
      <w:proofErr w:type="gramStart"/>
      <w:r w:rsidRPr="00485B50">
        <w:rPr>
          <w:rFonts w:ascii="Times New Roman" w:eastAsia="Times New Roman" w:hAnsi="Times New Roman" w:cs="Times New Roman"/>
          <w:i/>
          <w:iCs/>
          <w:sz w:val="24"/>
          <w:szCs w:val="24"/>
        </w:rPr>
        <w:t>free</w:t>
      </w:r>
      <w:proofErr w:type="gramEnd"/>
      <w:r w:rsidRPr="00485B50">
        <w:rPr>
          <w:rFonts w:ascii="Times New Roman" w:eastAsia="Times New Roman" w:hAnsi="Times New Roman" w:cs="Times New Roman"/>
          <w:i/>
          <w:iCs/>
          <w:sz w:val="24"/>
          <w:szCs w:val="24"/>
        </w:rPr>
        <w:t> but registration is required through the New Jersey Institute of Technology. To register use the following link: </w:t>
      </w:r>
      <w:hyperlink r:id="rId13" w:tgtFrame="_blank" w:history="1">
        <w:r w:rsidRPr="00485B50">
          <w:rPr>
            <w:rFonts w:ascii="Times New Roman" w:eastAsia="Times New Roman" w:hAnsi="Times New Roman" w:cs="Times New Roman"/>
            <w:i/>
            <w:iCs/>
            <w:color w:val="0000FF"/>
            <w:sz w:val="24"/>
            <w:szCs w:val="24"/>
            <w:u w:val="single"/>
          </w:rPr>
          <w:t>http://bit.ly/EPABrownfieldMACGrants</w:t>
        </w:r>
      </w:hyperlink>
    </w:p>
    <w:p w14:paraId="045ADB75" w14:textId="77777777" w:rsidR="00485B50" w:rsidRPr="00485B50" w:rsidRDefault="00485B50" w:rsidP="00485B50">
      <w:p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Additional Resources</w:t>
      </w:r>
    </w:p>
    <w:p w14:paraId="2CA1CE21" w14:textId="77777777" w:rsidR="00485B50" w:rsidRPr="00485B50" w:rsidRDefault="00485B50"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Key Changes for the FFY21 ARC Grant Competition </w:t>
      </w:r>
      <w:r w:rsidRPr="00485B50">
        <w:rPr>
          <w:rFonts w:ascii="Times New Roman" w:eastAsia="Times New Roman" w:hAnsi="Times New Roman" w:cs="Times New Roman"/>
          <w:i/>
          <w:iCs/>
          <w:sz w:val="24"/>
          <w:szCs w:val="24"/>
        </w:rPr>
        <w:t>can be found at </w:t>
      </w:r>
      <w:hyperlink r:id="rId14" w:history="1">
        <w:r w:rsidRPr="00485B50">
          <w:rPr>
            <w:rFonts w:ascii="Times New Roman" w:eastAsia="Times New Roman" w:hAnsi="Times New Roman" w:cs="Times New Roman"/>
            <w:i/>
            <w:iCs/>
            <w:color w:val="0000FF"/>
            <w:sz w:val="24"/>
            <w:szCs w:val="24"/>
            <w:u w:val="single"/>
          </w:rPr>
          <w:t>https://www.epa.gov/brownfields/fy-2021-multipurpose-assessment-and-cleanup-grant-application-resources</w:t>
        </w:r>
      </w:hyperlink>
    </w:p>
    <w:p w14:paraId="566D8B6C"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5" w:history="1">
        <w:r w:rsidR="00485B50" w:rsidRPr="00485B50">
          <w:rPr>
            <w:rFonts w:ascii="Times New Roman" w:eastAsia="Times New Roman" w:hAnsi="Times New Roman" w:cs="Times New Roman"/>
            <w:i/>
            <w:iCs/>
            <w:color w:val="0000FF"/>
            <w:sz w:val="24"/>
            <w:szCs w:val="24"/>
            <w:u w:val="single"/>
          </w:rPr>
          <w:t>FY 2021 Frequently Asked Questions about Multipurpose, Assessment, Revolving Loan Fund, and Cleanup Grants</w:t>
        </w:r>
      </w:hyperlink>
    </w:p>
    <w:p w14:paraId="438A9A5B"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6" w:history="1">
        <w:r w:rsidR="00485B50" w:rsidRPr="00485B50">
          <w:rPr>
            <w:rFonts w:ascii="Times New Roman" w:eastAsia="Times New Roman" w:hAnsi="Times New Roman" w:cs="Times New Roman"/>
            <w:i/>
            <w:iCs/>
            <w:color w:val="0000FF"/>
            <w:sz w:val="24"/>
            <w:szCs w:val="24"/>
            <w:u w:val="single"/>
          </w:rPr>
          <w:t>Tips for Submitting Proposal through Grants.gov</w:t>
        </w:r>
      </w:hyperlink>
    </w:p>
    <w:p w14:paraId="37507305"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7" w:history="1">
        <w:r w:rsidR="00485B50" w:rsidRPr="00485B50">
          <w:rPr>
            <w:rFonts w:ascii="Times New Roman" w:eastAsia="Times New Roman" w:hAnsi="Times New Roman" w:cs="Times New Roman"/>
            <w:i/>
            <w:iCs/>
            <w:color w:val="0000FF"/>
            <w:sz w:val="24"/>
            <w:szCs w:val="24"/>
            <w:u w:val="single"/>
          </w:rPr>
          <w:t xml:space="preserve">FY 2021 Sample Federal Forms Required to Submit an </w:t>
        </w:r>
        <w:proofErr w:type="gramStart"/>
        <w:r w:rsidR="00485B50" w:rsidRPr="00485B50">
          <w:rPr>
            <w:rFonts w:ascii="Times New Roman" w:eastAsia="Times New Roman" w:hAnsi="Times New Roman" w:cs="Times New Roman"/>
            <w:i/>
            <w:iCs/>
            <w:color w:val="0000FF"/>
            <w:sz w:val="24"/>
            <w:szCs w:val="24"/>
            <w:u w:val="single"/>
          </w:rPr>
          <w:t>Application</w:t>
        </w:r>
        <w:proofErr w:type="gramEnd"/>
      </w:hyperlink>
    </w:p>
    <w:p w14:paraId="2459581E"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8" w:history="1">
        <w:r w:rsidR="00485B50" w:rsidRPr="00485B50">
          <w:rPr>
            <w:rFonts w:ascii="Times New Roman" w:eastAsia="Times New Roman" w:hAnsi="Times New Roman" w:cs="Times New Roman"/>
            <w:i/>
            <w:iCs/>
            <w:color w:val="0000FF"/>
            <w:sz w:val="24"/>
            <w:szCs w:val="24"/>
            <w:u w:val="single"/>
          </w:rPr>
          <w:t>List of Entities Eligible to Apply for Multipurpose, RLF, Assessment, and Cleanup Grants</w:t>
        </w:r>
      </w:hyperlink>
    </w:p>
    <w:p w14:paraId="12962D73"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9" w:history="1">
        <w:r w:rsidR="00485B50" w:rsidRPr="00485B50">
          <w:rPr>
            <w:rFonts w:ascii="Times New Roman" w:eastAsia="Times New Roman" w:hAnsi="Times New Roman" w:cs="Times New Roman"/>
            <w:i/>
            <w:iCs/>
            <w:color w:val="0000FF"/>
            <w:sz w:val="24"/>
            <w:szCs w:val="24"/>
            <w:u w:val="single"/>
          </w:rPr>
          <w:t>Programmatic Requirements</w:t>
        </w:r>
      </w:hyperlink>
    </w:p>
    <w:p w14:paraId="265A513F"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0" w:history="1">
        <w:r w:rsidR="00485B50" w:rsidRPr="00485B50">
          <w:rPr>
            <w:rFonts w:ascii="Times New Roman" w:eastAsia="Times New Roman" w:hAnsi="Times New Roman" w:cs="Times New Roman"/>
            <w:i/>
            <w:iCs/>
            <w:color w:val="0000FF"/>
            <w:sz w:val="24"/>
            <w:szCs w:val="24"/>
            <w:u w:val="single"/>
          </w:rPr>
          <w:t>Information on Health Monitoring Activities using an EPA Brownfield Grant</w:t>
        </w:r>
      </w:hyperlink>
    </w:p>
    <w:p w14:paraId="71EBA7C3"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1" w:history="1">
        <w:r w:rsidR="00485B50" w:rsidRPr="00485B50">
          <w:rPr>
            <w:rFonts w:ascii="Times New Roman" w:eastAsia="Times New Roman" w:hAnsi="Times New Roman" w:cs="Times New Roman"/>
            <w:i/>
            <w:iCs/>
            <w:color w:val="0000FF"/>
            <w:sz w:val="24"/>
            <w:szCs w:val="24"/>
            <w:u w:val="single"/>
          </w:rPr>
          <w:t>Information on Eligible Planning Activities</w:t>
        </w:r>
      </w:hyperlink>
    </w:p>
    <w:p w14:paraId="788FE7C9"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2" w:history="1">
        <w:r w:rsidR="00485B50" w:rsidRPr="00485B50">
          <w:rPr>
            <w:rFonts w:ascii="Times New Roman" w:eastAsia="Times New Roman" w:hAnsi="Times New Roman" w:cs="Times New Roman"/>
            <w:i/>
            <w:iCs/>
            <w:color w:val="0000FF"/>
            <w:sz w:val="24"/>
            <w:szCs w:val="24"/>
            <w:u w:val="single"/>
          </w:rPr>
          <w:t>Information on CERCLA Liability Defenses</w:t>
        </w:r>
      </w:hyperlink>
    </w:p>
    <w:p w14:paraId="43BC0547" w14:textId="77777777" w:rsidR="00485B50" w:rsidRPr="00485B50" w:rsidRDefault="00490D41"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23" w:history="1">
        <w:r w:rsidR="00485B50" w:rsidRPr="00485B50">
          <w:rPr>
            <w:rFonts w:ascii="Times New Roman" w:eastAsia="Times New Roman" w:hAnsi="Times New Roman" w:cs="Times New Roman"/>
            <w:i/>
            <w:iCs/>
            <w:color w:val="0000FF"/>
            <w:sz w:val="24"/>
            <w:szCs w:val="24"/>
            <w:u w:val="single"/>
          </w:rPr>
          <w:t>Information on Sites Eligible for Brownfields Funding under CERCLA § 104(k)</w:t>
        </w:r>
      </w:hyperlink>
    </w:p>
    <w:p w14:paraId="1F2346FE" w14:textId="77777777" w:rsidR="00485B50" w:rsidRPr="00485B50" w:rsidRDefault="00485B50"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The Technical Assistance to Brownfields (TAB) Program </w:t>
      </w:r>
      <w:r w:rsidRPr="00485B50">
        <w:rPr>
          <w:rFonts w:ascii="Times New Roman" w:eastAsia="Times New Roman" w:hAnsi="Times New Roman" w:cs="Times New Roman"/>
          <w:i/>
          <w:iCs/>
          <w:sz w:val="24"/>
          <w:szCs w:val="24"/>
        </w:rPr>
        <w:t>has tools and review services. </w:t>
      </w:r>
      <w:r w:rsidRPr="00485B50">
        <w:rPr>
          <w:rFonts w:ascii="Times New Roman" w:eastAsia="Times New Roman" w:hAnsi="Times New Roman" w:cs="Times New Roman"/>
          <w:b/>
          <w:bCs/>
          <w:i/>
          <w:iCs/>
          <w:sz w:val="24"/>
          <w:szCs w:val="24"/>
        </w:rPr>
        <w:t>TAB EZ is a free </w:t>
      </w:r>
      <w:r w:rsidRPr="00485B50">
        <w:rPr>
          <w:rFonts w:ascii="Times New Roman" w:eastAsia="Times New Roman" w:hAnsi="Times New Roman" w:cs="Times New Roman"/>
          <w:i/>
          <w:iCs/>
          <w:sz w:val="24"/>
          <w:szCs w:val="24"/>
        </w:rPr>
        <w:t>on-line tool developed by the TAB program at Kansas State University (KSU) with funding from U.S. EPA to streamline and simplify the grant writing process when applying for U.S. EPA Brownfields Assessment and Cleanup Grants. TAB EZ is considered user friendly and offers helpful hints for addressing grant proposal requirements, as well as links to additional resources. Multiple participants may work on a proposal, while at the same time all proposals are password protected to prevent unauthorized use. Updated TAB EZ can be found at </w:t>
      </w:r>
      <w:hyperlink r:id="rId24" w:tgtFrame="_blank" w:history="1">
        <w:r w:rsidRPr="00485B50">
          <w:rPr>
            <w:rFonts w:ascii="Times New Roman" w:eastAsia="Times New Roman" w:hAnsi="Times New Roman" w:cs="Times New Roman"/>
            <w:i/>
            <w:iCs/>
            <w:color w:val="0000FF"/>
            <w:sz w:val="24"/>
            <w:szCs w:val="24"/>
            <w:u w:val="single"/>
          </w:rPr>
          <w:t>www.ksutab.org/tools/tabez/learnmore</w:t>
        </w:r>
      </w:hyperlink>
      <w:r w:rsidRPr="00485B50">
        <w:rPr>
          <w:rFonts w:ascii="Times New Roman" w:eastAsia="Times New Roman" w:hAnsi="Times New Roman" w:cs="Times New Roman"/>
          <w:i/>
          <w:iCs/>
          <w:sz w:val="24"/>
          <w:szCs w:val="24"/>
        </w:rPr>
        <w:t>. For questions, please contact Sheree Walsh at 785-532-6519 or at chsr@ksu.edu.  </w:t>
      </w:r>
      <w:r w:rsidRPr="00485B50">
        <w:rPr>
          <w:rFonts w:ascii="Times New Roman" w:eastAsia="Times New Roman" w:hAnsi="Times New Roman" w:cs="Times New Roman"/>
          <w:b/>
          <w:bCs/>
          <w:i/>
          <w:iCs/>
          <w:sz w:val="24"/>
          <w:szCs w:val="24"/>
        </w:rPr>
        <w:t>Free Reviews of Draft Proposals</w:t>
      </w:r>
      <w:r w:rsidRPr="00485B50">
        <w:rPr>
          <w:rFonts w:ascii="Times New Roman" w:eastAsia="Times New Roman" w:hAnsi="Times New Roman" w:cs="Times New Roman"/>
          <w:i/>
          <w:iCs/>
          <w:sz w:val="24"/>
          <w:szCs w:val="24"/>
        </w:rPr>
        <w:t xml:space="preserve"> (with at least </w:t>
      </w:r>
      <w:proofErr w:type="gramStart"/>
      <w:r w:rsidRPr="00485B50">
        <w:rPr>
          <w:rFonts w:ascii="Times New Roman" w:eastAsia="Times New Roman" w:hAnsi="Times New Roman" w:cs="Times New Roman"/>
          <w:i/>
          <w:iCs/>
          <w:sz w:val="24"/>
          <w:szCs w:val="24"/>
        </w:rPr>
        <w:t>one week</w:t>
      </w:r>
      <w:proofErr w:type="gramEnd"/>
      <w:r w:rsidRPr="00485B50">
        <w:rPr>
          <w:rFonts w:ascii="Times New Roman" w:eastAsia="Times New Roman" w:hAnsi="Times New Roman" w:cs="Times New Roman"/>
          <w:i/>
          <w:iCs/>
          <w:sz w:val="24"/>
          <w:szCs w:val="24"/>
        </w:rPr>
        <w:t xml:space="preserve"> advance notice) are also offered for those who would like some </w:t>
      </w:r>
      <w:proofErr w:type="spellStart"/>
      <w:r w:rsidRPr="00485B50">
        <w:rPr>
          <w:rFonts w:ascii="Times New Roman" w:eastAsia="Times New Roman" w:hAnsi="Times New Roman" w:cs="Times New Roman"/>
          <w:i/>
          <w:iCs/>
          <w:sz w:val="24"/>
          <w:szCs w:val="24"/>
        </w:rPr>
        <w:t>inpidual</w:t>
      </w:r>
      <w:proofErr w:type="spellEnd"/>
      <w:r w:rsidRPr="00485B50">
        <w:rPr>
          <w:rFonts w:ascii="Times New Roman" w:eastAsia="Times New Roman" w:hAnsi="Times New Roman" w:cs="Times New Roman"/>
          <w:i/>
          <w:iCs/>
          <w:sz w:val="24"/>
          <w:szCs w:val="24"/>
        </w:rPr>
        <w:t xml:space="preserve"> instruction. Please contact Maggie </w:t>
      </w:r>
      <w:proofErr w:type="spellStart"/>
      <w:r w:rsidRPr="00485B50">
        <w:rPr>
          <w:rFonts w:ascii="Times New Roman" w:eastAsia="Times New Roman" w:hAnsi="Times New Roman" w:cs="Times New Roman"/>
          <w:i/>
          <w:iCs/>
          <w:sz w:val="24"/>
          <w:szCs w:val="24"/>
        </w:rPr>
        <w:t>Egbarts</w:t>
      </w:r>
      <w:proofErr w:type="spellEnd"/>
      <w:r w:rsidRPr="00485B50">
        <w:rPr>
          <w:rFonts w:ascii="Times New Roman" w:eastAsia="Times New Roman" w:hAnsi="Times New Roman" w:cs="Times New Roman"/>
          <w:i/>
          <w:iCs/>
          <w:sz w:val="24"/>
          <w:szCs w:val="24"/>
        </w:rPr>
        <w:t>, KSU TAB Coordinator for U.S. EPA Regions 5 &amp; 7, at 785-532-0782 or at maggiejessie@ksu.edu.</w:t>
      </w:r>
    </w:p>
    <w:p w14:paraId="27673BB7" w14:textId="77777777" w:rsidR="00485B50" w:rsidRPr="00485B50" w:rsidRDefault="00485B50" w:rsidP="00485B5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5B50">
        <w:rPr>
          <w:rFonts w:ascii="Times New Roman" w:eastAsia="Times New Roman" w:hAnsi="Times New Roman" w:cs="Times New Roman"/>
          <w:b/>
          <w:bCs/>
          <w:i/>
          <w:iCs/>
          <w:sz w:val="24"/>
          <w:szCs w:val="24"/>
        </w:rPr>
        <w:t>Ball State University (BSU)</w:t>
      </w:r>
      <w:r w:rsidRPr="00485B50">
        <w:rPr>
          <w:rFonts w:ascii="Times New Roman" w:eastAsia="Times New Roman" w:hAnsi="Times New Roman" w:cs="Times New Roman"/>
          <w:i/>
          <w:iCs/>
          <w:sz w:val="24"/>
          <w:szCs w:val="24"/>
        </w:rPr>
        <w:t xml:space="preserve"> has tools to help Indiana communities apply for federal brownfields funds. In addition to a Grant Writers tool that provides demographic, economic and health factors for Indiana counties, there is also basic material on tax increment financing and a calculator to estimate economic and fiscal effects of new business development. More details are available at </w:t>
      </w:r>
      <w:hyperlink r:id="rId25" w:tgtFrame="_blank" w:history="1">
        <w:r w:rsidRPr="00485B50">
          <w:rPr>
            <w:rFonts w:ascii="Times New Roman" w:eastAsia="Times New Roman" w:hAnsi="Times New Roman" w:cs="Times New Roman"/>
            <w:i/>
            <w:iCs/>
            <w:color w:val="0000FF"/>
            <w:sz w:val="24"/>
            <w:szCs w:val="24"/>
            <w:u w:val="single"/>
          </w:rPr>
          <w:t>http://brownfield.cberdata.org/</w:t>
        </w:r>
      </w:hyperlink>
      <w:r w:rsidRPr="00485B50">
        <w:rPr>
          <w:rFonts w:ascii="Times New Roman" w:eastAsia="Times New Roman" w:hAnsi="Times New Roman" w:cs="Times New Roman"/>
          <w:i/>
          <w:iCs/>
          <w:sz w:val="24"/>
          <w:szCs w:val="24"/>
        </w:rPr>
        <w:t>.</w:t>
      </w:r>
    </w:p>
    <w:p w14:paraId="4320B10A" w14:textId="7C55BFD8" w:rsidR="001F628C" w:rsidRDefault="00490D41"/>
    <w:p w14:paraId="50C1075A" w14:textId="77777777" w:rsidR="00960B0A" w:rsidRPr="00960B0A" w:rsidRDefault="00960B0A" w:rsidP="00960B0A">
      <w:pPr>
        <w:pStyle w:val="NormalWeb"/>
        <w:rPr>
          <w:i/>
          <w:iCs/>
        </w:rPr>
      </w:pPr>
      <w:r w:rsidRPr="00960B0A">
        <w:rPr>
          <w:rStyle w:val="Strong"/>
          <w:i/>
          <w:iCs/>
        </w:rPr>
        <w:t>U.S. EPA FY22 Brownfields Assessment, Revolving Loan Fund, and Cleanup (ARC) Grant round</w:t>
      </w:r>
    </w:p>
    <w:p w14:paraId="1843D972" w14:textId="77777777" w:rsidR="00960B0A" w:rsidRPr="00960B0A" w:rsidRDefault="00960B0A" w:rsidP="00960B0A">
      <w:pPr>
        <w:pStyle w:val="NormalWeb"/>
        <w:rPr>
          <w:i/>
          <w:iCs/>
        </w:rPr>
      </w:pPr>
      <w:r w:rsidRPr="00960B0A">
        <w:rPr>
          <w:i/>
          <w:iCs/>
        </w:rPr>
        <w:t xml:space="preserve">Important information about U.S. EPA Brownfields Program policy changes that affect this upcoming competition can be found at </w:t>
      </w:r>
      <w:hyperlink r:id="rId26" w:history="1">
        <w:r w:rsidRPr="00960B0A">
          <w:rPr>
            <w:rStyle w:val="Hyperlink"/>
            <w:i/>
            <w:iCs/>
          </w:rPr>
          <w:t>https://www.epa.gov/brownfields/brownfields-program-policy-changes</w:t>
        </w:r>
      </w:hyperlink>
      <w:r w:rsidRPr="00960B0A">
        <w:rPr>
          <w:i/>
          <w:iCs/>
        </w:rPr>
        <w:t xml:space="preserve"> . This includes Assessment and Revolving Loan Fund (RLF) Grant changes as listed below:</w:t>
      </w:r>
    </w:p>
    <w:p w14:paraId="7DF9A468" w14:textId="77777777" w:rsidR="00960B0A" w:rsidRPr="00960B0A" w:rsidRDefault="00960B0A" w:rsidP="00960B0A">
      <w:pPr>
        <w:pStyle w:val="NormalWeb"/>
        <w:rPr>
          <w:i/>
          <w:iCs/>
        </w:rPr>
      </w:pPr>
      <w:r w:rsidRPr="00960B0A">
        <w:rPr>
          <w:i/>
          <w:iCs/>
        </w:rPr>
        <w:t>- Community-wide Assessment Grant applicants can apply for up to $500,000 to assess sites. Applicants will have opportunities to partner with entities outside of their jurisdiction.</w:t>
      </w:r>
    </w:p>
    <w:p w14:paraId="6D251A3F" w14:textId="77777777" w:rsidR="00960B0A" w:rsidRPr="00960B0A" w:rsidRDefault="00960B0A" w:rsidP="00960B0A">
      <w:pPr>
        <w:pStyle w:val="NormalWeb"/>
        <w:rPr>
          <w:i/>
          <w:iCs/>
        </w:rPr>
      </w:pPr>
      <w:r w:rsidRPr="00960B0A">
        <w:rPr>
          <w:i/>
          <w:iCs/>
        </w:rPr>
        <w:t>- No Assessment Coalition Grants will be offered this year. U.S. EPA will NOT solicit requests for new Assessment Coalition Grants in the FY22 grant competition.</w:t>
      </w:r>
    </w:p>
    <w:p w14:paraId="436CD574" w14:textId="77777777" w:rsidR="00960B0A" w:rsidRPr="00960B0A" w:rsidRDefault="00960B0A" w:rsidP="00960B0A">
      <w:pPr>
        <w:pStyle w:val="NormalWeb"/>
        <w:rPr>
          <w:i/>
          <w:iCs/>
        </w:rPr>
      </w:pPr>
      <w:r w:rsidRPr="00960B0A">
        <w:rPr>
          <w:i/>
          <w:iCs/>
        </w:rPr>
        <w:lastRenderedPageBreak/>
        <w:t>-RLF Grants will only be offered to entities that do not have an open Brownfields RLF cooperative agreement.</w:t>
      </w:r>
    </w:p>
    <w:p w14:paraId="414592A4" w14:textId="77777777" w:rsidR="00960B0A" w:rsidRPr="00960B0A" w:rsidRDefault="00960B0A" w:rsidP="00960B0A">
      <w:pPr>
        <w:pStyle w:val="NormalWeb"/>
        <w:rPr>
          <w:i/>
          <w:iCs/>
        </w:rPr>
      </w:pPr>
      <w:r w:rsidRPr="00960B0A">
        <w:rPr>
          <w:i/>
          <w:iCs/>
        </w:rPr>
        <w:t>New ARC grant guidelines are anticipated to be released in late September/early October.  So please stay tuned for more information about related educational opportunities/materials, required state acknowledgement letters, etc.!</w:t>
      </w:r>
    </w:p>
    <w:p w14:paraId="00ADCA5E" w14:textId="1B397487" w:rsidR="00960B0A" w:rsidRDefault="00960B0A">
      <w:pPr>
        <w:rPr>
          <w:i/>
          <w:iCs/>
        </w:rPr>
      </w:pPr>
    </w:p>
    <w:p w14:paraId="2BE0D00A" w14:textId="77777777" w:rsidR="00874B6F" w:rsidRDefault="00874B6F" w:rsidP="00874B6F">
      <w:pPr>
        <w:pStyle w:val="NormalWeb"/>
      </w:pPr>
      <w:r>
        <w:rPr>
          <w:rStyle w:val="Strong"/>
        </w:rPr>
        <w:t>U.S. EPA Brownfield Assessment, Revolving Loan Fund, and Cleanup (ARC) Grant Proposals</w:t>
      </w:r>
    </w:p>
    <w:p w14:paraId="6A99DB75" w14:textId="77777777" w:rsidR="00874B6F" w:rsidRDefault="00874B6F" w:rsidP="00874B6F">
      <w:pPr>
        <w:pStyle w:val="NormalWeb"/>
      </w:pPr>
      <w:r>
        <w:rPr>
          <w:rStyle w:val="Strong"/>
        </w:rPr>
        <w:t xml:space="preserve">DEADLINE is December 1, 2021. </w:t>
      </w:r>
    </w:p>
    <w:p w14:paraId="2B8510D0" w14:textId="77777777" w:rsidR="00874B6F" w:rsidRDefault="00874B6F" w:rsidP="00874B6F">
      <w:pPr>
        <w:pStyle w:val="NormalWeb"/>
      </w:pPr>
      <w:r>
        <w:t xml:space="preserve">For more information, visit </w:t>
      </w:r>
      <w:hyperlink r:id="rId27" w:history="1">
        <w:r>
          <w:rPr>
            <w:rStyle w:val="Hyperlink"/>
          </w:rPr>
          <w:t>www.grants.gov</w:t>
        </w:r>
      </w:hyperlink>
      <w:r>
        <w:t xml:space="preserve"> and </w:t>
      </w:r>
      <w:hyperlink r:id="rId28" w:history="1">
        <w:r>
          <w:rPr>
            <w:rStyle w:val="Hyperlink"/>
          </w:rPr>
          <w:t>the OBLR MARC Grant Application Resources</w:t>
        </w:r>
      </w:hyperlink>
      <w:r>
        <w:t xml:space="preserve"> webpage along with other General Program Resources.   Prospective applicants can also access the information through the </w:t>
      </w:r>
      <w:hyperlink r:id="rId29" w:history="1">
        <w:r>
          <w:rPr>
            <w:rStyle w:val="Hyperlink"/>
          </w:rPr>
          <w:t>Brownfields Newsroom</w:t>
        </w:r>
      </w:hyperlink>
      <w:r>
        <w:t xml:space="preserve"> and </w:t>
      </w:r>
      <w:hyperlink r:id="rId30" w:history="1">
        <w:r>
          <w:rPr>
            <w:rStyle w:val="Hyperlink"/>
          </w:rPr>
          <w:t>Solicitations for Brownfield Grants</w:t>
        </w:r>
      </w:hyperlink>
      <w:r>
        <w:t xml:space="preserve"> pages.</w:t>
      </w:r>
    </w:p>
    <w:p w14:paraId="2AE2D853" w14:textId="77777777" w:rsidR="00874B6F" w:rsidRDefault="00874B6F" w:rsidP="00874B6F">
      <w:pPr>
        <w:pStyle w:val="NormalWeb"/>
      </w:pPr>
      <w:r>
        <w:rPr>
          <w:rStyle w:val="Strong"/>
        </w:rPr>
        <w:t xml:space="preserve">Request Form for State Acknowledgement Letter for U.S. EPA ARC Grant Proposals DEADLINE to submit this </w:t>
      </w:r>
      <w:hyperlink r:id="rId31" w:history="1">
        <w:r>
          <w:rPr>
            <w:rStyle w:val="Hyperlink"/>
            <w:b/>
            <w:bCs/>
          </w:rPr>
          <w:t>form</w:t>
        </w:r>
      </w:hyperlink>
      <w:r>
        <w:rPr>
          <w:rStyle w:val="Strong"/>
        </w:rPr>
        <w:t xml:space="preserve"> to the Indiana Brownfields Program is November 5, 2021.</w:t>
      </w:r>
    </w:p>
    <w:p w14:paraId="5B91BD0B" w14:textId="77777777" w:rsidR="00874B6F" w:rsidRDefault="00874B6F" w:rsidP="00874B6F">
      <w:pPr>
        <w:pStyle w:val="Heading5"/>
      </w:pPr>
      <w:r>
        <w:rPr>
          <w:rStyle w:val="Strong"/>
          <w:b/>
          <w:bCs/>
        </w:rPr>
        <w:t>Grant webinars:</w:t>
      </w:r>
    </w:p>
    <w:p w14:paraId="010E477C" w14:textId="77777777" w:rsidR="00874B6F" w:rsidRDefault="00874B6F" w:rsidP="00874B6F">
      <w:pPr>
        <w:pStyle w:val="NormalWeb"/>
      </w:pPr>
      <w:r>
        <w:rPr>
          <w:rStyle w:val="Emphasis"/>
          <w:b/>
          <w:bCs/>
        </w:rPr>
        <w:t>October 05, 2021 -</w:t>
      </w:r>
      <w:r>
        <w:rPr>
          <w:rStyle w:val="Strong"/>
        </w:rPr>
        <w:t xml:space="preserve"> 2:30 PM ET</w:t>
      </w:r>
    </w:p>
    <w:p w14:paraId="1BD91686" w14:textId="77777777" w:rsidR="00874B6F" w:rsidRDefault="00874B6F" w:rsidP="00874B6F">
      <w:pPr>
        <w:pStyle w:val="NormalWeb"/>
      </w:pPr>
      <w:r>
        <w:rPr>
          <w:rStyle w:val="Strong"/>
        </w:rPr>
        <w:t>Environmental Justice (EJ) Webinar Session 3</w:t>
      </w:r>
    </w:p>
    <w:p w14:paraId="7241C82D" w14:textId="77777777" w:rsidR="00874B6F" w:rsidRDefault="00874B6F" w:rsidP="00874B6F">
      <w:pPr>
        <w:pStyle w:val="NormalWeb"/>
      </w:pPr>
      <w:r>
        <w:rPr>
          <w:rStyle w:val="Strong"/>
        </w:rPr>
        <w:t>Obtaining &amp; Leveraging Federal, State, Local Government, and other Sources of Funding</w:t>
      </w:r>
    </w:p>
    <w:p w14:paraId="60A96636" w14:textId="77777777" w:rsidR="00874B6F" w:rsidRDefault="00874B6F" w:rsidP="00874B6F">
      <w:pPr>
        <w:pStyle w:val="NormalWeb"/>
      </w:pPr>
      <w:r>
        <w:t>This webinar session will help you understand how and why EJ is a critical part of the EPA Brownfield Grants. The webinar will also identify other sources of funding that are often needed to complete projects in EJ communities and successful strategies you can use to leverage these funds.</w:t>
      </w:r>
    </w:p>
    <w:p w14:paraId="5DC31196" w14:textId="77777777" w:rsidR="00874B6F" w:rsidRDefault="00874B6F" w:rsidP="00874B6F">
      <w:pPr>
        <w:pStyle w:val="Heading5"/>
      </w:pPr>
      <w:hyperlink r:id="rId32" w:history="1">
        <w:r>
          <w:rPr>
            <w:rStyle w:val="Hyperlink"/>
          </w:rPr>
          <w:t>Register Here</w:t>
        </w:r>
      </w:hyperlink>
    </w:p>
    <w:p w14:paraId="1F869DE2" w14:textId="77777777" w:rsidR="00874B6F" w:rsidRDefault="00874B6F" w:rsidP="00874B6F">
      <w:pPr>
        <w:pStyle w:val="NormalWeb"/>
      </w:pPr>
      <w:r>
        <w:t>For Sessions 1 &amp; 2, the resources and recordings will be available on the webpage!</w:t>
      </w:r>
    </w:p>
    <w:p w14:paraId="0A639A48" w14:textId="77777777" w:rsidR="00874B6F" w:rsidRDefault="00874B6F" w:rsidP="00874B6F">
      <w:pPr>
        <w:numPr>
          <w:ilvl w:val="0"/>
          <w:numId w:val="6"/>
        </w:numPr>
        <w:spacing w:before="100" w:beforeAutospacing="1" w:after="100" w:afterAutospacing="1" w:line="240" w:lineRule="auto"/>
      </w:pPr>
      <w:hyperlink r:id="rId33" w:tgtFrame="_blank" w:history="1">
        <w:r>
          <w:rPr>
            <w:rStyle w:val="Hyperlink"/>
          </w:rPr>
          <w:t>Session 1: Am I working with an Environmental Justice Community?</w:t>
        </w:r>
      </w:hyperlink>
    </w:p>
    <w:p w14:paraId="2A2271F5" w14:textId="77777777" w:rsidR="00874B6F" w:rsidRDefault="00874B6F" w:rsidP="00874B6F">
      <w:pPr>
        <w:numPr>
          <w:ilvl w:val="0"/>
          <w:numId w:val="6"/>
        </w:numPr>
        <w:spacing w:before="100" w:beforeAutospacing="1" w:after="100" w:afterAutospacing="1" w:line="240" w:lineRule="auto"/>
      </w:pPr>
      <w:hyperlink r:id="rId34" w:tgtFrame="_blank" w:history="1">
        <w:r>
          <w:rPr>
            <w:rStyle w:val="Hyperlink"/>
          </w:rPr>
          <w:t>Session 2: The Importance of Reflecting Your EJ Story into Your Brownfield Redevelopment Project</w:t>
        </w:r>
      </w:hyperlink>
    </w:p>
    <w:p w14:paraId="067A8785" w14:textId="77777777" w:rsidR="00874B6F" w:rsidRDefault="00874B6F" w:rsidP="00874B6F">
      <w:pPr>
        <w:pStyle w:val="NormalWeb"/>
      </w:pPr>
      <w:r>
        <w:rPr>
          <w:rStyle w:val="Strong"/>
          <w:i/>
          <w:iCs/>
        </w:rPr>
        <w:t xml:space="preserve">October 13, 2021 - </w:t>
      </w:r>
      <w:r>
        <w:rPr>
          <w:rStyle w:val="Strong"/>
        </w:rPr>
        <w:t>1:00 PM ET</w:t>
      </w:r>
    </w:p>
    <w:p w14:paraId="25AD9FAE" w14:textId="77777777" w:rsidR="00874B6F" w:rsidRDefault="00874B6F" w:rsidP="00874B6F">
      <w:pPr>
        <w:pStyle w:val="NormalWeb"/>
      </w:pPr>
      <w:r>
        <w:rPr>
          <w:rStyle w:val="Strong"/>
        </w:rPr>
        <w:t>EPA FY2022 Assessment, Revolving Loan Fund (RLF), and Cleanup Grant Guideline Outreach</w:t>
      </w:r>
    </w:p>
    <w:p w14:paraId="10D3B00E" w14:textId="77777777" w:rsidR="00874B6F" w:rsidRDefault="00874B6F" w:rsidP="00874B6F">
      <w:pPr>
        <w:pStyle w:val="NormalWeb"/>
      </w:pPr>
      <w:r>
        <w:lastRenderedPageBreak/>
        <w:t>This webinar will discuss the FY 2022 guidelines for entities applying for:</w:t>
      </w:r>
    </w:p>
    <w:p w14:paraId="2415B466" w14:textId="77777777" w:rsidR="00874B6F" w:rsidRDefault="00874B6F" w:rsidP="00874B6F">
      <w:pPr>
        <w:numPr>
          <w:ilvl w:val="0"/>
          <w:numId w:val="7"/>
        </w:numPr>
        <w:spacing w:before="100" w:beforeAutospacing="1" w:after="100" w:afterAutospacing="1" w:line="240" w:lineRule="auto"/>
      </w:pPr>
      <w:r>
        <w:t>Community-Assessment Grant funding</w:t>
      </w:r>
    </w:p>
    <w:p w14:paraId="6FB66014" w14:textId="77777777" w:rsidR="00874B6F" w:rsidRDefault="00874B6F" w:rsidP="00874B6F">
      <w:pPr>
        <w:numPr>
          <w:ilvl w:val="0"/>
          <w:numId w:val="7"/>
        </w:numPr>
        <w:spacing w:before="100" w:beforeAutospacing="1" w:after="100" w:afterAutospacing="1" w:line="240" w:lineRule="auto"/>
      </w:pPr>
      <w:r>
        <w:t>Site-specific Assessment Grant funding</w:t>
      </w:r>
    </w:p>
    <w:p w14:paraId="4290D3DB" w14:textId="77777777" w:rsidR="00874B6F" w:rsidRDefault="00874B6F" w:rsidP="00874B6F">
      <w:pPr>
        <w:numPr>
          <w:ilvl w:val="0"/>
          <w:numId w:val="7"/>
        </w:numPr>
        <w:spacing w:before="100" w:beforeAutospacing="1" w:after="100" w:afterAutospacing="1" w:line="240" w:lineRule="auto"/>
      </w:pPr>
      <w:r>
        <w:t>Cleanup Grant funding</w:t>
      </w:r>
    </w:p>
    <w:p w14:paraId="491C4450" w14:textId="77777777" w:rsidR="00874B6F" w:rsidRDefault="00874B6F" w:rsidP="00874B6F">
      <w:pPr>
        <w:numPr>
          <w:ilvl w:val="0"/>
          <w:numId w:val="7"/>
        </w:numPr>
        <w:spacing w:before="100" w:beforeAutospacing="1" w:after="100" w:afterAutospacing="1" w:line="240" w:lineRule="auto"/>
      </w:pPr>
      <w:r>
        <w:t>RLF Grant funding</w:t>
      </w:r>
    </w:p>
    <w:p w14:paraId="5C757D0A" w14:textId="77777777" w:rsidR="00874B6F" w:rsidRDefault="00874B6F" w:rsidP="00874B6F">
      <w:pPr>
        <w:pStyle w:val="NormalWeb"/>
      </w:pPr>
      <w:r>
        <w:t xml:space="preserve">Please check the </w:t>
      </w:r>
      <w:hyperlink r:id="rId35" w:tgtFrame="_blank" w:history="1">
        <w:r>
          <w:rPr>
            <w:rStyle w:val="Hyperlink"/>
          </w:rPr>
          <w:t>EPA webpage</w:t>
        </w:r>
      </w:hyperlink>
      <w:r>
        <w:t xml:space="preserve"> for updates on the links to join the webinar.</w:t>
      </w:r>
    </w:p>
    <w:p w14:paraId="224AC984" w14:textId="77777777" w:rsidR="00874B6F" w:rsidRDefault="00874B6F" w:rsidP="00874B6F">
      <w:pPr>
        <w:pStyle w:val="NormalWeb"/>
      </w:pPr>
      <w:r>
        <w:rPr>
          <w:rStyle w:val="Emphasis"/>
          <w:b/>
          <w:bCs/>
        </w:rPr>
        <w:t xml:space="preserve">October 14, 2021 - </w:t>
      </w:r>
      <w:r>
        <w:rPr>
          <w:rStyle w:val="Strong"/>
        </w:rPr>
        <w:t>2:00 PM ET</w:t>
      </w:r>
    </w:p>
    <w:p w14:paraId="2A21A179" w14:textId="77777777" w:rsidR="00874B6F" w:rsidRDefault="00874B6F" w:rsidP="00874B6F">
      <w:pPr>
        <w:pStyle w:val="NormalWeb"/>
      </w:pPr>
      <w:r>
        <w:rPr>
          <w:rStyle w:val="Strong"/>
        </w:rPr>
        <w:t>EPA FY2022 Assessment, Revolving Loan Fund (RLF), and Cleanup Grant Guideline Outreach</w:t>
      </w:r>
    </w:p>
    <w:p w14:paraId="673C7499" w14:textId="77777777" w:rsidR="00874B6F" w:rsidRDefault="00874B6F" w:rsidP="00874B6F">
      <w:pPr>
        <w:pStyle w:val="NormalWeb"/>
      </w:pPr>
      <w:r>
        <w:t>This webinar will discuss the FY 2022 guidelines for entities applying for:</w:t>
      </w:r>
    </w:p>
    <w:p w14:paraId="15520307" w14:textId="77777777" w:rsidR="00874B6F" w:rsidRDefault="00874B6F" w:rsidP="00874B6F">
      <w:pPr>
        <w:numPr>
          <w:ilvl w:val="0"/>
          <w:numId w:val="8"/>
        </w:numPr>
        <w:spacing w:before="100" w:beforeAutospacing="1" w:after="100" w:afterAutospacing="1" w:line="240" w:lineRule="auto"/>
      </w:pPr>
      <w:r>
        <w:t>Community-wide Assessment Grants for States and Tribes</w:t>
      </w:r>
    </w:p>
    <w:p w14:paraId="064AD72C" w14:textId="77777777" w:rsidR="00874B6F" w:rsidRDefault="00874B6F" w:rsidP="00874B6F">
      <w:pPr>
        <w:pStyle w:val="NormalWeb"/>
      </w:pPr>
      <w:r>
        <w:t xml:space="preserve">Please check the </w:t>
      </w:r>
      <w:hyperlink r:id="rId36" w:tgtFrame="_blank" w:history="1">
        <w:r>
          <w:rPr>
            <w:rStyle w:val="Hyperlink"/>
          </w:rPr>
          <w:t>EPA webpage</w:t>
        </w:r>
      </w:hyperlink>
      <w:r>
        <w:t xml:space="preserve"> for updates on the links to join the webinar.</w:t>
      </w:r>
    </w:p>
    <w:p w14:paraId="002D6C3C" w14:textId="77777777" w:rsidR="00874B6F" w:rsidRDefault="00874B6F" w:rsidP="00874B6F">
      <w:pPr>
        <w:pStyle w:val="NormalWeb"/>
      </w:pPr>
      <w:r>
        <w:rPr>
          <w:rStyle w:val="Strong"/>
          <w:i/>
          <w:iCs/>
        </w:rPr>
        <w:t xml:space="preserve">October 20, 2021 - </w:t>
      </w:r>
      <w:r>
        <w:rPr>
          <w:rStyle w:val="Strong"/>
        </w:rPr>
        <w:t>2:30 PM ET</w:t>
      </w:r>
    </w:p>
    <w:p w14:paraId="699DE494" w14:textId="77777777" w:rsidR="00874B6F" w:rsidRDefault="00874B6F" w:rsidP="00874B6F">
      <w:pPr>
        <w:pStyle w:val="NormalWeb"/>
      </w:pPr>
      <w:r>
        <w:rPr>
          <w:rStyle w:val="Strong"/>
        </w:rPr>
        <w:t>'Brownfields Back Better' - FY22 EPA ARC Grant Writing Webinar</w:t>
      </w:r>
    </w:p>
    <w:p w14:paraId="6956F71A" w14:textId="77777777" w:rsidR="00874B6F" w:rsidRDefault="00874B6F" w:rsidP="00874B6F">
      <w:pPr>
        <w:pStyle w:val="NormalWeb"/>
      </w:pPr>
      <w:r>
        <w:t>This webinar will provide information about preparing an application for the FY22 EPA ARC grants.</w:t>
      </w:r>
    </w:p>
    <w:p w14:paraId="485299E7" w14:textId="77777777" w:rsidR="00874B6F" w:rsidRDefault="00874B6F" w:rsidP="00874B6F">
      <w:pPr>
        <w:pStyle w:val="NormalWeb"/>
      </w:pPr>
      <w:r>
        <w:t xml:space="preserve">Please check the </w:t>
      </w:r>
      <w:hyperlink r:id="rId37" w:tgtFrame="_blank" w:history="1">
        <w:r>
          <w:rPr>
            <w:rStyle w:val="Hyperlink"/>
          </w:rPr>
          <w:t>KSU TAB webpage</w:t>
        </w:r>
      </w:hyperlink>
      <w:r>
        <w:t xml:space="preserve"> for updates on registration.</w:t>
      </w:r>
    </w:p>
    <w:p w14:paraId="23E71D9E" w14:textId="77777777" w:rsidR="00874B6F" w:rsidRDefault="00874B6F" w:rsidP="00874B6F">
      <w:pPr>
        <w:pStyle w:val="NormalWeb"/>
      </w:pPr>
      <w:r>
        <w:rPr>
          <w:rStyle w:val="Strong"/>
        </w:rPr>
        <w:t>Additional educational opportunities:</w:t>
      </w:r>
      <w:r>
        <w:t xml:space="preserve"> KSU TAB in partnership with the Region 7 EPA and various other Federal Partners are hosting a free virtual workshop series specifically for communities about grant writing.  All workshops will conclude with optional availability sessions open to all attendees to consult with presenters about attendees’ special projects.</w:t>
      </w:r>
    </w:p>
    <w:p w14:paraId="7468030C" w14:textId="77777777" w:rsidR="00874B6F" w:rsidRDefault="00874B6F" w:rsidP="00874B6F">
      <w:pPr>
        <w:pStyle w:val="NormalWeb"/>
      </w:pPr>
      <w:r>
        <w:rPr>
          <w:rStyle w:val="Strong"/>
          <w:i/>
          <w:iCs/>
        </w:rPr>
        <w:t xml:space="preserve">October 26, 2021 - </w:t>
      </w:r>
      <w:r>
        <w:rPr>
          <w:rStyle w:val="Strong"/>
        </w:rPr>
        <w:t>2:00 to 4:20 PM ET</w:t>
      </w:r>
    </w:p>
    <w:p w14:paraId="5549DC98" w14:textId="77777777" w:rsidR="00874B6F" w:rsidRDefault="00874B6F" w:rsidP="00874B6F">
      <w:pPr>
        <w:pStyle w:val="NormalWeb"/>
      </w:pPr>
      <w:r>
        <w:rPr>
          <w:rStyle w:val="Strong"/>
        </w:rPr>
        <w:t>Session 1: Nuts and Bolts of Writing a Federal Grant Application</w:t>
      </w:r>
    </w:p>
    <w:p w14:paraId="0DA0892A" w14:textId="77777777" w:rsidR="00874B6F" w:rsidRDefault="00874B6F" w:rsidP="00874B6F">
      <w:pPr>
        <w:pStyle w:val="NormalWeb"/>
      </w:pPr>
      <w:r>
        <w:t>Session 1 will summarize key steps to the federal grant application process and identify best practices. Attendees will also learn how to address key grant application components, such as community needs and goals, budget, community engagement and partnerships (especially during the pandemic</w:t>
      </w:r>
      <w:proofErr w:type="gramStart"/>
      <w:r>
        <w:t>), and</w:t>
      </w:r>
      <w:proofErr w:type="gramEnd"/>
      <w:r>
        <w:t xml:space="preserve"> measuring results.</w:t>
      </w:r>
    </w:p>
    <w:p w14:paraId="62BAD0D8" w14:textId="77777777" w:rsidR="00874B6F" w:rsidRDefault="00874B6F" w:rsidP="00874B6F">
      <w:pPr>
        <w:pStyle w:val="Heading5"/>
      </w:pPr>
      <w:hyperlink r:id="rId38" w:history="1">
        <w:r>
          <w:rPr>
            <w:rStyle w:val="Hyperlink"/>
          </w:rPr>
          <w:t>Register Here</w:t>
        </w:r>
      </w:hyperlink>
    </w:p>
    <w:p w14:paraId="33EADE56" w14:textId="77777777" w:rsidR="00874B6F" w:rsidRDefault="00874B6F" w:rsidP="00874B6F">
      <w:pPr>
        <w:pStyle w:val="NormalWeb"/>
      </w:pPr>
      <w:r>
        <w:rPr>
          <w:rStyle w:val="Strong"/>
          <w:i/>
          <w:iCs/>
        </w:rPr>
        <w:t xml:space="preserve">October 28, 2021 - </w:t>
      </w:r>
      <w:r>
        <w:rPr>
          <w:rStyle w:val="Strong"/>
        </w:rPr>
        <w:t>2:00 to 4:30 PM ET</w:t>
      </w:r>
    </w:p>
    <w:p w14:paraId="54606A59" w14:textId="77777777" w:rsidR="00874B6F" w:rsidRDefault="00874B6F" w:rsidP="00874B6F">
      <w:pPr>
        <w:pStyle w:val="NormalWeb"/>
      </w:pPr>
      <w:r>
        <w:rPr>
          <w:rStyle w:val="Strong"/>
        </w:rPr>
        <w:lastRenderedPageBreak/>
        <w:t>Session 2: Environmental Justice, EJSCREEN, EPA and Federal Partners’ Grant Program Overviews</w:t>
      </w:r>
    </w:p>
    <w:p w14:paraId="11DCC1C2" w14:textId="77777777" w:rsidR="00874B6F" w:rsidRDefault="00874B6F" w:rsidP="00874B6F">
      <w:pPr>
        <w:pStyle w:val="NormalWeb"/>
      </w:pPr>
      <w:r>
        <w:t>Session 2 will consist of an overview of EPA, USDA-Rural Development, Five Star and Urban Waters, and HUD competitive grant programs with special emphasis on how to address environmental justice; a demonstration of EPA’s EJSCREEN Tool; and how to use statistical data for a compelling application.</w:t>
      </w:r>
    </w:p>
    <w:p w14:paraId="5D01F8C1" w14:textId="77777777" w:rsidR="00874B6F" w:rsidRDefault="00874B6F" w:rsidP="00874B6F">
      <w:pPr>
        <w:pStyle w:val="Heading5"/>
      </w:pPr>
      <w:hyperlink r:id="rId39" w:history="1">
        <w:r>
          <w:rPr>
            <w:rStyle w:val="Hyperlink"/>
          </w:rPr>
          <w:t>Register Here</w:t>
        </w:r>
      </w:hyperlink>
    </w:p>
    <w:p w14:paraId="2FB0F6AE" w14:textId="77777777" w:rsidR="00874B6F" w:rsidRDefault="00874B6F" w:rsidP="00874B6F">
      <w:pPr>
        <w:pStyle w:val="NormalWeb"/>
      </w:pPr>
      <w:r>
        <w:rPr>
          <w:rStyle w:val="Strong"/>
          <w:i/>
          <w:iCs/>
        </w:rPr>
        <w:t xml:space="preserve">November 3, 2021 - </w:t>
      </w:r>
      <w:r>
        <w:rPr>
          <w:rStyle w:val="Strong"/>
        </w:rPr>
        <w:t>2:00 to 4:20 PM ET</w:t>
      </w:r>
    </w:p>
    <w:p w14:paraId="32F440A3" w14:textId="77777777" w:rsidR="00874B6F" w:rsidRDefault="00874B6F" w:rsidP="00874B6F">
      <w:pPr>
        <w:pStyle w:val="NormalWeb"/>
      </w:pPr>
      <w:r>
        <w:rPr>
          <w:rStyle w:val="Strong"/>
        </w:rPr>
        <w:t>Session 3: Grant Recipient Panels – Grant Writing Process and Insights</w:t>
      </w:r>
    </w:p>
    <w:p w14:paraId="5F60755F" w14:textId="77777777" w:rsidR="00874B6F" w:rsidRDefault="00874B6F" w:rsidP="00874B6F">
      <w:pPr>
        <w:pStyle w:val="NormalWeb"/>
      </w:pPr>
      <w:r>
        <w:t>Session 3 will have successful grantees share tips and insights for writing a good grant proposal and how to overcome application obstacles.</w:t>
      </w:r>
    </w:p>
    <w:p w14:paraId="12839448" w14:textId="77777777" w:rsidR="00874B6F" w:rsidRDefault="00874B6F" w:rsidP="00874B6F">
      <w:pPr>
        <w:pStyle w:val="Heading5"/>
      </w:pPr>
      <w:hyperlink r:id="rId40" w:history="1">
        <w:r>
          <w:rPr>
            <w:rStyle w:val="Hyperlink"/>
          </w:rPr>
          <w:t>Register Here</w:t>
        </w:r>
      </w:hyperlink>
    </w:p>
    <w:p w14:paraId="06381093" w14:textId="45207450" w:rsidR="000D11A3" w:rsidRDefault="000D11A3"/>
    <w:p w14:paraId="33EFB325" w14:textId="77777777" w:rsidR="00490D41" w:rsidRDefault="00490D41" w:rsidP="00490D41">
      <w:pPr>
        <w:pStyle w:val="NormalWeb"/>
      </w:pPr>
      <w:r>
        <w:rPr>
          <w:rStyle w:val="Strong"/>
        </w:rPr>
        <w:t>Our August workshop presentations are now available!</w:t>
      </w:r>
    </w:p>
    <w:p w14:paraId="0DB85F8C" w14:textId="77777777" w:rsidR="00490D41" w:rsidRDefault="00490D41" w:rsidP="00490D41">
      <w:pPr>
        <w:pStyle w:val="NormalWeb"/>
      </w:pPr>
      <w:r>
        <w:t xml:space="preserve">On August 10, 11, &amp; 12, 2021, the Indiana Brownfields Program in partnership with the Technical Assistance to Brownfields (TAB) Program at Kansas State University co-hosted the </w:t>
      </w:r>
      <w:r>
        <w:rPr>
          <w:rStyle w:val="Emphasis"/>
          <w:b/>
          <w:bCs/>
        </w:rPr>
        <w:t>Practically Speaking: Practical Tools &amp; Approaches for Navigating Brownfields</w:t>
      </w:r>
      <w:r>
        <w:t xml:space="preserve"> Virtual Workshop Series.  Please check the KSU TAB event webpage for presentation slides and recordings at </w:t>
      </w:r>
      <w:hyperlink r:id="rId41" w:history="1">
        <w:r>
          <w:rPr>
            <w:rStyle w:val="Hyperlink"/>
          </w:rPr>
          <w:t>https://www.ksutab.org/events/workshops/details?id=484</w:t>
        </w:r>
      </w:hyperlink>
      <w:r>
        <w:t>.</w:t>
      </w:r>
    </w:p>
    <w:p w14:paraId="091AE972" w14:textId="77777777" w:rsidR="00F12825" w:rsidRPr="000D11A3" w:rsidRDefault="00F12825"/>
    <w:sectPr w:rsidR="00F12825" w:rsidRPr="000D1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4A6A"/>
    <w:multiLevelType w:val="multilevel"/>
    <w:tmpl w:val="2ADE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C08"/>
    <w:multiLevelType w:val="multilevel"/>
    <w:tmpl w:val="628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9651A"/>
    <w:multiLevelType w:val="multilevel"/>
    <w:tmpl w:val="D37A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A5275"/>
    <w:multiLevelType w:val="multilevel"/>
    <w:tmpl w:val="30D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40CF8"/>
    <w:multiLevelType w:val="multilevel"/>
    <w:tmpl w:val="8C8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64E28"/>
    <w:multiLevelType w:val="multilevel"/>
    <w:tmpl w:val="38349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54B9B"/>
    <w:multiLevelType w:val="multilevel"/>
    <w:tmpl w:val="7198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260D41"/>
    <w:multiLevelType w:val="multilevel"/>
    <w:tmpl w:val="5F74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50"/>
    <w:rsid w:val="000D11A3"/>
    <w:rsid w:val="000E2BCF"/>
    <w:rsid w:val="001D4137"/>
    <w:rsid w:val="00485B50"/>
    <w:rsid w:val="00490D41"/>
    <w:rsid w:val="00687056"/>
    <w:rsid w:val="006B0B84"/>
    <w:rsid w:val="00874B6F"/>
    <w:rsid w:val="008C2602"/>
    <w:rsid w:val="00960B0A"/>
    <w:rsid w:val="00D36793"/>
    <w:rsid w:val="00F12825"/>
    <w:rsid w:val="00F1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1F5F"/>
  <w15:chartTrackingRefBased/>
  <w15:docId w15:val="{18D5275E-3F90-43AF-A1BC-1CC1D21A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74B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B50"/>
    <w:rPr>
      <w:b/>
      <w:bCs/>
    </w:rPr>
  </w:style>
  <w:style w:type="paragraph" w:styleId="NormalWeb">
    <w:name w:val="Normal (Web)"/>
    <w:basedOn w:val="Normal"/>
    <w:uiPriority w:val="99"/>
    <w:semiHidden/>
    <w:unhideWhenUsed/>
    <w:rsid w:val="00485B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B50"/>
    <w:rPr>
      <w:color w:val="0000FF"/>
      <w:u w:val="single"/>
    </w:rPr>
  </w:style>
  <w:style w:type="character" w:styleId="Emphasis">
    <w:name w:val="Emphasis"/>
    <w:basedOn w:val="DefaultParagraphFont"/>
    <w:uiPriority w:val="20"/>
    <w:qFormat/>
    <w:rsid w:val="00485B50"/>
    <w:rPr>
      <w:i/>
      <w:iCs/>
    </w:rPr>
  </w:style>
  <w:style w:type="character" w:customStyle="1" w:styleId="Heading5Char">
    <w:name w:val="Heading 5 Char"/>
    <w:basedOn w:val="DefaultParagraphFont"/>
    <w:link w:val="Heading5"/>
    <w:uiPriority w:val="9"/>
    <w:rsid w:val="00874B6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9063">
      <w:bodyDiv w:val="1"/>
      <w:marLeft w:val="0"/>
      <w:marRight w:val="0"/>
      <w:marTop w:val="0"/>
      <w:marBottom w:val="0"/>
      <w:divBdr>
        <w:top w:val="none" w:sz="0" w:space="0" w:color="auto"/>
        <w:left w:val="none" w:sz="0" w:space="0" w:color="auto"/>
        <w:bottom w:val="none" w:sz="0" w:space="0" w:color="auto"/>
        <w:right w:val="none" w:sz="0" w:space="0" w:color="auto"/>
      </w:divBdr>
      <w:divsChild>
        <w:div w:id="1720083313">
          <w:marLeft w:val="0"/>
          <w:marRight w:val="0"/>
          <w:marTop w:val="0"/>
          <w:marBottom w:val="0"/>
          <w:divBdr>
            <w:top w:val="none" w:sz="0" w:space="0" w:color="auto"/>
            <w:left w:val="none" w:sz="0" w:space="0" w:color="auto"/>
            <w:bottom w:val="none" w:sz="0" w:space="0" w:color="auto"/>
            <w:right w:val="none" w:sz="0" w:space="0" w:color="auto"/>
          </w:divBdr>
        </w:div>
      </w:divsChild>
    </w:div>
    <w:div w:id="1105538231">
      <w:bodyDiv w:val="1"/>
      <w:marLeft w:val="0"/>
      <w:marRight w:val="0"/>
      <w:marTop w:val="0"/>
      <w:marBottom w:val="0"/>
      <w:divBdr>
        <w:top w:val="none" w:sz="0" w:space="0" w:color="auto"/>
        <w:left w:val="none" w:sz="0" w:space="0" w:color="auto"/>
        <w:bottom w:val="none" w:sz="0" w:space="0" w:color="auto"/>
        <w:right w:val="none" w:sz="0" w:space="0" w:color="auto"/>
      </w:divBdr>
      <w:divsChild>
        <w:div w:id="88504460">
          <w:marLeft w:val="0"/>
          <w:marRight w:val="0"/>
          <w:marTop w:val="0"/>
          <w:marBottom w:val="0"/>
          <w:divBdr>
            <w:top w:val="none" w:sz="0" w:space="0" w:color="auto"/>
            <w:left w:val="none" w:sz="0" w:space="0" w:color="auto"/>
            <w:bottom w:val="none" w:sz="0" w:space="0" w:color="auto"/>
            <w:right w:val="none" w:sz="0" w:space="0" w:color="auto"/>
          </w:divBdr>
        </w:div>
      </w:divsChild>
    </w:div>
    <w:div w:id="1288588261">
      <w:bodyDiv w:val="1"/>
      <w:marLeft w:val="0"/>
      <w:marRight w:val="0"/>
      <w:marTop w:val="0"/>
      <w:marBottom w:val="0"/>
      <w:divBdr>
        <w:top w:val="none" w:sz="0" w:space="0" w:color="auto"/>
        <w:left w:val="none" w:sz="0" w:space="0" w:color="auto"/>
        <w:bottom w:val="none" w:sz="0" w:space="0" w:color="auto"/>
        <w:right w:val="none" w:sz="0" w:space="0" w:color="auto"/>
      </w:divBdr>
      <w:divsChild>
        <w:div w:id="158037195">
          <w:marLeft w:val="0"/>
          <w:marRight w:val="0"/>
          <w:marTop w:val="0"/>
          <w:marBottom w:val="0"/>
          <w:divBdr>
            <w:top w:val="none" w:sz="0" w:space="0" w:color="auto"/>
            <w:left w:val="none" w:sz="0" w:space="0" w:color="auto"/>
            <w:bottom w:val="none" w:sz="0" w:space="0" w:color="auto"/>
            <w:right w:val="none" w:sz="0" w:space="0" w:color="auto"/>
          </w:divBdr>
        </w:div>
      </w:divsChild>
    </w:div>
    <w:div w:id="1504125773">
      <w:bodyDiv w:val="1"/>
      <w:marLeft w:val="0"/>
      <w:marRight w:val="0"/>
      <w:marTop w:val="0"/>
      <w:marBottom w:val="0"/>
      <w:divBdr>
        <w:top w:val="none" w:sz="0" w:space="0" w:color="auto"/>
        <w:left w:val="none" w:sz="0" w:space="0" w:color="auto"/>
        <w:bottom w:val="none" w:sz="0" w:space="0" w:color="auto"/>
        <w:right w:val="none" w:sz="0" w:space="0" w:color="auto"/>
      </w:divBdr>
      <w:divsChild>
        <w:div w:id="2121220263">
          <w:marLeft w:val="0"/>
          <w:marRight w:val="0"/>
          <w:marTop w:val="0"/>
          <w:marBottom w:val="0"/>
          <w:divBdr>
            <w:top w:val="none" w:sz="0" w:space="0" w:color="auto"/>
            <w:left w:val="none" w:sz="0" w:space="0" w:color="auto"/>
            <w:bottom w:val="none" w:sz="0" w:space="0" w:color="auto"/>
            <w:right w:val="none" w:sz="0" w:space="0" w:color="auto"/>
          </w:divBdr>
        </w:div>
      </w:divsChild>
    </w:div>
    <w:div w:id="1535968764">
      <w:bodyDiv w:val="1"/>
      <w:marLeft w:val="0"/>
      <w:marRight w:val="0"/>
      <w:marTop w:val="0"/>
      <w:marBottom w:val="0"/>
      <w:divBdr>
        <w:top w:val="none" w:sz="0" w:space="0" w:color="auto"/>
        <w:left w:val="none" w:sz="0" w:space="0" w:color="auto"/>
        <w:bottom w:val="none" w:sz="0" w:space="0" w:color="auto"/>
        <w:right w:val="none" w:sz="0" w:space="0" w:color="auto"/>
      </w:divBdr>
      <w:divsChild>
        <w:div w:id="914245763">
          <w:marLeft w:val="0"/>
          <w:marRight w:val="0"/>
          <w:marTop w:val="0"/>
          <w:marBottom w:val="0"/>
          <w:divBdr>
            <w:top w:val="none" w:sz="0" w:space="0" w:color="auto"/>
            <w:left w:val="none" w:sz="0" w:space="0" w:color="auto"/>
            <w:bottom w:val="none" w:sz="0" w:space="0" w:color="auto"/>
            <w:right w:val="none" w:sz="0" w:space="0" w:color="auto"/>
          </w:divBdr>
        </w:div>
      </w:divsChild>
    </w:div>
    <w:div w:id="1915436021">
      <w:bodyDiv w:val="1"/>
      <w:marLeft w:val="0"/>
      <w:marRight w:val="0"/>
      <w:marTop w:val="0"/>
      <w:marBottom w:val="0"/>
      <w:divBdr>
        <w:top w:val="none" w:sz="0" w:space="0" w:color="auto"/>
        <w:left w:val="none" w:sz="0" w:space="0" w:color="auto"/>
        <w:bottom w:val="none" w:sz="0" w:space="0" w:color="auto"/>
        <w:right w:val="none" w:sz="0" w:space="0" w:color="auto"/>
      </w:divBdr>
      <w:divsChild>
        <w:div w:id="86883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97284338-c998cce4-972c0a38-86ab8bdaf1e2-492b39e476160b0f&amp;q=1&amp;e=81073f49-8d4f-442a-a079-53b1099cbd4e&amp;u=https%3A%2F%2Flnks.gd%2Fl%2FeyJhbGciOiJIUzI1NiJ9.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.F1NVuEqJuTLBD4A-pf3RcvXABJZx_baE5R8XwfNERIQ%2Fs%2F10359576%2Fbr%2F84857063459-l" TargetMode="External"/><Relationship Id="rId18" Type="http://schemas.openxmlformats.org/officeDocument/2006/relationships/hyperlink" Target="https://protect2.fireeye.com/v1/url?k=609804a1-3e288b7d-609c4da1-86ab8bdaf1e2-75f98991d964c075&amp;q=1&amp;e=81073f49-8d4f-442a-a079-53b1099cbd4e&amp;u=https%3A%2F%2Flnks.gd%2Fl%2FeyJhbGciOiJIUzI1NiJ9.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.m5GGWodulYgW0ZFiHzUpxlUk2wE9VaxBvNKcE665G24%2Fs%2F10359576%2Fbr%2F84857063459-l" TargetMode="External"/><Relationship Id="rId26" Type="http://schemas.openxmlformats.org/officeDocument/2006/relationships/hyperlink" Target="https://www.epa.gov/brownfields/brownfields-program-policy-changes" TargetMode="External"/><Relationship Id="rId39" Type="http://schemas.openxmlformats.org/officeDocument/2006/relationships/hyperlink" Target="https://www.ksutab.org/events/workshops/details?id=500" TargetMode="External"/><Relationship Id="rId21" Type="http://schemas.openxmlformats.org/officeDocument/2006/relationships/hyperlink" Target="https://protect2.fireeye.com/v1/url?k=ac047321-f2b4fcfd-ac003a21-86ab8bdaf1e2-52dc5179e63dc89b&amp;q=1&amp;e=81073f49-8d4f-442a-a079-53b1099cbd4e&amp;u=https%3A%2F%2Flnks.gd%2Fl%2FeyJhbGciOiJIUzI1NiJ9.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.BKI4JMnBGzhIcmJeRpnVbDr3jEODPKBhDeyjbxhUyEw%2Fs%2F10359576%2Fbr%2F84857063459-l" TargetMode="External"/><Relationship Id="rId34" Type="http://schemas.openxmlformats.org/officeDocument/2006/relationships/hyperlink" Target="https://protect2.fireeye.com/v1/url?k=8ad5f5fc-d54eccee-8ad1bcfc-86b2e136ff17-02e7c3f9887a01ca&amp;q=1&amp;e=c6e00edd-b874-4f83-9446-42544eff39db&amp;u=https%3A%2F%2Fr20.rs6.net%2Ftn.jsp%3Ff%3D001o3v_WUcBvd9lYoBF1rkZ7FxzHjMnFNmZhHzyViIbqJqq5QIh2K8ZXoZrD4N2P0Pt7Hk0mtsmqrLGk71sUN7S1kFP2GsKwJZ_Klynm2qRZ6ntZYRppIBW-b4PJNRnPbt6BVxNnwOsPxJrKgRKfjKXuoS5LJerywQtGeV387tP2H7IrwJS5rtLAGdzoGM6XQX4%26c%3D7syjQ33vPBpRSmNx4q1O4Amr5TWkg9FQ463zyNz3y9ZGtMNOC2tYIg%3D%3D%26ch%3D-LlRGlVpxR_eidenwgzlbapqAqvkq6tRyvhfNhIpTJ7KZxBiM4DeGg%3D%3D" TargetMode="External"/><Relationship Id="rId42" Type="http://schemas.openxmlformats.org/officeDocument/2006/relationships/fontTable" Target="fontTable.xml"/><Relationship Id="rId7" Type="http://schemas.openxmlformats.org/officeDocument/2006/relationships/hyperlink" Target="https://lnks.gd/l/eyJhbGciOiJIUzI1NiJ9.eyJidWxsZXRpbl9saW5rX2lkIjoxMDEsInVyaSI6ImJwMjpjbGljayIsImJ1bGxldGluX2lkIjoiMjAxOTEwMjkuMTIxNjU3NjEiLCJ1cmwiOiJodHRwczovL3d3dy5lcGEuZ292L2Jyb3duZmllbGRzL211bHRpcHVycG9zZS1hc3Nlc3NtZW50LXJsZi1hbmQtY2xlYW51cC1tYXJjLWdyYW50LWFwcGxpY2F0aW9uLXJlc291cmNlcyJ9.ycuv8UGEdOKbD2pTTEZM7Rj08iv2LDQFqLJqXFxSQ_Y/br/70664225226-l" TargetMode="External"/><Relationship Id="rId2" Type="http://schemas.openxmlformats.org/officeDocument/2006/relationships/styles" Target="styles.xml"/><Relationship Id="rId16" Type="http://schemas.openxmlformats.org/officeDocument/2006/relationships/hyperlink" Target="https://protect2.fireeye.com/v1/url?k=4e6462e1-10d4ed3d-4e602be1-86ab8bdaf1e2-0332417347908a0a&amp;q=1&amp;e=81073f49-8d4f-442a-a079-53b1099cbd4e&amp;u=https%3A%2F%2Flnks.gd%2Fl%2FeyJhbGciOiJIUzI1NiJ9.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.ImPhMKKxulnqoKRHCgXpJqXy5Fw4yA_xY0qQZo_eBq4%2Fs%2F10359576%2Fbr%2F84857063459-l" TargetMode="External"/><Relationship Id="rId20" Type="http://schemas.openxmlformats.org/officeDocument/2006/relationships/hyperlink" Target="https://protect2.fireeye.com/v1/url?k=ed676631-b3d7e9ed-ed632f31-86ab8bdaf1e2-2b99aa3809628fbf&amp;q=1&amp;e=81073f49-8d4f-442a-a079-53b1099cbd4e&amp;u=https%3A%2F%2Flnks.gd%2Fl%2FeyJhbGciOiJIUzI1NiJ9.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.TQsA4Hpd1xPbkFlBGL_5ytZANCJgnu3PU0oo_Lkjj7c%2Fs%2F10359576%2Fbr%2F84857063459-l" TargetMode="External"/><Relationship Id="rId29" Type="http://schemas.openxmlformats.org/officeDocument/2006/relationships/hyperlink" Target="https://www.epa.gov/brownfields/brownfields-newsroom" TargetMode="External"/><Relationship Id="rId41" Type="http://schemas.openxmlformats.org/officeDocument/2006/relationships/hyperlink" Target="https://www.ksutab.org/events/workshops/details?id=484"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mJ1bGxldGluX2lkIjoiMjAxOTEwMjkuMTIxNjU3NjEiLCJ1cmwiOiJodHRwczovL3d3dy5lcGEuZ292L2Jyb3duZmllbGRzL211bHRpcHVycG9zZS1hc3Nlc3NtZW50LXJsZi1hbmQtY2xlYW51cC1tYXJjLWdyYW50LWFwcGxpY2F0aW9uLXJlc291cmNlcyJ9.IvVGV8vXu5kzEFqj4fz3xtMd24PY-RTNKLBLsi9TYqU/br/70664225226-l" TargetMode="External"/><Relationship Id="rId11" Type="http://schemas.openxmlformats.org/officeDocument/2006/relationships/hyperlink" Target="https://protect2.fireeye.com/v1/url?k=bb6d27d1-e5dda80d-bb696ed1-86ab8bdaf1e2-42ab0801c292f386&amp;q=1&amp;e=81073f49-8d4f-442a-a079-53b1099cbd4e&amp;u=https%3A%2F%2Flnks.gd%2Fl%2FeyJhbGciOiJIUzI1NiJ9.eyJidWxsZXRpbl9saW5rX2lkIjoxMjAsInVyaSI6ImJwMjpjbGljayIsImJ1bGxldGluX2lkIjoiMjAyMDA5MTQuMjcwNzU5ODEiLCJ1cmwiOiJodHRwczovL3d3dy5lcGEuZ292L2Jyb3duZmllbGRzL211bHRpcHVycG9zZS1hc3Nlc3NtZW50LXJsZi1hbmQtY2xlYW51cC1tYXJjLWdyYW50LWFwcGxpY2F0aW9uLXJlc291cmNlcyJ9.5ABsXHOnc-IXPUraRKVUKe-MziyOk0ayVkNSgzvuL28%2Fs%2F10359576%2Fbr%2F84857063459-l" TargetMode="External"/><Relationship Id="rId24" Type="http://schemas.openxmlformats.org/officeDocument/2006/relationships/hyperlink" Target="https://protect2.fireeye.com/v1/url?k=64b65256-3a06dd8a-64b21b56-86ab8bdaf1e2-bf6c8fc8c3ebd6fc&amp;q=1&amp;e=81073f49-8d4f-442a-a079-53b1099cbd4e&amp;u=https%3A%2F%2Flnks.gd%2Fl%2FeyJhbGciOiJIUzI1NiJ9.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.s0o5xuvxVzYyjT0Ccl62_vLbHRJbMAa2ToMaAIzi_mM%2Fs%2F10359576%2Fbr%2F84857063459-l" TargetMode="External"/><Relationship Id="rId32" Type="http://schemas.openxmlformats.org/officeDocument/2006/relationships/hyperlink" Target="https://www.ksutab.org/events/webinars/details?id=497" TargetMode="External"/><Relationship Id="rId37" Type="http://schemas.openxmlformats.org/officeDocument/2006/relationships/hyperlink" Target="https://protect2.fireeye.com/v1/url?k=743445b8-2baf7caa-74300cb8-86b2e136ff17-81e72df65bd058ee&amp;q=1&amp;e=c6e00edd-b874-4f83-9446-42544eff39db&amp;u=https%3A%2F%2Fr20.rs6.net%2Ftn.jsp%3Ff%3D001o3v_WUcBvd9lYoBF1rkZ7FxzHjMnFNmZhHzyViIbqJqq5QIh2K8ZXlPUAKj-7lKvTCPiBs96uyz9K9R1b1qkgL2CGxIQbWlsluwV7kb4U-L62ZX3aUvztPXFHc-7UnNchE39bfSLCJJyfB42Wor46BX9YOicKDj-eKe-9GRct70%3D%26c%3D7syjQ33vPBpRSmNx4q1O4Amr5TWkg9FQ463zyNz3y9ZGtMNOC2tYIg%3D%3D%26ch%3D-LlRGlVpxR_eidenwgzlbapqAqvkq6tRyvhfNhIpTJ7KZxBiM4DeGg%3D%3D" TargetMode="External"/><Relationship Id="rId40" Type="http://schemas.openxmlformats.org/officeDocument/2006/relationships/hyperlink" Target="https://www.ksutab.org/events/workshops/details?id=500" TargetMode="External"/><Relationship Id="rId5" Type="http://schemas.openxmlformats.org/officeDocument/2006/relationships/hyperlink" Target="http://www.ksutab.org/education/workshops" TargetMode="External"/><Relationship Id="rId15" Type="http://schemas.openxmlformats.org/officeDocument/2006/relationships/hyperlink" Target="https://protect2.fireeye.com/v1/url?k=cc6b79ce-92dbf612-cc6f30ce-86ab8bdaf1e2-8ebc6cd4458a09bd&amp;q=1&amp;e=81073f49-8d4f-442a-a079-53b1099cbd4e&amp;u=https%3A%2F%2Flnks.gd%2Fl%2FeyJhbGciOiJIUzI1NiJ9.eyJidWxsZXRpbl9saW5rX2lkIjoxMDksInVyaSI6ImJwMjpjbGljayIsImJ1bGxldGluX2lkIjoiMjAyMDA5MTQuMjcwNzU5ODEiLCJ1cmwiOiJodHRwczovL3d3dy5lcGEuZ292L2Jyb3duZmllbGRzL2ZyZXF1ZW50bHktYXNrZWQtcXVlc3Rpb25zLWFib3V0LW11bHRpcHVycG9zZS1hc3Nlc3NtZW50LXJsZi1hbmQtY2xlYW51cC1ncmFudHMifQ.02Fzw0Lv7U2DmZGuEK3X4nzzLVgTY0vg9EzNfJuXb8A%2Fs%2F10359576%2Fbr%2F84857063459-l" TargetMode="External"/><Relationship Id="rId23" Type="http://schemas.openxmlformats.org/officeDocument/2006/relationships/hyperlink" Target="https://protect2.fireeye.com/v1/url?k=db7303c3-85c38c1f-db774ac3-86ab8bdaf1e2-ee3edb9167a60383&amp;q=1&amp;e=81073f49-8d4f-442a-a079-53b1099cbd4e&amp;u=https%3A%2F%2Flnks.gd%2Fl%2FeyJhbGciOiJIUzI1NiJ9.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.tVwq9FQN1lxLfFsQ8Bx5Yv0GSQ3gcA22nEOrqpWy7Oc%2Fs%2F10359576%2Fbr%2F84857063459-l" TargetMode="External"/><Relationship Id="rId28" Type="http://schemas.openxmlformats.org/officeDocument/2006/relationships/hyperlink" Target="https://www.epa.gov/brownfields/multipurpose-assessment-rlf-and-cleanup-marc-grant-application-resources" TargetMode="External"/><Relationship Id="rId36" Type="http://schemas.openxmlformats.org/officeDocument/2006/relationships/hyperlink" Target="https://protect2.fireeye.com/v1/url?k=93e9454e-cc727c5c-93ed0c4e-86b2e136ff17-ee5bba99b51e4b66&amp;q=1&amp;e=c6e00edd-b874-4f83-9446-42544eff39db&amp;u=https%3A%2F%2Fr20.rs6.net%2Ftn.jsp%3Ff%3D001o3v_WUcBvd9lYoBF1rkZ7FxzHjMnFNmZhHzyViIbqJqq5QIh2K8ZXsp5mOOfzYRJIv0WLpikDgaJxzm0rthcnhmlmaniy-zteZoTbKVSgFn9uwv9pVe-cOb82Y1Vn3CKHpDxye-dHokHsEghQzdl7r8nymh6iO219mb_cjlMla1-oLNt4HkSSawtoV7niLz_bckdqX6FlM0QMD6qGd_Jna4fc7RMZI1m7XIZbi1_RJGo4b1A4l3c5BYYIAudE7NsmNPO2uNekkguq4qHw77ap-lqDTROzz3o%26c%3D7syjQ33vPBpRSmNx4q1O4Amr5TWkg9FQ463zyNz3y9ZGtMNOC2tYIg%3D%3D%26ch%3D-LlRGlVpxR_eidenwgzlbapqAqvkq6tRyvhfNhIpTJ7KZxBiM4DeGg%3D%3D" TargetMode="External"/><Relationship Id="rId10" Type="http://schemas.openxmlformats.org/officeDocument/2006/relationships/hyperlink" Target="https://protect2.fireeye.com/v1/url?k=f7a665cf-a916ea13-f7a22ccf-86ab8bdaf1e2-df6d0721a970a724&amp;q=1&amp;e=81073f49-8d4f-442a-a079-53b1099cbd4e&amp;u=https%3A%2F%2Flnks.gd%2Fl%2FeyJhbGciOiJIUzI1NiJ9.eyJidWxsZXRpbl9saW5rX2lkIjoxMTgsInVyaSI6ImJwMjpjbGljayIsImJ1bGxldGluX2lkIjoiMjAyMDA5MTQuMjcwNzU5ODEiLCJ1cmwiOiJodHRwczovL3Byb3RlY3QyLmZpcmVleWUuY29tL3YxL3VybD9rPTYyNDZhZmM2LTNjZjZjMWEwLTYyNDJlNmM2LTg2MjFiNzQ0YmY0MS1mYTYzMTFmZTE2MTAyNzI0JnE9MSZlPWZkNGE3N2E0LWIwOGUtNGRhNi05MzIyLTdkMjkwNGE5YjExNCZ1PWh0dHBzJTNBJTJGJTJGd3d3LmtzdXRhYi5vcmclMkZlZHVjYXRpb24lMkZ3b3Jrc2hvcHMlMkZkZXRhaWxzJTNGaWQlM0Q0MTcifQ.JDn_3V1bwqsBuEOKXfIzsQaMMYOVntCdDLxpZ3lciC0%2Fs%2F10359576%2Fbr%2F84857063459-l" TargetMode="External"/><Relationship Id="rId19" Type="http://schemas.openxmlformats.org/officeDocument/2006/relationships/hyperlink" Target="https://protect2.fireeye.com/v1/url?k=6ca33a18-3213b5c4-6ca77318-86ab8bdaf1e2-be67c1a404f12df6&amp;q=1&amp;e=81073f49-8d4f-442a-a079-53b1099cbd4e&amp;u=https%3A%2F%2Flnks.gd%2Fl%2FeyJhbGciOiJIUzI1NiJ9.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.8-yPL34zAO4P2VoaKrt3ax3d1oxvptNPM8iT8In1lRo%2Fs%2F10359576%2Fbr%2F84857063459-l" TargetMode="External"/><Relationship Id="rId31" Type="http://schemas.openxmlformats.org/officeDocument/2006/relationships/hyperlink" Target="./?a=530763" TargetMode="External"/><Relationship Id="rId4" Type="http://schemas.openxmlformats.org/officeDocument/2006/relationships/webSettings" Target="webSettings.xml"/><Relationship Id="rId9" Type="http://schemas.openxmlformats.org/officeDocument/2006/relationships/hyperlink" Target="./?a=149126" TargetMode="External"/><Relationship Id="rId14" Type="http://schemas.openxmlformats.org/officeDocument/2006/relationships/hyperlink" Target="https://protect2.fireeye.com/v1/url?k=8f6dde65-d1dd51b9-8f699765-86ab8bdaf1e2-8aa9842b9fe8990a&amp;q=1&amp;e=81073f49-8d4f-442a-a079-53b1099cbd4e&amp;u=https%3A%2F%2Flnks.gd%2Fl%2FeyJhbGciOiJIUzI1NiJ9.eyJidWxsZXRpbl9saW5rX2lkIjoxMDgsInVyaSI6ImJwMjpjbGljayIsImJ1bGxldGluX2lkIjoiMjAyMDA5MTQuMjcwNzU5ODEiLCJ1cmwiOiJodHRwczovL3d3dy5lcGEuZ292L2Jyb3duZmllbGRzL2Z5LTIwMjEtbXVsdGlwdXJwb3NlLWFzc2Vzc21lbnQtYW5kLWNsZWFudXAtZ3JhbnQtYXBwbGljYXRpb24tcmVzb3VyY2VzIn0.wed3cwgbzjVEYdnO8OG4Jcn5Qn0My8SJJoBTRmEh0kE%2Fs%2F10359576%2Fbr%2F84857063459-l" TargetMode="External"/><Relationship Id="rId22" Type="http://schemas.openxmlformats.org/officeDocument/2006/relationships/hyperlink" Target="https://protect2.fireeye.com/v1/url?k=07e8e1e2-59586e3e-07eca8e2-86ab8bdaf1e2-06c9c6e685dded96&amp;q=1&amp;e=81073f49-8d4f-442a-a079-53b1099cbd4e&amp;u=https%3A%2F%2Flnks.gd%2Fl%2FeyJhbGciOiJIUzI1NiJ9.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.Y8xWDE_zgtz4F0BEWZsKi6azs4ypAC6lOISehWdliOE%2Fs%2F10359576%2Fbr%2F84857063459-l" TargetMode="External"/><Relationship Id="rId27" Type="http://schemas.openxmlformats.org/officeDocument/2006/relationships/hyperlink" Target="http://www.grants.gov" TargetMode="External"/><Relationship Id="rId30" Type="http://schemas.openxmlformats.org/officeDocument/2006/relationships/hyperlink" Target="https://www.epa.gov/brownfields/solicitations-brownfield-grants" TargetMode="External"/><Relationship Id="rId35" Type="http://schemas.openxmlformats.org/officeDocument/2006/relationships/hyperlink" Target="https://protect2.fireeye.com/v1/url?k=93e9454e-cc727c5c-93ed0c4e-86b2e136ff17-ee5bba99b51e4b66&amp;q=1&amp;e=c6e00edd-b874-4f83-9446-42544eff39db&amp;u=https%3A%2F%2Fr20.rs6.net%2Ftn.jsp%3Ff%3D001o3v_WUcBvd9lYoBF1rkZ7FxzHjMnFNmZhHzyViIbqJqq5QIh2K8ZXsp5mOOfzYRJIv0WLpikDgaJxzm0rthcnhmlmaniy-zteZoTbKVSgFn9uwv9pVe-cOb82Y1Vn3CKHpDxye-dHokHsEghQzdl7r8nymh6iO219mb_cjlMla1-oLNt4HkSSawtoV7niLz_bckdqX6FlM0QMD6qGd_Jna4fc7RMZI1m7XIZbi1_RJGo4b1A4l3c5BYYIAudE7NsmNPO2uNekkguq4qHw77ap-lqDTROzz3o%26c%3D7syjQ33vPBpRSmNx4q1O4Amr5TWkg9FQ463zyNz3y9ZGtMNOC2tYIg%3D%3D%26ch%3D-LlRGlVpxR_eidenwgzlbapqAqvkq6tRyvhfNhIpTJ7KZxBiM4DeGg%3D%3D" TargetMode="External"/><Relationship Id="rId43" Type="http://schemas.openxmlformats.org/officeDocument/2006/relationships/theme" Target="theme/theme1.xml"/><Relationship Id="rId8" Type="http://schemas.openxmlformats.org/officeDocument/2006/relationships/hyperlink" Target="https://lnks.gd/l/eyJhbGciOiJIUzI1NiJ9.eyJidWxsZXRpbl9saW5rX2lkIjoxMDIsInVyaSI6ImJwMjpjbGljayIsImJ1bGxldGluX2lkIjoiMjAxOTEwMjkuMTIxNjU3NjEiLCJ1cmwiOiJodHRwczovL3d3dy5ncmFudHMuZ292L3dlYi9ncmFudHMifQ.ZZ7k91iHGk8P2Mm7jmgPTlHhhG0fslYRBkM6QGDNMZY/br/70664225226-l" TargetMode="External"/><Relationship Id="rId3" Type="http://schemas.openxmlformats.org/officeDocument/2006/relationships/settings" Target="settings.xml"/><Relationship Id="rId12" Type="http://schemas.openxmlformats.org/officeDocument/2006/relationships/hyperlink" Target="https://protect2.fireeye.com/v1/url?k=1e17bfb2-40a7306e-1e13f6b2-86ab8bdaf1e2-753ebfc75a879d59&amp;q=1&amp;e=81073f49-8d4f-442a-a079-53b1099cbd4e&amp;u=https%3A%2F%2Flnks.gd%2Fl%2FeyJhbGciOiJIUzI1NiJ9.eyJidWxsZXRpbl9saW5rX2lkIjoxMjMsInVyaSI6ImJwMjpjbGljayIsImJ1bGxldGluX2lkIjoiMjAyMDA5MTQuMjcwNzU5ODEiLCJ1cmwiOiJodHRwczovL3d3dy5rc3V0YWIub3JnL2VkdWNhdGlvbi93ZWJpbmFycy9kZXRhaWxzP2lkPTQyNyJ9.PtkeYowdSuCG2L5BlJ_uXMmyoPHVZ2IZn2MvxYGYvFk%2Fs%2F10359576%2Fbr%2F84857063459-l" TargetMode="External"/><Relationship Id="rId17" Type="http://schemas.openxmlformats.org/officeDocument/2006/relationships/hyperlink" Target="https://protect2.fireeye.com/v1/url?k=7671dd02-28c152de-76759402-86ab8bdaf1e2-c80ebfb86255991b&amp;q=1&amp;e=81073f49-8d4f-442a-a079-53b1099cbd4e&amp;u=https%3A%2F%2Flnks.gd%2Fl%2FeyJhbGciOiJIUzI1NiJ9.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.Fupw7U5hdp9oBC6AlwOQFq-01s7otN7zFHUvLdUT_Rc%2Fs%2F10359576%2Fbr%2F84857063459-l" TargetMode="External"/><Relationship Id="rId25" Type="http://schemas.openxmlformats.org/officeDocument/2006/relationships/hyperlink" Target="https://protect2.fireeye.com/v1/url?k=82be45b6-dc0eca6a-82ba0cb6-86ab8bdaf1e2-9cc10668e6067198&amp;q=1&amp;e=81073f49-8d4f-442a-a079-53b1099cbd4e&amp;u=https%3A%2F%2Flnks.gd%2Fl%2FeyJhbGciOiJIUzI1NiJ9.eyJidWxsZXRpbl9saW5rX2lkIjoxMjYsInVyaSI6ImJwMjpjbGljayIsImJ1bGxldGluX2lkIjoiMjAyMDA5MTQuMjcwNzU5ODEiLCJ1cmwiOiJodHRwczovL2xua3MuZ2QvbC9leUpoYkdjaU9pSklVekkxTmlKOS5leUppZFd4c1pYUnBibDlzYVc1clgybGtJam94TWpjc0luVnlhU0k2SW1Kd01qcGpiR2xqYXlJc0ltSjFiR3hsZEdsdVgybGtJam9pTWpBeE9URXdNamt1TVRJeE5qVTNOakVpTENKMWNtd2lPaUpvZEhSd09pOHZZbkp2ZDI1bWFXVnNaQzVqWW1WeVpHRjBZUzV2Y21jdkluMC4wbTlNN2ZTS0FwM05zMFZxX2FaeFh0ZU5zbnRnQi1YNm9xTHpiQndCbHNzL2JyLzcwNjY0MjI1MjI2LWwifQ.4KqFuzLkTzoLEsYTK1gj4Wy8yulZa92VIxdKKOIaEBU%2Fs%2F10359576%2Fbr%2F84857063459-l" TargetMode="External"/><Relationship Id="rId33" Type="http://schemas.openxmlformats.org/officeDocument/2006/relationships/hyperlink" Target="https://protect2.fireeye.com/v1/url?k=fcfa9105-a361a817-fcfed805-86b2e136ff17-a920797c7226ee16&amp;q=1&amp;e=c6e00edd-b874-4f83-9446-42544eff39db&amp;u=https%3A%2F%2Fr20.rs6.net%2Ftn.jsp%3Ff%3D001o3v_WUcBvd9lYoBF1rkZ7FxzHjMnFNmZhHzyViIbqJqq5QIh2K8ZXoZrD4N2P0PtOEK9iLaJOdCmFLWNqTmyyHM4Xj0iTuL3AmKQ_v_jCWkrF7jHRNDl1Z22RysbSP7uG89-D-WXTg0dhmOD_3uNnFqI0VJq_1wohN2rFUE1n4gRZ8PEy9TF84LF52ZNC_-t%26c%3D7syjQ33vPBpRSmNx4q1O4Amr5TWkg9FQ463zyNz3y9ZGtMNOC2tYIg%3D%3D%26ch%3D-LlRGlVpxR_eidenwgzlbapqAqvkq6tRyvhfNhIpTJ7KZxBiM4DeGg%3D%3D" TargetMode="External"/><Relationship Id="rId38" Type="http://schemas.openxmlformats.org/officeDocument/2006/relationships/hyperlink" Target="https://www.ksutab.org/events/workshops/details?id=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4012</Words>
  <Characters>22872</Characters>
  <Application>Microsoft Office Word</Application>
  <DocSecurity>0</DocSecurity>
  <Lines>190</Lines>
  <Paragraphs>53</Paragraphs>
  <ScaleCrop>false</ScaleCrop>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Tonya</dc:creator>
  <cp:keywords/>
  <dc:description/>
  <cp:lastModifiedBy>Keller, Tonya</cp:lastModifiedBy>
  <cp:revision>10</cp:revision>
  <dcterms:created xsi:type="dcterms:W3CDTF">2020-12-17T13:22:00Z</dcterms:created>
  <dcterms:modified xsi:type="dcterms:W3CDTF">2021-12-27T12:35:00Z</dcterms:modified>
</cp:coreProperties>
</file>