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A7F8" w14:textId="0411BC16" w:rsidR="00FE7C08" w:rsidRPr="009A3322" w:rsidRDefault="005F4AA0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322">
        <w:rPr>
          <w:rFonts w:ascii="Times New Roman" w:hAnsi="Times New Roman" w:cs="Times New Roman"/>
          <w:b/>
          <w:bCs/>
          <w:sz w:val="32"/>
          <w:szCs w:val="32"/>
          <w:u w:val="single"/>
        </w:rPr>
        <w:t>CE Meeting Notice</w:t>
      </w:r>
    </w:p>
    <w:p w14:paraId="2365F0BB" w14:textId="1E8B16BC" w:rsidR="005F4AA0" w:rsidRDefault="005F4AA0" w:rsidP="009A3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of the insurance Producers Education Advisory Council will be held as follows:</w:t>
      </w:r>
    </w:p>
    <w:p w14:paraId="2188D377" w14:textId="749D6F7D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13, 2022</w:t>
      </w:r>
    </w:p>
    <w:p w14:paraId="56CAF729" w14:textId="6262165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10, 2022</w:t>
      </w:r>
    </w:p>
    <w:p w14:paraId="68012A01" w14:textId="389F584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10, 2022</w:t>
      </w:r>
    </w:p>
    <w:p w14:paraId="540BA04C" w14:textId="2C2742D5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14, 2022</w:t>
      </w:r>
    </w:p>
    <w:p w14:paraId="793BA870" w14:textId="538C1EA8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12, 2022</w:t>
      </w:r>
    </w:p>
    <w:p w14:paraId="4180E30E" w14:textId="685F4CE2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9, 2022</w:t>
      </w:r>
    </w:p>
    <w:p w14:paraId="2B15770C" w14:textId="36A9B88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 14, 2022</w:t>
      </w:r>
    </w:p>
    <w:p w14:paraId="28180475" w14:textId="566FFB50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11, 2022</w:t>
      </w:r>
    </w:p>
    <w:p w14:paraId="210919E9" w14:textId="7F7A5FE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8, 2022</w:t>
      </w:r>
    </w:p>
    <w:p w14:paraId="14BF451E" w14:textId="24F7C89E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13, 2022</w:t>
      </w:r>
    </w:p>
    <w:p w14:paraId="50D819BB" w14:textId="381BB31A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10, 2022</w:t>
      </w:r>
    </w:p>
    <w:p w14:paraId="19B2CFBA" w14:textId="29123C16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8, 2022</w:t>
      </w:r>
    </w:p>
    <w:p w14:paraId="3B97F20E" w14:textId="77777777" w:rsidR="005F4AA0" w:rsidRDefault="005F4AA0" w:rsidP="005F4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76736" w14:textId="089AE780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public meeting will be held at 8250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Haverstick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Rd, Indianapolis, IN 46240. </w:t>
      </w:r>
    </w:p>
    <w:p w14:paraId="39AFD1D9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A69A8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613AB" w14:textId="09F22E19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A3322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b/>
          <w:bCs/>
          <w:sz w:val="24"/>
          <w:szCs w:val="24"/>
        </w:rPr>
        <w:t>Advisory Council meeting will be from 2:30 – 3:30.</w:t>
      </w:r>
    </w:p>
    <w:p w14:paraId="0760D410" w14:textId="77777777" w:rsidR="005F4AA0" w:rsidRP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61F2D" w14:textId="77FA2CFB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email Sara Tolliver with any questions at </w:t>
      </w:r>
      <w:hyperlink r:id="rId5" w:history="1">
        <w:r w:rsidRPr="0060579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SaTolliver@idoi.in.gov</w:t>
        </w:r>
      </w:hyperlink>
    </w:p>
    <w:p w14:paraId="3C5F93E7" w14:textId="77777777" w:rsidR="005F4AA0" w:rsidRP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944C6" w14:textId="55D5C7E7" w:rsid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2D32C" w14:textId="3B4BE1D4" w:rsid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99AE4" w14:textId="66C845C2" w:rsidR="005F4AA0" w:rsidRP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 04/06/2022</w:t>
      </w:r>
    </w:p>
    <w:sectPr w:rsidR="005F4AA0" w:rsidRPr="005F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55AA4"/>
    <w:multiLevelType w:val="hybridMultilevel"/>
    <w:tmpl w:val="F214A0BC"/>
    <w:lvl w:ilvl="0" w:tplc="2FE85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A0"/>
    <w:rsid w:val="005F4AA0"/>
    <w:rsid w:val="009A3322"/>
    <w:rsid w:val="00DC6177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8275"/>
  <w15:chartTrackingRefBased/>
  <w15:docId w15:val="{5DDD6218-CF61-4A9B-AB4A-13315D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olliver@idoi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Tolliver, Sara (IDOI)</dc:creator>
  <cp:keywords/>
  <dc:description/>
  <cp:lastModifiedBy>Walters, Samantha M</cp:lastModifiedBy>
  <cp:revision>2</cp:revision>
  <dcterms:created xsi:type="dcterms:W3CDTF">2022-04-13T14:48:00Z</dcterms:created>
  <dcterms:modified xsi:type="dcterms:W3CDTF">2022-04-13T14:48:00Z</dcterms:modified>
</cp:coreProperties>
</file>