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08" w:type="dxa"/>
        <w:tblInd w:w="175" w:type="dxa"/>
        <w:tblLook w:val="04A0" w:firstRow="1" w:lastRow="0" w:firstColumn="1" w:lastColumn="0" w:noHBand="0" w:noVBand="1"/>
      </w:tblPr>
      <w:tblGrid>
        <w:gridCol w:w="1055"/>
        <w:gridCol w:w="85"/>
        <w:gridCol w:w="1757"/>
        <w:gridCol w:w="426"/>
        <w:gridCol w:w="97"/>
        <w:gridCol w:w="74"/>
        <w:gridCol w:w="7"/>
        <w:gridCol w:w="639"/>
        <w:gridCol w:w="107"/>
        <w:gridCol w:w="187"/>
        <w:gridCol w:w="4674"/>
      </w:tblGrid>
      <w:tr w:rsidR="00FE718A" w:rsidRPr="003162FD" w14:paraId="51DE1EF7" w14:textId="77777777" w:rsidTr="00A7126C">
        <w:trPr>
          <w:trHeight w:val="302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F16574E" w14:textId="77777777" w:rsidR="00FE718A" w:rsidRPr="003162FD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2FD">
              <w:rPr>
                <w:rFonts w:ascii="Calibri" w:eastAsia="Times New Roman" w:hAnsi="Calibri" w:cs="Calibri"/>
                <w:b/>
                <w:bCs/>
                <w:color w:val="000000"/>
              </w:rPr>
              <w:t>County:</w:t>
            </w:r>
          </w:p>
        </w:tc>
        <w:tc>
          <w:tcPr>
            <w:tcW w:w="7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0148" w14:textId="77777777" w:rsidR="00FE718A" w:rsidRPr="003162FD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162FD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3162FD" w14:paraId="0B260C5C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5156D494" w14:textId="77777777" w:rsidR="00FE718A" w:rsidRPr="003162FD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2F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FE718A" w:rsidRPr="003162FD" w14:paraId="32732491" w14:textId="77777777" w:rsidTr="00A7126C">
        <w:trPr>
          <w:trHeight w:val="302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DB4C9B0" w14:textId="77777777" w:rsidR="00FE718A" w:rsidRPr="003162FD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2FD">
              <w:rPr>
                <w:rFonts w:ascii="Calibri" w:eastAsia="Times New Roman" w:hAnsi="Calibri" w:cs="Calibri"/>
                <w:b/>
                <w:bCs/>
                <w:color w:val="000000"/>
              </w:rPr>
              <w:t>Date:</w:t>
            </w:r>
          </w:p>
        </w:tc>
        <w:tc>
          <w:tcPr>
            <w:tcW w:w="23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3B7B" w14:textId="77777777" w:rsidR="00FE718A" w:rsidRPr="003162FD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162FD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CB8AFA8" w14:textId="77777777" w:rsidR="00FE718A" w:rsidRPr="003162FD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2FD">
              <w:rPr>
                <w:rFonts w:ascii="Calibri" w:eastAsia="Times New Roman" w:hAnsi="Calibri" w:cs="Calibri"/>
                <w:b/>
                <w:bCs/>
                <w:color w:val="000000"/>
              </w:rPr>
              <w:t>Time: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8EEF" w14:textId="77777777" w:rsidR="00FE718A" w:rsidRPr="003162FD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162FD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3162FD" w14:paraId="10C0B75B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064E9BEE" w14:textId="77777777" w:rsidR="00FE718A" w:rsidRPr="003162FD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2F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FE718A" w:rsidRPr="003162FD" w14:paraId="454BA879" w14:textId="77777777" w:rsidTr="00A7126C">
        <w:trPr>
          <w:trHeight w:val="302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C46D2E2" w14:textId="77777777" w:rsidR="00FE718A" w:rsidRPr="003162FD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2FD">
              <w:rPr>
                <w:rFonts w:ascii="Calibri" w:eastAsia="Times New Roman" w:hAnsi="Calibri" w:cs="Calibri"/>
                <w:b/>
                <w:bCs/>
                <w:color w:val="000000"/>
              </w:rPr>
              <w:t>Location:</w:t>
            </w:r>
          </w:p>
        </w:tc>
        <w:tc>
          <w:tcPr>
            <w:tcW w:w="7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041D" w14:textId="77777777" w:rsidR="00FE718A" w:rsidRPr="003162FD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162FD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3162FD" w14:paraId="2962A330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028AFEEE" w14:textId="77777777" w:rsidR="00FE718A" w:rsidRPr="003162FD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2F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FE718A" w:rsidRPr="003162FD" w14:paraId="589F6868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481B4128" w14:textId="77777777" w:rsidR="00FE718A" w:rsidRPr="003162FD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2FD">
              <w:rPr>
                <w:rFonts w:ascii="Calibri" w:eastAsia="Times New Roman" w:hAnsi="Calibri" w:cs="Calibri"/>
                <w:b/>
                <w:bCs/>
                <w:color w:val="000000"/>
              </w:rPr>
              <w:t>Members Present:</w:t>
            </w:r>
          </w:p>
        </w:tc>
      </w:tr>
      <w:tr w:rsidR="00FE718A" w:rsidRPr="00FE718A" w14:paraId="0BFA4862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458E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FE718A" w14:paraId="6B6ACF6B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1BB78B61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FE718A" w14:paraId="6417D3E0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BA42B23" w14:textId="77777777" w:rsidR="00FE718A" w:rsidRPr="00FE718A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18A">
              <w:rPr>
                <w:rFonts w:ascii="Calibri" w:eastAsia="Times New Roman" w:hAnsi="Calibri" w:cs="Calibri"/>
                <w:b/>
                <w:bCs/>
                <w:color w:val="000000"/>
              </w:rPr>
              <w:t>Members Absent:</w:t>
            </w:r>
          </w:p>
        </w:tc>
      </w:tr>
      <w:tr w:rsidR="00FE718A" w:rsidRPr="00A7126C" w14:paraId="7BE4BBE7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2374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A7126C" w14:paraId="3815A8ED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110997EA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FE718A" w14:paraId="05B96F76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1FE596D" w14:textId="77777777" w:rsidR="00FE718A" w:rsidRPr="00FE718A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18A">
              <w:rPr>
                <w:rFonts w:ascii="Calibri" w:eastAsia="Times New Roman" w:hAnsi="Calibri" w:cs="Calibri"/>
                <w:b/>
                <w:bCs/>
                <w:color w:val="000000"/>
              </w:rPr>
              <w:t>Non-Members Present:</w:t>
            </w:r>
          </w:p>
        </w:tc>
      </w:tr>
      <w:tr w:rsidR="00FE718A" w:rsidRPr="00A7126C" w14:paraId="2DD0676D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B292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A7126C" w14:paraId="7726EED0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2F1C9904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FE718A" w14:paraId="6609CC15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BA4A2E4" w14:textId="77777777" w:rsidR="00FE718A" w:rsidRPr="00FE718A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18A">
              <w:rPr>
                <w:rFonts w:ascii="Calibri" w:eastAsia="Times New Roman" w:hAnsi="Calibri" w:cs="Calibri"/>
                <w:b/>
                <w:bCs/>
                <w:color w:val="000000"/>
              </w:rPr>
              <w:t>Call to Order</w:t>
            </w:r>
          </w:p>
        </w:tc>
      </w:tr>
      <w:tr w:rsidR="00FE718A" w:rsidRPr="00A7126C" w14:paraId="63577AA7" w14:textId="77777777" w:rsidTr="00A7126C">
        <w:trPr>
          <w:trHeight w:val="302"/>
        </w:trPr>
        <w:tc>
          <w:tcPr>
            <w:tcW w:w="4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37DE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A7126C">
              <w:rPr>
                <w:rFonts w:ascii="Calibri" w:eastAsia="Times New Roman" w:hAnsi="Calibri" w:cs="Calibri"/>
                <w:b/>
                <w:i/>
                <w:color w:val="000000"/>
              </w:rPr>
              <w:t>The Advisory Board was called to order by: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0B40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2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718A" w:rsidRPr="00A7126C" w14:paraId="5E7190A3" w14:textId="77777777" w:rsidTr="00A7126C">
        <w:trPr>
          <w:trHeight w:val="302"/>
        </w:trPr>
        <w:tc>
          <w:tcPr>
            <w:tcW w:w="4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41CB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A7126C">
              <w:rPr>
                <w:rFonts w:ascii="Calibri" w:eastAsia="Times New Roman" w:hAnsi="Calibri" w:cs="Calibri"/>
                <w:b/>
                <w:i/>
                <w:color w:val="000000"/>
              </w:rPr>
              <w:t>Time: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DC84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2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718A" w:rsidRPr="00A7126C" w14:paraId="7294781A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B181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A7126C" w14:paraId="0DD5B69A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44D08045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FE718A" w14:paraId="38372AB9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ACAFC1F" w14:textId="77777777" w:rsidR="00FE718A" w:rsidRPr="00FE718A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18A">
              <w:rPr>
                <w:rFonts w:ascii="Calibri" w:eastAsia="Times New Roman" w:hAnsi="Calibri" w:cs="Calibri"/>
                <w:b/>
                <w:bCs/>
                <w:color w:val="000000"/>
              </w:rPr>
              <w:t>Roll Call/ Determination of a Quorum</w:t>
            </w:r>
          </w:p>
        </w:tc>
      </w:tr>
      <w:tr w:rsidR="00FE718A" w:rsidRPr="00A7126C" w14:paraId="2EB70426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BF8B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A7126C" w14:paraId="781EDAA3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3E26F8AD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FE718A" w14:paraId="42EEFEF7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2B69E98" w14:textId="77777777" w:rsidR="00FE718A" w:rsidRPr="00FE718A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18A">
              <w:rPr>
                <w:rFonts w:ascii="Calibri" w:eastAsia="Times New Roman" w:hAnsi="Calibri" w:cs="Calibri"/>
                <w:b/>
                <w:bCs/>
                <w:color w:val="000000"/>
              </w:rPr>
              <w:t>Meeting Minutes Approval</w:t>
            </w:r>
          </w:p>
        </w:tc>
      </w:tr>
      <w:tr w:rsidR="00FE718A" w:rsidRPr="00A7126C" w14:paraId="65337E75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2A16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6E3721" w:rsidRPr="00A7126C" w14:paraId="76D53F17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874100" w14:textId="77777777" w:rsidR="006E3721" w:rsidRPr="00A7126C" w:rsidRDefault="006E3721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FE718A" w:rsidRPr="00FE718A" w14:paraId="1CF0D82E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DE247FE" w14:textId="77777777" w:rsidR="00FE718A" w:rsidRPr="00FE718A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18A">
              <w:rPr>
                <w:rFonts w:ascii="Calibri" w:eastAsia="Times New Roman" w:hAnsi="Calibri" w:cs="Calibri"/>
                <w:b/>
                <w:bCs/>
                <w:color w:val="000000"/>
              </w:rPr>
              <w:t>Quarterly Reports</w:t>
            </w:r>
          </w:p>
        </w:tc>
      </w:tr>
      <w:tr w:rsidR="00FE718A" w:rsidRPr="00A7126C" w14:paraId="0EE89E59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2EC2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A7126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(This should include data submitted to IDOC</w:t>
            </w:r>
            <w:r w:rsidR="00FB236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for each entity</w:t>
            </w:r>
            <w:r w:rsidRPr="00A7126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FE718A" w:rsidRPr="00A7126C" w14:paraId="252CDF45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75F5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A7126C" w14:paraId="10E2D346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457E146F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FE718A" w14:paraId="0935E9F9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8CFDBF3" w14:textId="77777777" w:rsidR="00FE718A" w:rsidRPr="00FE718A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18A">
              <w:rPr>
                <w:rFonts w:ascii="Calibri" w:eastAsia="Times New Roman" w:hAnsi="Calibri" w:cs="Calibri"/>
                <w:b/>
                <w:bCs/>
                <w:color w:val="000000"/>
              </w:rPr>
              <w:t>Participant Statistics</w:t>
            </w:r>
          </w:p>
        </w:tc>
      </w:tr>
      <w:tr w:rsidR="00FE718A" w:rsidRPr="00A7126C" w14:paraId="493A9E15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B01F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A7126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(This should include the number of participants actively on each level of supervision within each entity)</w:t>
            </w:r>
          </w:p>
        </w:tc>
      </w:tr>
      <w:tr w:rsidR="00FE718A" w:rsidRPr="00A7126C" w14:paraId="759D1379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592D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A7126C" w14:paraId="0E8495C5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2600FA07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FE718A" w14:paraId="30349256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F725506" w14:textId="77777777" w:rsidR="00FE718A" w:rsidRPr="00FE718A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18A">
              <w:rPr>
                <w:rFonts w:ascii="Calibri" w:eastAsia="Times New Roman" w:hAnsi="Calibri" w:cs="Calibri"/>
                <w:b/>
                <w:bCs/>
                <w:color w:val="000000"/>
              </w:rPr>
              <w:t>Financials</w:t>
            </w:r>
          </w:p>
        </w:tc>
      </w:tr>
      <w:tr w:rsidR="00FE718A" w:rsidRPr="00A7126C" w14:paraId="51B1E108" w14:textId="77777777" w:rsidTr="00A7126C">
        <w:trPr>
          <w:trHeight w:val="302"/>
        </w:trPr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A7D5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A7126C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Balance of IDOC Grant Fund: </w:t>
            </w:r>
          </w:p>
        </w:tc>
        <w:tc>
          <w:tcPr>
            <w:tcW w:w="62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983A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2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718A" w:rsidRPr="00A7126C" w14:paraId="5AB5E2DC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C254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A7126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(This should include the balance of the account as well as the status of the annual budget)</w:t>
            </w:r>
          </w:p>
        </w:tc>
      </w:tr>
      <w:tr w:rsidR="00FE718A" w:rsidRPr="00A7126C" w14:paraId="6A126041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03AB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A7126C" w14:paraId="0CC89C9C" w14:textId="77777777" w:rsidTr="00A7126C">
        <w:trPr>
          <w:trHeight w:val="302"/>
        </w:trPr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9319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A7126C">
              <w:rPr>
                <w:rFonts w:ascii="Calibri" w:eastAsia="Times New Roman" w:hAnsi="Calibri" w:cs="Calibri"/>
                <w:b/>
                <w:i/>
                <w:color w:val="000000"/>
              </w:rPr>
              <w:t>Balance of Project Income:</w:t>
            </w:r>
          </w:p>
        </w:tc>
        <w:tc>
          <w:tcPr>
            <w:tcW w:w="62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1F17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2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718A" w:rsidRPr="00A7126C" w14:paraId="5C8EEF8F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CBB1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A7126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(This should include the balance of the account as well as the status of the annual budget)</w:t>
            </w:r>
          </w:p>
        </w:tc>
      </w:tr>
      <w:tr w:rsidR="00FE718A" w:rsidRPr="00A7126C" w14:paraId="1364EB92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2BDE" w14:textId="77777777" w:rsidR="006E3721" w:rsidRPr="00A7126C" w:rsidRDefault="006E3721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FE718A" w:rsidRPr="00A7126C" w14:paraId="3E171786" w14:textId="77777777" w:rsidTr="00A7126C">
        <w:trPr>
          <w:trHeight w:val="302"/>
        </w:trPr>
        <w:tc>
          <w:tcPr>
            <w:tcW w:w="3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06B3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A7126C">
              <w:rPr>
                <w:rFonts w:ascii="Calibri" w:eastAsia="Times New Roman" w:hAnsi="Calibri" w:cs="Calibri"/>
                <w:b/>
                <w:i/>
                <w:color w:val="000000"/>
              </w:rPr>
              <w:lastRenderedPageBreak/>
              <w:t>Collected Project Income: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BF85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2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718A" w:rsidRPr="00A7126C" w14:paraId="4FA997ED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5117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A7126C" w14:paraId="4107CF8C" w14:textId="77777777" w:rsidTr="00A7126C">
        <w:trPr>
          <w:trHeight w:val="302"/>
        </w:trPr>
        <w:tc>
          <w:tcPr>
            <w:tcW w:w="3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3E42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A7126C">
              <w:rPr>
                <w:rFonts w:ascii="Calibri" w:eastAsia="Times New Roman" w:hAnsi="Calibri" w:cs="Calibri"/>
                <w:b/>
                <w:i/>
                <w:color w:val="000000"/>
              </w:rPr>
              <w:t>Balance of CTP Fund: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37AE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2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718A" w:rsidRPr="00A7126C" w14:paraId="421D15D6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16AF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A7126C" w14:paraId="6B4DDEA2" w14:textId="77777777" w:rsidTr="00A7126C">
        <w:trPr>
          <w:trHeight w:val="302"/>
        </w:trPr>
        <w:tc>
          <w:tcPr>
            <w:tcW w:w="3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798C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A7126C">
              <w:rPr>
                <w:rFonts w:ascii="Calibri" w:eastAsia="Times New Roman" w:hAnsi="Calibri" w:cs="Calibri"/>
                <w:b/>
                <w:i/>
                <w:color w:val="000000"/>
              </w:rPr>
              <w:t>Balance of Other Funding Sources: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E2A7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2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718A" w:rsidRPr="00A7126C" w14:paraId="5AAC57C4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CF02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6E3721" w:rsidRPr="00A7126C" w14:paraId="10DFBE92" w14:textId="77777777" w:rsidTr="00A7126C">
        <w:trPr>
          <w:trHeight w:val="302"/>
        </w:trPr>
        <w:tc>
          <w:tcPr>
            <w:tcW w:w="3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E474" w14:textId="77777777" w:rsidR="006E3721" w:rsidRPr="00A7126C" w:rsidRDefault="006E3721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A7126C">
              <w:rPr>
                <w:rFonts w:ascii="Calibri" w:eastAsia="Times New Roman" w:hAnsi="Calibri" w:cs="Calibri"/>
                <w:b/>
                <w:i/>
                <w:color w:val="000000"/>
              </w:rPr>
              <w:t>Financial Concerns: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FF59" w14:textId="77777777" w:rsidR="006E3721" w:rsidRPr="00A7126C" w:rsidRDefault="006E3721" w:rsidP="00F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5365" w:rsidRPr="00A7126C" w14:paraId="48A9167D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9E9438" w14:textId="77777777" w:rsidR="00765365" w:rsidRPr="00A7126C" w:rsidRDefault="00765365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FE718A" w:rsidRPr="00FE718A" w14:paraId="71C4CEE2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9D093DA" w14:textId="77777777" w:rsidR="00FE718A" w:rsidRPr="00FE718A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18A">
              <w:rPr>
                <w:rFonts w:ascii="Calibri" w:eastAsia="Times New Roman" w:hAnsi="Calibri" w:cs="Calibri"/>
                <w:b/>
                <w:bCs/>
                <w:color w:val="000000"/>
              </w:rPr>
              <w:t>Performance Measures</w:t>
            </w:r>
          </w:p>
        </w:tc>
      </w:tr>
      <w:tr w:rsidR="00FE718A" w:rsidRPr="00A7126C" w14:paraId="426C9D8C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B940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A7126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(This should include a summary of progress with the 5 goals submitted to IDOC for each entity)</w:t>
            </w:r>
          </w:p>
        </w:tc>
      </w:tr>
      <w:tr w:rsidR="00FE718A" w:rsidRPr="00A7126C" w14:paraId="768FC865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E0C5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A7126C" w14:paraId="149B4090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0507BAF0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FE718A" w14:paraId="1AA432AB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30890B5" w14:textId="77777777" w:rsidR="00FE718A" w:rsidRPr="00FE718A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18A">
              <w:rPr>
                <w:rFonts w:ascii="Calibri" w:eastAsia="Times New Roman" w:hAnsi="Calibri" w:cs="Calibri"/>
                <w:b/>
                <w:bCs/>
                <w:color w:val="000000"/>
              </w:rPr>
              <w:t>Audits</w:t>
            </w:r>
          </w:p>
        </w:tc>
      </w:tr>
      <w:tr w:rsidR="00FE718A" w:rsidRPr="00A7126C" w14:paraId="1B64FAAD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8577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A7126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(This should include any audits completed on each entity and the results)</w:t>
            </w:r>
          </w:p>
        </w:tc>
      </w:tr>
      <w:tr w:rsidR="00FE718A" w:rsidRPr="00A7126C" w14:paraId="4CCF1CE1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8D87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A7126C" w14:paraId="7ED408D2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4093BD5A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FE718A" w14:paraId="2C429F09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7636C68" w14:textId="77777777" w:rsidR="00FE718A" w:rsidRPr="00FE718A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18A">
              <w:rPr>
                <w:rFonts w:ascii="Calibri" w:eastAsia="Times New Roman" w:hAnsi="Calibri" w:cs="Calibri"/>
                <w:b/>
                <w:bCs/>
                <w:color w:val="000000"/>
              </w:rPr>
              <w:t>Staff Trainings Completed</w:t>
            </w:r>
          </w:p>
        </w:tc>
      </w:tr>
      <w:tr w:rsidR="00FE718A" w:rsidRPr="00A7126C" w14:paraId="174D3216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DA2A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A7126C" w14:paraId="67A20E83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07872BA5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FE718A" w14:paraId="41C3E0D3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F13B2EC" w14:textId="77777777" w:rsidR="00FE718A" w:rsidRPr="00FE718A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18A">
              <w:rPr>
                <w:rFonts w:ascii="Calibri" w:eastAsia="Times New Roman" w:hAnsi="Calibri" w:cs="Calibri"/>
                <w:b/>
                <w:bCs/>
                <w:color w:val="000000"/>
              </w:rPr>
              <w:t>Votes/ Approvals</w:t>
            </w:r>
          </w:p>
        </w:tc>
      </w:tr>
      <w:tr w:rsidR="00FE718A" w:rsidRPr="00A7126C" w14:paraId="73170D62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D75F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A7126C" w14:paraId="2299332C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56695971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FE718A" w14:paraId="2257D1D7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A4CE0C5" w14:textId="77777777" w:rsidR="00FE718A" w:rsidRPr="00FE718A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18A">
              <w:rPr>
                <w:rFonts w:ascii="Calibri" w:eastAsia="Times New Roman" w:hAnsi="Calibri" w:cs="Calibri"/>
                <w:b/>
                <w:bCs/>
                <w:color w:val="000000"/>
              </w:rPr>
              <w:t>Needs of the Entities</w:t>
            </w:r>
          </w:p>
        </w:tc>
      </w:tr>
      <w:tr w:rsidR="00FE718A" w:rsidRPr="00A7126C" w14:paraId="634B5EA2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EAA4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A7126C" w14:paraId="37895F61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5D7A4A83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FE718A" w14:paraId="68E1DF65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C1CD346" w14:textId="77777777" w:rsidR="00FE718A" w:rsidRPr="00FE718A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18A">
              <w:rPr>
                <w:rFonts w:ascii="Calibri" w:eastAsia="Times New Roman" w:hAnsi="Calibri" w:cs="Calibri"/>
                <w:b/>
                <w:bCs/>
                <w:color w:val="000000"/>
              </w:rPr>
              <w:t>Upcoming Events</w:t>
            </w:r>
          </w:p>
        </w:tc>
      </w:tr>
      <w:tr w:rsidR="00FE718A" w:rsidRPr="00A7126C" w14:paraId="1D26B719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2405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765365" w:rsidRPr="00A7126C" w14:paraId="66680C00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4B0768" w14:textId="77777777" w:rsidR="00765365" w:rsidRPr="00A7126C" w:rsidRDefault="00765365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FE718A" w:rsidRPr="00FE718A" w14:paraId="08F38D39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0A15981" w14:textId="77777777" w:rsidR="00FE718A" w:rsidRPr="00FE718A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18A">
              <w:rPr>
                <w:rFonts w:ascii="Calibri" w:eastAsia="Times New Roman" w:hAnsi="Calibri" w:cs="Calibri"/>
                <w:b/>
                <w:bCs/>
                <w:color w:val="000000"/>
              </w:rPr>
              <w:t>Old Business</w:t>
            </w:r>
          </w:p>
        </w:tc>
      </w:tr>
      <w:tr w:rsidR="00FE718A" w:rsidRPr="00A7126C" w14:paraId="217D6152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71A4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A7126C" w14:paraId="636B2F84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620B37DE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FE718A" w14:paraId="10DD74E0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20ABC10" w14:textId="77777777" w:rsidR="00FE718A" w:rsidRPr="00FE718A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18A">
              <w:rPr>
                <w:rFonts w:ascii="Calibri" w:eastAsia="Times New Roman" w:hAnsi="Calibri" w:cs="Calibri"/>
                <w:b/>
                <w:bCs/>
                <w:color w:val="000000"/>
              </w:rPr>
              <w:t>New Business</w:t>
            </w:r>
          </w:p>
        </w:tc>
      </w:tr>
      <w:tr w:rsidR="00FE718A" w:rsidRPr="00A7126C" w14:paraId="24DCBF3C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7EA8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765365" w:rsidRPr="00A7126C" w14:paraId="19C3C2DE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A13039" w14:textId="77777777" w:rsidR="00765365" w:rsidRPr="00A7126C" w:rsidRDefault="00765365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FE718A" w:rsidRPr="00FE718A" w14:paraId="4C0C2C99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6176F0E" w14:textId="77777777" w:rsidR="00FE718A" w:rsidRPr="00FE718A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18A">
              <w:rPr>
                <w:rFonts w:ascii="Calibri" w:eastAsia="Times New Roman" w:hAnsi="Calibri" w:cs="Calibri"/>
                <w:b/>
                <w:bCs/>
                <w:color w:val="000000"/>
              </w:rPr>
              <w:t>General Discussion and Announcements</w:t>
            </w:r>
          </w:p>
        </w:tc>
      </w:tr>
      <w:tr w:rsidR="00FE718A" w:rsidRPr="00A7126C" w14:paraId="4EF29DE9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D27C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A7126C" w14:paraId="523F6577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4CA0DCB2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FE718A" w14:paraId="4091B82F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5246709" w14:textId="77777777" w:rsidR="00FE718A" w:rsidRPr="00FE718A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18A">
              <w:rPr>
                <w:rFonts w:ascii="Calibri" w:eastAsia="Times New Roman" w:hAnsi="Calibri" w:cs="Calibri"/>
                <w:b/>
                <w:bCs/>
                <w:color w:val="000000"/>
              </w:rPr>
              <w:t>Adjournment</w:t>
            </w:r>
          </w:p>
        </w:tc>
      </w:tr>
      <w:tr w:rsidR="00FE718A" w:rsidRPr="00A7126C" w14:paraId="795C38B5" w14:textId="77777777" w:rsidTr="00A7126C">
        <w:trPr>
          <w:trHeight w:val="302"/>
        </w:trPr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BCD7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A7126C">
              <w:rPr>
                <w:rFonts w:ascii="Calibri" w:eastAsia="Times New Roman" w:hAnsi="Calibri" w:cs="Calibri"/>
                <w:b/>
                <w:i/>
                <w:color w:val="000000"/>
              </w:rPr>
              <w:t>A motion to adjourn was made by: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4ECE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2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718A" w:rsidRPr="00A7126C" w14:paraId="0F464E9B" w14:textId="77777777" w:rsidTr="00A7126C">
        <w:trPr>
          <w:trHeight w:val="302"/>
        </w:trPr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6BF7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A7126C">
              <w:rPr>
                <w:rFonts w:ascii="Calibri" w:eastAsia="Times New Roman" w:hAnsi="Calibri" w:cs="Calibri"/>
                <w:b/>
                <w:i/>
                <w:color w:val="000000"/>
              </w:rPr>
              <w:t>Time: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D872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2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718A" w:rsidRPr="00A7126C" w14:paraId="645785E1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44D6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A7126C" w14:paraId="0844F95E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0CB7F52A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lastRenderedPageBreak/>
              <w:t> </w:t>
            </w:r>
          </w:p>
        </w:tc>
      </w:tr>
      <w:tr w:rsidR="00FE718A" w:rsidRPr="00FE718A" w14:paraId="20B1FAC7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91F4BF6" w14:textId="77777777" w:rsidR="00FE718A" w:rsidRPr="00FE718A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18A">
              <w:rPr>
                <w:rFonts w:ascii="Calibri" w:eastAsia="Times New Roman" w:hAnsi="Calibri" w:cs="Calibri"/>
                <w:b/>
                <w:bCs/>
                <w:color w:val="000000"/>
              </w:rPr>
              <w:t>Next Advisory Board Meeting</w:t>
            </w:r>
          </w:p>
        </w:tc>
      </w:tr>
      <w:tr w:rsidR="00FE718A" w:rsidRPr="00A7126C" w14:paraId="604FC15D" w14:textId="77777777" w:rsidTr="00A7126C">
        <w:trPr>
          <w:trHeight w:val="302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7909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A7126C">
              <w:rPr>
                <w:rFonts w:ascii="Calibri" w:eastAsia="Times New Roman" w:hAnsi="Calibri" w:cs="Calibri"/>
                <w:b/>
                <w:i/>
                <w:color w:val="000000"/>
              </w:rPr>
              <w:t>Date:</w:t>
            </w:r>
          </w:p>
        </w:tc>
        <w:tc>
          <w:tcPr>
            <w:tcW w:w="24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38D1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2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8F01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A7126C">
              <w:rPr>
                <w:rFonts w:ascii="Calibri" w:eastAsia="Times New Roman" w:hAnsi="Calibri" w:cs="Calibri"/>
                <w:b/>
                <w:i/>
                <w:color w:val="000000"/>
              </w:rPr>
              <w:t>Time: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F47A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2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718A" w:rsidRPr="00A7126C" w14:paraId="7743157F" w14:textId="77777777" w:rsidTr="00A7126C">
        <w:trPr>
          <w:trHeight w:val="302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ECD7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A7126C">
              <w:rPr>
                <w:rFonts w:ascii="Calibri" w:eastAsia="Times New Roman" w:hAnsi="Calibri" w:cs="Calibri"/>
                <w:b/>
                <w:i/>
                <w:color w:val="000000"/>
              </w:rPr>
              <w:t>Location:</w:t>
            </w:r>
          </w:p>
        </w:tc>
        <w:tc>
          <w:tcPr>
            <w:tcW w:w="80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EF0F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2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718A" w:rsidRPr="00A7126C" w14:paraId="0A5314CA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639C9D80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FE718A" w:rsidRPr="00FE718A" w14:paraId="386A6C27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0514254" w14:textId="77777777" w:rsidR="00FE718A" w:rsidRPr="00FE718A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18A">
              <w:rPr>
                <w:rFonts w:ascii="Calibri" w:eastAsia="Times New Roman" w:hAnsi="Calibri" w:cs="Calibri"/>
                <w:b/>
                <w:bCs/>
                <w:color w:val="000000"/>
              </w:rPr>
              <w:t>Other Comments:</w:t>
            </w:r>
          </w:p>
        </w:tc>
      </w:tr>
      <w:tr w:rsidR="00FE718A" w:rsidRPr="00A7126C" w14:paraId="29662AB3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F3A0" w14:textId="77777777" w:rsidR="00FE718A" w:rsidRPr="00A7126C" w:rsidRDefault="00FE718A" w:rsidP="00FE71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A7126C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765365" w:rsidRPr="00A7126C" w14:paraId="1FF3F0D9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80EC3E" w14:textId="77777777" w:rsidR="00765365" w:rsidRPr="00A7126C" w:rsidRDefault="00765365" w:rsidP="00900BC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A16B56" w:rsidRPr="00FE718A" w14:paraId="73DA5ED6" w14:textId="77777777" w:rsidTr="00A7126C">
        <w:trPr>
          <w:trHeight w:val="30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C6B8501" w14:textId="77777777" w:rsidR="00A16B56" w:rsidRPr="00FE718A" w:rsidRDefault="006C238D" w:rsidP="00900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Minutes Approval</w:t>
            </w:r>
          </w:p>
        </w:tc>
      </w:tr>
      <w:tr w:rsidR="00A16B56" w:rsidRPr="00A7126C" w14:paraId="4D47C048" w14:textId="77777777" w:rsidTr="00A7126C">
        <w:trPr>
          <w:trHeight w:val="302"/>
        </w:trPr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321A" w14:textId="77777777" w:rsidR="00A16B56" w:rsidRPr="00A7126C" w:rsidRDefault="00A16B56" w:rsidP="006C238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A7126C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Date </w:t>
            </w:r>
            <w:r w:rsidR="006C238D" w:rsidRPr="00A7126C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of </w:t>
            </w:r>
            <w:r w:rsidRPr="00A7126C">
              <w:rPr>
                <w:rFonts w:ascii="Calibri" w:eastAsia="Times New Roman" w:hAnsi="Calibri" w:cs="Calibri"/>
                <w:b/>
                <w:i/>
                <w:color w:val="000000"/>
              </w:rPr>
              <w:t>Approv</w:t>
            </w:r>
            <w:r w:rsidR="006C238D" w:rsidRPr="00A7126C">
              <w:rPr>
                <w:rFonts w:ascii="Calibri" w:eastAsia="Times New Roman" w:hAnsi="Calibri" w:cs="Calibri"/>
                <w:b/>
                <w:i/>
                <w:color w:val="000000"/>
              </w:rPr>
              <w:t>al</w:t>
            </w:r>
            <w:r w:rsidRPr="00A7126C">
              <w:rPr>
                <w:rFonts w:ascii="Calibri" w:eastAsia="Times New Roman" w:hAnsi="Calibri" w:cs="Calibri"/>
                <w:b/>
                <w:i/>
                <w:color w:val="000000"/>
              </w:rPr>
              <w:t>:</w:t>
            </w:r>
          </w:p>
        </w:tc>
        <w:tc>
          <w:tcPr>
            <w:tcW w:w="5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DABF" w14:textId="77777777" w:rsidR="00A16B56" w:rsidRPr="00A7126C" w:rsidRDefault="00A16B56" w:rsidP="00900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2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6B56" w:rsidRPr="00A7126C" w14:paraId="4DEAECB6" w14:textId="77777777" w:rsidTr="00A7126C">
        <w:trPr>
          <w:trHeight w:val="302"/>
        </w:trPr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5D67" w14:textId="77777777" w:rsidR="00A16B56" w:rsidRPr="00A7126C" w:rsidRDefault="00A16B56" w:rsidP="00900BC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A7126C">
              <w:rPr>
                <w:rFonts w:ascii="Calibri" w:eastAsia="Times New Roman" w:hAnsi="Calibri" w:cs="Calibri"/>
                <w:b/>
                <w:i/>
                <w:color w:val="000000"/>
              </w:rPr>
              <w:t>Advisory Board Chair or Designee:</w:t>
            </w:r>
          </w:p>
        </w:tc>
        <w:tc>
          <w:tcPr>
            <w:tcW w:w="5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0AB0" w14:textId="77777777" w:rsidR="00A16B56" w:rsidRPr="00A7126C" w:rsidRDefault="00A16B56" w:rsidP="00900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2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6B56" w:rsidRPr="00A7126C" w14:paraId="39DACC50" w14:textId="77777777" w:rsidTr="00A7126C">
        <w:trPr>
          <w:trHeight w:val="720"/>
        </w:trPr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D5BD" w14:textId="77777777" w:rsidR="00A16B56" w:rsidRPr="00A7126C" w:rsidRDefault="00A16B56" w:rsidP="00900BC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A7126C">
              <w:rPr>
                <w:rFonts w:ascii="Calibri" w:eastAsia="Times New Roman" w:hAnsi="Calibri" w:cs="Calibri"/>
                <w:b/>
                <w:i/>
                <w:color w:val="000000"/>
              </w:rPr>
              <w:t>Signature:</w:t>
            </w:r>
          </w:p>
        </w:tc>
        <w:tc>
          <w:tcPr>
            <w:tcW w:w="5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826A" w14:textId="77777777" w:rsidR="00A16B56" w:rsidRPr="00A7126C" w:rsidRDefault="00A16B56" w:rsidP="00900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2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9DCEE8F" w14:textId="77777777" w:rsidR="00A16B56" w:rsidRDefault="00A16B56"/>
    <w:sectPr w:rsidR="00A16B56" w:rsidSect="0076536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15049" w14:textId="77777777" w:rsidR="000317C5" w:rsidRDefault="000317C5" w:rsidP="00AD1D7A">
      <w:pPr>
        <w:spacing w:after="0" w:line="240" w:lineRule="auto"/>
      </w:pPr>
      <w:r>
        <w:separator/>
      </w:r>
    </w:p>
  </w:endnote>
  <w:endnote w:type="continuationSeparator" w:id="0">
    <w:p w14:paraId="18F835D1" w14:textId="77777777" w:rsidR="000317C5" w:rsidRDefault="000317C5" w:rsidP="00AD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156024301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ADB769" w14:textId="77777777" w:rsidR="00BF003F" w:rsidRPr="00BF003F" w:rsidRDefault="00BF003F">
            <w:pPr>
              <w:pStyle w:val="Footer"/>
              <w:jc w:val="center"/>
              <w:rPr>
                <w:sz w:val="20"/>
              </w:rPr>
            </w:pPr>
            <w:r w:rsidRPr="00BF003F">
              <w:rPr>
                <w:sz w:val="20"/>
              </w:rPr>
              <w:t xml:space="preserve">Page </w:t>
            </w:r>
            <w:r w:rsidRPr="00BF003F">
              <w:rPr>
                <w:b/>
                <w:bCs/>
                <w:szCs w:val="24"/>
              </w:rPr>
              <w:fldChar w:fldCharType="begin"/>
            </w:r>
            <w:r w:rsidRPr="00BF003F">
              <w:rPr>
                <w:b/>
                <w:bCs/>
                <w:sz w:val="20"/>
              </w:rPr>
              <w:instrText xml:space="preserve"> PAGE </w:instrText>
            </w:r>
            <w:r w:rsidRPr="00BF003F">
              <w:rPr>
                <w:b/>
                <w:bCs/>
                <w:szCs w:val="24"/>
              </w:rPr>
              <w:fldChar w:fldCharType="separate"/>
            </w:r>
            <w:r w:rsidR="00C83D2A">
              <w:rPr>
                <w:b/>
                <w:bCs/>
                <w:noProof/>
                <w:sz w:val="20"/>
              </w:rPr>
              <w:t>3</w:t>
            </w:r>
            <w:r w:rsidRPr="00BF003F">
              <w:rPr>
                <w:b/>
                <w:bCs/>
                <w:szCs w:val="24"/>
              </w:rPr>
              <w:fldChar w:fldCharType="end"/>
            </w:r>
            <w:r w:rsidRPr="00BF003F">
              <w:rPr>
                <w:sz w:val="20"/>
              </w:rPr>
              <w:t xml:space="preserve"> of </w:t>
            </w:r>
            <w:r w:rsidRPr="00BF003F">
              <w:rPr>
                <w:b/>
                <w:bCs/>
                <w:szCs w:val="24"/>
              </w:rPr>
              <w:fldChar w:fldCharType="begin"/>
            </w:r>
            <w:r w:rsidRPr="00BF003F">
              <w:rPr>
                <w:b/>
                <w:bCs/>
                <w:sz w:val="20"/>
              </w:rPr>
              <w:instrText xml:space="preserve"> NUMPAGES  </w:instrText>
            </w:r>
            <w:r w:rsidRPr="00BF003F">
              <w:rPr>
                <w:b/>
                <w:bCs/>
                <w:szCs w:val="24"/>
              </w:rPr>
              <w:fldChar w:fldCharType="separate"/>
            </w:r>
            <w:r w:rsidR="00C83D2A">
              <w:rPr>
                <w:b/>
                <w:bCs/>
                <w:noProof/>
                <w:sz w:val="20"/>
              </w:rPr>
              <w:t>3</w:t>
            </w:r>
            <w:r w:rsidRPr="00BF003F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216E8" w14:textId="77777777" w:rsidR="00BF003F" w:rsidRDefault="00BF0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8A117" w14:textId="77777777" w:rsidR="000317C5" w:rsidRDefault="000317C5" w:rsidP="00AD1D7A">
      <w:pPr>
        <w:spacing w:after="0" w:line="240" w:lineRule="auto"/>
      </w:pPr>
      <w:r>
        <w:separator/>
      </w:r>
    </w:p>
  </w:footnote>
  <w:footnote w:type="continuationSeparator" w:id="0">
    <w:p w14:paraId="3E5D465A" w14:textId="77777777" w:rsidR="000317C5" w:rsidRDefault="000317C5" w:rsidP="00AD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AC3E5" w14:textId="77777777" w:rsidR="00765365" w:rsidRDefault="00765365" w:rsidP="00A7126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F9D308A" wp14:editId="2C5C0696">
              <wp:simplePos x="0" y="0"/>
              <wp:positionH relativeFrom="margin">
                <wp:align>right</wp:align>
              </wp:positionH>
              <wp:positionV relativeFrom="page">
                <wp:posOffset>457200</wp:posOffset>
              </wp:positionV>
              <wp:extent cx="5886450" cy="270457"/>
              <wp:effectExtent l="0" t="0" r="19050" b="1079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86450" cy="270457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000000" w:themeColor="text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17563E9" w14:textId="77777777" w:rsidR="00765365" w:rsidRPr="00765365" w:rsidRDefault="0076536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000000" w:themeColor="text1"/>
                                </w:rPr>
                              </w:pPr>
                              <w:r w:rsidRPr="00765365">
                                <w:rPr>
                                  <w:caps/>
                                  <w:color w:val="000000" w:themeColor="text1"/>
                                </w:rPr>
                                <w:t>Advisory Board Meeting Minutes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412.3pt;margin-top:36pt;width:463.5pt;height:21.3pt;z-index:-251657216;visibility:visible;mso-wrap-style:square;mso-width-percent: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" o:allowoverlap="f" fillcolor="#b4c6e7 [1304]" strokecolor="black [3213]" strokeweight="1pt">
              <v:textbox style="mso-fit-shape-to-text:t">
                <w:txbxContent>
                  <w:sdt>
                    <w:sdtPr>
                      <w:rPr>
                        <w:caps/>
                        <w:color w:val="000000" w:themeColor="text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65365" w:rsidRPr="00765365" w:rsidRDefault="0076536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000000" w:themeColor="text1"/>
                          </w:rPr>
                        </w:pPr>
                        <w:r w:rsidRPr="00765365">
                          <w:rPr>
                            <w:caps/>
                            <w:color w:val="000000" w:themeColor="text1"/>
                          </w:rPr>
                          <w:t>Advisory Board Meeting Minutes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CC"/>
    <w:rsid w:val="000317C5"/>
    <w:rsid w:val="001A2508"/>
    <w:rsid w:val="002A06ED"/>
    <w:rsid w:val="00311ACC"/>
    <w:rsid w:val="003162FD"/>
    <w:rsid w:val="00367282"/>
    <w:rsid w:val="003D44DF"/>
    <w:rsid w:val="00401317"/>
    <w:rsid w:val="004838B0"/>
    <w:rsid w:val="006C238D"/>
    <w:rsid w:val="006E3721"/>
    <w:rsid w:val="0070296B"/>
    <w:rsid w:val="00765365"/>
    <w:rsid w:val="007C46F0"/>
    <w:rsid w:val="00A16B56"/>
    <w:rsid w:val="00A6725C"/>
    <w:rsid w:val="00A7126C"/>
    <w:rsid w:val="00A87463"/>
    <w:rsid w:val="00AD1D7A"/>
    <w:rsid w:val="00AE7911"/>
    <w:rsid w:val="00B02203"/>
    <w:rsid w:val="00BA5D74"/>
    <w:rsid w:val="00BF003F"/>
    <w:rsid w:val="00C83D2A"/>
    <w:rsid w:val="00DC38B1"/>
    <w:rsid w:val="00F47217"/>
    <w:rsid w:val="00FB236D"/>
    <w:rsid w:val="00FE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C13926"/>
  <w15:chartTrackingRefBased/>
  <w15:docId w15:val="{F1417F86-1F55-4E92-A967-4940151D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D7A"/>
  </w:style>
  <w:style w:type="paragraph" w:styleId="Footer">
    <w:name w:val="footer"/>
    <w:basedOn w:val="Normal"/>
    <w:link w:val="FooterChar"/>
    <w:uiPriority w:val="99"/>
    <w:unhideWhenUsed/>
    <w:rsid w:val="00AD1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D7A"/>
  </w:style>
  <w:style w:type="character" w:styleId="CommentReference">
    <w:name w:val="annotation reference"/>
    <w:basedOn w:val="DefaultParagraphFont"/>
    <w:uiPriority w:val="99"/>
    <w:semiHidden/>
    <w:unhideWhenUsed/>
    <w:rsid w:val="00BA5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D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31FFC-3FE1-4582-8186-0BB14D47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Advisory Board Meeting Minutes</vt:lpstr>
    </vt:vector>
  </TitlesOfParts>
  <Company>State of Indiana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Advisory Board Meeting Minutes</dc:title>
  <dc:subject/>
  <dc:creator>Garrison, Danielle</dc:creator>
  <cp:keywords/>
  <dc:description/>
  <cp:lastModifiedBy>Banschbach, Kristen</cp:lastModifiedBy>
  <cp:revision>2</cp:revision>
  <dcterms:created xsi:type="dcterms:W3CDTF">2020-07-08T15:40:00Z</dcterms:created>
  <dcterms:modified xsi:type="dcterms:W3CDTF">2020-07-08T15:40:00Z</dcterms:modified>
</cp:coreProperties>
</file>