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4D8F1" w14:textId="77777777" w:rsidR="00535E73" w:rsidRPr="00CB2326" w:rsidRDefault="00535E73" w:rsidP="00465F4E">
      <w:pPr>
        <w:pStyle w:val="SoiBody5"/>
      </w:pPr>
    </w:p>
    <w:sdt>
      <w:sdtPr>
        <w:rPr>
          <w:rFonts w:cs="Arial"/>
          <w:b w:val="0"/>
          <w:bCs/>
          <w:sz w:val="20"/>
          <w:szCs w:val="26"/>
        </w:rPr>
        <w:tag w:val="contract_objSTIND0001TITLE_LEASE_OFFICE1901-01-01UID0"/>
        <w:id w:val="404806528"/>
      </w:sdtPr>
      <w:sdtContent>
        <w:p w14:paraId="1923741D" w14:textId="77777777" w:rsidR="00514E04" w:rsidRDefault="00000000" w:rsidP="00E45014">
          <w:pPr>
            <w:pStyle w:val="PSUnnumHeading"/>
            <w:numPr>
              <w:ilvl w:val="0"/>
              <w:numId w:val="10"/>
            </w:numPr>
          </w:pPr>
          <w:r>
            <w:t>State of Indiana Office Lease</w:t>
          </w:r>
        </w:p>
        <w:p w14:paraId="002A38DB" w14:textId="77777777" w:rsidR="00514E04" w:rsidRDefault="00000000" w:rsidP="00E45014">
          <w:pPr>
            <w:pStyle w:val="PSUnnumHeading"/>
            <w:numPr>
              <w:ilvl w:val="0"/>
              <w:numId w:val="10"/>
            </w:numPr>
          </w:pPr>
          <w:r>
            <w:t>Contract #</w:t>
          </w:r>
          <w:sdt>
            <w:sdtPr>
              <w:tag w:val="%%CONTRACT_ID%%"/>
              <w:id w:val="-1016469756"/>
            </w:sdtPr>
            <w:sdtContent>
              <w:r>
                <w:t>%%CONTRACT_ID%%</w:t>
              </w:r>
            </w:sdtContent>
          </w:sdt>
        </w:p>
        <w:p w14:paraId="6ED3E580" w14:textId="77777777" w:rsidR="00514E04" w:rsidRDefault="00514E04">
          <w:pPr>
            <w:pStyle w:val="PSUnnumHeading"/>
          </w:pPr>
        </w:p>
        <w:p w14:paraId="52184554" w14:textId="77777777" w:rsidR="00514E04" w:rsidRDefault="00000000" w:rsidP="00E45014">
          <w:pPr>
            <w:pStyle w:val="PSBody2"/>
            <w:numPr>
              <w:ilvl w:val="0"/>
              <w:numId w:val="11"/>
            </w:numPr>
          </w:pPr>
          <w:r>
            <w:t xml:space="preserve">This Lease is entered into by and between </w:t>
          </w:r>
          <w:sdt>
            <w:sdtPr>
              <w:tag w:val="%%AGENCY_NAME%%"/>
              <w:id w:val="-267699101"/>
            </w:sdtPr>
            <w:sdtContent>
              <w:r>
                <w:t>%%VENDOR_NAME%%</w:t>
              </w:r>
            </w:sdtContent>
          </w:sdt>
          <w:r>
            <w:t xml:space="preserve"> (hereinafter referred to as "Landlord") and the State of Indiana, acting by and through the Indiana Department of Administration, for and on behalf of the </w:t>
          </w:r>
          <w:sdt>
            <w:sdtPr>
              <w:tag w:val="%%VENDOR_NAME%%"/>
              <w:id w:val="-348265518"/>
            </w:sdtPr>
            <w:sdtContent>
              <w:r>
                <w:t>%%AGENCY_NAME%%</w:t>
              </w:r>
            </w:sdtContent>
          </w:sdt>
          <w:r>
            <w:t xml:space="preserve"> (hereinafter referred to as "Tenant").  The signatories for the Landlord and Tenant warrant and represent that they have been duly authorized to execute this Lease on behalf of the Landlord and Tenant respectively.  </w:t>
          </w:r>
        </w:p>
        <w:p w14:paraId="08288A0D" w14:textId="77777777" w:rsidR="00514E04" w:rsidRDefault="00514E04" w:rsidP="00E45014">
          <w:pPr>
            <w:pStyle w:val="PSBody2"/>
            <w:numPr>
              <w:ilvl w:val="0"/>
              <w:numId w:val="11"/>
            </w:numPr>
          </w:pPr>
        </w:p>
        <w:p w14:paraId="1644C2BB" w14:textId="77777777" w:rsidR="00514E04" w:rsidRDefault="00000000" w:rsidP="00E45014">
          <w:pPr>
            <w:pStyle w:val="PSBody2"/>
            <w:numPr>
              <w:ilvl w:val="0"/>
              <w:numId w:val="11"/>
            </w:numPr>
          </w:pPr>
          <w:r>
            <w:t>In consideration of the promises and obligations specified in this Lease, Landlord and Tenant agree as follows:</w:t>
          </w:r>
        </w:p>
        <w:p w14:paraId="66EF47A3" w14:textId="77777777" w:rsidR="00514E04" w:rsidRDefault="00514E04" w:rsidP="00E45014">
          <w:pPr>
            <w:pStyle w:val="PSBody2"/>
            <w:numPr>
              <w:ilvl w:val="0"/>
              <w:numId w:val="11"/>
            </w:numPr>
          </w:pPr>
        </w:p>
        <w:p w14:paraId="049C31E7" w14:textId="77777777" w:rsidR="00514E04" w:rsidRDefault="00000000">
          <w:pPr>
            <w:pStyle w:val="PSBody2"/>
          </w:pPr>
        </w:p>
      </w:sdtContent>
    </w:sdt>
    <w:sdt>
      <w:sdtPr>
        <w:tag w:val="contract_objSTIND0001CLAUSES_LEASE_OFFICE1903-01-01UID0"/>
        <w:id w:val="-1812782253"/>
      </w:sdtPr>
      <w:sdtContent>
        <w:p w14:paraId="77331DCB" w14:textId="77777777" w:rsidR="00514E04" w:rsidRDefault="00000000" w:rsidP="00E45014">
          <w:pPr>
            <w:pStyle w:val="PSBody2"/>
            <w:numPr>
              <w:ilvl w:val="0"/>
              <w:numId w:val="11"/>
            </w:numPr>
          </w:pPr>
          <w:r>
            <w:t>1.</w:t>
          </w:r>
          <w:r>
            <w:tab/>
            <w:t>Description of Premises Leased</w:t>
          </w:r>
        </w:p>
        <w:p w14:paraId="7F0ADB65" w14:textId="77777777" w:rsidR="00514E04" w:rsidRDefault="00000000" w:rsidP="00E45014">
          <w:pPr>
            <w:pStyle w:val="PSBody2"/>
            <w:numPr>
              <w:ilvl w:val="0"/>
              <w:numId w:val="11"/>
            </w:numPr>
          </w:pPr>
          <w:r>
            <w:t xml:space="preserve">                                    </w:t>
          </w:r>
        </w:p>
        <w:p w14:paraId="5E8FAC33" w14:textId="77777777" w:rsidR="00514E04" w:rsidRDefault="00000000" w:rsidP="00E45014">
          <w:pPr>
            <w:pStyle w:val="PSBody2"/>
            <w:numPr>
              <w:ilvl w:val="0"/>
              <w:numId w:val="11"/>
            </w:numPr>
          </w:pPr>
          <w:r>
            <w:t xml:space="preserve">Tenant agrees to lease from Landlord and Landlord agrees to lease to Tenant certain office space consisting of approximately ____ square feet. The space to be leased is commonly known as _____, in the City of __, County of _____, State of Indiana (the "Leased Premises"). The Leased Premises are more fully described in the legal description, attached as </w:t>
          </w:r>
          <w:r w:rsidRPr="00F300D2">
            <w:rPr>
              <w:b/>
              <w:u w:val="single"/>
            </w:rPr>
            <w:t>Exhibit A,</w:t>
          </w:r>
          <w:r>
            <w:t xml:space="preserve"> and the floor plan, attached as </w:t>
          </w:r>
          <w:r w:rsidRPr="00F300D2">
            <w:rPr>
              <w:b/>
              <w:u w:val="single"/>
            </w:rPr>
            <w:t>Exhibit B</w:t>
          </w:r>
          <w:r>
            <w:t xml:space="preserve">, both fully incorporated herein. </w:t>
          </w:r>
        </w:p>
        <w:p w14:paraId="48CDF9C4" w14:textId="77777777" w:rsidR="00514E04" w:rsidRDefault="00514E04" w:rsidP="00E45014">
          <w:pPr>
            <w:pStyle w:val="PSBody2"/>
            <w:numPr>
              <w:ilvl w:val="0"/>
              <w:numId w:val="11"/>
            </w:numPr>
          </w:pPr>
        </w:p>
        <w:p w14:paraId="20F3BADB" w14:textId="77777777" w:rsidR="00514E04" w:rsidRDefault="00000000" w:rsidP="00E45014">
          <w:pPr>
            <w:pStyle w:val="PSBody2"/>
            <w:numPr>
              <w:ilvl w:val="0"/>
              <w:numId w:val="11"/>
            </w:numPr>
          </w:pPr>
          <w:r>
            <w:t>2.</w:t>
          </w:r>
          <w:r>
            <w:tab/>
            <w:t>Term of Lease</w:t>
          </w:r>
        </w:p>
        <w:p w14:paraId="4154378E" w14:textId="77777777" w:rsidR="00514E04" w:rsidRDefault="00000000" w:rsidP="00E45014">
          <w:pPr>
            <w:pStyle w:val="PSBody2"/>
            <w:numPr>
              <w:ilvl w:val="0"/>
              <w:numId w:val="11"/>
            </w:numPr>
          </w:pPr>
          <w:r>
            <w:t xml:space="preserve">        </w:t>
          </w:r>
        </w:p>
        <w:p w14:paraId="56E40DD0" w14:textId="77777777" w:rsidR="00514E04" w:rsidRDefault="00000000" w:rsidP="00E45014">
          <w:pPr>
            <w:pStyle w:val="PSBody2"/>
            <w:numPr>
              <w:ilvl w:val="0"/>
              <w:numId w:val="11"/>
            </w:numPr>
          </w:pPr>
          <w:r>
            <w:t xml:space="preserve">This Lease shall be effective for a period of _____ (_) year(s), commencing on </w:t>
          </w:r>
          <w:sdt>
            <w:sdtPr>
              <w:tag w:val="%%CONTRACT_START_DATE%%"/>
              <w:id w:val="931781424"/>
            </w:sdtPr>
            <w:sdtContent>
              <w:r>
                <w:t>%%CONTRACT_START_DATE%%</w:t>
              </w:r>
            </w:sdtContent>
          </w:sdt>
          <w:r>
            <w:t xml:space="preserve">, and ending on </w:t>
          </w:r>
          <w:sdt>
            <w:sdtPr>
              <w:tag w:val="%%CONTRACT_END_DATE%%"/>
              <w:id w:val="605166502"/>
            </w:sdtPr>
            <w:sdtContent>
              <w:r>
                <w:t>%%CONTRACT_END_DATE%%</w:t>
              </w:r>
            </w:sdtContent>
          </w:sdt>
          <w:r>
            <w:t>.</w:t>
          </w:r>
        </w:p>
        <w:p w14:paraId="05F2CC7E" w14:textId="77777777" w:rsidR="00514E04" w:rsidRDefault="00514E04" w:rsidP="00E45014">
          <w:pPr>
            <w:pStyle w:val="PSBody2"/>
            <w:numPr>
              <w:ilvl w:val="0"/>
              <w:numId w:val="11"/>
            </w:numPr>
          </w:pPr>
        </w:p>
        <w:p w14:paraId="4E9BAEC7" w14:textId="77777777" w:rsidR="00514E04" w:rsidRPr="00F300D2" w:rsidRDefault="00000000" w:rsidP="00E45014">
          <w:pPr>
            <w:pStyle w:val="PSBody2"/>
            <w:numPr>
              <w:ilvl w:val="0"/>
              <w:numId w:val="11"/>
            </w:numPr>
            <w:rPr>
              <w:highlight w:val="yellow"/>
            </w:rPr>
          </w:pPr>
          <w:r w:rsidRPr="00F300D2">
            <w:rPr>
              <w:highlight w:val="yellow"/>
            </w:rPr>
            <w:t>[If leasehold improvements are contemplated, you may use the alternate Section 2, below, and include appropriate exhibits. Please delete inapplicable sections and revise exhibit labeling as necessary.]</w:t>
          </w:r>
        </w:p>
        <w:p w14:paraId="458CDA31" w14:textId="77777777" w:rsidR="00514E04" w:rsidRPr="00F300D2" w:rsidRDefault="00514E04" w:rsidP="00E45014">
          <w:pPr>
            <w:pStyle w:val="PSBody2"/>
            <w:numPr>
              <w:ilvl w:val="0"/>
              <w:numId w:val="11"/>
            </w:numPr>
            <w:rPr>
              <w:highlight w:val="yellow"/>
            </w:rPr>
          </w:pPr>
        </w:p>
        <w:p w14:paraId="479B51BB" w14:textId="77777777" w:rsidR="00514E04" w:rsidRDefault="00000000" w:rsidP="00E45014">
          <w:pPr>
            <w:pStyle w:val="PSBody2"/>
            <w:numPr>
              <w:ilvl w:val="0"/>
              <w:numId w:val="11"/>
            </w:numPr>
          </w:pPr>
          <w:r>
            <w:t>2.</w:t>
          </w:r>
          <w:r>
            <w:tab/>
            <w:t>Term of Lease and Confirmation Letter</w:t>
          </w:r>
        </w:p>
        <w:p w14:paraId="2C9B5B29" w14:textId="77777777" w:rsidR="00514E04" w:rsidRDefault="00514E04" w:rsidP="00E45014">
          <w:pPr>
            <w:pStyle w:val="PSBody2"/>
            <w:numPr>
              <w:ilvl w:val="0"/>
              <w:numId w:val="11"/>
            </w:numPr>
          </w:pPr>
        </w:p>
        <w:p w14:paraId="5F0500C5" w14:textId="77777777" w:rsidR="00514E04" w:rsidRDefault="00000000" w:rsidP="00E45014">
          <w:pPr>
            <w:pStyle w:val="PSBody2"/>
            <w:numPr>
              <w:ilvl w:val="0"/>
              <w:numId w:val="11"/>
            </w:numPr>
          </w:pPr>
          <w:r>
            <w:t>This Lease shall be effective for a period of ____ (_)</w:t>
          </w:r>
          <w:r w:rsidRPr="00F300D2">
            <w:rPr>
              <w:color w:val="FF0000"/>
            </w:rPr>
            <w:t xml:space="preserve"> </w:t>
          </w:r>
          <w:r>
            <w:t xml:space="preserve">years, commencing within five (5) working days after the completion of the leasehold improvements as described in the Landlord's Work Letter, attached as </w:t>
          </w:r>
          <w:r w:rsidRPr="00F300D2">
            <w:rPr>
              <w:b/>
              <w:u w:val="single"/>
            </w:rPr>
            <w:t>Exhibit C</w:t>
          </w:r>
          <w:r>
            <w:t xml:space="preserve"> and incorporated herein, and the floor plan, attached as </w:t>
          </w:r>
          <w:r w:rsidRPr="00F300D2">
            <w:rPr>
              <w:b/>
              <w:u w:val="single"/>
            </w:rPr>
            <w:t>Exhibit B</w:t>
          </w:r>
          <w:r>
            <w:t xml:space="preserve">, and completion of all computer and telephone wiring, including locations of service as agreed by Tenant.  The commencement and expiration dates of this Lease will be confirmed by a letter generated by the Tenant and signed by the Landlord with a copy to the Department of Administration ("Confirmation Letter").  This letter will become a part of this Lease as </w:t>
          </w:r>
          <w:r w:rsidRPr="00F300D2">
            <w:rPr>
              <w:b/>
              <w:u w:val="single"/>
            </w:rPr>
            <w:t>Exhibit D</w:t>
          </w:r>
          <w:r>
            <w:t xml:space="preserve">.  A sample Exhibit D is attached hereto for reference.  The actual </w:t>
          </w:r>
          <w:r w:rsidRPr="00F300D2">
            <w:rPr>
              <w:b/>
              <w:u w:val="single"/>
            </w:rPr>
            <w:t>Exhibit D</w:t>
          </w:r>
          <w:r>
            <w:t>, once executed, shall be incorporated into and made a part of this Lease.</w:t>
          </w:r>
        </w:p>
        <w:p w14:paraId="5DFB6D57" w14:textId="77777777" w:rsidR="00514E04" w:rsidRDefault="00514E04" w:rsidP="00E45014">
          <w:pPr>
            <w:pStyle w:val="PSBody2"/>
            <w:numPr>
              <w:ilvl w:val="0"/>
              <w:numId w:val="11"/>
            </w:numPr>
          </w:pPr>
        </w:p>
        <w:p w14:paraId="119E9267" w14:textId="77777777" w:rsidR="00514E04" w:rsidRDefault="00000000" w:rsidP="00E45014">
          <w:pPr>
            <w:pStyle w:val="PSBody2"/>
            <w:numPr>
              <w:ilvl w:val="0"/>
              <w:numId w:val="11"/>
            </w:numPr>
          </w:pPr>
          <w:r>
            <w:t>3.</w:t>
          </w:r>
          <w:r>
            <w:tab/>
            <w:t>Consideration</w:t>
          </w:r>
        </w:p>
        <w:p w14:paraId="0B632D32" w14:textId="77777777" w:rsidR="00514E04" w:rsidRDefault="00514E04" w:rsidP="00E45014">
          <w:pPr>
            <w:pStyle w:val="PSBody2"/>
            <w:numPr>
              <w:ilvl w:val="0"/>
              <w:numId w:val="11"/>
            </w:numPr>
          </w:pPr>
        </w:p>
        <w:p w14:paraId="76C99E58" w14:textId="77777777" w:rsidR="00514E04" w:rsidRDefault="00000000" w:rsidP="00E45014">
          <w:pPr>
            <w:pStyle w:val="PSBody2"/>
            <w:numPr>
              <w:ilvl w:val="0"/>
              <w:numId w:val="11"/>
            </w:numPr>
          </w:pPr>
          <w:r>
            <w:t>The total agreed rent for the entire term of this Lease shall not exceed the sum of $</w:t>
          </w:r>
          <w:sdt>
            <w:sdtPr>
              <w:tag w:val="%%CONTRACT_MAX_AMT%%"/>
              <w:id w:val="1172608387"/>
            </w:sdtPr>
            <w:sdtContent>
              <w:r>
                <w:t>%%CONTRACT_MAX_AMT%%</w:t>
              </w:r>
            </w:sdtContent>
          </w:sdt>
          <w:r>
            <w:t>, payable in equal consecutive monthly installments of $_________, which represents an annual square foot amount of $_____.  The first month's rent shall be prorated based on Tenant's actual move-in date.</w:t>
          </w:r>
        </w:p>
        <w:p w14:paraId="2FCC853D" w14:textId="77777777" w:rsidR="00514E04" w:rsidRDefault="00514E04" w:rsidP="00E45014">
          <w:pPr>
            <w:pStyle w:val="PSBody2"/>
            <w:numPr>
              <w:ilvl w:val="0"/>
              <w:numId w:val="11"/>
            </w:numPr>
          </w:pPr>
        </w:p>
        <w:p w14:paraId="542044F5" w14:textId="77777777" w:rsidR="00514E04" w:rsidRDefault="00000000" w:rsidP="00E45014">
          <w:pPr>
            <w:pStyle w:val="PSBody2"/>
            <w:numPr>
              <w:ilvl w:val="0"/>
              <w:numId w:val="11"/>
            </w:numPr>
          </w:pPr>
          <w:r>
            <w:t>If required by law, Tenant shall separately reimburse Landlord any real estate taxes due with respect to the Leased Premises based on Tenant's proportionate share of such real estate taxes.</w:t>
          </w:r>
        </w:p>
        <w:p w14:paraId="75025600" w14:textId="77777777" w:rsidR="00514E04" w:rsidRDefault="00514E04" w:rsidP="00E45014">
          <w:pPr>
            <w:pStyle w:val="PSBody2"/>
            <w:numPr>
              <w:ilvl w:val="0"/>
              <w:numId w:val="11"/>
            </w:numPr>
          </w:pPr>
        </w:p>
        <w:p w14:paraId="75AA2686" w14:textId="77777777" w:rsidR="00514E04" w:rsidRDefault="00000000" w:rsidP="00E45014">
          <w:pPr>
            <w:pStyle w:val="PSBody2"/>
            <w:numPr>
              <w:ilvl w:val="0"/>
              <w:numId w:val="11"/>
            </w:numPr>
          </w:pPr>
          <w:r>
            <w:t xml:space="preserve">Rent shall be paid in </w:t>
          </w:r>
          <w:r w:rsidRPr="00F300D2">
            <w:rPr>
              <w:b/>
            </w:rPr>
            <w:t xml:space="preserve">arrears </w:t>
          </w:r>
          <w:r>
            <w:t>as described in Section 5 of the Lease titled "Method of Payment".</w:t>
          </w:r>
        </w:p>
        <w:p w14:paraId="1B94CB82" w14:textId="77777777" w:rsidR="00514E04" w:rsidRDefault="00514E04" w:rsidP="00E45014">
          <w:pPr>
            <w:pStyle w:val="PSBody2"/>
            <w:numPr>
              <w:ilvl w:val="0"/>
              <w:numId w:val="11"/>
            </w:numPr>
          </w:pPr>
        </w:p>
        <w:p w14:paraId="364FF233" w14:textId="77777777" w:rsidR="00514E04" w:rsidRDefault="00000000" w:rsidP="00E45014">
          <w:pPr>
            <w:pStyle w:val="PSBody2"/>
            <w:numPr>
              <w:ilvl w:val="0"/>
              <w:numId w:val="11"/>
            </w:numPr>
          </w:pPr>
          <w:r>
            <w:lastRenderedPageBreak/>
            <w:t>4.</w:t>
          </w:r>
          <w:r>
            <w:tab/>
            <w:t>Option to Renew</w:t>
          </w:r>
        </w:p>
        <w:p w14:paraId="340B5C4E" w14:textId="77777777" w:rsidR="00514E04" w:rsidRDefault="00514E04" w:rsidP="00E45014">
          <w:pPr>
            <w:pStyle w:val="PSBody2"/>
            <w:numPr>
              <w:ilvl w:val="0"/>
              <w:numId w:val="11"/>
            </w:numPr>
          </w:pPr>
        </w:p>
        <w:p w14:paraId="32E0E4A5" w14:textId="77777777" w:rsidR="00514E04" w:rsidRDefault="00000000" w:rsidP="00E45014">
          <w:pPr>
            <w:pStyle w:val="PSBody2"/>
            <w:numPr>
              <w:ilvl w:val="0"/>
              <w:numId w:val="11"/>
            </w:numPr>
          </w:pPr>
          <w:r>
            <w:t>Landlord grants to Tenant an option to renew this Lease for an additional term of _____ (_) year(s).  The renewal agreement will be under the same terms and conditions as the existing agreement, with the rental payment not to exceed $________ per month, which represents an annual square foot amount of $____, and an annual total amount of $______.  Tenant may exercise the renewal option by submitting in writing to Landlord a notice of renewal, approved by the Department of Administration, at least sixty (60) days prior to the termination date of this Lease.</w:t>
          </w:r>
        </w:p>
        <w:p w14:paraId="78B04C47" w14:textId="77777777" w:rsidR="00514E04" w:rsidRDefault="00514E04" w:rsidP="00E45014">
          <w:pPr>
            <w:pStyle w:val="PSBody2"/>
            <w:numPr>
              <w:ilvl w:val="0"/>
              <w:numId w:val="11"/>
            </w:numPr>
          </w:pPr>
        </w:p>
        <w:p w14:paraId="1E6B44CB" w14:textId="77777777" w:rsidR="00514E04" w:rsidRDefault="00000000" w:rsidP="00E45014">
          <w:pPr>
            <w:pStyle w:val="PSBody2"/>
            <w:numPr>
              <w:ilvl w:val="0"/>
              <w:numId w:val="11"/>
            </w:numPr>
          </w:pPr>
          <w:r>
            <w:t>5.</w:t>
          </w:r>
          <w:r>
            <w:tab/>
            <w:t>Method of Payment</w:t>
          </w:r>
        </w:p>
        <w:p w14:paraId="143AE31C" w14:textId="77777777" w:rsidR="00514E04" w:rsidRDefault="00514E04" w:rsidP="00E45014">
          <w:pPr>
            <w:pStyle w:val="PSBody2"/>
            <w:numPr>
              <w:ilvl w:val="0"/>
              <w:numId w:val="11"/>
            </w:numPr>
          </w:pPr>
        </w:p>
        <w:p w14:paraId="322767F7" w14:textId="77777777" w:rsidR="00514E04" w:rsidRDefault="00000000" w:rsidP="00E45014">
          <w:pPr>
            <w:numPr>
              <w:ilvl w:val="0"/>
              <w:numId w:val="12"/>
            </w:numPr>
            <w:tabs>
              <w:tab w:val="left" w:pos="-1440"/>
            </w:tabs>
            <w:ind w:right="-43"/>
            <w:rPr>
              <w:rFonts w:cs="Arial"/>
              <w:sz w:val="20"/>
              <w:szCs w:val="20"/>
            </w:rPr>
          </w:pPr>
          <w:r>
            <w:rPr>
              <w:rFonts w:cs="Arial"/>
              <w:sz w:val="20"/>
              <w:szCs w:val="20"/>
            </w:rPr>
            <w:t>The Landlord shall submit a monthly invoice (in arrears) on Landlord's letterhead, directly to the Tenant agency. The invoice must contain an invoice number, purchase order number (which will be provided to Landlord by the Indiana State Comptroller upon final execution), description of the service(s) for which the Tenant</w:t>
          </w:r>
          <w:r>
            <w:rPr>
              <w:rFonts w:cs="Arial"/>
              <w:color w:val="FF0000"/>
              <w:sz w:val="20"/>
              <w:szCs w:val="20"/>
            </w:rPr>
            <w:t xml:space="preserve"> </w:t>
          </w:r>
          <w:r>
            <w:rPr>
              <w:rFonts w:cs="Arial"/>
              <w:sz w:val="20"/>
              <w:szCs w:val="20"/>
            </w:rPr>
            <w:t>is being billed (rent, additional rent, utilities, leasehold improvements, etc.) remittance address, and the amount due.  No invoice shall be paid for any month before the first day of the month following the month for which leased space was provided. Landlord must submit final claims for payment of rent within sixty (60) calendar days after the expiration date of this Lease or the State of Indiana may elect to deny payment.</w:t>
          </w:r>
        </w:p>
        <w:p w14:paraId="2CCC2A73" w14:textId="77777777" w:rsidR="00514E04" w:rsidRDefault="00514E04" w:rsidP="009C73B0">
          <w:pPr>
            <w:pStyle w:val="PSBody2"/>
            <w:numPr>
              <w:ilvl w:val="0"/>
              <w:numId w:val="0"/>
            </w:numPr>
            <w:ind w:left="360"/>
          </w:pPr>
        </w:p>
        <w:p w14:paraId="2F854EB4" w14:textId="77777777" w:rsidR="00514E04" w:rsidRDefault="00000000" w:rsidP="00E45014">
          <w:pPr>
            <w:numPr>
              <w:ilvl w:val="0"/>
              <w:numId w:val="12"/>
            </w:numPr>
            <w:tabs>
              <w:tab w:val="left" w:pos="-1440"/>
            </w:tabs>
            <w:ind w:right="-36"/>
            <w:rPr>
              <w:rFonts w:cs="Arial"/>
              <w:sz w:val="20"/>
              <w:szCs w:val="20"/>
            </w:rPr>
          </w:pPr>
          <w:r>
            <w:rPr>
              <w:rFonts w:cs="Arial"/>
              <w:sz w:val="20"/>
              <w:szCs w:val="20"/>
            </w:rPr>
            <w:t>If the term of this Lease does not begin on the first day of a calendar month, or if this Lease does not terminate or is not terminated on the last day of a calendar month, then the rent for any period less than a calendar month will be prorated based upon the number of days in the partial month for which the Lease is effective.</w:t>
          </w:r>
        </w:p>
        <w:p w14:paraId="28290976" w14:textId="77777777" w:rsidR="00514E04" w:rsidRDefault="00514E04" w:rsidP="009C73B0">
          <w:pPr>
            <w:pStyle w:val="PSBody2"/>
            <w:numPr>
              <w:ilvl w:val="0"/>
              <w:numId w:val="0"/>
            </w:numPr>
            <w:ind w:left="360"/>
          </w:pPr>
        </w:p>
        <w:p w14:paraId="495CC4F0" w14:textId="77777777" w:rsidR="00514E04" w:rsidRDefault="00000000" w:rsidP="00E45014">
          <w:pPr>
            <w:numPr>
              <w:ilvl w:val="0"/>
              <w:numId w:val="12"/>
            </w:numPr>
            <w:tabs>
              <w:tab w:val="left" w:pos="-1440"/>
            </w:tabs>
            <w:ind w:right="-36"/>
            <w:jc w:val="both"/>
            <w:rPr>
              <w:rFonts w:cs="Arial"/>
              <w:sz w:val="20"/>
              <w:szCs w:val="20"/>
            </w:rPr>
          </w:pPr>
          <w:r>
            <w:rPr>
              <w:rFonts w:cs="Arial"/>
              <w:sz w:val="20"/>
              <w:szCs w:val="20"/>
            </w:rPr>
            <w:t>Late payments, if any, shall be determined and made in accordance with IC § 5-17-5-1.</w:t>
          </w:r>
        </w:p>
        <w:p w14:paraId="06FC1990" w14:textId="77777777" w:rsidR="00514E04" w:rsidRDefault="00514E04" w:rsidP="009C73B0">
          <w:pPr>
            <w:pStyle w:val="PSBody2"/>
            <w:numPr>
              <w:ilvl w:val="0"/>
              <w:numId w:val="0"/>
            </w:numPr>
            <w:ind w:left="360"/>
          </w:pPr>
        </w:p>
        <w:p w14:paraId="106D4BC8" w14:textId="77777777" w:rsidR="00514E04" w:rsidRDefault="00000000" w:rsidP="00E45014">
          <w:pPr>
            <w:numPr>
              <w:ilvl w:val="0"/>
              <w:numId w:val="12"/>
            </w:numPr>
            <w:tabs>
              <w:tab w:val="left" w:pos="-1440"/>
            </w:tabs>
            <w:ind w:right="-36"/>
            <w:jc w:val="both"/>
            <w:rPr>
              <w:rFonts w:cs="Arial"/>
              <w:sz w:val="20"/>
              <w:szCs w:val="20"/>
            </w:rPr>
          </w:pPr>
          <w:r>
            <w:rPr>
              <w:rFonts w:cs="Arial"/>
              <w:sz w:val="20"/>
              <w:szCs w:val="20"/>
            </w:rPr>
            <w:t>Payments; Direct Deposit</w:t>
          </w:r>
        </w:p>
        <w:p w14:paraId="4C010069" w14:textId="77777777" w:rsidR="00514E04" w:rsidRDefault="00514E04" w:rsidP="009C73B0">
          <w:pPr>
            <w:pStyle w:val="PSBody2"/>
            <w:numPr>
              <w:ilvl w:val="0"/>
              <w:numId w:val="0"/>
            </w:numPr>
            <w:ind w:left="360"/>
          </w:pPr>
        </w:p>
        <w:p w14:paraId="5D79A44B" w14:textId="77777777" w:rsidR="00514E04" w:rsidRDefault="00000000" w:rsidP="009C73B0">
          <w:pPr>
            <w:pStyle w:val="PSBody2"/>
            <w:numPr>
              <w:ilvl w:val="0"/>
              <w:numId w:val="0"/>
            </w:numPr>
            <w:ind w:left="360"/>
          </w:pPr>
          <w:r>
            <w:t xml:space="preserve">All payments shall be made thirty-five (35) days in arrears in conformance with State fiscal policies and procedures and, as required by IC § 4-13-2-14.8, the direct deposit by electronic funds transfer to the financial institution designated by the Landlord in writing unless a specific waiver has been obtained from the Indiana State Comptroller. No payments will be made in advance of receipt of the goods or services that are the subject of this Lease except as permitted by IC § 4-13-2-20.  </w:t>
          </w:r>
        </w:p>
        <w:p w14:paraId="1EA0BD85" w14:textId="77777777" w:rsidR="00514E04" w:rsidRDefault="00514E04" w:rsidP="00E45014">
          <w:pPr>
            <w:pStyle w:val="PSBody2"/>
            <w:numPr>
              <w:ilvl w:val="0"/>
              <w:numId w:val="11"/>
            </w:numPr>
          </w:pPr>
        </w:p>
        <w:p w14:paraId="17935CDA" w14:textId="77777777" w:rsidR="00514E04" w:rsidRDefault="00000000" w:rsidP="00E45014">
          <w:pPr>
            <w:pStyle w:val="PSBody2"/>
            <w:numPr>
              <w:ilvl w:val="0"/>
              <w:numId w:val="11"/>
            </w:numPr>
          </w:pPr>
          <w:r>
            <w:t>6.</w:t>
          </w:r>
          <w:r>
            <w:tab/>
            <w:t>Condition of Payment</w:t>
          </w:r>
        </w:p>
        <w:p w14:paraId="0B5DE041" w14:textId="77777777" w:rsidR="00514E04" w:rsidRDefault="00514E04" w:rsidP="00E45014">
          <w:pPr>
            <w:pStyle w:val="PSBody2"/>
            <w:numPr>
              <w:ilvl w:val="0"/>
              <w:numId w:val="11"/>
            </w:numPr>
          </w:pPr>
        </w:p>
        <w:p w14:paraId="2B70D4E9" w14:textId="77777777" w:rsidR="00514E04" w:rsidRPr="00F300D2" w:rsidRDefault="00000000" w:rsidP="00E45014">
          <w:pPr>
            <w:pStyle w:val="PSBody2"/>
            <w:numPr>
              <w:ilvl w:val="0"/>
              <w:numId w:val="11"/>
            </w:numPr>
            <w:rPr>
              <w:b/>
            </w:rPr>
          </w:pPr>
          <w:r>
            <w:t>All services provided by the Landlord under this Lease must be performed to the State's reasonable satisfaction, as determined at the discretion of the undersigned State representative and in accordance with all applicable federal, state, local laws, ordinances, rules, and regulations.  The State shall not be required to pay for work found to be unsatisfactory, inconsistent with this Lease or performed in violation of federal, state, or local law</w:t>
          </w:r>
        </w:p>
        <w:p w14:paraId="22A4CA6F" w14:textId="77777777" w:rsidR="00514E04" w:rsidRDefault="00514E04" w:rsidP="00E45014">
          <w:pPr>
            <w:pStyle w:val="PSBody2"/>
            <w:numPr>
              <w:ilvl w:val="0"/>
              <w:numId w:val="11"/>
            </w:numPr>
          </w:pPr>
        </w:p>
        <w:p w14:paraId="26F6CB5C" w14:textId="77777777" w:rsidR="00514E04" w:rsidRDefault="00000000" w:rsidP="00E45014">
          <w:pPr>
            <w:pStyle w:val="PSBody2"/>
            <w:numPr>
              <w:ilvl w:val="0"/>
              <w:numId w:val="11"/>
            </w:numPr>
          </w:pPr>
          <w:r>
            <w:t>7.</w:t>
          </w:r>
          <w:r>
            <w:tab/>
            <w:t>General Uses by Tenant</w:t>
          </w:r>
        </w:p>
        <w:p w14:paraId="64E44363" w14:textId="77777777" w:rsidR="00514E04" w:rsidRDefault="00514E04" w:rsidP="00E45014">
          <w:pPr>
            <w:pStyle w:val="PSBody2"/>
            <w:numPr>
              <w:ilvl w:val="0"/>
              <w:numId w:val="11"/>
            </w:numPr>
          </w:pPr>
        </w:p>
        <w:p w14:paraId="23FA2B4C" w14:textId="77777777" w:rsidR="00514E04" w:rsidRDefault="00000000" w:rsidP="00E45014">
          <w:pPr>
            <w:numPr>
              <w:ilvl w:val="0"/>
              <w:numId w:val="13"/>
            </w:numPr>
            <w:tabs>
              <w:tab w:val="left" w:pos="-1440"/>
            </w:tabs>
            <w:ind w:right="-36"/>
            <w:rPr>
              <w:rFonts w:cs="Arial"/>
              <w:sz w:val="20"/>
              <w:szCs w:val="20"/>
            </w:rPr>
          </w:pPr>
          <w:r>
            <w:rPr>
              <w:rFonts w:cs="Arial"/>
              <w:sz w:val="20"/>
              <w:szCs w:val="20"/>
            </w:rPr>
            <w:t>Tenant agrees that the Leased Premises will be used and occupied for office, clerical and all other work performed by employees of Tenant in the ordinary course of their duties on behalf of Tenant. Any other use by Tenant must be approved by Landlord prior to such use and Landlord will not unreasonably withhold its approval.</w:t>
          </w:r>
        </w:p>
        <w:p w14:paraId="4F5BBF87" w14:textId="77777777" w:rsidR="00514E04" w:rsidRDefault="00514E04" w:rsidP="00E45014">
          <w:pPr>
            <w:pStyle w:val="PSBody2"/>
            <w:numPr>
              <w:ilvl w:val="0"/>
              <w:numId w:val="11"/>
            </w:numPr>
          </w:pPr>
        </w:p>
        <w:p w14:paraId="0DCF6B5F" w14:textId="77777777" w:rsidR="00514E04" w:rsidRDefault="00000000" w:rsidP="00E45014">
          <w:pPr>
            <w:numPr>
              <w:ilvl w:val="0"/>
              <w:numId w:val="13"/>
            </w:numPr>
            <w:tabs>
              <w:tab w:val="left" w:pos="-1440"/>
            </w:tabs>
            <w:ind w:right="-36"/>
            <w:rPr>
              <w:rFonts w:cs="Arial"/>
              <w:sz w:val="20"/>
              <w:szCs w:val="20"/>
            </w:rPr>
          </w:pPr>
          <w:r>
            <w:rPr>
              <w:rFonts w:cs="Arial"/>
              <w:sz w:val="20"/>
              <w:szCs w:val="20"/>
            </w:rPr>
            <w:t>Tenant shall not make any alterations, additions, repairs, or improvements to the Leased Premises unless agreed to by Landlord and under the guidelines outlined herein at 7.C.</w:t>
          </w:r>
        </w:p>
        <w:p w14:paraId="6956E05E" w14:textId="77777777" w:rsidR="00514E04" w:rsidRDefault="00514E04" w:rsidP="00E45014">
          <w:pPr>
            <w:pStyle w:val="PSBody2"/>
            <w:numPr>
              <w:ilvl w:val="0"/>
              <w:numId w:val="11"/>
            </w:numPr>
          </w:pPr>
        </w:p>
        <w:p w14:paraId="44EA7394" w14:textId="77777777" w:rsidR="00514E04" w:rsidRDefault="00000000" w:rsidP="00E45014">
          <w:pPr>
            <w:numPr>
              <w:ilvl w:val="0"/>
              <w:numId w:val="13"/>
            </w:numPr>
            <w:tabs>
              <w:tab w:val="left" w:pos="-1440"/>
            </w:tabs>
            <w:ind w:right="-36"/>
            <w:rPr>
              <w:rFonts w:cs="Arial"/>
              <w:sz w:val="20"/>
              <w:szCs w:val="20"/>
            </w:rPr>
          </w:pPr>
          <w:r>
            <w:rPr>
              <w:rFonts w:cs="Arial"/>
              <w:sz w:val="20"/>
              <w:szCs w:val="20"/>
            </w:rPr>
            <w:lastRenderedPageBreak/>
            <w:t>Should Tenant require improvements during the term of this Lease, said improvements shall be agreed to without amending this Lease and performed by Landlord with Tenant reimbursing Landlord after completion and approval</w:t>
          </w:r>
          <w:r>
            <w:rPr>
              <w:rFonts w:cs="Arial"/>
              <w:color w:val="FF0000"/>
              <w:sz w:val="20"/>
              <w:szCs w:val="20"/>
            </w:rPr>
            <w:t xml:space="preserve"> </w:t>
          </w:r>
          <w:r>
            <w:rPr>
              <w:rFonts w:cs="Arial"/>
              <w:sz w:val="20"/>
              <w:szCs w:val="20"/>
            </w:rPr>
            <w:t>of the improvements.  Improvements under this clause shall not exceed $25,000.00.</w:t>
          </w:r>
        </w:p>
        <w:p w14:paraId="7160D126" w14:textId="77777777" w:rsidR="00514E04" w:rsidRDefault="00514E04" w:rsidP="00E45014">
          <w:pPr>
            <w:pStyle w:val="PSBody2"/>
            <w:numPr>
              <w:ilvl w:val="0"/>
              <w:numId w:val="11"/>
            </w:numPr>
          </w:pPr>
        </w:p>
        <w:p w14:paraId="2A449D96" w14:textId="77777777" w:rsidR="00514E04" w:rsidRDefault="00000000" w:rsidP="00E45014">
          <w:pPr>
            <w:pStyle w:val="PSBody2"/>
            <w:numPr>
              <w:ilvl w:val="0"/>
              <w:numId w:val="11"/>
            </w:numPr>
          </w:pPr>
          <w:r>
            <w:t>8.</w:t>
          </w:r>
          <w:r>
            <w:tab/>
            <w:t>Services to be Provided by Landlord</w:t>
          </w:r>
        </w:p>
        <w:p w14:paraId="255E43DC" w14:textId="77777777" w:rsidR="00514E04" w:rsidRDefault="00514E04" w:rsidP="00E45014">
          <w:pPr>
            <w:pStyle w:val="PSBody2"/>
            <w:numPr>
              <w:ilvl w:val="0"/>
              <w:numId w:val="11"/>
            </w:numPr>
          </w:pPr>
        </w:p>
        <w:p w14:paraId="2C5E0386" w14:textId="77777777" w:rsidR="00514E04" w:rsidRDefault="00000000" w:rsidP="00E45014">
          <w:pPr>
            <w:numPr>
              <w:ilvl w:val="0"/>
              <w:numId w:val="14"/>
            </w:numPr>
            <w:tabs>
              <w:tab w:val="left" w:pos="-1440"/>
            </w:tabs>
            <w:ind w:right="-36"/>
            <w:rPr>
              <w:rFonts w:cs="Arial"/>
              <w:sz w:val="20"/>
              <w:szCs w:val="20"/>
            </w:rPr>
          </w:pPr>
          <w:r>
            <w:rPr>
              <w:rFonts w:cs="Arial"/>
              <w:sz w:val="20"/>
              <w:szCs w:val="20"/>
            </w:rPr>
            <w:t>Landlord shall provide the following services for the Leased Premises during the term of this Lease, at no additional cost to the Tenant, unless otherwise specified in this Lease:</w:t>
          </w:r>
        </w:p>
        <w:p w14:paraId="2DB9F2CA" w14:textId="77777777" w:rsidR="00514E04" w:rsidRDefault="00514E04" w:rsidP="00E45014">
          <w:pPr>
            <w:pStyle w:val="PSBody2"/>
            <w:numPr>
              <w:ilvl w:val="0"/>
              <w:numId w:val="11"/>
            </w:numPr>
          </w:pPr>
        </w:p>
        <w:p w14:paraId="51A3F152" w14:textId="77777777" w:rsidR="00514E04" w:rsidRPr="00DE39D8" w:rsidRDefault="00000000" w:rsidP="00E45014">
          <w:pPr>
            <w:numPr>
              <w:ilvl w:val="0"/>
              <w:numId w:val="15"/>
            </w:numPr>
            <w:rPr>
              <w:sz w:val="20"/>
              <w:szCs w:val="20"/>
            </w:rPr>
          </w:pPr>
          <w:r w:rsidRPr="00DE39D8">
            <w:rPr>
              <w:sz w:val="20"/>
              <w:szCs w:val="20"/>
            </w:rPr>
            <w:t>Routine janitorial services and supplies, including rest room supplies, replacement of light bulbs, and customary cleaning in and about the Leased Premises, as more specifically described in Exhibit E, attached hereto and incorporated herein;</w:t>
          </w:r>
        </w:p>
        <w:p w14:paraId="196DAAA3" w14:textId="77777777" w:rsidR="00514E04" w:rsidRPr="00DE39D8" w:rsidRDefault="00514E04" w:rsidP="00DE39D8">
          <w:pPr>
            <w:pStyle w:val="PSBody2"/>
            <w:rPr>
              <w:szCs w:val="20"/>
            </w:rPr>
          </w:pPr>
        </w:p>
        <w:p w14:paraId="1F37EC82" w14:textId="77777777" w:rsidR="00514E04" w:rsidRPr="00DE39D8" w:rsidRDefault="00000000" w:rsidP="00E45014">
          <w:pPr>
            <w:numPr>
              <w:ilvl w:val="0"/>
              <w:numId w:val="15"/>
            </w:numPr>
            <w:rPr>
              <w:sz w:val="20"/>
              <w:szCs w:val="20"/>
            </w:rPr>
          </w:pPr>
          <w:r w:rsidRPr="00DE39D8">
            <w:rPr>
              <w:sz w:val="20"/>
              <w:szCs w:val="20"/>
            </w:rPr>
            <w:t>Heat, air conditioning, and ventilation when required for comfortable occupancy of the Leased Premises to the following criteria:</w:t>
          </w:r>
        </w:p>
        <w:p w14:paraId="3F790108" w14:textId="77777777" w:rsidR="00514E04" w:rsidRPr="00DE39D8" w:rsidRDefault="00514E04" w:rsidP="00DE39D8">
          <w:pPr>
            <w:pStyle w:val="PSBody2"/>
            <w:rPr>
              <w:szCs w:val="20"/>
            </w:rPr>
          </w:pPr>
        </w:p>
        <w:p w14:paraId="20296687" w14:textId="77777777" w:rsidR="00514E04" w:rsidRPr="00DE39D8" w:rsidRDefault="00000000" w:rsidP="00DE39D8">
          <w:pPr>
            <w:pStyle w:val="PSBody2"/>
            <w:ind w:left="720"/>
            <w:rPr>
              <w:szCs w:val="20"/>
            </w:rPr>
          </w:pPr>
          <w:r>
            <w:rPr>
              <w:szCs w:val="20"/>
            </w:rPr>
            <w:tab/>
          </w:r>
          <w:r>
            <w:rPr>
              <w:szCs w:val="20"/>
            </w:rPr>
            <w:tab/>
          </w:r>
          <w:r w:rsidRPr="00DE39D8">
            <w:rPr>
              <w:szCs w:val="20"/>
            </w:rPr>
            <w:t>Summer:  Cool to 72 degrees.</w:t>
          </w:r>
        </w:p>
        <w:p w14:paraId="6F4EFB9E" w14:textId="77777777" w:rsidR="00514E04" w:rsidRDefault="00000000" w:rsidP="00FD70EC">
          <w:pPr>
            <w:pStyle w:val="PSBody2"/>
            <w:ind w:left="720"/>
            <w:rPr>
              <w:szCs w:val="20"/>
            </w:rPr>
          </w:pPr>
          <w:r>
            <w:rPr>
              <w:szCs w:val="20"/>
            </w:rPr>
            <w:tab/>
          </w:r>
          <w:r>
            <w:rPr>
              <w:szCs w:val="20"/>
            </w:rPr>
            <w:tab/>
          </w:r>
          <w:r w:rsidRPr="00DE39D8">
            <w:rPr>
              <w:szCs w:val="20"/>
            </w:rPr>
            <w:t>Winter:      Heat to 70 degrees.</w:t>
          </w:r>
        </w:p>
        <w:p w14:paraId="4417CD8A" w14:textId="77777777" w:rsidR="00514E04" w:rsidRDefault="00514E04" w:rsidP="00FD70EC">
          <w:pPr>
            <w:pStyle w:val="PSBody2"/>
            <w:ind w:left="720"/>
            <w:rPr>
              <w:szCs w:val="20"/>
            </w:rPr>
          </w:pPr>
        </w:p>
        <w:p w14:paraId="60350BC3" w14:textId="77777777" w:rsidR="00514E04" w:rsidRPr="00FD70EC" w:rsidRDefault="00000000" w:rsidP="00E74D83">
          <w:pPr>
            <w:pStyle w:val="PSBody2"/>
            <w:ind w:left="720" w:hanging="630"/>
            <w:rPr>
              <w:szCs w:val="20"/>
            </w:rPr>
          </w:pPr>
          <w:r w:rsidRPr="00FD70EC">
            <w:rPr>
              <w:szCs w:val="20"/>
            </w:rPr>
            <w:t xml:space="preserve">Fresh air to be provided based upon 20 cubic feet per minute of outside air per person at a density of 1 person per 200 occupied square feet, except when the outside temperature is above 90 degrees or below 15 degrees in which case the quantity of fresh air will be reasonably adjusted to provide for comfortable occupancy. The temperature criteria for heating and cooling includes all of the Leased Premises, for example, office space, IT/Server room, conference rooms, lobby area, etc.; </w:t>
          </w:r>
        </w:p>
        <w:p w14:paraId="6E110F81" w14:textId="77777777" w:rsidR="00514E04" w:rsidRPr="009E2BEE" w:rsidRDefault="00514E04" w:rsidP="009E2BEE">
          <w:pPr>
            <w:pStyle w:val="PSBody2"/>
            <w:rPr>
              <w:szCs w:val="20"/>
            </w:rPr>
          </w:pPr>
        </w:p>
        <w:p w14:paraId="1F8CB5A3" w14:textId="77777777" w:rsidR="00514E04" w:rsidRPr="00DE39D8" w:rsidRDefault="00000000" w:rsidP="00E45014">
          <w:pPr>
            <w:numPr>
              <w:ilvl w:val="0"/>
              <w:numId w:val="15"/>
            </w:numPr>
            <w:rPr>
              <w:sz w:val="20"/>
              <w:szCs w:val="20"/>
            </w:rPr>
          </w:pPr>
          <w:r w:rsidRPr="00DE39D8">
            <w:rPr>
              <w:sz w:val="20"/>
              <w:szCs w:val="20"/>
            </w:rPr>
            <w:t>Gas, where applicable, and electricity;</w:t>
          </w:r>
        </w:p>
        <w:p w14:paraId="7420E5BC" w14:textId="77777777" w:rsidR="00514E04" w:rsidRPr="00DE39D8" w:rsidRDefault="00514E04" w:rsidP="00DE39D8">
          <w:pPr>
            <w:pStyle w:val="PSBody2"/>
            <w:rPr>
              <w:szCs w:val="20"/>
            </w:rPr>
          </w:pPr>
        </w:p>
        <w:p w14:paraId="2D1A4DFE" w14:textId="77777777" w:rsidR="00514E04" w:rsidRPr="00DE39D8" w:rsidRDefault="00000000" w:rsidP="00E45014">
          <w:pPr>
            <w:numPr>
              <w:ilvl w:val="0"/>
              <w:numId w:val="15"/>
            </w:numPr>
            <w:rPr>
              <w:sz w:val="20"/>
              <w:szCs w:val="20"/>
            </w:rPr>
          </w:pPr>
          <w:r w:rsidRPr="00DE39D8">
            <w:rPr>
              <w:sz w:val="20"/>
              <w:szCs w:val="20"/>
            </w:rPr>
            <w:t>System and fixtures to provide water for drinking, lavatory, and rest room purposes, including a reasonable amount of hot water; maintenance and repair of these systems;</w:t>
          </w:r>
        </w:p>
        <w:p w14:paraId="652EC3F1" w14:textId="77777777" w:rsidR="00514E04" w:rsidRPr="00DE39D8" w:rsidRDefault="00514E04" w:rsidP="00DE39D8">
          <w:pPr>
            <w:pStyle w:val="PSBody2"/>
            <w:rPr>
              <w:szCs w:val="20"/>
            </w:rPr>
          </w:pPr>
        </w:p>
        <w:p w14:paraId="4E1FD702" w14:textId="77777777" w:rsidR="00514E04" w:rsidRPr="00DE39D8" w:rsidRDefault="00000000" w:rsidP="00E45014">
          <w:pPr>
            <w:numPr>
              <w:ilvl w:val="0"/>
              <w:numId w:val="15"/>
            </w:numPr>
            <w:rPr>
              <w:sz w:val="20"/>
              <w:szCs w:val="20"/>
            </w:rPr>
          </w:pPr>
          <w:r w:rsidRPr="00DE39D8">
            <w:rPr>
              <w:sz w:val="20"/>
              <w:szCs w:val="20"/>
            </w:rPr>
            <w:t>Lighting fixtures and light bulbs adequate to serve the Leased Premises; replacement and repair of lighting fixtures and replacement of light bulbs, when necessary;</w:t>
          </w:r>
        </w:p>
        <w:p w14:paraId="36883521" w14:textId="77777777" w:rsidR="00514E04" w:rsidRPr="00DE39D8" w:rsidRDefault="00514E04" w:rsidP="00DE39D8">
          <w:pPr>
            <w:pStyle w:val="PSBody2"/>
            <w:rPr>
              <w:szCs w:val="20"/>
            </w:rPr>
          </w:pPr>
        </w:p>
        <w:p w14:paraId="226AFED1" w14:textId="77777777" w:rsidR="00514E04" w:rsidRPr="00DE39D8" w:rsidRDefault="00000000" w:rsidP="00E45014">
          <w:pPr>
            <w:numPr>
              <w:ilvl w:val="0"/>
              <w:numId w:val="15"/>
            </w:numPr>
            <w:rPr>
              <w:sz w:val="20"/>
              <w:szCs w:val="20"/>
            </w:rPr>
          </w:pPr>
          <w:r w:rsidRPr="00DE39D8">
            <w:rPr>
              <w:sz w:val="20"/>
              <w:szCs w:val="20"/>
            </w:rPr>
            <w:t>Sewage services;</w:t>
          </w:r>
        </w:p>
        <w:p w14:paraId="7DBE6ADE" w14:textId="77777777" w:rsidR="00514E04" w:rsidRPr="00DE39D8" w:rsidRDefault="00514E04" w:rsidP="00DE39D8">
          <w:pPr>
            <w:pStyle w:val="PSBody2"/>
            <w:rPr>
              <w:szCs w:val="20"/>
            </w:rPr>
          </w:pPr>
        </w:p>
        <w:p w14:paraId="0D16C9C7" w14:textId="77777777" w:rsidR="00514E04" w:rsidRPr="00DE39D8" w:rsidRDefault="00000000" w:rsidP="00E45014">
          <w:pPr>
            <w:numPr>
              <w:ilvl w:val="0"/>
              <w:numId w:val="15"/>
            </w:numPr>
            <w:rPr>
              <w:sz w:val="20"/>
              <w:szCs w:val="20"/>
            </w:rPr>
          </w:pPr>
          <w:r w:rsidRPr="00DE39D8">
            <w:rPr>
              <w:sz w:val="20"/>
              <w:szCs w:val="20"/>
            </w:rPr>
            <w:t>Parking; __________ spaces, located __________, at no charge to Tenant during the Lease Term and any renewals;</w:t>
          </w:r>
        </w:p>
        <w:p w14:paraId="3E4785F9" w14:textId="77777777" w:rsidR="00514E04" w:rsidRPr="00DE39D8" w:rsidRDefault="00514E04" w:rsidP="00DE39D8">
          <w:pPr>
            <w:pStyle w:val="PSBody2"/>
            <w:rPr>
              <w:szCs w:val="20"/>
            </w:rPr>
          </w:pPr>
        </w:p>
        <w:p w14:paraId="58EB8184" w14:textId="77777777" w:rsidR="00514E04" w:rsidRPr="00DE39D8" w:rsidRDefault="00000000" w:rsidP="00E45014">
          <w:pPr>
            <w:numPr>
              <w:ilvl w:val="0"/>
              <w:numId w:val="15"/>
            </w:numPr>
            <w:rPr>
              <w:sz w:val="20"/>
              <w:szCs w:val="20"/>
            </w:rPr>
          </w:pPr>
          <w:r w:rsidRPr="00DE39D8">
            <w:rPr>
              <w:sz w:val="20"/>
              <w:szCs w:val="20"/>
            </w:rPr>
            <w:t>Snow and ice removal from the parking areas and walkways to and around the Leased Premises (Snow to be removed when it reaches 2 inches. Ice to be treated as needed);</w:t>
          </w:r>
        </w:p>
        <w:p w14:paraId="5DD4798C" w14:textId="77777777" w:rsidR="00514E04" w:rsidRPr="00DE39D8" w:rsidRDefault="00514E04" w:rsidP="00DE39D8">
          <w:pPr>
            <w:pStyle w:val="PSBody2"/>
            <w:rPr>
              <w:szCs w:val="20"/>
            </w:rPr>
          </w:pPr>
        </w:p>
        <w:p w14:paraId="3B47CC79" w14:textId="77777777" w:rsidR="00514E04" w:rsidRPr="00DE39D8" w:rsidRDefault="00000000" w:rsidP="00E45014">
          <w:pPr>
            <w:numPr>
              <w:ilvl w:val="0"/>
              <w:numId w:val="15"/>
            </w:numPr>
            <w:rPr>
              <w:sz w:val="20"/>
              <w:szCs w:val="20"/>
            </w:rPr>
          </w:pPr>
          <w:r w:rsidRPr="00DE39D8">
            <w:rPr>
              <w:sz w:val="20"/>
              <w:szCs w:val="20"/>
            </w:rPr>
            <w:t>Smoke detectors, in adequate number and in functioning condition, to serve the Leased Premises. Landlord shall inspect, maintain, repair or replace smoke detectors as needed.  Landlord shall visually inspect the smoke detectors annually to determine that the smoke detectors work properly, and every other year, sensitivity test the smoke detectors.  The Leased Premises shall have smoke detectors spaced per applicable building codes.</w:t>
          </w:r>
        </w:p>
        <w:p w14:paraId="4C7C04EA" w14:textId="77777777" w:rsidR="00514E04" w:rsidRPr="00DE39D8" w:rsidRDefault="00514E04" w:rsidP="00DE39D8">
          <w:pPr>
            <w:pStyle w:val="PSBody2"/>
            <w:rPr>
              <w:szCs w:val="20"/>
            </w:rPr>
          </w:pPr>
        </w:p>
        <w:p w14:paraId="4CD55F5F" w14:textId="77777777" w:rsidR="00514E04" w:rsidRPr="00DE39D8" w:rsidRDefault="00000000" w:rsidP="00E45014">
          <w:pPr>
            <w:numPr>
              <w:ilvl w:val="0"/>
              <w:numId w:val="15"/>
            </w:numPr>
            <w:rPr>
              <w:sz w:val="20"/>
              <w:szCs w:val="20"/>
            </w:rPr>
          </w:pPr>
          <w:r w:rsidRPr="00DE39D8">
            <w:rPr>
              <w:sz w:val="20"/>
              <w:szCs w:val="20"/>
            </w:rPr>
            <w:t>Fire extinguishers, in adequate number and in functioning condition to serve the Leased Premises.  Landlord shall inspect, maintain, repair or replace fire extinguisher devices on a regular basis at the Landlord's own expense as part of the rent payment or Operating Expenses, if applicable. All fire extinguishers shall conform to all local, state and federal statutes and regulations;</w:t>
          </w:r>
        </w:p>
        <w:p w14:paraId="30B89B9A" w14:textId="77777777" w:rsidR="00514E04" w:rsidRPr="00DE39D8" w:rsidRDefault="00514E04" w:rsidP="00DE39D8">
          <w:pPr>
            <w:pStyle w:val="PSBody2"/>
            <w:rPr>
              <w:szCs w:val="20"/>
            </w:rPr>
          </w:pPr>
        </w:p>
        <w:p w14:paraId="35361F7D" w14:textId="77777777" w:rsidR="00514E04" w:rsidRPr="00DE39D8" w:rsidRDefault="00000000" w:rsidP="00E45014">
          <w:pPr>
            <w:numPr>
              <w:ilvl w:val="0"/>
              <w:numId w:val="15"/>
            </w:numPr>
            <w:rPr>
              <w:sz w:val="20"/>
              <w:szCs w:val="20"/>
            </w:rPr>
          </w:pPr>
          <w:r w:rsidRPr="00DE39D8">
            <w:rPr>
              <w:sz w:val="20"/>
              <w:szCs w:val="20"/>
            </w:rPr>
            <w:t>Pest control when needed;</w:t>
          </w:r>
        </w:p>
        <w:p w14:paraId="7862CF41" w14:textId="77777777" w:rsidR="00514E04" w:rsidRPr="00DE39D8" w:rsidRDefault="00514E04" w:rsidP="00DE39D8">
          <w:pPr>
            <w:pStyle w:val="PSBody2"/>
            <w:rPr>
              <w:szCs w:val="20"/>
            </w:rPr>
          </w:pPr>
        </w:p>
        <w:p w14:paraId="01B5F072" w14:textId="77777777" w:rsidR="00514E04" w:rsidRPr="00DE39D8" w:rsidRDefault="00000000" w:rsidP="00E45014">
          <w:pPr>
            <w:numPr>
              <w:ilvl w:val="0"/>
              <w:numId w:val="15"/>
            </w:numPr>
            <w:rPr>
              <w:sz w:val="20"/>
              <w:szCs w:val="20"/>
            </w:rPr>
          </w:pPr>
          <w:r w:rsidRPr="00DE39D8">
            <w:rPr>
              <w:sz w:val="20"/>
              <w:szCs w:val="20"/>
            </w:rPr>
            <w:t>Trash removal (Scavenger Service);</w:t>
          </w:r>
        </w:p>
        <w:p w14:paraId="3BD5F465" w14:textId="77777777" w:rsidR="00514E04" w:rsidRPr="00DE39D8" w:rsidRDefault="00514E04" w:rsidP="00DE39D8">
          <w:pPr>
            <w:pStyle w:val="PSBody2"/>
            <w:rPr>
              <w:szCs w:val="20"/>
            </w:rPr>
          </w:pPr>
        </w:p>
        <w:p w14:paraId="1A0D9C44" w14:textId="77777777" w:rsidR="00514E04" w:rsidRPr="00DE39D8" w:rsidRDefault="00000000" w:rsidP="00E45014">
          <w:pPr>
            <w:numPr>
              <w:ilvl w:val="0"/>
              <w:numId w:val="15"/>
            </w:numPr>
            <w:rPr>
              <w:sz w:val="20"/>
              <w:szCs w:val="20"/>
            </w:rPr>
          </w:pPr>
          <w:r w:rsidRPr="00DE39D8">
            <w:rPr>
              <w:sz w:val="20"/>
              <w:szCs w:val="20"/>
            </w:rPr>
            <w:t>Lawn maintenance, where applicable;</w:t>
          </w:r>
        </w:p>
        <w:p w14:paraId="17309175" w14:textId="77777777" w:rsidR="00514E04" w:rsidRPr="00DE39D8" w:rsidRDefault="00514E04" w:rsidP="00DE39D8">
          <w:pPr>
            <w:pStyle w:val="PSBody2"/>
            <w:rPr>
              <w:szCs w:val="20"/>
            </w:rPr>
          </w:pPr>
        </w:p>
        <w:p w14:paraId="3D48E42F" w14:textId="77777777" w:rsidR="00514E04" w:rsidRPr="00DE39D8" w:rsidRDefault="00000000" w:rsidP="00E45014">
          <w:pPr>
            <w:numPr>
              <w:ilvl w:val="0"/>
              <w:numId w:val="15"/>
            </w:numPr>
            <w:rPr>
              <w:sz w:val="20"/>
              <w:szCs w:val="20"/>
            </w:rPr>
          </w:pPr>
          <w:r w:rsidRPr="00DE39D8">
            <w:rPr>
              <w:sz w:val="20"/>
              <w:szCs w:val="20"/>
            </w:rPr>
            <w:t>Installation and maintenance of building-standard signage identifying Tenant, to be installed in an area agreed to by Landlord and Tenant;</w:t>
          </w:r>
        </w:p>
        <w:p w14:paraId="3066BF22" w14:textId="77777777" w:rsidR="00514E04" w:rsidRPr="00DE39D8" w:rsidRDefault="00514E04" w:rsidP="00DE39D8">
          <w:pPr>
            <w:pStyle w:val="PSBody2"/>
            <w:rPr>
              <w:szCs w:val="20"/>
            </w:rPr>
          </w:pPr>
        </w:p>
        <w:p w14:paraId="70BF4FF1" w14:textId="77777777" w:rsidR="00514E04" w:rsidRPr="00DE39D8" w:rsidRDefault="00000000" w:rsidP="00E45014">
          <w:pPr>
            <w:numPr>
              <w:ilvl w:val="0"/>
              <w:numId w:val="15"/>
            </w:numPr>
            <w:rPr>
              <w:sz w:val="20"/>
              <w:szCs w:val="20"/>
            </w:rPr>
          </w:pPr>
          <w:r w:rsidRPr="00DE39D8">
            <w:rPr>
              <w:sz w:val="20"/>
              <w:szCs w:val="20"/>
            </w:rPr>
            <w:t>Building, grounds, Leased Premises and appurtenances in every part kept clean, free from all accumulations of substantial debris, filth, rubbish, garbage, rodents and vermin, and all areas under the control of the Landlord;</w:t>
          </w:r>
        </w:p>
        <w:p w14:paraId="766AD386" w14:textId="77777777" w:rsidR="00514E04" w:rsidRPr="00DE39D8" w:rsidRDefault="00514E04" w:rsidP="00DE39D8">
          <w:pPr>
            <w:pStyle w:val="PSBody2"/>
            <w:rPr>
              <w:szCs w:val="20"/>
            </w:rPr>
          </w:pPr>
        </w:p>
        <w:p w14:paraId="7B41A8FF" w14:textId="77777777" w:rsidR="00514E04" w:rsidRPr="00DE39D8" w:rsidRDefault="00000000" w:rsidP="00E45014">
          <w:pPr>
            <w:numPr>
              <w:ilvl w:val="0"/>
              <w:numId w:val="15"/>
            </w:numPr>
            <w:rPr>
              <w:sz w:val="20"/>
              <w:szCs w:val="20"/>
            </w:rPr>
          </w:pPr>
          <w:r w:rsidRPr="00DE39D8">
            <w:rPr>
              <w:sz w:val="20"/>
              <w:szCs w:val="20"/>
            </w:rPr>
            <w:t>Air quality testing shall be conducted by the Indiana State Department of Health as deemed necessary.  Any costs incurred for testing and or remediation shall be the sole responsibility and expense of the Landlord;</w:t>
          </w:r>
        </w:p>
        <w:p w14:paraId="20FD3F71" w14:textId="77777777" w:rsidR="00514E04" w:rsidRPr="00DE39D8" w:rsidRDefault="00514E04" w:rsidP="00DE39D8">
          <w:pPr>
            <w:pStyle w:val="PSBody2"/>
            <w:rPr>
              <w:szCs w:val="20"/>
            </w:rPr>
          </w:pPr>
        </w:p>
        <w:p w14:paraId="2E778ED2" w14:textId="77777777" w:rsidR="00514E04" w:rsidRPr="00DE39D8" w:rsidRDefault="00000000" w:rsidP="00E45014">
          <w:pPr>
            <w:numPr>
              <w:ilvl w:val="0"/>
              <w:numId w:val="15"/>
            </w:numPr>
            <w:rPr>
              <w:sz w:val="20"/>
              <w:szCs w:val="20"/>
            </w:rPr>
          </w:pPr>
          <w:r w:rsidRPr="00DE39D8">
            <w:rPr>
              <w:sz w:val="20"/>
              <w:szCs w:val="20"/>
            </w:rPr>
            <w:t>Shampoo carpets two (2) times per year following the commencement date of the Lease Term, including any renewal terms, over the course of the Lease Term;</w:t>
          </w:r>
        </w:p>
        <w:p w14:paraId="3BAECDAE" w14:textId="77777777" w:rsidR="00514E04" w:rsidRPr="00DE39D8" w:rsidRDefault="00514E04" w:rsidP="00DE39D8">
          <w:pPr>
            <w:pStyle w:val="PSBody2"/>
            <w:rPr>
              <w:szCs w:val="20"/>
            </w:rPr>
          </w:pPr>
        </w:p>
        <w:p w14:paraId="3C155950" w14:textId="77777777" w:rsidR="00514E04" w:rsidRPr="00DE39D8" w:rsidRDefault="00000000" w:rsidP="00E45014">
          <w:pPr>
            <w:numPr>
              <w:ilvl w:val="0"/>
              <w:numId w:val="15"/>
            </w:numPr>
            <w:rPr>
              <w:sz w:val="20"/>
              <w:szCs w:val="20"/>
            </w:rPr>
          </w:pPr>
          <w:r w:rsidRPr="00DE39D8">
            <w:rPr>
              <w:sz w:val="20"/>
              <w:szCs w:val="20"/>
            </w:rPr>
            <w:t>Paint walls within the Leased Premises should the Tenant exercise its option to renew the Lease under Section 4; and</w:t>
          </w:r>
        </w:p>
        <w:p w14:paraId="1A102862" w14:textId="77777777" w:rsidR="00514E04" w:rsidRPr="00DE39D8" w:rsidRDefault="00514E04" w:rsidP="00DE39D8">
          <w:pPr>
            <w:pStyle w:val="PSBody2"/>
            <w:rPr>
              <w:szCs w:val="20"/>
            </w:rPr>
          </w:pPr>
        </w:p>
        <w:p w14:paraId="78E9F4AA" w14:textId="77777777" w:rsidR="00514E04" w:rsidRPr="00DE39D8" w:rsidRDefault="00000000" w:rsidP="00E45014">
          <w:pPr>
            <w:numPr>
              <w:ilvl w:val="0"/>
              <w:numId w:val="15"/>
            </w:numPr>
            <w:rPr>
              <w:sz w:val="20"/>
              <w:szCs w:val="20"/>
            </w:rPr>
          </w:pPr>
          <w:r w:rsidRPr="00DE39D8">
            <w:rPr>
              <w:sz w:val="20"/>
              <w:szCs w:val="20"/>
            </w:rPr>
            <w:t>Accommodation and coordination for recycling of office paper, newspaper, corrugated cardboard, and beverage containers in keeping with the State's Greening the Government recycling requirements.</w:t>
          </w:r>
        </w:p>
        <w:p w14:paraId="425C1F62" w14:textId="77777777" w:rsidR="00514E04" w:rsidRDefault="00514E04" w:rsidP="00E45014">
          <w:pPr>
            <w:pStyle w:val="PSBody2"/>
            <w:numPr>
              <w:ilvl w:val="0"/>
              <w:numId w:val="11"/>
            </w:numPr>
          </w:pPr>
        </w:p>
        <w:p w14:paraId="632CD5BB" w14:textId="77777777" w:rsidR="00514E04" w:rsidRDefault="00000000" w:rsidP="00E45014">
          <w:pPr>
            <w:numPr>
              <w:ilvl w:val="0"/>
              <w:numId w:val="14"/>
            </w:numPr>
            <w:tabs>
              <w:tab w:val="left" w:pos="-1440"/>
            </w:tabs>
            <w:ind w:right="-36"/>
            <w:rPr>
              <w:rFonts w:cs="Arial"/>
              <w:sz w:val="20"/>
              <w:szCs w:val="20"/>
            </w:rPr>
          </w:pPr>
          <w:r>
            <w:rPr>
              <w:rFonts w:cs="Arial"/>
              <w:sz w:val="20"/>
              <w:szCs w:val="20"/>
            </w:rPr>
            <w:t>Landlord agrees to maintain the Leased Premises in a condition of safety and habitability appropriate to the needs and uses of Tenant. All maintenance, upkeep, and repair of the Leased Premises and its systems shall be the responsibility of Landlord and shall be provided at Landlord's expense, except in the event damage is caused due to the negligence of Tenant.  Upon notice from Tenant of any condition requiring repair or maintenance, Landlord shall promptly make the required repairs and perform the required maintenance.  Should repair or maintenance be the result of Tenant negligence, Landlord will invoice Tenant upon completion of the work performed.  Tenant will reimburse Landlord as promptly as possible.</w:t>
          </w:r>
        </w:p>
        <w:p w14:paraId="4A104CB0" w14:textId="77777777" w:rsidR="00514E04" w:rsidRDefault="00514E04" w:rsidP="00E45014">
          <w:pPr>
            <w:pStyle w:val="PSBody2"/>
            <w:numPr>
              <w:ilvl w:val="0"/>
              <w:numId w:val="11"/>
            </w:numPr>
          </w:pPr>
        </w:p>
        <w:p w14:paraId="6E5AC909" w14:textId="77777777" w:rsidR="00514E04" w:rsidRDefault="00000000" w:rsidP="00E45014">
          <w:pPr>
            <w:numPr>
              <w:ilvl w:val="0"/>
              <w:numId w:val="14"/>
            </w:numPr>
            <w:tabs>
              <w:tab w:val="left" w:pos="-1440"/>
            </w:tabs>
            <w:ind w:right="-36"/>
            <w:rPr>
              <w:rFonts w:cs="Arial"/>
              <w:sz w:val="20"/>
              <w:szCs w:val="20"/>
            </w:rPr>
          </w:pPr>
          <w:r>
            <w:rPr>
              <w:rFonts w:cs="Arial"/>
              <w:sz w:val="20"/>
              <w:szCs w:val="20"/>
            </w:rPr>
            <w:t>Landlord promises and agrees that should it fail to make repairs in a timely, proper, and satisfactory manner after notice is provided by Tenant, or after its own inspection reveals a need for repairs, Tenant may make such repairs and set off against the rent the cost of such repairs from the date of notice. The rent shall abate until the total costs of repairs incurred by Tenant shall be recovered.</w:t>
          </w:r>
        </w:p>
        <w:p w14:paraId="2BDF5AF4" w14:textId="77777777" w:rsidR="00514E04" w:rsidRDefault="00514E04" w:rsidP="00E45014">
          <w:pPr>
            <w:pStyle w:val="PSBody2"/>
            <w:numPr>
              <w:ilvl w:val="0"/>
              <w:numId w:val="11"/>
            </w:numPr>
          </w:pPr>
        </w:p>
        <w:p w14:paraId="32B0FFB5" w14:textId="77777777" w:rsidR="00514E04" w:rsidRDefault="00000000" w:rsidP="00E45014">
          <w:pPr>
            <w:numPr>
              <w:ilvl w:val="0"/>
              <w:numId w:val="14"/>
            </w:numPr>
            <w:tabs>
              <w:tab w:val="left" w:pos="-1440"/>
            </w:tabs>
            <w:ind w:right="-36"/>
            <w:rPr>
              <w:rFonts w:cs="Arial"/>
              <w:sz w:val="20"/>
              <w:szCs w:val="20"/>
            </w:rPr>
          </w:pPr>
          <w:r>
            <w:rPr>
              <w:rFonts w:cs="Arial"/>
              <w:sz w:val="20"/>
              <w:szCs w:val="20"/>
            </w:rPr>
            <w:t>Tenant acknowledges and agrees that in order for Landlord to fulfill its obligation to maintain and repair the Leased Premises, Landlord shall have the right to enter the Leased Premises throughout the term of this Lease, at times agreed to by Tenant, for the purposes of inspection and making repairs. Landlord shall be entitled to bring upon the Leased Premises, at times agreed to by Tenant, workmen and materials necessary to provide maintenance and complete repairs. However, this right shall not relieve Landlord of the responsibility for the quality of the repair work to be performed or the effects of repairs, or from liability for the actions of its agents and employees in performing the repairs.</w:t>
          </w:r>
        </w:p>
        <w:p w14:paraId="4B4E9E04" w14:textId="77777777" w:rsidR="00514E04" w:rsidRDefault="00514E04" w:rsidP="00E45014">
          <w:pPr>
            <w:pStyle w:val="PSBody2"/>
            <w:numPr>
              <w:ilvl w:val="0"/>
              <w:numId w:val="11"/>
            </w:numPr>
          </w:pPr>
        </w:p>
        <w:p w14:paraId="2210E270" w14:textId="77777777" w:rsidR="00514E04" w:rsidRDefault="00000000" w:rsidP="00E45014">
          <w:pPr>
            <w:numPr>
              <w:ilvl w:val="0"/>
              <w:numId w:val="14"/>
            </w:numPr>
            <w:tabs>
              <w:tab w:val="left" w:pos="-1440"/>
            </w:tabs>
            <w:ind w:right="-36"/>
            <w:rPr>
              <w:rFonts w:cs="Arial"/>
              <w:sz w:val="20"/>
              <w:szCs w:val="20"/>
            </w:rPr>
          </w:pPr>
          <w:r>
            <w:rPr>
              <w:rFonts w:cs="Arial"/>
              <w:sz w:val="20"/>
              <w:szCs w:val="20"/>
            </w:rPr>
            <w:t>If Tenant remains in compliance with this Lease, Tenant shall have the peaceful and quiet enjoyment of the Leased Premises except as provided in section D. above.</w:t>
          </w:r>
        </w:p>
        <w:p w14:paraId="7CCB9423" w14:textId="77777777" w:rsidR="00514E04" w:rsidRDefault="00514E04" w:rsidP="00E45014">
          <w:pPr>
            <w:pStyle w:val="PSBody2"/>
            <w:numPr>
              <w:ilvl w:val="0"/>
              <w:numId w:val="11"/>
            </w:numPr>
          </w:pPr>
        </w:p>
        <w:p w14:paraId="28FEFE6C" w14:textId="77777777" w:rsidR="00514E04" w:rsidRDefault="00000000" w:rsidP="00E45014">
          <w:pPr>
            <w:numPr>
              <w:ilvl w:val="0"/>
              <w:numId w:val="14"/>
            </w:numPr>
            <w:tabs>
              <w:tab w:val="left" w:pos="-1440"/>
            </w:tabs>
            <w:ind w:right="-36"/>
            <w:rPr>
              <w:rFonts w:cs="Arial"/>
              <w:sz w:val="20"/>
              <w:szCs w:val="20"/>
            </w:rPr>
          </w:pPr>
          <w:r>
            <w:rPr>
              <w:rFonts w:cs="Arial"/>
              <w:sz w:val="20"/>
              <w:szCs w:val="20"/>
            </w:rPr>
            <w:t>Landlord acknowledges and agrees that the Leased Premises and all facilities shall conform to applicable provisions of the Indiana State Fire and Building Codes, and applicable Municipal Fire and Building Codes.</w:t>
          </w:r>
        </w:p>
        <w:p w14:paraId="59734AE0" w14:textId="77777777" w:rsidR="00514E04" w:rsidRDefault="00514E04" w:rsidP="00E45014">
          <w:pPr>
            <w:pStyle w:val="PSBody2"/>
            <w:numPr>
              <w:ilvl w:val="0"/>
              <w:numId w:val="11"/>
            </w:numPr>
          </w:pPr>
        </w:p>
        <w:p w14:paraId="370C64D1" w14:textId="77777777" w:rsidR="00514E04" w:rsidRDefault="00000000" w:rsidP="00E45014">
          <w:pPr>
            <w:numPr>
              <w:ilvl w:val="0"/>
              <w:numId w:val="14"/>
            </w:numPr>
            <w:tabs>
              <w:tab w:val="left" w:pos="-1440"/>
            </w:tabs>
            <w:ind w:right="-36"/>
            <w:rPr>
              <w:rFonts w:cs="Arial"/>
              <w:sz w:val="20"/>
              <w:szCs w:val="20"/>
            </w:rPr>
          </w:pPr>
          <w:r>
            <w:rPr>
              <w:rFonts w:cs="Arial"/>
              <w:sz w:val="20"/>
              <w:szCs w:val="20"/>
            </w:rPr>
            <w:t xml:space="preserve">Landlord further agrees to provide access and parking and meet any other requirements for persons with disabilities in conformance with local, state and federal statutes and regulations, including those current laws and regulations required by the Americans with Disabilities Act (ADA), 42 USC 12101 </w:t>
          </w:r>
          <w:r>
            <w:rPr>
              <w:rFonts w:cs="Arial"/>
              <w:i/>
              <w:sz w:val="20"/>
              <w:szCs w:val="20"/>
            </w:rPr>
            <w:t>et seq</w:t>
          </w:r>
          <w:r>
            <w:rPr>
              <w:rFonts w:cs="Arial"/>
              <w:sz w:val="20"/>
              <w:szCs w:val="20"/>
            </w:rPr>
            <w:t>.</w:t>
          </w:r>
        </w:p>
        <w:p w14:paraId="71847FE9" w14:textId="77777777" w:rsidR="00514E04" w:rsidRDefault="00514E04" w:rsidP="00E45014">
          <w:pPr>
            <w:pStyle w:val="PSBody2"/>
            <w:numPr>
              <w:ilvl w:val="0"/>
              <w:numId w:val="11"/>
            </w:numPr>
          </w:pPr>
        </w:p>
        <w:p w14:paraId="032C139F" w14:textId="77777777" w:rsidR="00514E04" w:rsidRPr="00F300D2" w:rsidRDefault="00000000" w:rsidP="00E45014">
          <w:pPr>
            <w:pStyle w:val="PSBody2"/>
            <w:numPr>
              <w:ilvl w:val="0"/>
              <w:numId w:val="11"/>
            </w:numPr>
            <w:rPr>
              <w:color w:val="FF0000"/>
            </w:rPr>
          </w:pPr>
          <w:r>
            <w:t>9.</w:t>
          </w:r>
          <w:r>
            <w:tab/>
            <w:t xml:space="preserve">Insurance  </w:t>
          </w:r>
        </w:p>
        <w:p w14:paraId="4CF9658C" w14:textId="77777777" w:rsidR="00514E04" w:rsidRDefault="00514E04" w:rsidP="00E45014">
          <w:pPr>
            <w:pStyle w:val="PSBody2"/>
            <w:numPr>
              <w:ilvl w:val="0"/>
              <w:numId w:val="11"/>
            </w:numPr>
          </w:pPr>
        </w:p>
        <w:p w14:paraId="16B97AD7" w14:textId="77777777" w:rsidR="00514E04" w:rsidRPr="00F300D2" w:rsidRDefault="00000000" w:rsidP="00E45014">
          <w:pPr>
            <w:numPr>
              <w:ilvl w:val="0"/>
              <w:numId w:val="16"/>
            </w:numPr>
            <w:rPr>
              <w:sz w:val="20"/>
              <w:szCs w:val="20"/>
            </w:rPr>
          </w:pPr>
          <w:r w:rsidRPr="00F300D2">
            <w:rPr>
              <w:sz w:val="20"/>
              <w:szCs w:val="20"/>
            </w:rPr>
            <w:t>Landlord, at its cost and expense, shall maintain in full force and effect casualty and public liability insurance, with the State of Indiana named as an additional insured, throughout the Lease Term in accordance with the following:</w:t>
          </w:r>
        </w:p>
        <w:p w14:paraId="64AA3F74" w14:textId="77777777" w:rsidR="00514E04" w:rsidRDefault="00514E04" w:rsidP="00E45014">
          <w:pPr>
            <w:pStyle w:val="PSBody2"/>
            <w:numPr>
              <w:ilvl w:val="0"/>
              <w:numId w:val="11"/>
            </w:numPr>
          </w:pPr>
        </w:p>
        <w:p w14:paraId="72512B91" w14:textId="77777777" w:rsidR="00514E04" w:rsidRPr="001E37C9" w:rsidRDefault="00000000" w:rsidP="00E45014">
          <w:pPr>
            <w:numPr>
              <w:ilvl w:val="1"/>
              <w:numId w:val="17"/>
            </w:numPr>
            <w:rPr>
              <w:sz w:val="20"/>
              <w:szCs w:val="20"/>
            </w:rPr>
          </w:pPr>
          <w:r w:rsidRPr="001E37C9">
            <w:rPr>
              <w:sz w:val="20"/>
              <w:szCs w:val="20"/>
            </w:rPr>
            <w:t>A policy of commercial general liability insurance covering any and all claims for injury to or death of persons and damage to property occurring in or on the Leased Premises, the Common Areas of the building in an amount not less than seven hundred thousand dollars ($700,000.00) for injury to or death of any one person; five million dollars ($5,000,000.00) for injury to or death of more than one person in the same accident or occurrence; and Fifty thousand ($50,000.00) for damage to property arising out of any one accident or occurrence; and</w:t>
          </w:r>
        </w:p>
        <w:p w14:paraId="2F013F21" w14:textId="77777777" w:rsidR="00514E04" w:rsidRPr="001E37C9" w:rsidRDefault="00514E04" w:rsidP="001E37C9">
          <w:pPr>
            <w:pStyle w:val="PSBody2"/>
            <w:ind w:firstLine="60"/>
            <w:rPr>
              <w:szCs w:val="20"/>
            </w:rPr>
          </w:pPr>
        </w:p>
        <w:p w14:paraId="5DDFACBA" w14:textId="77777777" w:rsidR="00514E04" w:rsidRPr="001E37C9" w:rsidRDefault="00000000" w:rsidP="00E45014">
          <w:pPr>
            <w:numPr>
              <w:ilvl w:val="1"/>
              <w:numId w:val="17"/>
            </w:numPr>
            <w:rPr>
              <w:sz w:val="20"/>
              <w:szCs w:val="20"/>
            </w:rPr>
          </w:pPr>
          <w:r w:rsidRPr="001E37C9">
            <w:rPr>
              <w:sz w:val="20"/>
              <w:szCs w:val="20"/>
            </w:rPr>
            <w:t xml:space="preserve">Broad form fire and extended coverage insurance on the Leased Premises, the Common Areas, the building, and all fixtures, equipment, appliances and personal property located in or used in connection with the Common Areas and the building for their full insurable value on a replacement cost basis. </w:t>
          </w:r>
        </w:p>
        <w:p w14:paraId="68F2504E" w14:textId="77777777" w:rsidR="00514E04" w:rsidRDefault="00514E04" w:rsidP="00E45014">
          <w:pPr>
            <w:pStyle w:val="PSBody2"/>
            <w:numPr>
              <w:ilvl w:val="0"/>
              <w:numId w:val="11"/>
            </w:numPr>
          </w:pPr>
        </w:p>
        <w:p w14:paraId="32FFC064" w14:textId="77777777" w:rsidR="00514E04" w:rsidRPr="00F300D2" w:rsidRDefault="00000000" w:rsidP="00E45014">
          <w:pPr>
            <w:numPr>
              <w:ilvl w:val="0"/>
              <w:numId w:val="18"/>
            </w:numPr>
            <w:rPr>
              <w:sz w:val="20"/>
              <w:szCs w:val="20"/>
            </w:rPr>
          </w:pPr>
          <w:r w:rsidRPr="00F300D2">
            <w:rPr>
              <w:sz w:val="20"/>
              <w:szCs w:val="20"/>
            </w:rPr>
            <w:t>Landlord shall furnish to Tenant a Certificate of Insurance showing that the casualty and broad form fire and extended coverage insurance described in Section 9 (A) is in full force and effect and may not be canceled or materially altered without thirty (30) days prior written notice to Tenant.  Landlord shall furnish or shall cause its insurance agent to furnish to the Indiana Department of Administration, Leasing Section, a copy of such certificate at the time Landlord receives the executed Lease from the State.  In addition, annually, and in the event of any assignment of this Lease by Landlord, Landlord shall provide or shall cause its assignee to provide updated Certificates of Insurance or copies of such certificates, as applicable, pursuant to the above, to the Tenant and the Department of Administration, within ten (10) days of the anniversary of the effective date of this Lease and within ten (10) days of the effective date of such assignment.</w:t>
          </w:r>
        </w:p>
        <w:p w14:paraId="18848011" w14:textId="77777777" w:rsidR="00514E04" w:rsidRPr="00F300D2" w:rsidRDefault="00514E04" w:rsidP="009C73B0">
          <w:pPr>
            <w:pStyle w:val="PSBody2"/>
            <w:numPr>
              <w:ilvl w:val="0"/>
              <w:numId w:val="0"/>
            </w:numPr>
            <w:ind w:left="360"/>
          </w:pPr>
        </w:p>
        <w:p w14:paraId="2E31C772" w14:textId="77777777" w:rsidR="00514E04" w:rsidRDefault="00000000" w:rsidP="00E45014">
          <w:pPr>
            <w:pStyle w:val="PSBody2"/>
            <w:numPr>
              <w:ilvl w:val="0"/>
              <w:numId w:val="11"/>
            </w:numPr>
          </w:pPr>
          <w:r>
            <w:t>10.</w:t>
          </w:r>
          <w:r>
            <w:tab/>
            <w:t>Access to Records</w:t>
          </w:r>
        </w:p>
        <w:p w14:paraId="46BD2DE4" w14:textId="77777777" w:rsidR="00514E04" w:rsidRDefault="00514E04" w:rsidP="00E45014">
          <w:pPr>
            <w:pStyle w:val="PSBody2"/>
            <w:numPr>
              <w:ilvl w:val="0"/>
              <w:numId w:val="11"/>
            </w:numPr>
          </w:pPr>
        </w:p>
        <w:p w14:paraId="6296569F" w14:textId="77777777" w:rsidR="00514E04" w:rsidRPr="00F300D2" w:rsidRDefault="00000000" w:rsidP="00E45014">
          <w:pPr>
            <w:pStyle w:val="PSBody2"/>
            <w:numPr>
              <w:ilvl w:val="0"/>
              <w:numId w:val="11"/>
            </w:numPr>
            <w:rPr>
              <w:b/>
            </w:rPr>
          </w:pPr>
          <w:r>
            <w:t>The Landlord and its subcontractors and sub-landlords, if any, shall maintain all books, documents, papers, accounting records, and other evidence pertaining to all costs incurred under this Lease.  They shall make such materials available at their respective offices at all reasonable times during this Lease term, and for three (3) years from the date of final payment under this Lease, for inspection by the State or its authorized designees. Copies shall be furnished at no cost to the State if requested.</w:t>
          </w:r>
        </w:p>
        <w:p w14:paraId="3C8606F3" w14:textId="77777777" w:rsidR="00514E04" w:rsidRDefault="00514E04" w:rsidP="00E45014">
          <w:pPr>
            <w:pStyle w:val="PSBody2"/>
            <w:numPr>
              <w:ilvl w:val="0"/>
              <w:numId w:val="11"/>
            </w:numPr>
          </w:pPr>
        </w:p>
        <w:p w14:paraId="7CC57569" w14:textId="77777777" w:rsidR="00514E04" w:rsidRDefault="00000000" w:rsidP="00E45014">
          <w:pPr>
            <w:pStyle w:val="PSBody2"/>
            <w:numPr>
              <w:ilvl w:val="0"/>
              <w:numId w:val="11"/>
            </w:numPr>
          </w:pPr>
          <w:r>
            <w:t>11.</w:t>
          </w:r>
          <w:r>
            <w:tab/>
            <w:t>Loss of Use by Tenant</w:t>
          </w:r>
        </w:p>
        <w:p w14:paraId="3E3634E1" w14:textId="77777777" w:rsidR="00514E04" w:rsidRDefault="00514E04" w:rsidP="00E45014">
          <w:pPr>
            <w:pStyle w:val="PSBody2"/>
            <w:numPr>
              <w:ilvl w:val="0"/>
              <w:numId w:val="11"/>
            </w:numPr>
          </w:pPr>
        </w:p>
        <w:p w14:paraId="40977FC5" w14:textId="77777777" w:rsidR="00514E04" w:rsidRDefault="00000000" w:rsidP="00E45014">
          <w:pPr>
            <w:pStyle w:val="PSBody2"/>
            <w:numPr>
              <w:ilvl w:val="0"/>
              <w:numId w:val="11"/>
            </w:numPr>
          </w:pPr>
          <w:r>
            <w:t>In the event the Leased Premises are made untenable or are partially or totally destroyed by fire, explosion, or other casualty, provided such total or partial destruction is not caused by Tenant,</w:t>
          </w:r>
        </w:p>
        <w:p w14:paraId="0F0D6EDA" w14:textId="77777777" w:rsidR="00514E04" w:rsidRDefault="00514E04" w:rsidP="00E45014">
          <w:pPr>
            <w:pStyle w:val="PSBody2"/>
            <w:numPr>
              <w:ilvl w:val="0"/>
              <w:numId w:val="11"/>
            </w:numPr>
          </w:pPr>
        </w:p>
        <w:p w14:paraId="11626336" w14:textId="77777777" w:rsidR="00514E04" w:rsidRPr="001E37C9" w:rsidRDefault="00000000" w:rsidP="00E45014">
          <w:pPr>
            <w:numPr>
              <w:ilvl w:val="0"/>
              <w:numId w:val="19"/>
            </w:numPr>
            <w:rPr>
              <w:sz w:val="20"/>
              <w:szCs w:val="20"/>
            </w:rPr>
          </w:pPr>
          <w:r w:rsidRPr="001E37C9">
            <w:rPr>
              <w:sz w:val="20"/>
              <w:szCs w:val="20"/>
            </w:rPr>
            <w:t>The Leased Premises shall be repaired as speedily as possible, at Landlord's expense;</w:t>
          </w:r>
        </w:p>
        <w:p w14:paraId="0684C312" w14:textId="77777777" w:rsidR="00514E04" w:rsidRPr="001E37C9" w:rsidRDefault="00514E04" w:rsidP="001E37C9">
          <w:pPr>
            <w:pStyle w:val="PSBody2"/>
            <w:rPr>
              <w:szCs w:val="20"/>
            </w:rPr>
          </w:pPr>
        </w:p>
        <w:p w14:paraId="2E3C42B6" w14:textId="77777777" w:rsidR="00514E04" w:rsidRPr="001E37C9" w:rsidRDefault="00000000" w:rsidP="00E45014">
          <w:pPr>
            <w:numPr>
              <w:ilvl w:val="0"/>
              <w:numId w:val="19"/>
            </w:numPr>
            <w:rPr>
              <w:sz w:val="20"/>
              <w:szCs w:val="20"/>
            </w:rPr>
          </w:pPr>
          <w:r w:rsidRPr="001E37C9">
            <w:rPr>
              <w:sz w:val="20"/>
              <w:szCs w:val="20"/>
            </w:rPr>
            <w:t>Either party may elect to terminate this Lease by notifying the other party in writing within thirty (30) days of the casualty, and rent shall abate and be paid only to the date of the casualty;</w:t>
          </w:r>
        </w:p>
        <w:p w14:paraId="58D80A4C" w14:textId="77777777" w:rsidR="00514E04" w:rsidRPr="001E37C9" w:rsidRDefault="00514E04" w:rsidP="001E37C9">
          <w:pPr>
            <w:pStyle w:val="PSBody2"/>
            <w:rPr>
              <w:szCs w:val="20"/>
            </w:rPr>
          </w:pPr>
        </w:p>
        <w:p w14:paraId="730FD8B4" w14:textId="77777777" w:rsidR="00514E04" w:rsidRPr="001E37C9" w:rsidRDefault="00000000" w:rsidP="00E45014">
          <w:pPr>
            <w:numPr>
              <w:ilvl w:val="0"/>
              <w:numId w:val="19"/>
            </w:numPr>
            <w:rPr>
              <w:sz w:val="20"/>
              <w:szCs w:val="20"/>
            </w:rPr>
          </w:pPr>
          <w:r w:rsidRPr="001E37C9">
            <w:rPr>
              <w:sz w:val="20"/>
              <w:szCs w:val="20"/>
            </w:rPr>
            <w:t>Landlord and Tenant can agree in writing to continue this Lease for the undamaged portion of the Leased Premises at a rent apportioned according to the usable office space available. If the Leased Premises are unusable during the restoration period, the rent shall abate during this period.</w:t>
          </w:r>
        </w:p>
        <w:p w14:paraId="41F95C17" w14:textId="77777777" w:rsidR="00514E04" w:rsidRDefault="00514E04" w:rsidP="00E45014">
          <w:pPr>
            <w:pStyle w:val="PSBody2"/>
            <w:numPr>
              <w:ilvl w:val="0"/>
              <w:numId w:val="11"/>
            </w:numPr>
          </w:pPr>
        </w:p>
        <w:p w14:paraId="164EAB03" w14:textId="77777777" w:rsidR="00514E04" w:rsidRDefault="00000000" w:rsidP="00E45014">
          <w:pPr>
            <w:pStyle w:val="PSBody2"/>
            <w:numPr>
              <w:ilvl w:val="0"/>
              <w:numId w:val="11"/>
            </w:numPr>
          </w:pPr>
          <w:r>
            <w:t>12.</w:t>
          </w:r>
          <w:r>
            <w:tab/>
            <w:t xml:space="preserve">Installation of Fixtures </w:t>
          </w:r>
        </w:p>
        <w:p w14:paraId="63033E98" w14:textId="77777777" w:rsidR="00514E04" w:rsidRDefault="00514E04" w:rsidP="00E45014">
          <w:pPr>
            <w:pStyle w:val="PSBody2"/>
            <w:numPr>
              <w:ilvl w:val="0"/>
              <w:numId w:val="11"/>
            </w:numPr>
          </w:pPr>
        </w:p>
        <w:p w14:paraId="0E854961" w14:textId="77777777" w:rsidR="00514E04" w:rsidRDefault="00000000" w:rsidP="00E45014">
          <w:pPr>
            <w:pStyle w:val="PSBody2"/>
            <w:numPr>
              <w:ilvl w:val="0"/>
              <w:numId w:val="11"/>
            </w:numPr>
          </w:pPr>
          <w:r>
            <w:t>Tenant shall have the right to install, place and maintain all business fixtures, equipment and furniture necessary and required for use by Tenant, its agents, officials</w:t>
          </w:r>
          <w:r w:rsidRPr="00F300D2">
            <w:rPr>
              <w:color w:val="FF0000"/>
            </w:rPr>
            <w:t xml:space="preserve"> </w:t>
          </w:r>
          <w:r>
            <w:t>and employees, in the conduct of its business, and Tenant shall have the right to remove such business fixtures, equipment and furniture upon termination of this Lease, providing Tenant reasonably repairs damage caused by the</w:t>
          </w:r>
          <w:r w:rsidRPr="00F300D2">
            <w:rPr>
              <w:color w:val="FF0000"/>
            </w:rPr>
            <w:t xml:space="preserve"> </w:t>
          </w:r>
          <w:r>
            <w:t>removal.</w:t>
          </w:r>
        </w:p>
        <w:p w14:paraId="2A5CC0E4" w14:textId="77777777" w:rsidR="00514E04" w:rsidRDefault="00514E04" w:rsidP="00E45014">
          <w:pPr>
            <w:pStyle w:val="PSBody2"/>
            <w:numPr>
              <w:ilvl w:val="0"/>
              <w:numId w:val="11"/>
            </w:numPr>
          </w:pPr>
        </w:p>
        <w:p w14:paraId="4360BC93" w14:textId="77777777" w:rsidR="00514E04" w:rsidRDefault="00000000" w:rsidP="00E45014">
          <w:pPr>
            <w:pStyle w:val="PSBody2"/>
            <w:numPr>
              <w:ilvl w:val="0"/>
              <w:numId w:val="11"/>
            </w:numPr>
          </w:pPr>
          <w:r>
            <w:t>13.</w:t>
          </w:r>
          <w:r>
            <w:tab/>
            <w:t>Assignment and Subletting</w:t>
          </w:r>
        </w:p>
        <w:p w14:paraId="712F33C2" w14:textId="77777777" w:rsidR="00514E04" w:rsidRDefault="00514E04" w:rsidP="00E45014">
          <w:pPr>
            <w:pStyle w:val="PSBody2"/>
            <w:numPr>
              <w:ilvl w:val="0"/>
              <w:numId w:val="11"/>
            </w:numPr>
          </w:pPr>
        </w:p>
        <w:p w14:paraId="3AE189F2" w14:textId="77777777" w:rsidR="00514E04" w:rsidRDefault="00000000" w:rsidP="00E45014">
          <w:pPr>
            <w:pStyle w:val="PSBody2"/>
            <w:numPr>
              <w:ilvl w:val="0"/>
              <w:numId w:val="20"/>
            </w:numPr>
          </w:pPr>
          <w:r>
            <w:t>Tenant shall not assign this Lease, sublet the Leased Premises, or any part thereof, or permit the use or occupancy of any part of the Leased Premises, by anyone other than Tenant, its officials,</w:t>
          </w:r>
          <w:r w:rsidRPr="00F300D2">
            <w:rPr>
              <w:color w:val="FF0000"/>
            </w:rPr>
            <w:t xml:space="preserve"> </w:t>
          </w:r>
          <w:r>
            <w:t>agents, or employees, without the prior consent of Landlord.  The Landlord shall not unreasonably withhold its consent to allow assignment or subletting.  However, the Indiana Department of Administration shall have the right to assign or sublet the Leased Premises to another department or agency of the State of Indiana without the prior written approval of Landlord.</w:t>
          </w:r>
        </w:p>
        <w:p w14:paraId="7975D51D" w14:textId="77777777" w:rsidR="00514E04" w:rsidRDefault="00514E04" w:rsidP="009C73B0">
          <w:pPr>
            <w:pStyle w:val="PSBody2"/>
            <w:numPr>
              <w:ilvl w:val="0"/>
              <w:numId w:val="0"/>
            </w:numPr>
            <w:ind w:left="360"/>
          </w:pPr>
        </w:p>
        <w:p w14:paraId="387DAF53" w14:textId="77777777" w:rsidR="00514E04" w:rsidRPr="00F300D2" w:rsidRDefault="00000000" w:rsidP="00E45014">
          <w:pPr>
            <w:pStyle w:val="PSBody2"/>
            <w:numPr>
              <w:ilvl w:val="0"/>
              <w:numId w:val="20"/>
            </w:numPr>
            <w:rPr>
              <w:b/>
            </w:rPr>
          </w:pPr>
          <w:r>
            <w:t xml:space="preserve">Landlord agrees to bind its successors and assignees to all the terms and conditions of this Lease.  In the event of such an assignment, whether by sale of the building or other transfer, and at the request of the Landlord, the parties will enter into an amendment substantially similar to the sample amendment attached to this Lease as </w:t>
          </w:r>
          <w:r w:rsidRPr="00F300D2">
            <w:rPr>
              <w:b/>
              <w:u w:val="single"/>
            </w:rPr>
            <w:t>Exhibit F</w:t>
          </w:r>
          <w:r>
            <w:t xml:space="preserve">, recognizing the substitution of party to the Lease. </w:t>
          </w:r>
          <w:r w:rsidRPr="00F300D2">
            <w:rPr>
              <w:b/>
            </w:rPr>
            <w:t>Landlord shall provide ninety (90) days' prior written notice to Tenant of Landlord's assignment of ownership transfer in order to reduce the risk of delayed payments under the Lease amendment.</w:t>
          </w:r>
        </w:p>
        <w:p w14:paraId="48BBCB4F" w14:textId="77777777" w:rsidR="00514E04" w:rsidRDefault="00514E04" w:rsidP="00E45014">
          <w:pPr>
            <w:pStyle w:val="PSBody2"/>
            <w:numPr>
              <w:ilvl w:val="0"/>
              <w:numId w:val="11"/>
            </w:numPr>
          </w:pPr>
        </w:p>
        <w:p w14:paraId="67736C77" w14:textId="77777777" w:rsidR="00514E04" w:rsidRDefault="00000000" w:rsidP="00E45014">
          <w:pPr>
            <w:pStyle w:val="PSBody2"/>
            <w:numPr>
              <w:ilvl w:val="0"/>
              <w:numId w:val="11"/>
            </w:numPr>
          </w:pPr>
          <w:r>
            <w:t>14.</w:t>
          </w:r>
          <w:r>
            <w:tab/>
            <w:t>Abandonment of Premises</w:t>
          </w:r>
        </w:p>
        <w:p w14:paraId="5214F81B" w14:textId="77777777" w:rsidR="00514E04" w:rsidRDefault="00514E04" w:rsidP="00E45014">
          <w:pPr>
            <w:pStyle w:val="PSBody2"/>
            <w:numPr>
              <w:ilvl w:val="0"/>
              <w:numId w:val="11"/>
            </w:numPr>
          </w:pPr>
        </w:p>
        <w:p w14:paraId="097F0CB6" w14:textId="77777777" w:rsidR="00514E04" w:rsidRDefault="00000000" w:rsidP="00E45014">
          <w:pPr>
            <w:pStyle w:val="PSBody2"/>
            <w:numPr>
              <w:ilvl w:val="0"/>
              <w:numId w:val="11"/>
            </w:numPr>
          </w:pPr>
          <w:r>
            <w:t>Tenant understands and agrees that if it abandons the Leased Premises during the term of this tenancy, Tenant shall not be relieved of its duties and obligations under this Lease.  Exercise of Tenant's rights under Section</w:t>
          </w:r>
          <w:r w:rsidRPr="00F300D2">
            <w:rPr>
              <w:color w:val="FF0000"/>
            </w:rPr>
            <w:t xml:space="preserve"> </w:t>
          </w:r>
          <w:r>
            <w:t>30 (Compliance with Laws), Section</w:t>
          </w:r>
          <w:r w:rsidRPr="00F300D2">
            <w:rPr>
              <w:color w:val="FF0000"/>
            </w:rPr>
            <w:t xml:space="preserve"> </w:t>
          </w:r>
          <w:r>
            <w:t>31 (Funding Cancellation) or Section 36 (Termination for Convenience) shall not constitute abandonment. Landlord, however, promises that if Tenant fails to exercise its right to perform under this Lease, Landlord shall in good faith use its best efforts to re-let the Leased Premises and set off against rents due from Tenant any rent collected from others for their use of the Leased Premises.  Nothing in this clause shall prevent Landlord or Tenant from negotiating a termination of this Lease.</w:t>
          </w:r>
        </w:p>
        <w:p w14:paraId="6A1760FB" w14:textId="77777777" w:rsidR="00514E04" w:rsidRDefault="00514E04" w:rsidP="00E45014">
          <w:pPr>
            <w:pStyle w:val="PSBody2"/>
            <w:numPr>
              <w:ilvl w:val="0"/>
              <w:numId w:val="11"/>
            </w:numPr>
          </w:pPr>
        </w:p>
        <w:p w14:paraId="1DF0663C" w14:textId="77777777" w:rsidR="00514E04" w:rsidRDefault="00000000" w:rsidP="00E45014">
          <w:pPr>
            <w:pStyle w:val="PSBody2"/>
            <w:numPr>
              <w:ilvl w:val="0"/>
              <w:numId w:val="11"/>
            </w:numPr>
          </w:pPr>
          <w:r>
            <w:t>15.</w:t>
          </w:r>
          <w:r>
            <w:tab/>
            <w:t>Surrender and Holding Over</w:t>
          </w:r>
        </w:p>
        <w:p w14:paraId="2A8ED89A" w14:textId="77777777" w:rsidR="00514E04" w:rsidRPr="001E37C9" w:rsidRDefault="00514E04" w:rsidP="00E45014">
          <w:pPr>
            <w:pStyle w:val="PSBody2"/>
            <w:numPr>
              <w:ilvl w:val="0"/>
              <w:numId w:val="11"/>
            </w:numPr>
          </w:pPr>
        </w:p>
        <w:p w14:paraId="45184664" w14:textId="77777777" w:rsidR="00514E04" w:rsidRPr="001E37C9" w:rsidRDefault="00000000" w:rsidP="00E45014">
          <w:pPr>
            <w:pStyle w:val="PSBody2"/>
            <w:numPr>
              <w:ilvl w:val="0"/>
              <w:numId w:val="21"/>
            </w:numPr>
          </w:pPr>
          <w:r w:rsidRPr="001E37C9">
            <w:t>Upon expiration or termination of this Lease, Tenant shall remove all of its goods, fixtures and other movable personal property and surrender the Leased Premises to Landlord in the same condition as the Leased Premises were at the beginning of this Lease, ordinary wear and tear, and damage by the elements, excepted.</w:t>
          </w:r>
        </w:p>
        <w:p w14:paraId="4F5137E1" w14:textId="77777777" w:rsidR="00514E04" w:rsidRDefault="00514E04" w:rsidP="009C73B0">
          <w:pPr>
            <w:pStyle w:val="PSBody2"/>
            <w:numPr>
              <w:ilvl w:val="0"/>
              <w:numId w:val="0"/>
            </w:numPr>
            <w:ind w:left="360"/>
          </w:pPr>
        </w:p>
        <w:p w14:paraId="79D98C80" w14:textId="77777777" w:rsidR="00514E04" w:rsidRDefault="00000000" w:rsidP="00E45014">
          <w:pPr>
            <w:pStyle w:val="PSBody2"/>
            <w:numPr>
              <w:ilvl w:val="0"/>
              <w:numId w:val="21"/>
            </w:numPr>
          </w:pPr>
          <w:r>
            <w:t>In the event Tenant remains in possession of the Leased Premises after this Lease has expired or been terminated, the resulting tenancy shall be construed as a tenancy from month-to-month and monthly rental shall remain the same as the rent being paid at the time the holdover occurs.</w:t>
          </w:r>
        </w:p>
        <w:p w14:paraId="29EFFB92" w14:textId="77777777" w:rsidR="00514E04" w:rsidRDefault="00514E04" w:rsidP="00E45014">
          <w:pPr>
            <w:pStyle w:val="PSBody2"/>
            <w:numPr>
              <w:ilvl w:val="0"/>
              <w:numId w:val="11"/>
            </w:numPr>
          </w:pPr>
        </w:p>
        <w:p w14:paraId="7692C742" w14:textId="77777777" w:rsidR="00514E04" w:rsidRDefault="00000000" w:rsidP="00E45014">
          <w:pPr>
            <w:pStyle w:val="PSBody2"/>
            <w:numPr>
              <w:ilvl w:val="0"/>
              <w:numId w:val="11"/>
            </w:numPr>
          </w:pPr>
          <w:r>
            <w:t>16.</w:t>
          </w:r>
          <w:r>
            <w:tab/>
            <w:t xml:space="preserve">Memorandum of Lease </w:t>
          </w:r>
        </w:p>
        <w:p w14:paraId="77F32A28" w14:textId="77777777" w:rsidR="00514E04" w:rsidRDefault="00514E04" w:rsidP="00E45014">
          <w:pPr>
            <w:pStyle w:val="PSBody2"/>
            <w:numPr>
              <w:ilvl w:val="0"/>
              <w:numId w:val="11"/>
            </w:numPr>
          </w:pPr>
        </w:p>
        <w:p w14:paraId="46A5320C" w14:textId="77777777" w:rsidR="00514E04" w:rsidRDefault="00000000" w:rsidP="00E45014">
          <w:pPr>
            <w:pStyle w:val="PSBody2"/>
            <w:numPr>
              <w:ilvl w:val="0"/>
              <w:numId w:val="11"/>
            </w:numPr>
          </w:pPr>
          <w:r>
            <w:t>Upon request by Tenant, a Memorandum of Lease in recordable form shall be executed by both parties and recorded in conformance with the laws of the State of Indiana.  (To be recorded in the County of the Leased Property.)</w:t>
          </w:r>
        </w:p>
        <w:p w14:paraId="4A7DD764" w14:textId="77777777" w:rsidR="00514E04" w:rsidRDefault="00514E04" w:rsidP="00E45014">
          <w:pPr>
            <w:pStyle w:val="PSBody2"/>
            <w:numPr>
              <w:ilvl w:val="0"/>
              <w:numId w:val="11"/>
            </w:numPr>
          </w:pPr>
        </w:p>
        <w:p w14:paraId="58BCF9C8" w14:textId="77777777" w:rsidR="00514E04" w:rsidRDefault="00000000" w:rsidP="00E45014">
          <w:pPr>
            <w:pStyle w:val="PSBody2"/>
            <w:numPr>
              <w:ilvl w:val="0"/>
              <w:numId w:val="11"/>
            </w:numPr>
          </w:pPr>
          <w:r>
            <w:t>17.</w:t>
          </w:r>
          <w:r>
            <w:tab/>
            <w:t>Indemnification</w:t>
          </w:r>
        </w:p>
        <w:p w14:paraId="64C7616B" w14:textId="77777777" w:rsidR="00514E04" w:rsidRDefault="00514E04" w:rsidP="00E45014">
          <w:pPr>
            <w:pStyle w:val="PSBody2"/>
            <w:numPr>
              <w:ilvl w:val="0"/>
              <w:numId w:val="11"/>
            </w:numPr>
          </w:pPr>
        </w:p>
        <w:p w14:paraId="4FF13810" w14:textId="77777777" w:rsidR="00514E04" w:rsidRDefault="00000000" w:rsidP="00E45014">
          <w:pPr>
            <w:pStyle w:val="PSBody2"/>
            <w:numPr>
              <w:ilvl w:val="0"/>
              <w:numId w:val="11"/>
            </w:numPr>
          </w:pPr>
          <w:r>
            <w:t>The Landlord agrees to indemnify, defend, and hold harmless the State, its agents, officials, and employees from all third party claims and suits including court costs, attorney's fees, and other expenses caused by any act or omission of the Landlord and/or its subcontractors or sub-landlords, if any, in the performance of this Lease. The State shall not provide such indemnification to the Landlord. Landlord may look to IC § 34-13-3 of the Indiana Tort Claims Act and IC § 34-30-9-2 for allowable protection in this area.</w:t>
          </w:r>
        </w:p>
        <w:p w14:paraId="740090C1" w14:textId="77777777" w:rsidR="00514E04" w:rsidRDefault="00514E04" w:rsidP="00E45014">
          <w:pPr>
            <w:pStyle w:val="PSBody2"/>
            <w:numPr>
              <w:ilvl w:val="0"/>
              <w:numId w:val="11"/>
            </w:numPr>
          </w:pPr>
        </w:p>
        <w:p w14:paraId="54BE3F3D" w14:textId="77777777" w:rsidR="00514E04" w:rsidRDefault="00000000" w:rsidP="00E45014">
          <w:pPr>
            <w:pStyle w:val="PSBody2"/>
            <w:numPr>
              <w:ilvl w:val="0"/>
              <w:numId w:val="11"/>
            </w:numPr>
          </w:pPr>
          <w:r>
            <w:t>18.</w:t>
          </w:r>
          <w:r>
            <w:tab/>
            <w:t>Indiana Law</w:t>
          </w:r>
        </w:p>
        <w:p w14:paraId="218CDC35" w14:textId="77777777" w:rsidR="00514E04" w:rsidRDefault="00514E04" w:rsidP="00E45014">
          <w:pPr>
            <w:pStyle w:val="PSBody2"/>
            <w:numPr>
              <w:ilvl w:val="0"/>
              <w:numId w:val="11"/>
            </w:numPr>
          </w:pPr>
        </w:p>
        <w:p w14:paraId="33E896F3" w14:textId="77777777" w:rsidR="00514E04" w:rsidRDefault="00000000" w:rsidP="00E45014">
          <w:pPr>
            <w:pStyle w:val="PSBody2"/>
            <w:numPr>
              <w:ilvl w:val="0"/>
              <w:numId w:val="11"/>
            </w:numPr>
          </w:pPr>
          <w:r>
            <w:t>This Lease shall be governed, construed, and </w:t>
          </w:r>
          <w:r w:rsidRPr="00F300D2">
            <w:rPr>
              <w:color w:val="000000"/>
            </w:rPr>
            <w:t>enforced</w:t>
          </w:r>
          <w:r>
            <w:t> in accordance with the laws of the State of Indiana, without regard to its conflict of laws rules. Suit, if any, must be brought in the State of Indiana.</w:t>
          </w:r>
        </w:p>
        <w:p w14:paraId="7CF3BCDE" w14:textId="77777777" w:rsidR="00514E04" w:rsidRDefault="00514E04" w:rsidP="00E45014">
          <w:pPr>
            <w:pStyle w:val="PSBody2"/>
            <w:numPr>
              <w:ilvl w:val="0"/>
              <w:numId w:val="11"/>
            </w:numPr>
          </w:pPr>
        </w:p>
        <w:p w14:paraId="2DA193A0" w14:textId="77777777" w:rsidR="00514E04" w:rsidRDefault="00000000" w:rsidP="00E45014">
          <w:pPr>
            <w:pStyle w:val="PSBody2"/>
            <w:numPr>
              <w:ilvl w:val="0"/>
              <w:numId w:val="11"/>
            </w:numPr>
          </w:pPr>
          <w:r>
            <w:t>19.</w:t>
          </w:r>
          <w:r>
            <w:tab/>
            <w:t>Default by Landlord</w:t>
          </w:r>
        </w:p>
        <w:p w14:paraId="2AA92815" w14:textId="77777777" w:rsidR="00514E04" w:rsidRDefault="00514E04" w:rsidP="00E45014">
          <w:pPr>
            <w:pStyle w:val="PSBody2"/>
            <w:numPr>
              <w:ilvl w:val="0"/>
              <w:numId w:val="11"/>
            </w:numPr>
          </w:pPr>
        </w:p>
        <w:p w14:paraId="367387FE" w14:textId="77777777" w:rsidR="00514E04" w:rsidRPr="00165226" w:rsidRDefault="00000000" w:rsidP="00E45014">
          <w:pPr>
            <w:numPr>
              <w:ilvl w:val="0"/>
              <w:numId w:val="22"/>
            </w:numPr>
            <w:rPr>
              <w:sz w:val="20"/>
              <w:szCs w:val="20"/>
            </w:rPr>
          </w:pPr>
          <w:r w:rsidRPr="00165226">
            <w:rPr>
              <w:sz w:val="20"/>
              <w:szCs w:val="20"/>
            </w:rPr>
            <w:t>Landlord shall be in default for failure to perform any of its obligations under this Lease thirty (30) days after Tenant has notified Landlord in writing of the specific obligations not being performed. Default by Landlord shall entitle Tenant to withhold rent until the default is cured or to terminate this Lease should Landlord fail to cure the default within ninety (90) days after Tenant has provided written notice of the default to Landlord.</w:t>
          </w:r>
        </w:p>
        <w:p w14:paraId="0934F75D" w14:textId="77777777" w:rsidR="00514E04" w:rsidRPr="00165226" w:rsidRDefault="00514E04" w:rsidP="00165226">
          <w:pPr>
            <w:pStyle w:val="PSBody2"/>
            <w:rPr>
              <w:szCs w:val="20"/>
            </w:rPr>
          </w:pPr>
        </w:p>
        <w:p w14:paraId="50026754" w14:textId="77777777" w:rsidR="00514E04" w:rsidRPr="00165226" w:rsidRDefault="00000000" w:rsidP="00E45014">
          <w:pPr>
            <w:numPr>
              <w:ilvl w:val="0"/>
              <w:numId w:val="22"/>
            </w:numPr>
            <w:rPr>
              <w:sz w:val="20"/>
              <w:szCs w:val="20"/>
            </w:rPr>
          </w:pPr>
          <w:r w:rsidRPr="00165226">
            <w:rPr>
              <w:sz w:val="20"/>
              <w:szCs w:val="20"/>
            </w:rPr>
            <w:t>Repeated and unexcused failure by Landlord to comply with one or more requirements of this Lease shall constitute a default even if one or all such failures shall have been timely cured pursuant to this clause.</w:t>
          </w:r>
        </w:p>
        <w:p w14:paraId="0742D25E" w14:textId="77777777" w:rsidR="00514E04" w:rsidRPr="00165226" w:rsidRDefault="00514E04" w:rsidP="00165226">
          <w:pPr>
            <w:pStyle w:val="PSBody2"/>
            <w:rPr>
              <w:szCs w:val="20"/>
            </w:rPr>
          </w:pPr>
        </w:p>
        <w:p w14:paraId="298D1340" w14:textId="77777777" w:rsidR="00514E04" w:rsidRPr="00165226" w:rsidRDefault="00000000" w:rsidP="00E45014">
          <w:pPr>
            <w:numPr>
              <w:ilvl w:val="0"/>
              <w:numId w:val="22"/>
            </w:numPr>
            <w:rPr>
              <w:sz w:val="20"/>
              <w:szCs w:val="20"/>
            </w:rPr>
          </w:pPr>
          <w:r w:rsidRPr="00165226">
            <w:rPr>
              <w:sz w:val="20"/>
              <w:szCs w:val="20"/>
            </w:rPr>
            <w:t>Should Tenant be compelled to terminate this Lease due to default by Landlord, Tenant shall be entitled to the following damages:</w:t>
          </w:r>
        </w:p>
        <w:p w14:paraId="24285372" w14:textId="77777777" w:rsidR="00514E04" w:rsidRDefault="00514E04" w:rsidP="001D365B">
          <w:pPr>
            <w:pStyle w:val="BodyText"/>
            <w:tabs>
              <w:tab w:val="left" w:pos="-1440"/>
            </w:tabs>
            <w:ind w:right="-36"/>
            <w:jc w:val="both"/>
            <w:rPr>
              <w:rFonts w:cs="Arial"/>
              <w:sz w:val="20"/>
              <w:szCs w:val="20"/>
            </w:rPr>
          </w:pPr>
        </w:p>
        <w:p w14:paraId="3A16040C" w14:textId="77777777" w:rsidR="00514E04" w:rsidRDefault="00000000" w:rsidP="00E45014">
          <w:pPr>
            <w:numPr>
              <w:ilvl w:val="1"/>
              <w:numId w:val="23"/>
            </w:numPr>
            <w:rPr>
              <w:sz w:val="20"/>
              <w:szCs w:val="20"/>
            </w:rPr>
          </w:pPr>
          <w:r w:rsidRPr="00165226">
            <w:rPr>
              <w:sz w:val="20"/>
              <w:szCs w:val="20"/>
            </w:rPr>
            <w:t>All administrative and other costs borne by Tenant in procuring a replacement lease or leases.</w:t>
          </w:r>
        </w:p>
        <w:p w14:paraId="79A60CB5" w14:textId="77777777" w:rsidR="00514E04" w:rsidRPr="00165226" w:rsidRDefault="00514E04" w:rsidP="00165226">
          <w:pPr>
            <w:pStyle w:val="PSBody2"/>
            <w:rPr>
              <w:szCs w:val="20"/>
            </w:rPr>
          </w:pPr>
        </w:p>
        <w:p w14:paraId="72427F7A" w14:textId="77777777" w:rsidR="00514E04" w:rsidRDefault="00000000" w:rsidP="00E45014">
          <w:pPr>
            <w:numPr>
              <w:ilvl w:val="1"/>
              <w:numId w:val="23"/>
            </w:numPr>
            <w:rPr>
              <w:sz w:val="20"/>
              <w:szCs w:val="20"/>
            </w:rPr>
          </w:pPr>
          <w:r w:rsidRPr="00165226">
            <w:rPr>
              <w:sz w:val="20"/>
              <w:szCs w:val="20"/>
            </w:rPr>
            <w:t>Such other, additional relief as may be provided for in this Lease, at law or in equity.</w:t>
          </w:r>
        </w:p>
        <w:p w14:paraId="7C2151BE" w14:textId="77777777" w:rsidR="00514E04" w:rsidRPr="00165226" w:rsidRDefault="00514E04" w:rsidP="00165226">
          <w:pPr>
            <w:pStyle w:val="PSBody2"/>
            <w:rPr>
              <w:szCs w:val="20"/>
            </w:rPr>
          </w:pPr>
        </w:p>
        <w:p w14:paraId="2549F1EB" w14:textId="77777777" w:rsidR="00514E04" w:rsidRPr="00165226" w:rsidRDefault="00000000" w:rsidP="00E45014">
          <w:pPr>
            <w:numPr>
              <w:ilvl w:val="1"/>
              <w:numId w:val="23"/>
            </w:numPr>
            <w:rPr>
              <w:sz w:val="20"/>
              <w:szCs w:val="20"/>
            </w:rPr>
          </w:pPr>
          <w:r w:rsidRPr="00165226">
            <w:rPr>
              <w:sz w:val="20"/>
              <w:szCs w:val="20"/>
            </w:rPr>
            <w:t>Damages to which the Tenant may be entitled under this clause shall be due and payable thirty (30) days following the date Landlord receives notice from Tenant specifying such damages.</w:t>
          </w:r>
        </w:p>
        <w:p w14:paraId="20D27CA5" w14:textId="77777777" w:rsidR="00514E04" w:rsidRDefault="00514E04" w:rsidP="001D365B">
          <w:pPr>
            <w:pStyle w:val="BodyText"/>
            <w:tabs>
              <w:tab w:val="left" w:pos="-1440"/>
            </w:tabs>
            <w:ind w:left="720" w:right="-36"/>
            <w:jc w:val="both"/>
            <w:rPr>
              <w:rFonts w:cs="Arial"/>
              <w:bCs/>
              <w:sz w:val="20"/>
              <w:szCs w:val="20"/>
            </w:rPr>
          </w:pPr>
        </w:p>
        <w:p w14:paraId="4604893A" w14:textId="77777777" w:rsidR="00514E04" w:rsidRDefault="00000000" w:rsidP="00165226">
          <w:pPr>
            <w:pStyle w:val="BodyText"/>
            <w:tabs>
              <w:tab w:val="left" w:pos="-1440"/>
            </w:tabs>
            <w:spacing w:after="0"/>
            <w:ind w:right="-43"/>
            <w:jc w:val="both"/>
            <w:rPr>
              <w:rFonts w:cs="Arial"/>
              <w:bCs/>
              <w:sz w:val="20"/>
              <w:szCs w:val="20"/>
            </w:rPr>
          </w:pPr>
          <w:r>
            <w:rPr>
              <w:rFonts w:cs="Arial"/>
              <w:bCs/>
              <w:sz w:val="20"/>
              <w:szCs w:val="20"/>
            </w:rPr>
            <w:t>20.</w:t>
          </w:r>
          <w:r>
            <w:rPr>
              <w:rFonts w:cs="Arial"/>
              <w:bCs/>
              <w:sz w:val="20"/>
              <w:szCs w:val="20"/>
            </w:rPr>
            <w:tab/>
            <w:t>Default by Tenant</w:t>
          </w:r>
        </w:p>
        <w:p w14:paraId="37115442" w14:textId="77777777" w:rsidR="00514E04" w:rsidRDefault="00514E04" w:rsidP="00165226">
          <w:pPr>
            <w:pStyle w:val="BodyText"/>
            <w:tabs>
              <w:tab w:val="left" w:pos="-1440"/>
            </w:tabs>
            <w:spacing w:after="0"/>
            <w:ind w:right="-43"/>
            <w:jc w:val="both"/>
            <w:rPr>
              <w:rFonts w:cs="Arial"/>
              <w:bCs/>
              <w:sz w:val="20"/>
              <w:szCs w:val="20"/>
            </w:rPr>
          </w:pPr>
        </w:p>
        <w:p w14:paraId="2EDA27D1" w14:textId="77777777" w:rsidR="00514E04" w:rsidRDefault="00000000" w:rsidP="001D365B">
          <w:pPr>
            <w:pStyle w:val="BodyText"/>
            <w:tabs>
              <w:tab w:val="left" w:pos="-1440"/>
            </w:tabs>
            <w:ind w:right="-36"/>
            <w:jc w:val="both"/>
            <w:rPr>
              <w:rFonts w:cs="Arial"/>
              <w:sz w:val="20"/>
              <w:szCs w:val="20"/>
            </w:rPr>
          </w:pPr>
          <w:r>
            <w:rPr>
              <w:rFonts w:cs="Arial"/>
              <w:sz w:val="20"/>
              <w:szCs w:val="20"/>
            </w:rPr>
            <w:t>Tenant shall be in default for failure to perform any of its obligations under this Lease thirty (30) days after Landlord has notified Tenant in writing of specific obligations not being performed.  Default by Tenant shall entitle Landlord any remedy afforded it by Indiana law.</w:t>
          </w:r>
        </w:p>
        <w:p w14:paraId="02364D7A" w14:textId="77777777" w:rsidR="00514E04" w:rsidRDefault="00514E04" w:rsidP="00E45014">
          <w:pPr>
            <w:pStyle w:val="PSBody2"/>
            <w:numPr>
              <w:ilvl w:val="0"/>
              <w:numId w:val="11"/>
            </w:numPr>
          </w:pPr>
        </w:p>
        <w:p w14:paraId="7846FEE9" w14:textId="77777777" w:rsidR="00514E04" w:rsidRDefault="00000000" w:rsidP="00E45014">
          <w:pPr>
            <w:pStyle w:val="PSBody2"/>
            <w:numPr>
              <w:ilvl w:val="0"/>
              <w:numId w:val="11"/>
            </w:numPr>
          </w:pPr>
          <w:r>
            <w:t>21.     Force Majeure</w:t>
          </w:r>
        </w:p>
        <w:p w14:paraId="56AE1653" w14:textId="77777777" w:rsidR="00514E04" w:rsidRDefault="00514E04" w:rsidP="00E45014">
          <w:pPr>
            <w:pStyle w:val="PSBody2"/>
            <w:numPr>
              <w:ilvl w:val="0"/>
              <w:numId w:val="11"/>
            </w:numPr>
          </w:pPr>
        </w:p>
        <w:p w14:paraId="6F9B4B49" w14:textId="77777777" w:rsidR="00514E04" w:rsidRDefault="00000000" w:rsidP="00E45014">
          <w:pPr>
            <w:pStyle w:val="PSBody2"/>
            <w:numPr>
              <w:ilvl w:val="0"/>
              <w:numId w:val="11"/>
            </w:numPr>
          </w:pPr>
          <w:r>
            <w:t xml:space="preserve">In the event that either party is unable to perform any of its obligations under this Lease, or to enjoy any of its benefits, because of natural disaster or decrees of governmental bodies not the </w:t>
          </w:r>
          <w:r>
            <w:lastRenderedPageBreak/>
            <w:t xml:space="preserve">fault of the affected party (hereinafter referred to as a "Force Majeure Event"), the party who has been so affected shall immediately </w:t>
          </w:r>
          <w:bookmarkStart w:id="0" w:name="_Hlk47002595"/>
          <w:r>
            <w:t xml:space="preserve">or as soon as is reasonably possible under the circumstances </w:t>
          </w:r>
          <w:bookmarkEnd w:id="0"/>
          <w:r>
            <w:t>give notice to the other party and shall do everything possible to resume performance.  Upon receipt of such notice, all obligations under this Lease shall be immediately suspended.  If the period of nonperformance exceeds thirty (30) days from the receipt of notice of the Force Majeure Event, the party whose ability to perform has not been so affected may, by giving written notice, terminate this Lease.</w:t>
          </w:r>
        </w:p>
        <w:p w14:paraId="33A42742" w14:textId="77777777" w:rsidR="00514E04" w:rsidRDefault="00514E04" w:rsidP="00E45014">
          <w:pPr>
            <w:pStyle w:val="PSBody2"/>
            <w:numPr>
              <w:ilvl w:val="0"/>
              <w:numId w:val="11"/>
            </w:numPr>
          </w:pPr>
        </w:p>
        <w:p w14:paraId="3B82CCA5" w14:textId="77777777" w:rsidR="00514E04" w:rsidRDefault="00000000" w:rsidP="00E45014">
          <w:pPr>
            <w:pStyle w:val="PSBody2"/>
            <w:numPr>
              <w:ilvl w:val="0"/>
              <w:numId w:val="11"/>
            </w:numPr>
          </w:pPr>
          <w:r>
            <w:t>22.     Penalties - Interests - Attorney's Fees</w:t>
          </w:r>
        </w:p>
        <w:p w14:paraId="23F19C3A" w14:textId="77777777" w:rsidR="00514E04" w:rsidRDefault="00514E04" w:rsidP="00E45014">
          <w:pPr>
            <w:pStyle w:val="PSBody2"/>
            <w:numPr>
              <w:ilvl w:val="0"/>
              <w:numId w:val="11"/>
            </w:numPr>
          </w:pPr>
        </w:p>
        <w:p w14:paraId="07031F16" w14:textId="77777777" w:rsidR="00514E04" w:rsidRDefault="00000000" w:rsidP="00E45014">
          <w:pPr>
            <w:pStyle w:val="PSBody2"/>
            <w:numPr>
              <w:ilvl w:val="0"/>
              <w:numId w:val="11"/>
            </w:numPr>
          </w:pPr>
          <w:r>
            <w:t>The Tenant will in good faith perform its required obligations hereunder and does not agree to pay any penalties, liquidated damages, interest or attorney's fees, except as permitted by Indiana law, in part, IC §5-17-5, IC §34-54-8, IC §34-13-1 and IC § 34-52-2.</w:t>
          </w:r>
        </w:p>
        <w:p w14:paraId="1DCC4372" w14:textId="77777777" w:rsidR="00514E04" w:rsidRDefault="00514E04" w:rsidP="00E45014">
          <w:pPr>
            <w:pStyle w:val="PSBody2"/>
            <w:numPr>
              <w:ilvl w:val="0"/>
              <w:numId w:val="11"/>
            </w:numPr>
          </w:pPr>
        </w:p>
        <w:p w14:paraId="40442596" w14:textId="77777777" w:rsidR="00514E04" w:rsidRDefault="00000000" w:rsidP="00E45014">
          <w:pPr>
            <w:pStyle w:val="PSBody2"/>
            <w:numPr>
              <w:ilvl w:val="0"/>
              <w:numId w:val="11"/>
            </w:numPr>
          </w:pPr>
          <w:r>
            <w:t>Notwithstanding the provisions contained in IC §5-17-5, any liability resulting from the State's failure to make prompt payment shall be based solely on the amount of funding originating from the State and shall not be based on funding from federal or other sources.</w:t>
          </w:r>
        </w:p>
        <w:p w14:paraId="1162B5AD" w14:textId="77777777" w:rsidR="00514E04" w:rsidRDefault="00514E04" w:rsidP="00E45014">
          <w:pPr>
            <w:pStyle w:val="PSBody2"/>
            <w:numPr>
              <w:ilvl w:val="0"/>
              <w:numId w:val="11"/>
            </w:numPr>
          </w:pPr>
        </w:p>
        <w:p w14:paraId="12E05A95" w14:textId="77777777" w:rsidR="00514E04" w:rsidRDefault="00000000" w:rsidP="00E45014">
          <w:pPr>
            <w:pStyle w:val="PSBody2"/>
            <w:numPr>
              <w:ilvl w:val="0"/>
              <w:numId w:val="11"/>
            </w:numPr>
          </w:pPr>
          <w:r>
            <w:t>23.    Disputes</w:t>
          </w:r>
        </w:p>
        <w:p w14:paraId="43FFCA77" w14:textId="77777777" w:rsidR="00514E04" w:rsidRDefault="00514E04" w:rsidP="00E45014">
          <w:pPr>
            <w:pStyle w:val="PSBody2"/>
            <w:numPr>
              <w:ilvl w:val="0"/>
              <w:numId w:val="11"/>
            </w:numPr>
          </w:pPr>
        </w:p>
        <w:p w14:paraId="470703E2" w14:textId="77777777" w:rsidR="00514E04" w:rsidRPr="00165226" w:rsidRDefault="00000000" w:rsidP="00E45014">
          <w:pPr>
            <w:numPr>
              <w:ilvl w:val="0"/>
              <w:numId w:val="24"/>
            </w:numPr>
            <w:rPr>
              <w:sz w:val="20"/>
              <w:szCs w:val="20"/>
            </w:rPr>
          </w:pPr>
          <w:r w:rsidRPr="00165226">
            <w:rPr>
              <w:sz w:val="20"/>
              <w:szCs w:val="20"/>
            </w:rPr>
            <w:t xml:space="preserve">Should any disputes arise with respect to this Lease, the Landlord and the State agree to act immediately to resolve such disputes. Time is of the essence in the resolution of disputes.  </w:t>
          </w:r>
        </w:p>
        <w:p w14:paraId="732CC7F8" w14:textId="77777777" w:rsidR="00514E04" w:rsidRPr="00165226" w:rsidRDefault="00514E04" w:rsidP="00165226">
          <w:pPr>
            <w:pStyle w:val="PSBody2"/>
            <w:rPr>
              <w:szCs w:val="20"/>
            </w:rPr>
          </w:pPr>
        </w:p>
        <w:p w14:paraId="18007141" w14:textId="77777777" w:rsidR="00514E04" w:rsidRPr="00165226" w:rsidRDefault="00000000" w:rsidP="00E45014">
          <w:pPr>
            <w:numPr>
              <w:ilvl w:val="0"/>
              <w:numId w:val="24"/>
            </w:numPr>
            <w:rPr>
              <w:sz w:val="20"/>
              <w:szCs w:val="20"/>
            </w:rPr>
          </w:pPr>
          <w:r w:rsidRPr="00165226">
            <w:rPr>
              <w:sz w:val="20"/>
              <w:szCs w:val="20"/>
            </w:rPr>
            <w:t xml:space="preserve">The Landlord agrees that, the existence of a dispute notwithstanding, it will continue without delay to carry out all of its responsibilities under this Lease that are not affected by the dispute. Should the Landlord fail to continue to perform its responsibilities regarding all non-disputed work, without delay, any additional costs incurred by the State or the Landlord as a result of such failure to proceed shall be borne by the Landlord, and the Landlord shall make no claim against the State for such costs. </w:t>
          </w:r>
        </w:p>
        <w:p w14:paraId="64057D56" w14:textId="77777777" w:rsidR="00514E04" w:rsidRPr="00165226" w:rsidRDefault="00514E04" w:rsidP="00165226">
          <w:pPr>
            <w:pStyle w:val="PSBody2"/>
            <w:rPr>
              <w:szCs w:val="20"/>
            </w:rPr>
          </w:pPr>
        </w:p>
        <w:p w14:paraId="41A64B52" w14:textId="77777777" w:rsidR="00514E04" w:rsidRPr="00165226" w:rsidRDefault="00000000" w:rsidP="00E45014">
          <w:pPr>
            <w:numPr>
              <w:ilvl w:val="0"/>
              <w:numId w:val="24"/>
            </w:numPr>
            <w:rPr>
              <w:sz w:val="20"/>
              <w:szCs w:val="20"/>
            </w:rPr>
          </w:pPr>
          <w:r w:rsidRPr="00165226">
            <w:rPr>
              <w:sz w:val="20"/>
              <w:szCs w:val="20"/>
            </w:rPr>
            <w:t xml:space="preserve">If the parties are unable to resolve a Lease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thirty (30) business days of the conclusion of the final presentations, the Commissioner shall issue a written decision and furnish it to both parties.  The Commissioner's decision shall be the final and conclusive administrative decision unless either party serves on the Commissioner and the other party, within ten (10) business days after receipt of the Commissioner's decision, a written request for reconsideration and modification of the written decision. If the Commissioner does not modify the written decision within thirty (30) business days, either party may take such other action helpful to resolving the dispute, including submitting the dispute to an Indiana court of competent jurisdiction. If the parties accept the Commissioner's decision, it may be memorialized as a written amendment to this Lease if appropriate. </w:t>
          </w:r>
        </w:p>
        <w:p w14:paraId="23A46507" w14:textId="77777777" w:rsidR="00514E04" w:rsidRPr="00165226" w:rsidRDefault="00514E04" w:rsidP="00165226">
          <w:pPr>
            <w:pStyle w:val="PSBody2"/>
            <w:rPr>
              <w:szCs w:val="20"/>
            </w:rPr>
          </w:pPr>
        </w:p>
        <w:p w14:paraId="74C48805" w14:textId="77777777" w:rsidR="00514E04" w:rsidRPr="00165226" w:rsidRDefault="00000000" w:rsidP="00E45014">
          <w:pPr>
            <w:numPr>
              <w:ilvl w:val="0"/>
              <w:numId w:val="24"/>
            </w:numPr>
            <w:rPr>
              <w:sz w:val="20"/>
              <w:szCs w:val="20"/>
            </w:rPr>
          </w:pPr>
          <w:r w:rsidRPr="00165226">
            <w:rPr>
              <w:sz w:val="20"/>
              <w:szCs w:val="20"/>
            </w:rPr>
            <w:t>The State may withhold payments on disputed items pending resolution of the dispute. The unintentional nonpayment by the State to the Landlord of one or more invoices not in dispute in accordance with the terms of this Lease will not be cause for the Landlord to terminate this Lease, and the Landlord may bring suit to collect these amounts without following the disputes procedure contained herein.</w:t>
          </w:r>
        </w:p>
        <w:p w14:paraId="32A316C9" w14:textId="77777777" w:rsidR="00514E04" w:rsidRPr="00165226" w:rsidRDefault="00514E04" w:rsidP="00165226">
          <w:pPr>
            <w:pStyle w:val="PSBody2"/>
            <w:rPr>
              <w:szCs w:val="20"/>
            </w:rPr>
          </w:pPr>
        </w:p>
        <w:p w14:paraId="35ADF74F" w14:textId="77777777" w:rsidR="00514E04" w:rsidRPr="00165226" w:rsidRDefault="00000000" w:rsidP="00E45014">
          <w:pPr>
            <w:numPr>
              <w:ilvl w:val="0"/>
              <w:numId w:val="24"/>
            </w:numPr>
            <w:rPr>
              <w:sz w:val="20"/>
              <w:szCs w:val="20"/>
            </w:rPr>
          </w:pPr>
          <w:r w:rsidRPr="00165226">
            <w:rPr>
              <w:sz w:val="20"/>
              <w:szCs w:val="20"/>
            </w:rPr>
            <w:lastRenderedPageBreak/>
            <w:t>With the written approval of the Commissioner of the Indiana Department of Administration, the parties may agree to forego the process described in subdivision C. relating to submission of the dispute to the Commissioner.</w:t>
          </w:r>
        </w:p>
        <w:p w14:paraId="6DF566D1" w14:textId="77777777" w:rsidR="00514E04" w:rsidRPr="00165226" w:rsidRDefault="00514E04" w:rsidP="00165226">
          <w:pPr>
            <w:pStyle w:val="PSBody2"/>
            <w:rPr>
              <w:szCs w:val="20"/>
            </w:rPr>
          </w:pPr>
        </w:p>
        <w:p w14:paraId="7A7646F3" w14:textId="77777777" w:rsidR="00514E04" w:rsidRPr="00165226" w:rsidRDefault="00000000" w:rsidP="00E45014">
          <w:pPr>
            <w:numPr>
              <w:ilvl w:val="0"/>
              <w:numId w:val="24"/>
            </w:numPr>
            <w:rPr>
              <w:sz w:val="20"/>
              <w:szCs w:val="20"/>
            </w:rPr>
          </w:pPr>
          <w:r w:rsidRPr="00165226">
            <w:rPr>
              <w:sz w:val="20"/>
              <w:szCs w:val="20"/>
            </w:rPr>
            <w:t>This paragraph shall not be construed to abrogate provisions of IC §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IC § 4-6-2-11, which requires approval of the Governor and Attorney General.</w:t>
          </w:r>
        </w:p>
        <w:p w14:paraId="268CCF31" w14:textId="77777777" w:rsidR="00514E04" w:rsidRDefault="00514E04" w:rsidP="00E45014">
          <w:pPr>
            <w:pStyle w:val="PSBody2"/>
            <w:numPr>
              <w:ilvl w:val="0"/>
              <w:numId w:val="11"/>
            </w:numPr>
          </w:pPr>
        </w:p>
        <w:p w14:paraId="02F54879" w14:textId="77777777" w:rsidR="00514E04" w:rsidRDefault="00000000" w:rsidP="00E45014">
          <w:pPr>
            <w:pStyle w:val="PSBody2"/>
            <w:numPr>
              <w:ilvl w:val="0"/>
              <w:numId w:val="11"/>
            </w:numPr>
          </w:pPr>
          <w:r>
            <w:t>24.</w:t>
          </w:r>
          <w:r>
            <w:tab/>
            <w:t>Modification of Lease</w:t>
          </w:r>
        </w:p>
        <w:p w14:paraId="16E9E9E1" w14:textId="77777777" w:rsidR="00514E04" w:rsidRDefault="00514E04" w:rsidP="00E45014">
          <w:pPr>
            <w:pStyle w:val="PSBody2"/>
            <w:numPr>
              <w:ilvl w:val="0"/>
              <w:numId w:val="11"/>
            </w:numPr>
          </w:pPr>
        </w:p>
        <w:p w14:paraId="26BE1EC1" w14:textId="77777777" w:rsidR="00514E04" w:rsidRDefault="00000000" w:rsidP="00E45014">
          <w:pPr>
            <w:pStyle w:val="PSBody2"/>
            <w:numPr>
              <w:ilvl w:val="0"/>
              <w:numId w:val="11"/>
            </w:numPr>
          </w:pPr>
          <w:r>
            <w:t>This Lease may be modified at any time upon written agreement signed by Landlord and all necessary signatories of the State of Indiana.</w:t>
          </w:r>
        </w:p>
        <w:p w14:paraId="66AE9D90" w14:textId="77777777" w:rsidR="00514E04" w:rsidRDefault="00514E04" w:rsidP="00E45014">
          <w:pPr>
            <w:pStyle w:val="PSBody2"/>
            <w:numPr>
              <w:ilvl w:val="0"/>
              <w:numId w:val="11"/>
            </w:numPr>
          </w:pPr>
        </w:p>
        <w:p w14:paraId="53DF9A24" w14:textId="77777777" w:rsidR="00514E04" w:rsidRDefault="00000000" w:rsidP="00E45014">
          <w:pPr>
            <w:pStyle w:val="PSBody2"/>
            <w:numPr>
              <w:ilvl w:val="0"/>
              <w:numId w:val="11"/>
            </w:numPr>
          </w:pPr>
          <w:r>
            <w:t>25.</w:t>
          </w:r>
          <w:r>
            <w:tab/>
            <w:t>Miscellaneous Provisions</w:t>
          </w:r>
        </w:p>
        <w:p w14:paraId="44294872" w14:textId="77777777" w:rsidR="00514E04" w:rsidRDefault="00514E04" w:rsidP="00E45014">
          <w:pPr>
            <w:pStyle w:val="PSBody2"/>
            <w:numPr>
              <w:ilvl w:val="0"/>
              <w:numId w:val="11"/>
            </w:numPr>
          </w:pPr>
        </w:p>
        <w:p w14:paraId="7ECD106E" w14:textId="77777777" w:rsidR="00514E04" w:rsidRDefault="00000000" w:rsidP="00E45014">
          <w:pPr>
            <w:numPr>
              <w:ilvl w:val="0"/>
              <w:numId w:val="25"/>
            </w:numPr>
            <w:tabs>
              <w:tab w:val="left" w:pos="-1440"/>
            </w:tabs>
            <w:ind w:right="-36"/>
            <w:rPr>
              <w:rFonts w:cs="Arial"/>
              <w:sz w:val="20"/>
              <w:szCs w:val="20"/>
            </w:rPr>
          </w:pPr>
          <w:r>
            <w:rPr>
              <w:rFonts w:cs="Arial"/>
              <w:sz w:val="20"/>
              <w:szCs w:val="20"/>
            </w:rPr>
            <w:t>No waiver of any condition or covenant of this Lease or failure to exercise a remedy by either Landlord or Tenant shall be considered to imply or constitute a further waiver by such party of the same or any other condition, covenant, or remedy.</w:t>
          </w:r>
        </w:p>
        <w:p w14:paraId="1BFC560E" w14:textId="77777777" w:rsidR="00514E04" w:rsidRDefault="00514E04" w:rsidP="00E45014">
          <w:pPr>
            <w:pStyle w:val="PSBody2"/>
            <w:numPr>
              <w:ilvl w:val="0"/>
              <w:numId w:val="11"/>
            </w:numPr>
          </w:pPr>
        </w:p>
        <w:p w14:paraId="3A7E27EF" w14:textId="77777777" w:rsidR="00514E04" w:rsidRDefault="00000000" w:rsidP="00E45014">
          <w:pPr>
            <w:numPr>
              <w:ilvl w:val="0"/>
              <w:numId w:val="25"/>
            </w:numPr>
            <w:tabs>
              <w:tab w:val="left" w:pos="-1440"/>
            </w:tabs>
            <w:ind w:right="-36"/>
            <w:rPr>
              <w:rFonts w:cs="Arial"/>
              <w:sz w:val="20"/>
              <w:szCs w:val="20"/>
            </w:rPr>
          </w:pPr>
          <w:r>
            <w:rPr>
              <w:rFonts w:cs="Arial"/>
              <w:sz w:val="20"/>
              <w:szCs w:val="20"/>
            </w:rPr>
            <w:t>Landlord and Tenant agree that this Lease and all acts done in compliance with this Lease shall not be deemed to create any relationship between the parties other than the relationship of Landlord and Tenant.</w:t>
          </w:r>
        </w:p>
        <w:p w14:paraId="14CED54B" w14:textId="77777777" w:rsidR="00514E04" w:rsidRDefault="00514E04" w:rsidP="00E45014">
          <w:pPr>
            <w:pStyle w:val="PSBody2"/>
            <w:numPr>
              <w:ilvl w:val="0"/>
              <w:numId w:val="11"/>
            </w:numPr>
          </w:pPr>
        </w:p>
        <w:p w14:paraId="5DD94D13" w14:textId="77777777" w:rsidR="00514E04" w:rsidRDefault="00000000" w:rsidP="00E45014">
          <w:pPr>
            <w:numPr>
              <w:ilvl w:val="0"/>
              <w:numId w:val="25"/>
            </w:numPr>
            <w:tabs>
              <w:tab w:val="left" w:pos="-1440"/>
            </w:tabs>
            <w:ind w:right="-36"/>
            <w:rPr>
              <w:rFonts w:cs="Arial"/>
              <w:sz w:val="20"/>
              <w:szCs w:val="20"/>
            </w:rPr>
          </w:pPr>
          <w:r>
            <w:rPr>
              <w:rFonts w:cs="Arial"/>
              <w:sz w:val="20"/>
              <w:szCs w:val="20"/>
            </w:rPr>
            <w:t>This Lease, upon complete</w:t>
          </w:r>
          <w:r>
            <w:rPr>
              <w:rFonts w:cs="Arial"/>
              <w:color w:val="FF0000"/>
              <w:sz w:val="20"/>
              <w:szCs w:val="20"/>
            </w:rPr>
            <w:t xml:space="preserve"> </w:t>
          </w:r>
          <w:r>
            <w:rPr>
              <w:rFonts w:cs="Arial"/>
              <w:sz w:val="20"/>
              <w:szCs w:val="20"/>
            </w:rPr>
            <w:t>execution, contains the entire agreement of the parties and no prior written or oral agreement, express or implied, shall be admissible to contradict the provisions of this Lease.</w:t>
          </w:r>
        </w:p>
        <w:p w14:paraId="746EBFE5" w14:textId="77777777" w:rsidR="00514E04" w:rsidRDefault="00514E04" w:rsidP="00E45014">
          <w:pPr>
            <w:pStyle w:val="PSBody2"/>
            <w:numPr>
              <w:ilvl w:val="0"/>
              <w:numId w:val="11"/>
            </w:numPr>
          </w:pPr>
        </w:p>
        <w:p w14:paraId="57C4A6E8" w14:textId="77777777" w:rsidR="00514E04" w:rsidRDefault="00000000" w:rsidP="00E45014">
          <w:pPr>
            <w:pStyle w:val="PSBody2"/>
            <w:numPr>
              <w:ilvl w:val="0"/>
              <w:numId w:val="11"/>
            </w:numPr>
          </w:pPr>
          <w:r>
            <w:t>26.</w:t>
          </w:r>
          <w:r>
            <w:tab/>
            <w:t>Liens</w:t>
          </w:r>
        </w:p>
        <w:p w14:paraId="2E43EFB8" w14:textId="77777777" w:rsidR="00514E04" w:rsidRDefault="00514E04" w:rsidP="00E45014">
          <w:pPr>
            <w:pStyle w:val="PSBody2"/>
            <w:numPr>
              <w:ilvl w:val="0"/>
              <w:numId w:val="11"/>
            </w:numPr>
          </w:pPr>
        </w:p>
        <w:p w14:paraId="7F502CB9" w14:textId="77777777" w:rsidR="00514E04" w:rsidRDefault="00000000" w:rsidP="00165226">
          <w:pPr>
            <w:pStyle w:val="BodyText"/>
            <w:tabs>
              <w:tab w:val="left" w:pos="-1440"/>
              <w:tab w:val="left" w:pos="630"/>
            </w:tabs>
            <w:spacing w:after="0"/>
            <w:ind w:right="-43"/>
            <w:rPr>
              <w:rFonts w:cs="Arial"/>
              <w:sz w:val="20"/>
              <w:szCs w:val="20"/>
            </w:rPr>
          </w:pPr>
          <w:r>
            <w:rPr>
              <w:rFonts w:cs="Arial"/>
              <w:sz w:val="20"/>
              <w:szCs w:val="20"/>
            </w:rPr>
            <w:t>Tenant agrees that it shall not cause any liens to be filed as a result of any work done on its behalf; however, should such a lien be filed, Tenant agrees to discharge such lien within thirty five (35) days of receipt of notice of the lien.</w:t>
          </w:r>
        </w:p>
        <w:p w14:paraId="41D0AEF7" w14:textId="77777777" w:rsidR="00514E04" w:rsidRDefault="00514E04" w:rsidP="001D365B">
          <w:pPr>
            <w:pStyle w:val="BodyText"/>
            <w:tabs>
              <w:tab w:val="left" w:pos="-1440"/>
              <w:tab w:val="left" w:pos="630"/>
            </w:tabs>
            <w:ind w:right="-36"/>
            <w:jc w:val="both"/>
            <w:rPr>
              <w:rFonts w:cs="Arial"/>
              <w:sz w:val="20"/>
              <w:szCs w:val="20"/>
            </w:rPr>
          </w:pPr>
        </w:p>
        <w:p w14:paraId="7DD51A03" w14:textId="77777777" w:rsidR="00514E04" w:rsidRDefault="00000000" w:rsidP="00165226">
          <w:pPr>
            <w:pStyle w:val="BodyText"/>
            <w:tabs>
              <w:tab w:val="left" w:pos="-1440"/>
            </w:tabs>
            <w:spacing w:after="0"/>
            <w:ind w:right="-43"/>
            <w:jc w:val="both"/>
            <w:rPr>
              <w:rFonts w:cs="Arial"/>
              <w:bCs/>
              <w:sz w:val="20"/>
              <w:szCs w:val="20"/>
            </w:rPr>
          </w:pPr>
          <w:r>
            <w:rPr>
              <w:rFonts w:cs="Arial"/>
              <w:bCs/>
              <w:sz w:val="20"/>
              <w:szCs w:val="20"/>
            </w:rPr>
            <w:t>27.     Substantial Completion</w:t>
          </w:r>
        </w:p>
        <w:p w14:paraId="7353CE96" w14:textId="77777777" w:rsidR="00514E04" w:rsidRDefault="00514E04" w:rsidP="001D365B">
          <w:pPr>
            <w:pStyle w:val="BodyText"/>
            <w:tabs>
              <w:tab w:val="left" w:pos="-1440"/>
              <w:tab w:val="left" w:pos="630"/>
            </w:tabs>
            <w:ind w:right="-36"/>
            <w:jc w:val="both"/>
            <w:rPr>
              <w:rFonts w:cs="Arial"/>
              <w:sz w:val="20"/>
              <w:szCs w:val="20"/>
            </w:rPr>
          </w:pPr>
        </w:p>
        <w:p w14:paraId="7129471A" w14:textId="77777777" w:rsidR="00514E04" w:rsidRDefault="00000000" w:rsidP="001D365B">
          <w:pPr>
            <w:pStyle w:val="BodyText"/>
            <w:tabs>
              <w:tab w:val="left" w:pos="-1440"/>
              <w:tab w:val="left" w:pos="630"/>
            </w:tabs>
            <w:ind w:right="-36"/>
            <w:jc w:val="both"/>
            <w:rPr>
              <w:rFonts w:cs="Arial"/>
              <w:sz w:val="20"/>
              <w:szCs w:val="20"/>
            </w:rPr>
          </w:pPr>
          <w:r>
            <w:rPr>
              <w:rFonts w:cs="Arial"/>
              <w:sz w:val="20"/>
              <w:szCs w:val="20"/>
            </w:rPr>
            <w:t xml:space="preserve">Any leasehold improvements shall be deemed to be substantially completed only when completion allows for occupancy and full use of premises.  Minor punch list items would not be considered a reason for non- occupancy. </w:t>
          </w:r>
        </w:p>
        <w:p w14:paraId="57999EF7" w14:textId="77777777" w:rsidR="00514E04" w:rsidRDefault="00514E04" w:rsidP="00E45014">
          <w:pPr>
            <w:pStyle w:val="PSBody2"/>
            <w:numPr>
              <w:ilvl w:val="0"/>
              <w:numId w:val="11"/>
            </w:numPr>
          </w:pPr>
        </w:p>
        <w:p w14:paraId="3B744093" w14:textId="77777777" w:rsidR="00514E04" w:rsidRDefault="00000000" w:rsidP="00E45014">
          <w:pPr>
            <w:pStyle w:val="PSBody2"/>
            <w:numPr>
              <w:ilvl w:val="0"/>
              <w:numId w:val="11"/>
            </w:numPr>
          </w:pPr>
          <w:r>
            <w:t>28.</w:t>
          </w:r>
          <w:r>
            <w:tab/>
            <w:t>Hazardous Materials</w:t>
          </w:r>
        </w:p>
        <w:p w14:paraId="75DE0EE2" w14:textId="77777777" w:rsidR="00514E04" w:rsidRDefault="00514E04" w:rsidP="00E45014">
          <w:pPr>
            <w:pStyle w:val="PSBody2"/>
            <w:numPr>
              <w:ilvl w:val="0"/>
              <w:numId w:val="11"/>
            </w:numPr>
          </w:pPr>
        </w:p>
        <w:p w14:paraId="62EDD8E1" w14:textId="77777777" w:rsidR="00514E04" w:rsidRDefault="00000000" w:rsidP="00E45014">
          <w:pPr>
            <w:pStyle w:val="PSBody2"/>
            <w:numPr>
              <w:ilvl w:val="0"/>
              <w:numId w:val="11"/>
            </w:numPr>
          </w:pPr>
          <w:r>
            <w:t>Landlord, to the best of its knowledge, guarantees that the Leased Premises are in environmentally sound condition at the time of the execution of this Lease.  Both Landlord and Tenant agree that they shall not cause, allow, or permit any Hazardous Material to be brought upon, generated, manufactured, stored, handled, disposed of, or used at, on, about, or beneath the Leased Premises or any portion of the Leased Premises.</w:t>
          </w:r>
        </w:p>
        <w:p w14:paraId="59A6156A" w14:textId="77777777" w:rsidR="00514E04" w:rsidRDefault="00514E04" w:rsidP="001D365B">
          <w:pPr>
            <w:pStyle w:val="Heading8"/>
            <w:ind w:right="-36"/>
            <w:jc w:val="both"/>
            <w:rPr>
              <w:rFonts w:ascii="Arial" w:hAnsi="Arial" w:cs="Arial"/>
              <w:sz w:val="20"/>
              <w:szCs w:val="20"/>
            </w:rPr>
          </w:pPr>
        </w:p>
        <w:p w14:paraId="53907001" w14:textId="77777777" w:rsidR="00514E04" w:rsidRDefault="00000000" w:rsidP="001D365B">
          <w:pPr>
            <w:pStyle w:val="Heading8"/>
            <w:ind w:right="-36"/>
            <w:jc w:val="both"/>
            <w:rPr>
              <w:rFonts w:ascii="Arial" w:hAnsi="Arial" w:cs="Arial"/>
              <w:sz w:val="20"/>
              <w:szCs w:val="20"/>
            </w:rPr>
          </w:pPr>
          <w:r>
            <w:rPr>
              <w:rFonts w:ascii="Arial" w:hAnsi="Arial" w:cs="Arial"/>
              <w:sz w:val="20"/>
              <w:szCs w:val="20"/>
            </w:rPr>
            <w:t>29.</w:t>
          </w:r>
          <w:r>
            <w:rPr>
              <w:rFonts w:ascii="Arial" w:hAnsi="Arial" w:cs="Arial"/>
              <w:sz w:val="20"/>
              <w:szCs w:val="20"/>
            </w:rPr>
            <w:tab/>
            <w:t>Debarment and Suspension</w:t>
          </w:r>
        </w:p>
        <w:p w14:paraId="6725B0CD" w14:textId="77777777" w:rsidR="00514E04" w:rsidRDefault="00514E04" w:rsidP="00E45014">
          <w:pPr>
            <w:pStyle w:val="PSBody2"/>
            <w:numPr>
              <w:ilvl w:val="0"/>
              <w:numId w:val="11"/>
            </w:numPr>
          </w:pPr>
        </w:p>
        <w:p w14:paraId="2BFC8B88" w14:textId="77777777" w:rsidR="00514E04" w:rsidRPr="00165226" w:rsidRDefault="00000000" w:rsidP="00E45014">
          <w:pPr>
            <w:numPr>
              <w:ilvl w:val="0"/>
              <w:numId w:val="26"/>
            </w:numPr>
            <w:rPr>
              <w:sz w:val="20"/>
              <w:szCs w:val="20"/>
            </w:rPr>
          </w:pPr>
          <w:r w:rsidRPr="00165226">
            <w:rPr>
              <w:sz w:val="20"/>
              <w:szCs w:val="20"/>
            </w:rPr>
            <w:t xml:space="preserve">The Landlord certifies by entering into this Lease that neither it nor its principals nor any of its subcontractors are presently debarred, suspended, proposed for debarment, declared ineligible or voluntarily excluded from entering into this Lease by any federal agency or by </w:t>
          </w:r>
          <w:r w:rsidRPr="00165226">
            <w:rPr>
              <w:sz w:val="20"/>
              <w:szCs w:val="20"/>
            </w:rPr>
            <w:lastRenderedPageBreak/>
            <w:t>any department, agency or political subdivision of the State of Indiana. The term "principal" for purposes of this Lease means an officer, director, owner, partner, key employee or other person with primary management or supervisory responsibilities, or a person who has a critical influence on or substantive control over the operations of the Landlord.</w:t>
          </w:r>
        </w:p>
        <w:p w14:paraId="128198D5" w14:textId="77777777" w:rsidR="00514E04" w:rsidRPr="00165226" w:rsidRDefault="00514E04" w:rsidP="00165226">
          <w:pPr>
            <w:pStyle w:val="PSBody2"/>
            <w:ind w:firstLine="105"/>
            <w:rPr>
              <w:szCs w:val="20"/>
            </w:rPr>
          </w:pPr>
        </w:p>
        <w:p w14:paraId="10D0CE3E" w14:textId="77777777" w:rsidR="00514E04" w:rsidRPr="00165226" w:rsidRDefault="00000000" w:rsidP="00E45014">
          <w:pPr>
            <w:numPr>
              <w:ilvl w:val="0"/>
              <w:numId w:val="26"/>
            </w:numPr>
            <w:rPr>
              <w:sz w:val="20"/>
              <w:szCs w:val="20"/>
            </w:rPr>
          </w:pPr>
          <w:r w:rsidRPr="00165226">
            <w:rPr>
              <w:sz w:val="20"/>
              <w:szCs w:val="20"/>
            </w:rPr>
            <w:t>The Landlord certifies that it has verified the state and federal suspension and debarment status for all subcontractors receiving funds under this Lease and shall be solely responsible for any recoupment, penalties or costs that might arise from use of a suspended or debarred subcontractor. The Landlord shall immediately notify the State if any subcontractor becomes debarred or suspended, and shall, at the State's request, take all steps required by the State to terminate its contractual relationship with the subcontractor for work to be performed under this Lease.</w:t>
          </w:r>
        </w:p>
        <w:p w14:paraId="3584D01B" w14:textId="77777777" w:rsidR="00514E04" w:rsidRDefault="00514E04" w:rsidP="00E45014">
          <w:pPr>
            <w:pStyle w:val="PSBody2"/>
            <w:numPr>
              <w:ilvl w:val="0"/>
              <w:numId w:val="11"/>
            </w:numPr>
          </w:pPr>
        </w:p>
        <w:p w14:paraId="43305C66" w14:textId="77777777" w:rsidR="00514E04" w:rsidRDefault="00000000" w:rsidP="00E45014">
          <w:pPr>
            <w:pStyle w:val="PSBody2"/>
            <w:numPr>
              <w:ilvl w:val="0"/>
              <w:numId w:val="11"/>
            </w:numPr>
          </w:pPr>
          <w:r>
            <w:t>30.</w:t>
          </w:r>
          <w:r>
            <w:tab/>
            <w:t>Compliance with Laws</w:t>
          </w:r>
        </w:p>
        <w:p w14:paraId="31557E90" w14:textId="77777777" w:rsidR="00514E04" w:rsidRDefault="00514E04" w:rsidP="00E45014">
          <w:pPr>
            <w:pStyle w:val="PSBody2"/>
            <w:numPr>
              <w:ilvl w:val="0"/>
              <w:numId w:val="11"/>
            </w:numPr>
          </w:pPr>
        </w:p>
        <w:p w14:paraId="37E5150F" w14:textId="77777777" w:rsidR="00514E04" w:rsidRPr="00165226" w:rsidRDefault="00000000" w:rsidP="00E45014">
          <w:pPr>
            <w:numPr>
              <w:ilvl w:val="0"/>
              <w:numId w:val="27"/>
            </w:numPr>
            <w:rPr>
              <w:sz w:val="20"/>
              <w:szCs w:val="20"/>
            </w:rPr>
          </w:pPr>
          <w:r w:rsidRPr="00165226">
            <w:rPr>
              <w:sz w:val="20"/>
              <w:szCs w:val="20"/>
            </w:rPr>
            <w:t>The Landlord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Lease shall be reviewed by the State and the Landlord to determine whether the provisions of this Lease require formal modification.</w:t>
          </w:r>
        </w:p>
        <w:p w14:paraId="6A65A382" w14:textId="77777777" w:rsidR="00514E04" w:rsidRPr="00165226" w:rsidRDefault="00514E04" w:rsidP="00165226">
          <w:pPr>
            <w:pStyle w:val="PSBody2"/>
            <w:rPr>
              <w:szCs w:val="20"/>
            </w:rPr>
          </w:pPr>
        </w:p>
        <w:p w14:paraId="583EA1DE" w14:textId="77777777" w:rsidR="00514E04" w:rsidRPr="00165226" w:rsidRDefault="00000000" w:rsidP="00E45014">
          <w:pPr>
            <w:numPr>
              <w:ilvl w:val="0"/>
              <w:numId w:val="27"/>
            </w:numPr>
            <w:rPr>
              <w:sz w:val="20"/>
              <w:szCs w:val="20"/>
            </w:rPr>
          </w:pPr>
          <w:r w:rsidRPr="00165226">
            <w:rPr>
              <w:sz w:val="20"/>
              <w:szCs w:val="20"/>
            </w:rPr>
            <w:t xml:space="preserve">The Landlord and its agents shall abide by all ethical requirements that apply to persons who have a business relationship with the State as set forth in IC § 4-2-6, et seq., IC § 4-2-7, et seq. and the regulations promulgated thereunder. If the Landlord has knowledge, or would have acquired knowledge with reasonable inquiry, that a state officer, employee, or special state appointee, as those terms are defined in IC § 4-2-6-1, has a financial interest in the Lease, the Landlord shall ensure compliance with the disclosure requirements in IC § 4-2-6-10.5 prior to the execution of this Lease. If the Landlord is not familiar with these ethical requirements, the Landlord should refer any questions to the Indiana State Ethics Commission, or visit the Inspector General's website at </w:t>
          </w:r>
          <w:hyperlink r:id="rId9" w:history="1">
            <w:r w:rsidRPr="00165226">
              <w:rPr>
                <w:rStyle w:val="Hyperlink"/>
                <w:sz w:val="20"/>
                <w:szCs w:val="20"/>
              </w:rPr>
              <w:t>http://www.in.gov/ig/</w:t>
            </w:r>
          </w:hyperlink>
          <w:r w:rsidRPr="00165226">
            <w:rPr>
              <w:sz w:val="20"/>
              <w:szCs w:val="20"/>
            </w:rPr>
            <w:t>. If the Landlord or its agents violate any applicable ethical standards, the State may, in its sole discretion, terminate this Lease immediately upon notice to the Landlord. In addition, the Landlord may be subject to penalties under IC §§ 4-2-6, 4-2-7, 35-44.1-1-4, and under any other applicable laws.</w:t>
          </w:r>
        </w:p>
        <w:p w14:paraId="75D4B436" w14:textId="77777777" w:rsidR="00514E04" w:rsidRPr="00165226" w:rsidRDefault="00514E04" w:rsidP="00165226">
          <w:pPr>
            <w:pStyle w:val="PSBody2"/>
            <w:rPr>
              <w:szCs w:val="20"/>
            </w:rPr>
          </w:pPr>
        </w:p>
        <w:p w14:paraId="7C127167" w14:textId="77777777" w:rsidR="00514E04" w:rsidRPr="00165226" w:rsidRDefault="00000000" w:rsidP="00E45014">
          <w:pPr>
            <w:numPr>
              <w:ilvl w:val="0"/>
              <w:numId w:val="27"/>
            </w:numPr>
            <w:rPr>
              <w:sz w:val="20"/>
              <w:szCs w:val="20"/>
            </w:rPr>
          </w:pPr>
          <w:r w:rsidRPr="00165226">
            <w:rPr>
              <w:sz w:val="20"/>
              <w:szCs w:val="20"/>
            </w:rPr>
            <w:t xml:space="preserve">The Landlord certifies by entering into this Lease that neither it nor its principal(s) is presently in arrears in payment of taxes, permit fees or other statutory, regulatory or judicially required payments to the State of Indiana. The Landlord agrees that any payments currently due to the State of Indiana may be withheld from payments due to the Landlord. Additionally, further work or payments may be withheld, delayed, or denied and/or this Lease suspended until the Landlord is current in its payments and has submitted proof of such payment to the State.  </w:t>
          </w:r>
        </w:p>
        <w:p w14:paraId="6A956AEF" w14:textId="77777777" w:rsidR="00514E04" w:rsidRPr="00165226" w:rsidRDefault="00514E04" w:rsidP="00165226">
          <w:pPr>
            <w:pStyle w:val="PSBody2"/>
            <w:rPr>
              <w:szCs w:val="20"/>
            </w:rPr>
          </w:pPr>
        </w:p>
        <w:p w14:paraId="01345009" w14:textId="77777777" w:rsidR="00514E04" w:rsidRPr="00165226" w:rsidRDefault="00000000" w:rsidP="00E45014">
          <w:pPr>
            <w:numPr>
              <w:ilvl w:val="0"/>
              <w:numId w:val="27"/>
            </w:numPr>
            <w:rPr>
              <w:sz w:val="20"/>
              <w:szCs w:val="20"/>
            </w:rPr>
          </w:pPr>
          <w:r w:rsidRPr="00165226">
            <w:rPr>
              <w:sz w:val="20"/>
              <w:szCs w:val="20"/>
            </w:rPr>
            <w:t>The Landlord warrants that it has no current, pending or outstanding criminal, civil, or enforcement actions initiated by the State, and agrees that it will immediately notify the State of any such actions.  During the term of such actions, the Landlord agrees that the State may delay, withhold, or deny work under any supplement, amendment, change order or other contractual device issued pursuant to this Lease.</w:t>
          </w:r>
        </w:p>
        <w:p w14:paraId="4EEF0A63" w14:textId="77777777" w:rsidR="00514E04" w:rsidRPr="00165226" w:rsidRDefault="00514E04" w:rsidP="00165226">
          <w:pPr>
            <w:pStyle w:val="PSBody2"/>
            <w:rPr>
              <w:szCs w:val="20"/>
            </w:rPr>
          </w:pPr>
        </w:p>
        <w:p w14:paraId="436E5CBF" w14:textId="77777777" w:rsidR="00514E04" w:rsidRPr="00165226" w:rsidRDefault="00000000" w:rsidP="00E45014">
          <w:pPr>
            <w:numPr>
              <w:ilvl w:val="0"/>
              <w:numId w:val="27"/>
            </w:numPr>
            <w:rPr>
              <w:sz w:val="20"/>
              <w:szCs w:val="20"/>
            </w:rPr>
          </w:pPr>
          <w:r w:rsidRPr="00165226">
            <w:rPr>
              <w:sz w:val="20"/>
              <w:szCs w:val="20"/>
            </w:rPr>
            <w:t xml:space="preserve">If a valid dispute exists as to the Landlord's liability or guilt in any action initiated by the State or its agencies, and the State decides to delay, withhold, or deny work to the Landlord, the Landlord may request that it be allowed to continue, or receive work, without delay.  The Landlord must submit, in writing, a request for review to the Indiana Department of Administration (IDOA) following the procedures for disputes outlined herein. A determination by IDOA shall be binding on the parties.  Any payments that the State may delay, withhold, </w:t>
          </w:r>
          <w:r w:rsidRPr="00165226">
            <w:rPr>
              <w:sz w:val="20"/>
              <w:szCs w:val="20"/>
            </w:rPr>
            <w:lastRenderedPageBreak/>
            <w:t>deny, or apply under this section shall not be subject to penalty or interest, except as permitted by IC § 5-17-5.</w:t>
          </w:r>
        </w:p>
        <w:p w14:paraId="7BE8D616" w14:textId="77777777" w:rsidR="00514E04" w:rsidRPr="00165226" w:rsidRDefault="00514E04" w:rsidP="00165226">
          <w:pPr>
            <w:pStyle w:val="PSBody2"/>
            <w:rPr>
              <w:szCs w:val="20"/>
            </w:rPr>
          </w:pPr>
        </w:p>
        <w:p w14:paraId="2E6A0DDE" w14:textId="77777777" w:rsidR="00514E04" w:rsidRPr="00165226" w:rsidRDefault="00000000" w:rsidP="00E45014">
          <w:pPr>
            <w:numPr>
              <w:ilvl w:val="0"/>
              <w:numId w:val="27"/>
            </w:numPr>
            <w:rPr>
              <w:sz w:val="20"/>
              <w:szCs w:val="20"/>
            </w:rPr>
          </w:pPr>
          <w:r w:rsidRPr="00165226">
            <w:rPr>
              <w:sz w:val="20"/>
              <w:szCs w:val="20"/>
            </w:rPr>
            <w:t xml:space="preserve">The Landlord warrants that the Landlord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Lease and grounds for immediate termination and denial of further work with the State. </w:t>
          </w:r>
        </w:p>
        <w:p w14:paraId="35A2CB80" w14:textId="77777777" w:rsidR="00514E04" w:rsidRPr="00165226" w:rsidRDefault="00514E04" w:rsidP="00165226">
          <w:pPr>
            <w:pStyle w:val="PSBody2"/>
            <w:rPr>
              <w:szCs w:val="20"/>
            </w:rPr>
          </w:pPr>
        </w:p>
        <w:p w14:paraId="4165BCC6" w14:textId="77777777" w:rsidR="00514E04" w:rsidRDefault="00000000" w:rsidP="00E45014">
          <w:pPr>
            <w:numPr>
              <w:ilvl w:val="0"/>
              <w:numId w:val="27"/>
            </w:numPr>
          </w:pPr>
          <w:r w:rsidRPr="00165226">
            <w:rPr>
              <w:sz w:val="20"/>
              <w:szCs w:val="20"/>
            </w:rPr>
            <w:t>The Landlord affirms that, if it is an entity described in IC Title 23, it is properly registered and owes no outstanding reports to the Indiana Secretary of State.</w:t>
          </w:r>
        </w:p>
        <w:p w14:paraId="7707D882" w14:textId="77777777" w:rsidR="00514E04" w:rsidRDefault="00514E04" w:rsidP="00E45014">
          <w:pPr>
            <w:pStyle w:val="PSBody2"/>
            <w:numPr>
              <w:ilvl w:val="0"/>
              <w:numId w:val="11"/>
            </w:numPr>
          </w:pPr>
        </w:p>
        <w:p w14:paraId="0309F89A" w14:textId="77777777" w:rsidR="00514E04" w:rsidRDefault="00000000" w:rsidP="00E45014">
          <w:pPr>
            <w:pStyle w:val="PSBody2"/>
            <w:numPr>
              <w:ilvl w:val="0"/>
              <w:numId w:val="11"/>
            </w:numPr>
          </w:pPr>
          <w:r>
            <w:t>H.  As required by IC § 5-22-3-7:</w:t>
          </w:r>
        </w:p>
        <w:p w14:paraId="3092EBB6" w14:textId="77777777" w:rsidR="00514E04" w:rsidRPr="008E5883" w:rsidRDefault="00000000" w:rsidP="00E45014">
          <w:pPr>
            <w:numPr>
              <w:ilvl w:val="1"/>
              <w:numId w:val="28"/>
            </w:numPr>
            <w:rPr>
              <w:sz w:val="20"/>
              <w:szCs w:val="20"/>
            </w:rPr>
          </w:pPr>
          <w:r w:rsidRPr="008E5883">
            <w:rPr>
              <w:sz w:val="20"/>
              <w:szCs w:val="20"/>
            </w:rPr>
            <w:t xml:space="preserve">The Landlord and any principals of the Landlord certify that: </w:t>
          </w:r>
        </w:p>
        <w:p w14:paraId="0F696EB4" w14:textId="77777777" w:rsidR="00514E04" w:rsidRPr="008E5883" w:rsidRDefault="00000000" w:rsidP="00E45014">
          <w:pPr>
            <w:numPr>
              <w:ilvl w:val="2"/>
              <w:numId w:val="29"/>
            </w:numPr>
            <w:rPr>
              <w:sz w:val="20"/>
              <w:szCs w:val="20"/>
            </w:rPr>
          </w:pPr>
          <w:r w:rsidRPr="008E5883">
            <w:rPr>
              <w:sz w:val="20"/>
              <w:szCs w:val="20"/>
            </w:rPr>
            <w:t xml:space="preserve">the Landlord, except for de minimis and nonsystematic violations, has not violated the terms of: </w:t>
          </w:r>
        </w:p>
        <w:p w14:paraId="5AC8A1BE" w14:textId="77777777" w:rsidR="00514E04" w:rsidRPr="0070747D" w:rsidRDefault="00000000" w:rsidP="00E45014">
          <w:pPr>
            <w:numPr>
              <w:ilvl w:val="1"/>
              <w:numId w:val="30"/>
            </w:numPr>
            <w:rPr>
              <w:sz w:val="20"/>
              <w:szCs w:val="20"/>
            </w:rPr>
          </w:pPr>
          <w:r w:rsidRPr="0070747D">
            <w:rPr>
              <w:sz w:val="20"/>
              <w:szCs w:val="20"/>
            </w:rPr>
            <w:t>IC § 24-4.7 [Telephone Solicitation Of Consumers];</w:t>
          </w:r>
        </w:p>
        <w:p w14:paraId="5DF1D242" w14:textId="77777777" w:rsidR="00514E04" w:rsidRPr="0070747D" w:rsidRDefault="00000000" w:rsidP="00E45014">
          <w:pPr>
            <w:numPr>
              <w:ilvl w:val="1"/>
              <w:numId w:val="30"/>
            </w:numPr>
            <w:rPr>
              <w:sz w:val="20"/>
              <w:szCs w:val="20"/>
            </w:rPr>
          </w:pPr>
          <w:r w:rsidRPr="0070747D">
            <w:rPr>
              <w:sz w:val="20"/>
              <w:szCs w:val="20"/>
            </w:rPr>
            <w:t>IC § 24-5-12 [</w:t>
          </w:r>
          <w:bookmarkStart w:id="1" w:name="IC24-5-12"/>
          <w:r w:rsidRPr="0070747D">
            <w:rPr>
              <w:sz w:val="20"/>
              <w:szCs w:val="20"/>
            </w:rPr>
            <w:t>Telephone Solicitations</w:t>
          </w:r>
          <w:bookmarkEnd w:id="1"/>
          <w:r w:rsidRPr="0070747D">
            <w:rPr>
              <w:sz w:val="20"/>
              <w:szCs w:val="20"/>
            </w:rPr>
            <w:t xml:space="preserve">]; or </w:t>
          </w:r>
        </w:p>
        <w:p w14:paraId="211C1ED2" w14:textId="77777777" w:rsidR="00514E04" w:rsidRPr="0070747D" w:rsidRDefault="00000000" w:rsidP="00E45014">
          <w:pPr>
            <w:numPr>
              <w:ilvl w:val="1"/>
              <w:numId w:val="30"/>
            </w:numPr>
            <w:rPr>
              <w:sz w:val="20"/>
              <w:szCs w:val="20"/>
            </w:rPr>
          </w:pPr>
          <w:r w:rsidRPr="0070747D">
            <w:rPr>
              <w:sz w:val="20"/>
              <w:szCs w:val="20"/>
            </w:rPr>
            <w:t>IC § 24-5-14 [</w:t>
          </w:r>
          <w:bookmarkStart w:id="2" w:name="IC24-5-14"/>
          <w:r w:rsidRPr="0070747D">
            <w:rPr>
              <w:sz w:val="20"/>
              <w:szCs w:val="20"/>
            </w:rPr>
            <w:t>Regulation of Automatic Dialing Machines</w:t>
          </w:r>
          <w:bookmarkEnd w:id="2"/>
          <w:r w:rsidRPr="0070747D">
            <w:rPr>
              <w:sz w:val="20"/>
              <w:szCs w:val="20"/>
            </w:rPr>
            <w:t xml:space="preserve">]; </w:t>
          </w:r>
        </w:p>
        <w:p w14:paraId="4ED726E5" w14:textId="77777777" w:rsidR="00514E04" w:rsidRPr="00E90BD9" w:rsidRDefault="00000000" w:rsidP="00E90BD9">
          <w:pPr>
            <w:pStyle w:val="PSBody2"/>
            <w:ind w:left="1008"/>
            <w:rPr>
              <w:szCs w:val="20"/>
            </w:rPr>
          </w:pPr>
          <w:r w:rsidRPr="00E90BD9">
            <w:rPr>
              <w:szCs w:val="20"/>
            </w:rPr>
            <w:t xml:space="preserve">in the previous three hundred sixty-five (365) days, even if IC § 24-4.7 is preempted by federal law; and </w:t>
          </w:r>
        </w:p>
        <w:p w14:paraId="2EFBF968" w14:textId="77777777" w:rsidR="00514E04" w:rsidRPr="008E5883" w:rsidRDefault="00000000" w:rsidP="00E45014">
          <w:pPr>
            <w:numPr>
              <w:ilvl w:val="2"/>
              <w:numId w:val="29"/>
            </w:numPr>
            <w:rPr>
              <w:sz w:val="20"/>
              <w:szCs w:val="20"/>
            </w:rPr>
          </w:pPr>
          <w:r w:rsidRPr="008E5883">
            <w:rPr>
              <w:sz w:val="20"/>
              <w:szCs w:val="20"/>
            </w:rPr>
            <w:t>the Landlord will not violate the terms of IC § 24-4.7 for the duration of the Lease, even if IC § 24-4.7 is preempted by federal law.</w:t>
          </w:r>
        </w:p>
        <w:p w14:paraId="139BD8EF" w14:textId="77777777" w:rsidR="00514E04" w:rsidRPr="008E5883" w:rsidRDefault="00000000" w:rsidP="00E45014">
          <w:pPr>
            <w:numPr>
              <w:ilvl w:val="1"/>
              <w:numId w:val="28"/>
            </w:numPr>
            <w:rPr>
              <w:sz w:val="20"/>
              <w:szCs w:val="20"/>
            </w:rPr>
          </w:pPr>
          <w:r w:rsidRPr="008E5883">
            <w:rPr>
              <w:sz w:val="20"/>
              <w:szCs w:val="20"/>
            </w:rPr>
            <w:t xml:space="preserve">The Landlord and any principals of the Landlord certify that an affiliate or principal of the Landlord and any agent acting on behalf of the Landlord or on behalf of an affiliate or principal of the Landlord, except for de minimis and nonsystematic violations, </w:t>
          </w:r>
        </w:p>
        <w:p w14:paraId="5CDE0D9B" w14:textId="77777777" w:rsidR="00514E04" w:rsidRPr="00E90BD9" w:rsidRDefault="00000000" w:rsidP="00E45014">
          <w:pPr>
            <w:numPr>
              <w:ilvl w:val="2"/>
              <w:numId w:val="31"/>
            </w:numPr>
            <w:rPr>
              <w:sz w:val="20"/>
              <w:szCs w:val="20"/>
            </w:rPr>
          </w:pPr>
          <w:r w:rsidRPr="00E90BD9">
            <w:rPr>
              <w:sz w:val="20"/>
              <w:szCs w:val="20"/>
            </w:rPr>
            <w:t>has not violated the terms of IC § 24-4.7 in the previous three hundred sixty-five (365) days, even if IC § 24-4.7 is preempted by federal law; and</w:t>
          </w:r>
        </w:p>
        <w:p w14:paraId="4DBCE9C5" w14:textId="77777777" w:rsidR="00514E04" w:rsidRPr="00E90BD9" w:rsidRDefault="00000000" w:rsidP="00E45014">
          <w:pPr>
            <w:numPr>
              <w:ilvl w:val="2"/>
              <w:numId w:val="31"/>
            </w:numPr>
            <w:rPr>
              <w:sz w:val="20"/>
              <w:szCs w:val="20"/>
            </w:rPr>
          </w:pPr>
          <w:r w:rsidRPr="00E90BD9">
            <w:rPr>
              <w:sz w:val="20"/>
              <w:szCs w:val="20"/>
            </w:rPr>
            <w:t>will not violate the terms of IC § 24-4.7 for the duration of the Lease, even if IC §24-4.7 is preempted by federal law.</w:t>
          </w:r>
        </w:p>
        <w:p w14:paraId="63610B12" w14:textId="77777777" w:rsidR="00514E04" w:rsidRDefault="00514E04" w:rsidP="00E45014">
          <w:pPr>
            <w:pStyle w:val="PSBody2"/>
            <w:numPr>
              <w:ilvl w:val="0"/>
              <w:numId w:val="11"/>
            </w:numPr>
          </w:pPr>
        </w:p>
        <w:p w14:paraId="1CF2AFF2" w14:textId="77777777" w:rsidR="00514E04" w:rsidRDefault="00000000" w:rsidP="00E45014">
          <w:pPr>
            <w:pStyle w:val="PSBody2"/>
            <w:numPr>
              <w:ilvl w:val="0"/>
              <w:numId w:val="11"/>
            </w:numPr>
          </w:pPr>
          <w:r>
            <w:t>31.  Employment Eligibility Verification.</w:t>
          </w:r>
          <w:r w:rsidRPr="00F300D2">
            <w:rPr>
              <w:b/>
            </w:rPr>
            <w:t xml:space="preserve"> </w:t>
          </w:r>
          <w:r>
            <w:t xml:space="preserve"> </w:t>
          </w:r>
        </w:p>
        <w:p w14:paraId="25549ACD" w14:textId="77777777" w:rsidR="00514E04" w:rsidRDefault="00514E04" w:rsidP="001D365B">
          <w:pPr>
            <w:pStyle w:val="ListParagraph"/>
          </w:pPr>
        </w:p>
        <w:p w14:paraId="39C373AE" w14:textId="77777777" w:rsidR="00514E04" w:rsidRDefault="00000000" w:rsidP="00E45014">
          <w:pPr>
            <w:pStyle w:val="PSBody2"/>
            <w:numPr>
              <w:ilvl w:val="0"/>
              <w:numId w:val="11"/>
            </w:numPr>
          </w:pPr>
          <w:r>
            <w:t>As required by IC § 22-5-1.7, the Landlord swears or affirms under the penalties of perjury that the Landlord does not knowingly employ an unauthorized alien. The Landlord further agrees that:</w:t>
          </w:r>
        </w:p>
        <w:p w14:paraId="1A399F73" w14:textId="77777777" w:rsidR="00514E04" w:rsidRDefault="00514E04" w:rsidP="00E45014">
          <w:pPr>
            <w:pStyle w:val="PSBody2"/>
            <w:numPr>
              <w:ilvl w:val="0"/>
              <w:numId w:val="11"/>
            </w:numPr>
          </w:pPr>
        </w:p>
        <w:p w14:paraId="2FA6ABF6" w14:textId="77777777" w:rsidR="00514E04" w:rsidRPr="00E90BD9" w:rsidRDefault="00000000" w:rsidP="00E45014">
          <w:pPr>
            <w:numPr>
              <w:ilvl w:val="0"/>
              <w:numId w:val="32"/>
            </w:numPr>
            <w:rPr>
              <w:sz w:val="20"/>
              <w:szCs w:val="20"/>
            </w:rPr>
          </w:pPr>
          <w:r w:rsidRPr="00E90BD9">
            <w:rPr>
              <w:sz w:val="20"/>
              <w:szCs w:val="20"/>
            </w:rPr>
            <w:t>The Landlord shall enroll in and verify the work eligibility status of all his/her/its newly hired employees through the E-Verify program as defined in IC § 22-5-1.7-3. The Landlord is not required to participate should the E-Verify program cease to exist. Additionally, the Landlord is not required to participate if the Landlord is self-employed and does not employ any employees.</w:t>
          </w:r>
        </w:p>
        <w:p w14:paraId="281FC426" w14:textId="77777777" w:rsidR="00514E04" w:rsidRPr="00E90BD9" w:rsidRDefault="00514E04" w:rsidP="00E90BD9">
          <w:pPr>
            <w:pStyle w:val="PSBody2"/>
            <w:rPr>
              <w:szCs w:val="20"/>
            </w:rPr>
          </w:pPr>
        </w:p>
        <w:p w14:paraId="65B4C017" w14:textId="77777777" w:rsidR="00514E04" w:rsidRPr="00E90BD9" w:rsidRDefault="00000000" w:rsidP="00E45014">
          <w:pPr>
            <w:numPr>
              <w:ilvl w:val="0"/>
              <w:numId w:val="32"/>
            </w:numPr>
            <w:rPr>
              <w:sz w:val="20"/>
              <w:szCs w:val="20"/>
            </w:rPr>
          </w:pPr>
          <w:r w:rsidRPr="00E90BD9">
            <w:rPr>
              <w:sz w:val="20"/>
              <w:szCs w:val="20"/>
            </w:rPr>
            <w:t>The Landlord shall not knowingly employ or contract with an unauthorized alien. The Landlord shall not retain an employee or contract with a person that the Landlord subsequently learns is an unauthorized alien.</w:t>
          </w:r>
        </w:p>
        <w:p w14:paraId="623A2DD6" w14:textId="77777777" w:rsidR="00514E04" w:rsidRPr="00E90BD9" w:rsidRDefault="00514E04" w:rsidP="00E90BD9">
          <w:pPr>
            <w:pStyle w:val="PSBody2"/>
            <w:rPr>
              <w:szCs w:val="20"/>
            </w:rPr>
          </w:pPr>
        </w:p>
        <w:p w14:paraId="6CFD51C4" w14:textId="77777777" w:rsidR="00514E04" w:rsidRPr="00E90BD9" w:rsidRDefault="00000000" w:rsidP="00E45014">
          <w:pPr>
            <w:numPr>
              <w:ilvl w:val="0"/>
              <w:numId w:val="32"/>
            </w:numPr>
            <w:rPr>
              <w:sz w:val="20"/>
              <w:szCs w:val="20"/>
            </w:rPr>
          </w:pPr>
          <w:r w:rsidRPr="00E90BD9">
            <w:rPr>
              <w:sz w:val="20"/>
              <w:szCs w:val="20"/>
            </w:rPr>
            <w:t>The Landlord shall require his/her/its subcontractors, who perform work under this Contract, to certify to the Landlord that the subcontractor does not knowingly employ or contract with an unauthorized alien and that the subcontractor has enrolled and is participating in the E-Verify program. The Landlord agrees to maintain this certification throughout the duration of the term of a contract with a subcontractor.</w:t>
          </w:r>
        </w:p>
        <w:p w14:paraId="4D36C30A" w14:textId="77777777" w:rsidR="00514E04" w:rsidRDefault="00514E04" w:rsidP="00E45014">
          <w:pPr>
            <w:pStyle w:val="PSBody2"/>
            <w:numPr>
              <w:ilvl w:val="0"/>
              <w:numId w:val="11"/>
            </w:numPr>
          </w:pPr>
        </w:p>
        <w:p w14:paraId="48E533C5" w14:textId="77777777" w:rsidR="00514E04" w:rsidRDefault="00000000" w:rsidP="00E45014">
          <w:pPr>
            <w:pStyle w:val="PSBody2"/>
            <w:numPr>
              <w:ilvl w:val="0"/>
              <w:numId w:val="11"/>
            </w:numPr>
          </w:pPr>
          <w:r>
            <w:t>The State may terminate for default if the Landlord fails to cure a breach of this provision no later than thirty (30) days after being notified by the State.</w:t>
          </w:r>
        </w:p>
        <w:p w14:paraId="1BFFDDF1" w14:textId="77777777" w:rsidR="00514E04" w:rsidRDefault="00514E04" w:rsidP="00E45014">
          <w:pPr>
            <w:pStyle w:val="PSBody2"/>
            <w:numPr>
              <w:ilvl w:val="0"/>
              <w:numId w:val="11"/>
            </w:numPr>
          </w:pPr>
        </w:p>
        <w:p w14:paraId="41F22411" w14:textId="77777777" w:rsidR="00514E04" w:rsidRDefault="00000000" w:rsidP="00E45014">
          <w:pPr>
            <w:pStyle w:val="PSBody2"/>
            <w:numPr>
              <w:ilvl w:val="0"/>
              <w:numId w:val="11"/>
            </w:numPr>
          </w:pPr>
          <w:r>
            <w:lastRenderedPageBreak/>
            <w:t>32.</w:t>
          </w:r>
          <w:r>
            <w:tab/>
            <w:t>Funding Cancellation</w:t>
          </w:r>
        </w:p>
        <w:p w14:paraId="015E7EE4" w14:textId="77777777" w:rsidR="00514E04" w:rsidRDefault="00514E04" w:rsidP="00E45014">
          <w:pPr>
            <w:pStyle w:val="PSBody2"/>
            <w:numPr>
              <w:ilvl w:val="0"/>
              <w:numId w:val="11"/>
            </w:numPr>
          </w:pPr>
        </w:p>
        <w:p w14:paraId="213694B9" w14:textId="77777777" w:rsidR="00514E04" w:rsidRDefault="00000000" w:rsidP="00E45014">
          <w:pPr>
            <w:pStyle w:val="PSBody2"/>
            <w:numPr>
              <w:ilvl w:val="0"/>
              <w:numId w:val="11"/>
            </w:numPr>
          </w:pPr>
          <w:r>
            <w:t>As required by Financial Management Circular 3.3 and IC § 5-22-17-5, 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14:paraId="45F430E9" w14:textId="77777777" w:rsidR="00514E04" w:rsidRDefault="00514E04" w:rsidP="00E45014">
          <w:pPr>
            <w:pStyle w:val="PSBody2"/>
            <w:numPr>
              <w:ilvl w:val="0"/>
              <w:numId w:val="11"/>
            </w:numPr>
          </w:pPr>
        </w:p>
        <w:p w14:paraId="4405265C" w14:textId="77777777" w:rsidR="00514E04" w:rsidRDefault="00000000" w:rsidP="00E45014">
          <w:pPr>
            <w:pStyle w:val="PSBody2"/>
            <w:numPr>
              <w:ilvl w:val="0"/>
              <w:numId w:val="11"/>
            </w:numPr>
          </w:pPr>
          <w:r>
            <w:t>33.</w:t>
          </w:r>
          <w:r>
            <w:tab/>
            <w:t>Drug-Free Workplace Certification</w:t>
          </w:r>
        </w:p>
        <w:p w14:paraId="149D7323" w14:textId="77777777" w:rsidR="00514E04" w:rsidRDefault="00514E04" w:rsidP="00E45014">
          <w:pPr>
            <w:pStyle w:val="PSBody2"/>
            <w:numPr>
              <w:ilvl w:val="0"/>
              <w:numId w:val="11"/>
            </w:numPr>
          </w:pPr>
        </w:p>
        <w:p w14:paraId="7756C5C7" w14:textId="77777777" w:rsidR="00514E04" w:rsidRDefault="00000000" w:rsidP="00E45014">
          <w:pPr>
            <w:pStyle w:val="PSBody2"/>
            <w:numPr>
              <w:ilvl w:val="0"/>
              <w:numId w:val="11"/>
            </w:numPr>
          </w:pPr>
          <w:r>
            <w:t>As required by</w:t>
          </w:r>
          <w:r w:rsidRPr="00F300D2">
            <w:rPr>
              <w:b/>
            </w:rPr>
            <w:t xml:space="preserve"> </w:t>
          </w:r>
          <w:r>
            <w:t>Executive Order No. 90-5 dated April 12, 1990, issued by the Governor of Indiana, the Landlord hereby covenants and agrees to make a good faith effort to provide and maintain a drug-free workplace. The Landlord will give written notice to the State within ten (10) days after receiving actual notice that the Landlord, or an employee of the Landlord in the State of Indiana, has been convicted of a criminal drug violation occurring in the workplace. False certification or violation of this certification may result in sanctions including, but not limited to, suspension of Lease payments, termination of this Lease and/or debarment of contracting opportunities with the State for up to three (3) years.</w:t>
          </w:r>
        </w:p>
        <w:p w14:paraId="56EE48BF" w14:textId="77777777" w:rsidR="00514E04" w:rsidRDefault="00514E04" w:rsidP="00E45014">
          <w:pPr>
            <w:pStyle w:val="PSBody2"/>
            <w:numPr>
              <w:ilvl w:val="0"/>
              <w:numId w:val="11"/>
            </w:numPr>
          </w:pPr>
        </w:p>
        <w:p w14:paraId="0E699F22" w14:textId="77777777" w:rsidR="00514E04" w:rsidRDefault="00000000" w:rsidP="00E45014">
          <w:pPr>
            <w:pStyle w:val="PSBody2"/>
            <w:numPr>
              <w:ilvl w:val="0"/>
              <w:numId w:val="11"/>
            </w:numPr>
          </w:pPr>
          <w:r>
            <w:t>In addition to the provisions of the above paragraph, if the total amount set forth in this Lease is in excess of $25,000.00, the Landlord certifies and agrees that it will provide a drug-free workplace by:</w:t>
          </w:r>
        </w:p>
        <w:p w14:paraId="050A835E" w14:textId="77777777" w:rsidR="00514E04" w:rsidRDefault="00514E04" w:rsidP="00E45014">
          <w:pPr>
            <w:pStyle w:val="PSBody2"/>
            <w:numPr>
              <w:ilvl w:val="0"/>
              <w:numId w:val="11"/>
            </w:numPr>
          </w:pPr>
        </w:p>
        <w:p w14:paraId="7F5E6079" w14:textId="77777777" w:rsidR="00514E04" w:rsidRDefault="00000000" w:rsidP="00E45014">
          <w:pPr>
            <w:numPr>
              <w:ilvl w:val="0"/>
              <w:numId w:val="33"/>
            </w:numPr>
            <w:tabs>
              <w:tab w:val="left" w:pos="-1440"/>
            </w:tabs>
            <w:rPr>
              <w:rFonts w:cs="Arial"/>
              <w:sz w:val="20"/>
              <w:szCs w:val="20"/>
            </w:rPr>
          </w:pPr>
          <w:r>
            <w:rPr>
              <w:rFonts w:cs="Arial"/>
              <w:sz w:val="20"/>
              <w:szCs w:val="20"/>
            </w:rPr>
            <w:t xml:space="preserve">Publishing and providing to all of its employees a statement notifying them that the unlawful manufacture, distribution, dispensing, possession or use of a controlled substance is prohibited in the Landlord's workplace, and specifying the actions that will be taken against employees for violations of such prohibition; </w:t>
          </w:r>
        </w:p>
        <w:p w14:paraId="62A7EC0E" w14:textId="77777777" w:rsidR="00514E04" w:rsidRDefault="00514E04" w:rsidP="00E45014">
          <w:pPr>
            <w:pStyle w:val="PSBody2"/>
            <w:numPr>
              <w:ilvl w:val="0"/>
              <w:numId w:val="11"/>
            </w:numPr>
          </w:pPr>
        </w:p>
        <w:p w14:paraId="5F17B6B7" w14:textId="77777777" w:rsidR="00514E04" w:rsidRDefault="00000000" w:rsidP="00E45014">
          <w:pPr>
            <w:numPr>
              <w:ilvl w:val="0"/>
              <w:numId w:val="33"/>
            </w:numPr>
            <w:tabs>
              <w:tab w:val="left" w:pos="-1440"/>
            </w:tabs>
            <w:rPr>
              <w:rFonts w:cs="Arial"/>
              <w:sz w:val="20"/>
              <w:szCs w:val="20"/>
            </w:rPr>
          </w:pPr>
          <w:r>
            <w:rPr>
              <w:rFonts w:cs="Arial"/>
              <w:sz w:val="20"/>
              <w:szCs w:val="20"/>
            </w:rPr>
            <w:t>Establishing a drug-free awareness program to inform its employees of: (1) the dangers of drug abuse in the workplace; (2) the Landlord's policy of maintaining a drug-free workplace; (3) any available drug counseling, rehabilitation and employee assistance programs; and (4) the penalties that may be imposed upon an employee for drug abuse violations occurring in the workplace;</w:t>
          </w:r>
        </w:p>
        <w:p w14:paraId="2BC97E52" w14:textId="77777777" w:rsidR="00514E04" w:rsidRDefault="00514E04" w:rsidP="00E45014">
          <w:pPr>
            <w:pStyle w:val="PSBody2"/>
            <w:numPr>
              <w:ilvl w:val="0"/>
              <w:numId w:val="11"/>
            </w:numPr>
          </w:pPr>
        </w:p>
        <w:p w14:paraId="6BFFE295" w14:textId="77777777" w:rsidR="00514E04" w:rsidRDefault="00000000" w:rsidP="00E45014">
          <w:pPr>
            <w:numPr>
              <w:ilvl w:val="0"/>
              <w:numId w:val="33"/>
            </w:numPr>
            <w:tabs>
              <w:tab w:val="left" w:pos="-1440"/>
            </w:tabs>
            <w:rPr>
              <w:rFonts w:cs="Arial"/>
              <w:sz w:val="20"/>
              <w:szCs w:val="20"/>
            </w:rPr>
          </w:pPr>
          <w:r>
            <w:rPr>
              <w:rFonts w:cs="Arial"/>
              <w:sz w:val="20"/>
              <w:szCs w:val="20"/>
            </w:rPr>
            <w:t>Notifying all employees in the statement required by subparagraph (A) above that as a condition of continued employment, the employee will: (1) abide by the terms of the statement; and (2) notify the Landlord of any criminal drug statute conviction for a violation occurring in the workplace no later than five (5) days after such conviction;</w:t>
          </w:r>
        </w:p>
        <w:p w14:paraId="52A46351" w14:textId="77777777" w:rsidR="00514E04" w:rsidRDefault="00514E04" w:rsidP="00E45014">
          <w:pPr>
            <w:pStyle w:val="PSBody2"/>
            <w:numPr>
              <w:ilvl w:val="0"/>
              <w:numId w:val="11"/>
            </w:numPr>
          </w:pPr>
        </w:p>
        <w:p w14:paraId="0782F791" w14:textId="77777777" w:rsidR="00514E04" w:rsidRDefault="00000000" w:rsidP="00E45014">
          <w:pPr>
            <w:numPr>
              <w:ilvl w:val="0"/>
              <w:numId w:val="33"/>
            </w:numPr>
            <w:tabs>
              <w:tab w:val="left" w:pos="-1440"/>
            </w:tabs>
            <w:rPr>
              <w:rFonts w:cs="Arial"/>
              <w:sz w:val="20"/>
              <w:szCs w:val="20"/>
            </w:rPr>
          </w:pPr>
          <w:r>
            <w:rPr>
              <w:rFonts w:cs="Arial"/>
              <w:sz w:val="20"/>
              <w:szCs w:val="20"/>
            </w:rPr>
            <w:t>Notifying the State in writing within ten (10) days after receiving notice from an employee under subdivision (C)(2) above, or otherwise receiving actual notice of such conviction;</w:t>
          </w:r>
        </w:p>
        <w:p w14:paraId="466020AF" w14:textId="77777777" w:rsidR="00514E04" w:rsidRDefault="00514E04" w:rsidP="00E45014">
          <w:pPr>
            <w:pStyle w:val="PSBody2"/>
            <w:numPr>
              <w:ilvl w:val="0"/>
              <w:numId w:val="11"/>
            </w:numPr>
          </w:pPr>
        </w:p>
        <w:p w14:paraId="70D2BD73" w14:textId="77777777" w:rsidR="00514E04" w:rsidRDefault="00000000" w:rsidP="00E45014">
          <w:pPr>
            <w:numPr>
              <w:ilvl w:val="0"/>
              <w:numId w:val="33"/>
            </w:numPr>
            <w:tabs>
              <w:tab w:val="left" w:pos="-1440"/>
            </w:tabs>
            <w:rPr>
              <w:rFonts w:cs="Arial"/>
              <w:sz w:val="20"/>
              <w:szCs w:val="20"/>
            </w:rPr>
          </w:pPr>
          <w:r>
            <w:rPr>
              <w:rFonts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14:paraId="5FBAE9D9" w14:textId="77777777" w:rsidR="00514E04" w:rsidRDefault="00514E04" w:rsidP="00E45014">
          <w:pPr>
            <w:pStyle w:val="PSBody2"/>
            <w:numPr>
              <w:ilvl w:val="0"/>
              <w:numId w:val="11"/>
            </w:numPr>
          </w:pPr>
        </w:p>
        <w:p w14:paraId="20AA1A74" w14:textId="77777777" w:rsidR="00514E04" w:rsidRDefault="00000000" w:rsidP="00E45014">
          <w:pPr>
            <w:numPr>
              <w:ilvl w:val="0"/>
              <w:numId w:val="33"/>
            </w:numPr>
            <w:tabs>
              <w:tab w:val="left" w:pos="-1440"/>
            </w:tabs>
            <w:rPr>
              <w:rFonts w:cs="Arial"/>
              <w:sz w:val="20"/>
              <w:szCs w:val="20"/>
            </w:rPr>
          </w:pPr>
          <w:r>
            <w:rPr>
              <w:rFonts w:cs="Arial"/>
              <w:sz w:val="20"/>
              <w:szCs w:val="20"/>
            </w:rPr>
            <w:t>Making a good faith effort to maintain a drug-free workplace through the implementation of subparagraphs (A) through (E) above.</w:t>
          </w:r>
        </w:p>
        <w:p w14:paraId="38C587D8" w14:textId="77777777" w:rsidR="00514E04" w:rsidRDefault="00514E04" w:rsidP="00E45014">
          <w:pPr>
            <w:pStyle w:val="PSBody2"/>
            <w:numPr>
              <w:ilvl w:val="0"/>
              <w:numId w:val="11"/>
            </w:numPr>
          </w:pPr>
        </w:p>
        <w:p w14:paraId="0CF929B0" w14:textId="77777777" w:rsidR="00514E04" w:rsidRDefault="00000000" w:rsidP="00E45014">
          <w:pPr>
            <w:pStyle w:val="PSBody2"/>
            <w:numPr>
              <w:ilvl w:val="0"/>
              <w:numId w:val="11"/>
            </w:numPr>
          </w:pPr>
          <w:r>
            <w:t>34.</w:t>
          </w:r>
          <w:r>
            <w:tab/>
            <w:t xml:space="preserve">Nondiscrimination </w:t>
          </w:r>
        </w:p>
        <w:p w14:paraId="4DC0EB9A" w14:textId="77777777" w:rsidR="00514E04" w:rsidRDefault="00514E04" w:rsidP="001D365B">
          <w:pPr>
            <w:pStyle w:val="BodyText"/>
            <w:tabs>
              <w:tab w:val="left" w:pos="-1440"/>
            </w:tabs>
            <w:ind w:right="-36"/>
            <w:jc w:val="both"/>
            <w:rPr>
              <w:rFonts w:cs="Arial"/>
              <w:sz w:val="20"/>
              <w:szCs w:val="20"/>
            </w:rPr>
          </w:pPr>
        </w:p>
        <w:p w14:paraId="7D1B424A" w14:textId="77777777" w:rsidR="00514E04" w:rsidRPr="00F300D2" w:rsidRDefault="00000000" w:rsidP="00E45014">
          <w:pPr>
            <w:pStyle w:val="PSBody2"/>
            <w:numPr>
              <w:ilvl w:val="0"/>
              <w:numId w:val="11"/>
            </w:numPr>
            <w:rPr>
              <w:szCs w:val="20"/>
            </w:rPr>
          </w:pPr>
          <w:r>
            <w:lastRenderedPageBreak/>
            <w:t>Pursuant to the Indiana Civil Rights Law, specifically including IC § 22-9-1-10, and in keeping with the purposes of the federal Civil Rights Act of 1964, the Age Discrimination in Employment Act, and the Americans with Disabilities Act, the Landlord covenants that it shall not discriminate against any employee or applicant for employment relating to this Lease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Landlord certifies compliance with applicable federal laws, regulations, and executive orders prohibiting discrimination based on the Protected Characteristics in the provision of services. Breach of this paragraph may be regarded as a material breach of this Lease, but nothing in this paragraph shall be construed to imply or establish an employment relationship between the State and any applicant or employee of the Landlord or any subcontractor.</w:t>
          </w:r>
        </w:p>
        <w:p w14:paraId="19CB1ECD" w14:textId="77777777" w:rsidR="00514E04" w:rsidRDefault="00514E04" w:rsidP="00E45014">
          <w:pPr>
            <w:pStyle w:val="PSBody2"/>
            <w:numPr>
              <w:ilvl w:val="0"/>
              <w:numId w:val="11"/>
            </w:numPr>
          </w:pPr>
        </w:p>
        <w:p w14:paraId="20695326" w14:textId="77777777" w:rsidR="00514E04" w:rsidRDefault="00000000" w:rsidP="00E45014">
          <w:pPr>
            <w:pStyle w:val="PSBody2"/>
            <w:numPr>
              <w:ilvl w:val="0"/>
              <w:numId w:val="11"/>
            </w:numPr>
          </w:pPr>
          <w:r w:rsidRPr="00F300D2">
            <w:rPr>
              <w:snapToGrid w:val="0"/>
            </w:rPr>
            <w:t>The State is a recipient of federal funds, and therefore, where applicable,</w:t>
          </w:r>
          <w:r w:rsidRPr="00F300D2">
            <w:rPr>
              <w:b/>
              <w:snapToGrid w:val="0"/>
            </w:rPr>
            <w:t xml:space="preserve"> </w:t>
          </w:r>
          <w:r w:rsidRPr="00F300D2">
            <w:rPr>
              <w:snapToGrid w:val="0"/>
            </w:rPr>
            <w:t>Landlord and any subcontractors shall comply with requisite affirmative action requirements, including reporting, pursuant to 41 CFR Chapter 60, as amended, and Section 202 of Executive Order 11246</w:t>
          </w:r>
          <w:r>
            <w:t xml:space="preserve"> as amended by Executive Order 13672</w:t>
          </w:r>
          <w:r w:rsidRPr="00F300D2">
            <w:rPr>
              <w:snapToGrid w:val="0"/>
            </w:rPr>
            <w:t xml:space="preserve">. </w:t>
          </w:r>
        </w:p>
        <w:p w14:paraId="03A7A6E2" w14:textId="77777777" w:rsidR="00514E04" w:rsidRDefault="00514E04" w:rsidP="00E45014">
          <w:pPr>
            <w:pStyle w:val="PSBody2"/>
            <w:numPr>
              <w:ilvl w:val="0"/>
              <w:numId w:val="11"/>
            </w:numPr>
          </w:pPr>
        </w:p>
        <w:p w14:paraId="51B9E9EB" w14:textId="77777777" w:rsidR="00514E04" w:rsidRDefault="00000000" w:rsidP="00E45014">
          <w:pPr>
            <w:pStyle w:val="PSBody2"/>
            <w:numPr>
              <w:ilvl w:val="0"/>
              <w:numId w:val="11"/>
            </w:numPr>
          </w:pPr>
          <w:r>
            <w:t>35.    Notice</w:t>
          </w:r>
        </w:p>
        <w:p w14:paraId="644FB097" w14:textId="77777777" w:rsidR="00514E04" w:rsidRDefault="00514E04" w:rsidP="00E45014">
          <w:pPr>
            <w:pStyle w:val="PSBody2"/>
            <w:numPr>
              <w:ilvl w:val="0"/>
              <w:numId w:val="11"/>
            </w:numPr>
          </w:pPr>
        </w:p>
        <w:p w14:paraId="603670FD" w14:textId="77777777" w:rsidR="00514E04" w:rsidRDefault="00000000" w:rsidP="00E45014">
          <w:pPr>
            <w:pStyle w:val="PSBody2"/>
            <w:numPr>
              <w:ilvl w:val="0"/>
              <w:numId w:val="11"/>
            </w:numPr>
          </w:pPr>
          <w:r>
            <w:t>All notices required to be given under this Lease will be made in writing and will be E-mailed or sent by first class U.S. mail to the parties, as follows:</w:t>
          </w:r>
        </w:p>
        <w:p w14:paraId="23997579" w14:textId="77777777" w:rsidR="00514E04" w:rsidRDefault="00514E04" w:rsidP="00E45014">
          <w:pPr>
            <w:pStyle w:val="PSBody2"/>
            <w:numPr>
              <w:ilvl w:val="0"/>
              <w:numId w:val="11"/>
            </w:numPr>
          </w:pPr>
        </w:p>
        <w:p w14:paraId="513C7B72" w14:textId="77777777" w:rsidR="00514E04" w:rsidRDefault="00000000" w:rsidP="00E45014">
          <w:pPr>
            <w:pStyle w:val="PSBody2"/>
            <w:numPr>
              <w:ilvl w:val="0"/>
              <w:numId w:val="11"/>
            </w:numPr>
          </w:pPr>
          <w:r>
            <w:t>Landlord:</w:t>
          </w:r>
          <w:r>
            <w:tab/>
            <w:t>__________</w:t>
          </w:r>
        </w:p>
        <w:p w14:paraId="1858B21D" w14:textId="77777777" w:rsidR="00514E04" w:rsidRDefault="00000000" w:rsidP="00E45014">
          <w:pPr>
            <w:pStyle w:val="PSBody2"/>
            <w:numPr>
              <w:ilvl w:val="4"/>
              <w:numId w:val="11"/>
            </w:numPr>
          </w:pPr>
          <w:r>
            <w:t>__________</w:t>
          </w:r>
        </w:p>
        <w:p w14:paraId="1DB5B304" w14:textId="77777777" w:rsidR="00514E04" w:rsidRDefault="00000000" w:rsidP="00E45014">
          <w:pPr>
            <w:pStyle w:val="PSBody2"/>
            <w:numPr>
              <w:ilvl w:val="4"/>
              <w:numId w:val="11"/>
            </w:numPr>
          </w:pPr>
          <w:r>
            <w:t>__________</w:t>
          </w:r>
        </w:p>
        <w:p w14:paraId="5EA167EF" w14:textId="77777777" w:rsidR="00514E04" w:rsidRDefault="00000000" w:rsidP="00E45014">
          <w:pPr>
            <w:pStyle w:val="PSBody2"/>
            <w:numPr>
              <w:ilvl w:val="4"/>
              <w:numId w:val="11"/>
            </w:numPr>
          </w:pPr>
          <w:r>
            <w:t>Attn:  __________</w:t>
          </w:r>
        </w:p>
        <w:p w14:paraId="711D209A" w14:textId="77777777" w:rsidR="00514E04" w:rsidRDefault="00000000" w:rsidP="00E45014">
          <w:pPr>
            <w:pStyle w:val="PSBody2"/>
            <w:numPr>
              <w:ilvl w:val="2"/>
              <w:numId w:val="11"/>
            </w:numPr>
          </w:pPr>
          <w:r>
            <w:t xml:space="preserve">             E-mail:  </w:t>
          </w:r>
          <w:hyperlink r:id="rId10" w:history="1">
            <w:r>
              <w:rPr>
                <w:rStyle w:val="Hyperlink"/>
              </w:rPr>
              <w:t>________</w:t>
            </w:r>
          </w:hyperlink>
          <w:r>
            <w:t xml:space="preserve"> </w:t>
          </w:r>
        </w:p>
        <w:p w14:paraId="0578998D" w14:textId="77777777" w:rsidR="00514E04" w:rsidRDefault="00514E04" w:rsidP="00E45014">
          <w:pPr>
            <w:pStyle w:val="PSBody2"/>
            <w:numPr>
              <w:ilvl w:val="0"/>
              <w:numId w:val="11"/>
            </w:numPr>
          </w:pPr>
        </w:p>
        <w:p w14:paraId="7EA77562" w14:textId="77777777" w:rsidR="00514E04" w:rsidRDefault="00000000" w:rsidP="00E45014">
          <w:pPr>
            <w:pStyle w:val="PSBody2"/>
            <w:numPr>
              <w:ilvl w:val="0"/>
              <w:numId w:val="11"/>
            </w:numPr>
          </w:pPr>
          <w:r>
            <w:t>Copy to:</w:t>
          </w:r>
          <w:r>
            <w:tab/>
            <w:t>[If requested by Landlord]</w:t>
          </w:r>
        </w:p>
        <w:p w14:paraId="794F3585" w14:textId="77777777" w:rsidR="00514E04" w:rsidRDefault="00000000" w:rsidP="00E45014">
          <w:pPr>
            <w:pStyle w:val="PSBody2"/>
            <w:numPr>
              <w:ilvl w:val="4"/>
              <w:numId w:val="11"/>
            </w:numPr>
          </w:pPr>
          <w:r>
            <w:t>__________</w:t>
          </w:r>
        </w:p>
        <w:p w14:paraId="6EC53882" w14:textId="77777777" w:rsidR="00514E04" w:rsidRDefault="00000000" w:rsidP="00E45014">
          <w:pPr>
            <w:pStyle w:val="PSBody2"/>
            <w:numPr>
              <w:ilvl w:val="4"/>
              <w:numId w:val="11"/>
            </w:numPr>
          </w:pPr>
          <w:r>
            <w:t>__________</w:t>
          </w:r>
        </w:p>
        <w:p w14:paraId="1F15C38C" w14:textId="77777777" w:rsidR="00514E04" w:rsidRDefault="00000000" w:rsidP="00E45014">
          <w:pPr>
            <w:pStyle w:val="PSBody2"/>
            <w:numPr>
              <w:ilvl w:val="4"/>
              <w:numId w:val="11"/>
            </w:numPr>
          </w:pPr>
          <w:r>
            <w:t>__________</w:t>
          </w:r>
        </w:p>
        <w:p w14:paraId="20FB9021" w14:textId="77777777" w:rsidR="00514E04" w:rsidRDefault="00000000" w:rsidP="00E45014">
          <w:pPr>
            <w:pStyle w:val="PSBody2"/>
            <w:numPr>
              <w:ilvl w:val="2"/>
              <w:numId w:val="11"/>
            </w:numPr>
          </w:pPr>
          <w:r>
            <w:t xml:space="preserve">             E-mail:  </w:t>
          </w:r>
          <w:hyperlink r:id="rId11" w:history="1">
            <w:r>
              <w:rPr>
                <w:rStyle w:val="Hyperlink"/>
              </w:rPr>
              <w:t>________</w:t>
            </w:r>
          </w:hyperlink>
        </w:p>
        <w:p w14:paraId="6DD4F34A" w14:textId="77777777" w:rsidR="00514E04" w:rsidRDefault="00514E04" w:rsidP="00E45014">
          <w:pPr>
            <w:pStyle w:val="PSBody2"/>
            <w:numPr>
              <w:ilvl w:val="0"/>
              <w:numId w:val="11"/>
            </w:numPr>
          </w:pPr>
        </w:p>
        <w:p w14:paraId="1D864BA8" w14:textId="77777777" w:rsidR="00514E04" w:rsidRDefault="00000000" w:rsidP="00E45014">
          <w:pPr>
            <w:pStyle w:val="PSBody2"/>
            <w:numPr>
              <w:ilvl w:val="0"/>
              <w:numId w:val="11"/>
            </w:numPr>
          </w:pPr>
          <w:r>
            <w:t>Tenant:</w:t>
          </w:r>
          <w:r>
            <w:tab/>
          </w:r>
          <w:r>
            <w:tab/>
            <w:t>__________</w:t>
          </w:r>
        </w:p>
        <w:p w14:paraId="4411238E" w14:textId="77777777" w:rsidR="00514E04" w:rsidRDefault="00000000" w:rsidP="00E45014">
          <w:pPr>
            <w:pStyle w:val="PSBody2"/>
            <w:numPr>
              <w:ilvl w:val="4"/>
              <w:numId w:val="11"/>
            </w:numPr>
          </w:pPr>
          <w:r>
            <w:t>__________</w:t>
          </w:r>
        </w:p>
        <w:p w14:paraId="608DC8EA" w14:textId="77777777" w:rsidR="00514E04" w:rsidRDefault="00000000" w:rsidP="00E45014">
          <w:pPr>
            <w:pStyle w:val="PSBody2"/>
            <w:numPr>
              <w:ilvl w:val="4"/>
              <w:numId w:val="11"/>
            </w:numPr>
          </w:pPr>
          <w:r>
            <w:t>__________</w:t>
          </w:r>
        </w:p>
        <w:p w14:paraId="3A619A0A" w14:textId="77777777" w:rsidR="00514E04" w:rsidRDefault="00000000" w:rsidP="00E45014">
          <w:pPr>
            <w:pStyle w:val="PSBody2"/>
            <w:numPr>
              <w:ilvl w:val="2"/>
              <w:numId w:val="11"/>
            </w:numPr>
          </w:pPr>
          <w:r>
            <w:t xml:space="preserve">             E-mail:  </w:t>
          </w:r>
          <w:hyperlink r:id="rId12" w:history="1">
            <w:r>
              <w:rPr>
                <w:rStyle w:val="Hyperlink"/>
              </w:rPr>
              <w:t>________</w:t>
            </w:r>
          </w:hyperlink>
          <w:r>
            <w:t xml:space="preserve"> </w:t>
          </w:r>
        </w:p>
        <w:p w14:paraId="4D5F5417" w14:textId="77777777" w:rsidR="00514E04" w:rsidRDefault="00514E04" w:rsidP="00E45014">
          <w:pPr>
            <w:pStyle w:val="PSBody2"/>
            <w:numPr>
              <w:ilvl w:val="0"/>
              <w:numId w:val="11"/>
            </w:numPr>
          </w:pPr>
        </w:p>
        <w:p w14:paraId="5D29C3C1" w14:textId="77777777" w:rsidR="00514E04" w:rsidRDefault="00000000" w:rsidP="00E45014">
          <w:pPr>
            <w:pStyle w:val="PSBody2"/>
            <w:numPr>
              <w:ilvl w:val="0"/>
              <w:numId w:val="11"/>
            </w:numPr>
          </w:pPr>
          <w:r>
            <w:t>Copy to:</w:t>
          </w:r>
          <w:r>
            <w:tab/>
            <w:t>Commissioner, Department of Administration</w:t>
          </w:r>
        </w:p>
        <w:p w14:paraId="2647B54E" w14:textId="77777777" w:rsidR="00514E04" w:rsidRDefault="00000000" w:rsidP="00E45014">
          <w:pPr>
            <w:pStyle w:val="PSBody2"/>
            <w:numPr>
              <w:ilvl w:val="4"/>
              <w:numId w:val="11"/>
            </w:numPr>
          </w:pPr>
          <w:r>
            <w:t>Attention:  Deputy Commissioner</w:t>
          </w:r>
        </w:p>
        <w:p w14:paraId="28034449" w14:textId="77777777" w:rsidR="00514E04" w:rsidRDefault="00000000" w:rsidP="00E45014">
          <w:pPr>
            <w:pStyle w:val="PSBody2"/>
            <w:numPr>
              <w:ilvl w:val="4"/>
              <w:numId w:val="11"/>
            </w:numPr>
          </w:pPr>
          <w:r>
            <w:t>Indiana Government Center South</w:t>
          </w:r>
        </w:p>
        <w:p w14:paraId="205F5AEB" w14:textId="77777777" w:rsidR="00514E04" w:rsidRDefault="00000000" w:rsidP="00E45014">
          <w:pPr>
            <w:pStyle w:val="PSBody2"/>
            <w:numPr>
              <w:ilvl w:val="4"/>
              <w:numId w:val="11"/>
            </w:numPr>
          </w:pPr>
          <w:r>
            <w:t>402 W. Washington St., Rm. W462</w:t>
          </w:r>
        </w:p>
        <w:p w14:paraId="052FBE45" w14:textId="77777777" w:rsidR="00514E04" w:rsidRDefault="00000000" w:rsidP="00E45014">
          <w:pPr>
            <w:pStyle w:val="PSBody2"/>
            <w:numPr>
              <w:ilvl w:val="4"/>
              <w:numId w:val="11"/>
            </w:numPr>
          </w:pPr>
          <w:r>
            <w:t>Indianapolis, IN  46204</w:t>
          </w:r>
        </w:p>
        <w:p w14:paraId="13A308D4" w14:textId="77777777" w:rsidR="00514E04" w:rsidRDefault="00000000" w:rsidP="00E45014">
          <w:pPr>
            <w:pStyle w:val="PSBody2"/>
            <w:numPr>
              <w:ilvl w:val="4"/>
              <w:numId w:val="11"/>
            </w:numPr>
          </w:pPr>
          <w:r>
            <w:t xml:space="preserve">Email:  </w:t>
          </w:r>
          <w:hyperlink r:id="rId13" w:history="1">
            <w:r>
              <w:rPr>
                <w:rStyle w:val="Hyperlink"/>
              </w:rPr>
              <w:t>sharless@idoa.IN.gov</w:t>
            </w:r>
          </w:hyperlink>
        </w:p>
        <w:p w14:paraId="7096637C" w14:textId="77777777" w:rsidR="00514E04" w:rsidRDefault="00514E04" w:rsidP="00E45014">
          <w:pPr>
            <w:pStyle w:val="PSBody2"/>
            <w:numPr>
              <w:ilvl w:val="0"/>
              <w:numId w:val="11"/>
            </w:numPr>
          </w:pPr>
        </w:p>
        <w:p w14:paraId="54738E45" w14:textId="77777777" w:rsidR="00514E04" w:rsidRDefault="00514E04" w:rsidP="00E45014">
          <w:pPr>
            <w:pStyle w:val="PSBody2"/>
            <w:numPr>
              <w:ilvl w:val="0"/>
              <w:numId w:val="11"/>
            </w:numPr>
          </w:pPr>
        </w:p>
        <w:p w14:paraId="7025E194" w14:textId="77777777" w:rsidR="00514E04" w:rsidRDefault="00000000" w:rsidP="00E45014">
          <w:pPr>
            <w:pStyle w:val="PSBody2"/>
            <w:numPr>
              <w:ilvl w:val="0"/>
              <w:numId w:val="11"/>
            </w:numPr>
          </w:pPr>
          <w:r>
            <w:t>36.</w:t>
          </w:r>
          <w:r>
            <w:tab/>
            <w:t xml:space="preserve">Termination for Convenience </w:t>
          </w:r>
        </w:p>
        <w:p w14:paraId="784BD5E9" w14:textId="77777777" w:rsidR="00514E04" w:rsidRDefault="00514E04" w:rsidP="00E45014">
          <w:pPr>
            <w:pStyle w:val="PSBody2"/>
            <w:numPr>
              <w:ilvl w:val="0"/>
              <w:numId w:val="11"/>
            </w:numPr>
          </w:pPr>
        </w:p>
        <w:p w14:paraId="105A4242" w14:textId="77777777" w:rsidR="00514E04" w:rsidRDefault="00000000" w:rsidP="00E45014">
          <w:pPr>
            <w:pStyle w:val="PSBody2"/>
            <w:numPr>
              <w:ilvl w:val="0"/>
              <w:numId w:val="11"/>
            </w:numPr>
          </w:pPr>
          <w:r>
            <w:t>The parties agree that the Tenant may terminate this Lease during the Lease term whenever, for any reason, Tenant determines that such termination is in the State's best interest upon sixty (60) days' prior written notice to the Landlord.  Termination shall occur without penalty to the Tenant.</w:t>
          </w:r>
        </w:p>
        <w:p w14:paraId="71ACA621" w14:textId="77777777" w:rsidR="00514E04" w:rsidRDefault="00514E04" w:rsidP="00E45014">
          <w:pPr>
            <w:pStyle w:val="PSBody2"/>
            <w:numPr>
              <w:ilvl w:val="0"/>
              <w:numId w:val="11"/>
            </w:numPr>
          </w:pPr>
        </w:p>
        <w:p w14:paraId="076E3D1F" w14:textId="77777777" w:rsidR="00514E04" w:rsidRDefault="00000000" w:rsidP="00E45014">
          <w:pPr>
            <w:pStyle w:val="PSBody2"/>
            <w:numPr>
              <w:ilvl w:val="0"/>
              <w:numId w:val="11"/>
            </w:numPr>
          </w:pPr>
          <w:r>
            <w:t xml:space="preserve">37. </w:t>
          </w:r>
          <w:r>
            <w:tab/>
            <w:t>Real Estate Taxes</w:t>
          </w:r>
        </w:p>
        <w:p w14:paraId="2B2B8EED" w14:textId="77777777" w:rsidR="00514E04" w:rsidRDefault="00514E04" w:rsidP="00E45014">
          <w:pPr>
            <w:pStyle w:val="PSBody2"/>
            <w:numPr>
              <w:ilvl w:val="0"/>
              <w:numId w:val="11"/>
            </w:numPr>
          </w:pPr>
        </w:p>
        <w:p w14:paraId="4116EA92" w14:textId="77777777" w:rsidR="00514E04" w:rsidRPr="00E90BD9" w:rsidRDefault="00000000" w:rsidP="00E45014">
          <w:pPr>
            <w:numPr>
              <w:ilvl w:val="0"/>
              <w:numId w:val="34"/>
            </w:numPr>
            <w:rPr>
              <w:sz w:val="20"/>
              <w:szCs w:val="20"/>
            </w:rPr>
          </w:pPr>
          <w:r w:rsidRPr="00E90BD9">
            <w:rPr>
              <w:sz w:val="20"/>
              <w:szCs w:val="20"/>
            </w:rPr>
            <w:t xml:space="preserve">Landlord shall file an Application for Property Tax Exemption (the "Exemption")  with the County Assessor's Office (the "Assessor's Office") in which the Leased Premises is located with respect to the real estate taxes due on behalf of Tenant in accordance with IC § 6-1.1-10-2(b). </w:t>
          </w:r>
        </w:p>
        <w:p w14:paraId="2731C007" w14:textId="77777777" w:rsidR="00514E04" w:rsidRPr="00E90BD9" w:rsidRDefault="00514E04" w:rsidP="00E90BD9">
          <w:pPr>
            <w:pStyle w:val="PSBody2"/>
            <w:rPr>
              <w:szCs w:val="20"/>
            </w:rPr>
          </w:pPr>
        </w:p>
        <w:p w14:paraId="3AA08FFB" w14:textId="77777777" w:rsidR="00514E04" w:rsidRPr="00E90BD9" w:rsidRDefault="00000000" w:rsidP="00E45014">
          <w:pPr>
            <w:numPr>
              <w:ilvl w:val="0"/>
              <w:numId w:val="34"/>
            </w:numPr>
            <w:rPr>
              <w:sz w:val="20"/>
              <w:szCs w:val="20"/>
            </w:rPr>
          </w:pPr>
          <w:r w:rsidRPr="00E90BD9">
            <w:rPr>
              <w:sz w:val="20"/>
              <w:szCs w:val="20"/>
            </w:rPr>
            <w:t>Tenant shall cooperate with Landlord in completing any required application forms in connection with the preparation and filing of the Exemption and deliver to the Landlord, not less than thirty (30) days prior to the applicable filing date, the forms and such other information or documents required by the Assessor's Office.  At no expense to Tenant, Landlord shall prepare and file the Exemption prior to April 1st of every even numbered calendar year or such other time as the Assessor's Office shall require.  Landlord shall deliver a copy of the Exemption to Tenant within five (5) days of filing.  If Landlord fails or refuses to do so, Tenant may execute such exemption form and file it in the name and as the act of the Landlord.</w:t>
          </w:r>
        </w:p>
        <w:p w14:paraId="3CC055F1" w14:textId="77777777" w:rsidR="00514E04" w:rsidRPr="00E90BD9" w:rsidRDefault="00514E04" w:rsidP="00E90BD9">
          <w:pPr>
            <w:pStyle w:val="PSBody2"/>
            <w:rPr>
              <w:szCs w:val="20"/>
            </w:rPr>
          </w:pPr>
        </w:p>
        <w:p w14:paraId="39ADDC83" w14:textId="77777777" w:rsidR="00514E04" w:rsidRPr="00E90BD9" w:rsidRDefault="00000000" w:rsidP="00E45014">
          <w:pPr>
            <w:numPr>
              <w:ilvl w:val="0"/>
              <w:numId w:val="34"/>
            </w:numPr>
            <w:rPr>
              <w:sz w:val="20"/>
              <w:szCs w:val="20"/>
            </w:rPr>
          </w:pPr>
          <w:r w:rsidRPr="00E90BD9">
            <w:rPr>
              <w:sz w:val="20"/>
              <w:szCs w:val="20"/>
            </w:rPr>
            <w:t>In addition to the filings set forth above, in the event (i) Tenant's proportionate share of property taxes changes and/or (ii) the ownership of the building changes, Landlord shall make such additional filings on behalf of Tenant as may be required  by the Assessor's Office to maintain the Exemption.</w:t>
          </w:r>
        </w:p>
        <w:p w14:paraId="5DF15EE3" w14:textId="77777777" w:rsidR="00514E04" w:rsidRPr="00E90BD9" w:rsidRDefault="00514E04" w:rsidP="00E90BD9">
          <w:pPr>
            <w:pStyle w:val="PSBody2"/>
            <w:rPr>
              <w:szCs w:val="20"/>
            </w:rPr>
          </w:pPr>
        </w:p>
        <w:p w14:paraId="0FD20761" w14:textId="77777777" w:rsidR="00514E04" w:rsidRPr="00E90BD9" w:rsidRDefault="00000000" w:rsidP="00E45014">
          <w:pPr>
            <w:numPr>
              <w:ilvl w:val="0"/>
              <w:numId w:val="34"/>
            </w:numPr>
            <w:rPr>
              <w:sz w:val="20"/>
              <w:szCs w:val="20"/>
            </w:rPr>
          </w:pPr>
          <w:r w:rsidRPr="00E90BD9">
            <w:rPr>
              <w:sz w:val="20"/>
              <w:szCs w:val="20"/>
            </w:rPr>
            <w:t>Upon Landlord's receipt of any credit, rebate, refund or other savings resulting from the Exemption with respect to the aggregate amount of real estate taxes that otherwise would be payable by Landlord (collectively, the "Exemption Amount"), Landlord shall submit to Tenant within five (5) business days following the determination of the Exemption Amount, a copy of such exemption and, if applicable, invoice Tenant's proportionate share of any real estate taxes due less the Exemption Amount.  Landlord shall deliver to Tenant a copy of any correspondence received in connection with the Exemption.</w:t>
          </w:r>
        </w:p>
        <w:p w14:paraId="0771D0B6" w14:textId="77777777" w:rsidR="00514E04" w:rsidRPr="00E90BD9" w:rsidRDefault="00514E04" w:rsidP="00E90BD9">
          <w:pPr>
            <w:pStyle w:val="PSBody2"/>
            <w:rPr>
              <w:szCs w:val="20"/>
            </w:rPr>
          </w:pPr>
        </w:p>
        <w:p w14:paraId="346079A2" w14:textId="77777777" w:rsidR="00514E04" w:rsidRPr="00E90BD9" w:rsidRDefault="00000000" w:rsidP="00E45014">
          <w:pPr>
            <w:numPr>
              <w:ilvl w:val="0"/>
              <w:numId w:val="34"/>
            </w:numPr>
            <w:rPr>
              <w:sz w:val="20"/>
              <w:szCs w:val="20"/>
            </w:rPr>
          </w:pPr>
          <w:r w:rsidRPr="00E90BD9">
            <w:rPr>
              <w:sz w:val="20"/>
              <w:szCs w:val="20"/>
            </w:rPr>
            <w:t xml:space="preserve">The real estate tax savings realized by Landlord's Exemption as a result of Tenant's occupancy in the building (as a non-taxable entity) shall be passed through directly to Tenant and shall not be included in any Operating Expenses, if so applicable, effective following the year the Landlord secures such Exemption.  </w:t>
          </w:r>
        </w:p>
        <w:p w14:paraId="7427196F" w14:textId="77777777" w:rsidR="00514E04" w:rsidRPr="00E90BD9" w:rsidRDefault="00514E04" w:rsidP="00E90BD9">
          <w:pPr>
            <w:pStyle w:val="PSBody2"/>
            <w:rPr>
              <w:szCs w:val="20"/>
            </w:rPr>
          </w:pPr>
        </w:p>
        <w:p w14:paraId="1B07B282" w14:textId="77777777" w:rsidR="00514E04" w:rsidRPr="00E90BD9" w:rsidRDefault="00000000" w:rsidP="00E45014">
          <w:pPr>
            <w:numPr>
              <w:ilvl w:val="0"/>
              <w:numId w:val="34"/>
            </w:numPr>
            <w:rPr>
              <w:sz w:val="20"/>
              <w:szCs w:val="20"/>
            </w:rPr>
          </w:pPr>
          <w:r w:rsidRPr="00E90BD9">
            <w:rPr>
              <w:sz w:val="20"/>
              <w:szCs w:val="20"/>
            </w:rPr>
            <w:t>The provisions of this section shall survive the expiration or earlier termination of the Lease.</w:t>
          </w:r>
        </w:p>
        <w:p w14:paraId="1157F062" w14:textId="77777777" w:rsidR="00514E04" w:rsidRDefault="00514E04" w:rsidP="00E45014">
          <w:pPr>
            <w:pStyle w:val="PSBody2"/>
            <w:numPr>
              <w:ilvl w:val="0"/>
              <w:numId w:val="11"/>
            </w:numPr>
          </w:pPr>
        </w:p>
        <w:p w14:paraId="75AD9A31" w14:textId="77777777" w:rsidR="00514E04" w:rsidRDefault="00000000" w:rsidP="00E45014">
          <w:pPr>
            <w:pStyle w:val="PSBody2"/>
            <w:numPr>
              <w:ilvl w:val="0"/>
              <w:numId w:val="11"/>
            </w:numPr>
          </w:pPr>
          <w:r>
            <w:t xml:space="preserve">38.  </w:t>
          </w:r>
          <w:r>
            <w:tab/>
            <w:t>Order of Precedence; Incorporation by Reference</w:t>
          </w:r>
        </w:p>
        <w:p w14:paraId="20014BA7" w14:textId="77777777" w:rsidR="00514E04" w:rsidRDefault="00514E04" w:rsidP="00E45014">
          <w:pPr>
            <w:pStyle w:val="PSBody2"/>
            <w:numPr>
              <w:ilvl w:val="0"/>
              <w:numId w:val="11"/>
            </w:numPr>
          </w:pPr>
        </w:p>
        <w:p w14:paraId="6CC01743" w14:textId="77777777" w:rsidR="00514E04" w:rsidRDefault="00000000" w:rsidP="00E45014">
          <w:pPr>
            <w:pStyle w:val="PSBody2"/>
            <w:numPr>
              <w:ilvl w:val="0"/>
              <w:numId w:val="11"/>
            </w:numPr>
          </w:pPr>
          <w:r>
            <w:t>Any inconsistency or ambiguity in this Lease shall be resolved by giving precedence in the following order:  (1) This Lease; (2) the Work Letter;</w:t>
          </w:r>
          <w:r w:rsidRPr="00F300D2">
            <w:rPr>
              <w:color w:val="C00000"/>
            </w:rPr>
            <w:t xml:space="preserve"> </w:t>
          </w:r>
          <w:r>
            <w:t>(3) all the attachments and exhibits prepared by the Tenant, and (4) attachments prepared by the Landlord.  All of the foregoing are incorporated fully by reference.  All attachments, and all documents referred to in this paragraph are hereby incorporated fully by reference.</w:t>
          </w:r>
        </w:p>
        <w:p w14:paraId="20495E20" w14:textId="77777777" w:rsidR="00514E04" w:rsidRDefault="00514E04" w:rsidP="00E45014">
          <w:pPr>
            <w:pStyle w:val="PSBody2"/>
            <w:numPr>
              <w:ilvl w:val="0"/>
              <w:numId w:val="11"/>
            </w:numPr>
          </w:pPr>
        </w:p>
        <w:p w14:paraId="39ACC3F9" w14:textId="77777777" w:rsidR="00514E04" w:rsidRDefault="00000000" w:rsidP="00E45014">
          <w:pPr>
            <w:pStyle w:val="PSBody2"/>
            <w:numPr>
              <w:ilvl w:val="0"/>
              <w:numId w:val="11"/>
            </w:numPr>
          </w:pPr>
          <w:r>
            <w:t>39.</w:t>
          </w:r>
          <w:r>
            <w:tab/>
            <w:t xml:space="preserve"> Public Record.  </w:t>
          </w:r>
        </w:p>
        <w:p w14:paraId="33E6F2D6" w14:textId="77777777" w:rsidR="00514E04" w:rsidRDefault="00514E04" w:rsidP="00E45014">
          <w:pPr>
            <w:pStyle w:val="PSBody2"/>
            <w:numPr>
              <w:ilvl w:val="0"/>
              <w:numId w:val="11"/>
            </w:numPr>
          </w:pPr>
        </w:p>
        <w:p w14:paraId="3DFECB3E" w14:textId="77777777" w:rsidR="00514E04" w:rsidRDefault="00000000" w:rsidP="00E45014">
          <w:pPr>
            <w:pStyle w:val="PSBody2"/>
            <w:numPr>
              <w:ilvl w:val="0"/>
              <w:numId w:val="11"/>
            </w:numPr>
          </w:pPr>
          <w:r>
            <w:t>The Landlord acknowledges that the State will not treat this Lease as containing confidential information and will post this Lease on the transparency portal as required by Executive Order 05-07 and</w:t>
          </w:r>
          <w:r w:rsidRPr="00F300D2">
            <w:rPr>
              <w:spacing w:val="-3"/>
            </w:rPr>
            <w:t xml:space="preserve"> IC § 5-14-3.5-2</w:t>
          </w:r>
          <w:r>
            <w:t>. Use by the public of the information contained in this Lease shall not be considered an act of the State.</w:t>
          </w:r>
        </w:p>
        <w:p w14:paraId="72C7D8A5" w14:textId="77777777" w:rsidR="00514E04" w:rsidRDefault="00514E04" w:rsidP="00E45014">
          <w:pPr>
            <w:pStyle w:val="PSBody2"/>
            <w:numPr>
              <w:ilvl w:val="0"/>
              <w:numId w:val="11"/>
            </w:numPr>
          </w:pPr>
        </w:p>
        <w:p w14:paraId="77CF2AF3" w14:textId="77777777" w:rsidR="00514E04" w:rsidRDefault="00000000">
          <w:pPr>
            <w:pStyle w:val="PSBody2"/>
          </w:pPr>
        </w:p>
      </w:sdtContent>
    </w:sdt>
    <w:sdt>
      <w:sdtPr>
        <w:rPr>
          <w:rFonts w:cs="Arial"/>
          <w:b w:val="0"/>
          <w:bCs/>
          <w:sz w:val="20"/>
          <w:szCs w:val="26"/>
        </w:rPr>
        <w:tag w:val="contract_objSTIND0002COLLUSION_OFFICELEAS1902-01-01UID0"/>
        <w:id w:val="-206817849"/>
      </w:sdtPr>
      <w:sdtContent>
        <w:p w14:paraId="61AF939A" w14:textId="77777777" w:rsidR="00514E04" w:rsidRDefault="00000000">
          <w:pPr>
            <w:pStyle w:val="PSUnnumHeading"/>
            <w:pageBreakBefore/>
          </w:pPr>
          <w:r w:rsidRPr="00865C41">
            <w:rPr>
              <w:sz w:val="20"/>
              <w:szCs w:val="20"/>
            </w:rPr>
            <w:t>Non-Collusion and Acceptance</w:t>
          </w:r>
        </w:p>
        <w:p w14:paraId="27BE675E" w14:textId="77777777" w:rsidR="00514E04" w:rsidRPr="00B84867" w:rsidRDefault="00000000" w:rsidP="0080696F">
          <w:pPr>
            <w:pStyle w:val="PSBody2"/>
            <w:rPr>
              <w:szCs w:val="20"/>
            </w:rPr>
          </w:pPr>
          <w:r w:rsidRPr="00B84867">
            <w:rPr>
              <w:szCs w:val="20"/>
            </w:rPr>
            <w:t xml:space="preserve">The undersigned attests, subject to the penalties for perjury, that the undersigned is the Landlord, or that the undersigned is the properly authorized representative, agent, member or officer of the Landlord.  Further, to the undersigned's knowledge, neither the undersigned nor any other member, employee, representative, agent or officer of the Landlord, directly or indirectly, has entered into or been offered any sum of money or other consideration for the execution of this Lease other than that which appears upon the face hereof.  Furthermore, if the undersigned has knowledge that a state officer, employee, or special state appointee, as those terms are defined in IC 4-2-6-1, has a financial interest in the grant, the Grantee attests to compliance with the disclosure requirements in IC 4-2-6-10.5.  </w:t>
          </w:r>
        </w:p>
        <w:p w14:paraId="4E90549E" w14:textId="77777777" w:rsidR="00514E04" w:rsidRPr="00865388" w:rsidRDefault="00514E04" w:rsidP="00EF44DE">
          <w:pPr>
            <w:pStyle w:val="PSBody2"/>
            <w:ind w:right="-306"/>
            <w:rPr>
              <w:szCs w:val="20"/>
            </w:rPr>
          </w:pPr>
        </w:p>
        <w:p w14:paraId="120B1894" w14:textId="77777777" w:rsidR="00514E04" w:rsidRPr="00865388" w:rsidRDefault="00514E04" w:rsidP="00EF44DE">
          <w:pPr>
            <w:pStyle w:val="PSBody2"/>
            <w:rPr>
              <w:szCs w:val="20"/>
            </w:rPr>
          </w:pPr>
        </w:p>
        <w:p w14:paraId="4EBA9DD0" w14:textId="77777777" w:rsidR="00514E04" w:rsidRPr="00865388" w:rsidRDefault="00000000" w:rsidP="00EF44DE">
          <w:pPr>
            <w:pStyle w:val="PSBody2"/>
            <w:ind w:right="-306"/>
            <w:jc w:val="center"/>
            <w:rPr>
              <w:rFonts w:eastAsia="Times New Roman"/>
              <w:b/>
              <w:szCs w:val="20"/>
            </w:rPr>
          </w:pPr>
          <w:r w:rsidRPr="00865388">
            <w:rPr>
              <w:rFonts w:eastAsia="Times New Roman"/>
              <w:b/>
              <w:szCs w:val="20"/>
            </w:rPr>
            <w:t>Agreement to Use Electronic Signatures</w:t>
          </w:r>
        </w:p>
        <w:p w14:paraId="6845094E" w14:textId="77777777" w:rsidR="00514E04" w:rsidRPr="00865388" w:rsidRDefault="00000000" w:rsidP="00EF44DE">
          <w:pPr>
            <w:pStyle w:val="PSBody2"/>
            <w:rPr>
              <w:szCs w:val="20"/>
            </w:rPr>
          </w:pPr>
          <w:r w:rsidRPr="00B84867">
            <w:rPr>
              <w:szCs w:val="20"/>
            </w:rPr>
            <w:t xml:space="preserve">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Database: </w:t>
          </w:r>
          <w:hyperlink r:id="rId14" w:history="1">
            <w:r w:rsidRPr="00206917">
              <w:rPr>
                <w:rStyle w:val="Hyperlink"/>
                <w:szCs w:val="20"/>
              </w:rPr>
              <w:t>https://secure.in.gov/apps/idoa/contractsearch/</w:t>
            </w:r>
          </w:hyperlink>
          <w:r w:rsidRPr="00206917">
            <w:rPr>
              <w:szCs w:val="20"/>
            </w:rPr>
            <w:t xml:space="preserve"> </w:t>
          </w:r>
          <w:r w:rsidRPr="00865388">
            <w:rPr>
              <w:szCs w:val="20"/>
            </w:rPr>
            <w:t xml:space="preserve"> </w:t>
          </w:r>
        </w:p>
        <w:p w14:paraId="3B82DFE2" w14:textId="77777777" w:rsidR="00514E04" w:rsidRPr="00865388" w:rsidRDefault="00514E04" w:rsidP="00EF44DE">
          <w:pPr>
            <w:pStyle w:val="PSBody2"/>
            <w:ind w:right="-306"/>
            <w:rPr>
              <w:szCs w:val="20"/>
            </w:rPr>
          </w:pPr>
        </w:p>
        <w:p w14:paraId="26D3C62F" w14:textId="77777777" w:rsidR="00514E04" w:rsidRPr="00A926EF" w:rsidRDefault="00000000" w:rsidP="00EF44DE">
          <w:pPr>
            <w:pStyle w:val="PSBody2"/>
            <w:ind w:right="-36"/>
            <w:rPr>
              <w:rFonts w:ascii="Times New Roman" w:hAnsi="Times New Roman"/>
              <w:sz w:val="22"/>
              <w:szCs w:val="22"/>
            </w:rPr>
          </w:pPr>
          <w:r w:rsidRPr="00A926EF">
            <w:rPr>
              <w:rFonts w:ascii="Times New Roman" w:hAnsi="Times New Roman"/>
              <w:b/>
              <w:sz w:val="22"/>
              <w:szCs w:val="22"/>
            </w:rPr>
            <w:t>IN WITNESS</w:t>
          </w:r>
          <w:r w:rsidRPr="00A926EF">
            <w:rPr>
              <w:rFonts w:ascii="Times New Roman" w:hAnsi="Times New Roman"/>
              <w:sz w:val="22"/>
              <w:szCs w:val="22"/>
            </w:rPr>
            <w:t xml:space="preserve"> to their agreement, the persons signing this lease execute it for the Landlord and Tenant:</w:t>
          </w:r>
        </w:p>
        <w:p w14:paraId="2566ADD3" w14:textId="77777777" w:rsidR="00514E04" w:rsidRPr="004A248B" w:rsidRDefault="00514E04" w:rsidP="00EF44DE">
          <w:pPr>
            <w:pStyle w:val="PSBody2"/>
            <w:rPr>
              <w:rFonts w:ascii="Times New Roman" w:hAnsi="Times New Roman"/>
              <w:szCs w:val="20"/>
            </w:rPr>
          </w:pPr>
        </w:p>
        <w:p w14:paraId="6F274CB2" w14:textId="77777777" w:rsidR="00514E04" w:rsidRPr="00865388" w:rsidRDefault="00514E04" w:rsidP="00EF44DE">
          <w:pPr>
            <w:pStyle w:val="PSBody2"/>
            <w:rPr>
              <w:rFonts w:eastAsia="Times New Roman"/>
              <w:szCs w:val="20"/>
            </w:rPr>
          </w:pPr>
        </w:p>
        <w:p w14:paraId="51B628B9" w14:textId="77777777" w:rsidR="00514E04" w:rsidRPr="00865388" w:rsidRDefault="00000000" w:rsidP="00EF44DE">
          <w:pPr>
            <w:pStyle w:val="PSBody2"/>
            <w:rPr>
              <w:rFonts w:eastAsia="Times New Roman"/>
              <w:szCs w:val="20"/>
            </w:rPr>
          </w:pPr>
          <w:r w:rsidRPr="00EF44DE">
            <w:rPr>
              <w:b/>
              <w:szCs w:val="20"/>
            </w:rPr>
            <w:t>Landlord:</w:t>
          </w:r>
          <w:r w:rsidRPr="00865388">
            <w:rPr>
              <w:szCs w:val="20"/>
            </w:rPr>
            <w:tab/>
          </w:r>
          <w:r w:rsidRPr="00865388">
            <w:rPr>
              <w:szCs w:val="20"/>
            </w:rPr>
            <w:tab/>
          </w:r>
          <w:r w:rsidRPr="00865388">
            <w:rPr>
              <w:szCs w:val="20"/>
            </w:rPr>
            <w:tab/>
          </w:r>
          <w:r w:rsidRPr="00865388">
            <w:rPr>
              <w:szCs w:val="20"/>
            </w:rPr>
            <w:tab/>
          </w:r>
          <w:r w:rsidRPr="00865388">
            <w:rPr>
              <w:szCs w:val="20"/>
            </w:rPr>
            <w:tab/>
          </w:r>
          <w:r w:rsidRPr="00865388">
            <w:rPr>
              <w:szCs w:val="20"/>
            </w:rPr>
            <w:tab/>
          </w:r>
          <w:r w:rsidRPr="00EF44DE">
            <w:rPr>
              <w:b/>
              <w:szCs w:val="20"/>
            </w:rPr>
            <w:t>Tenant:</w:t>
          </w:r>
        </w:p>
        <w:bookmarkStart w:id="3" w:name="_Toc236554577"/>
        <w:p w14:paraId="544515F3" w14:textId="77777777" w:rsidR="00514E04" w:rsidRPr="00865388" w:rsidRDefault="00000000" w:rsidP="00EF44DE">
          <w:pPr>
            <w:pStyle w:val="PSBody2"/>
            <w:rPr>
              <w:rFonts w:eastAsia="Times New Roman"/>
              <w:szCs w:val="20"/>
            </w:rPr>
          </w:pPr>
          <w:sdt>
            <w:sdtPr>
              <w:tag w:val="%%VENDOR_NAME%%"/>
              <w:id w:val="393781932"/>
            </w:sdtPr>
            <w:sdtContent>
              <w:r>
                <w:rPr>
                  <w:rFonts w:eastAsia="Times New Roman"/>
                  <w:szCs w:val="20"/>
                </w:rPr>
                <w:t>%%VENDOR_NAME%%</w:t>
              </w:r>
            </w:sdtContent>
          </w:sdt>
          <w:bookmarkEnd w:id="3"/>
          <w:r w:rsidRPr="00865388">
            <w:rPr>
              <w:rFonts w:eastAsia="Times New Roman"/>
              <w:szCs w:val="20"/>
            </w:rPr>
            <w:t xml:space="preserve">     </w:t>
          </w:r>
          <w:r w:rsidRPr="00865388">
            <w:rPr>
              <w:szCs w:val="20"/>
            </w:rPr>
            <w:tab/>
          </w:r>
          <w:r w:rsidRPr="00865388">
            <w:rPr>
              <w:szCs w:val="20"/>
            </w:rPr>
            <w:tab/>
          </w:r>
          <w:r w:rsidRPr="00865388">
            <w:rPr>
              <w:szCs w:val="20"/>
            </w:rPr>
            <w:tab/>
          </w:r>
          <w:r w:rsidRPr="00865388">
            <w:rPr>
              <w:szCs w:val="20"/>
            </w:rPr>
            <w:tab/>
            <w:t xml:space="preserve"> </w:t>
          </w:r>
          <w:sdt>
            <w:sdtPr>
              <w:tag w:val="%%AGENCY_NAME%%"/>
              <w:id w:val="61686641"/>
            </w:sdtPr>
            <w:sdtContent>
              <w:r>
                <w:rPr>
                  <w:rFonts w:eastAsia="Times New Roman"/>
                  <w:szCs w:val="20"/>
                </w:rPr>
                <w:t>%%AGENCY_NAME%%</w:t>
              </w:r>
            </w:sdtContent>
          </w:sdt>
        </w:p>
        <w:p w14:paraId="7967F5D2" w14:textId="77777777" w:rsidR="00514E04" w:rsidRPr="00865388" w:rsidRDefault="00514E04" w:rsidP="00EF44DE">
          <w:pPr>
            <w:pStyle w:val="PSBody2"/>
            <w:rPr>
              <w:rFonts w:eastAsia="Times New Roman"/>
              <w:szCs w:val="20"/>
            </w:rPr>
          </w:pPr>
        </w:p>
        <w:p w14:paraId="244E84BC" w14:textId="77777777" w:rsidR="00514E04" w:rsidRPr="00865388" w:rsidRDefault="00000000" w:rsidP="00EF44DE">
          <w:pPr>
            <w:pStyle w:val="PSBody2"/>
            <w:rPr>
              <w:rFonts w:eastAsia="Times New Roman"/>
              <w:szCs w:val="20"/>
            </w:rPr>
          </w:pPr>
          <w:r w:rsidRPr="00865388">
            <w:rPr>
              <w:rFonts w:eastAsia="Times New Roman"/>
              <w:szCs w:val="20"/>
            </w:rPr>
            <w:t>By:</w:t>
          </w:r>
          <w:r w:rsidRPr="007D3660">
            <w:rPr>
              <w:rFonts w:eastAsia="Times New Roman"/>
              <w:color w:val="FFFFFF" w:themeColor="background1"/>
              <w:szCs w:val="20"/>
            </w:rPr>
            <w:t>\s1\</w:t>
          </w:r>
          <w:r w:rsidRPr="00865388">
            <w:rPr>
              <w:rFonts w:eastAsia="Times New Roman"/>
              <w:szCs w:val="20"/>
            </w:rPr>
            <w:tab/>
          </w:r>
          <w:r w:rsidRPr="00865388">
            <w:rPr>
              <w:rFonts w:eastAsia="Times New Roman"/>
              <w:szCs w:val="20"/>
            </w:rPr>
            <w:tab/>
          </w:r>
          <w:r w:rsidRPr="00865388">
            <w:rPr>
              <w:rFonts w:eastAsia="Times New Roman"/>
              <w:szCs w:val="20"/>
            </w:rPr>
            <w:tab/>
          </w:r>
          <w:r w:rsidRPr="00865388">
            <w:rPr>
              <w:rFonts w:eastAsia="Times New Roman"/>
              <w:szCs w:val="20"/>
            </w:rPr>
            <w:tab/>
          </w:r>
          <w:r w:rsidRPr="00865388">
            <w:rPr>
              <w:rFonts w:eastAsia="Times New Roman"/>
              <w:szCs w:val="20"/>
            </w:rPr>
            <w:tab/>
          </w:r>
          <w:r w:rsidRPr="00865388">
            <w:rPr>
              <w:rFonts w:eastAsia="Times New Roman"/>
              <w:szCs w:val="20"/>
            </w:rPr>
            <w:tab/>
          </w:r>
          <w:r w:rsidRPr="00865388">
            <w:rPr>
              <w:szCs w:val="20"/>
            </w:rPr>
            <w:tab/>
          </w:r>
          <w:r w:rsidRPr="00865388">
            <w:rPr>
              <w:rFonts w:eastAsia="Times New Roman"/>
              <w:szCs w:val="20"/>
            </w:rPr>
            <w:t xml:space="preserve"> By:</w:t>
          </w:r>
          <w:r w:rsidRPr="007D3660">
            <w:rPr>
              <w:rFonts w:eastAsia="Times New Roman"/>
              <w:color w:val="FFFFFF" w:themeColor="background1"/>
              <w:szCs w:val="20"/>
            </w:rPr>
            <w:t>\s2\</w:t>
          </w:r>
        </w:p>
        <w:p w14:paraId="7346D51E" w14:textId="77777777" w:rsidR="00514E04" w:rsidRPr="00865388" w:rsidRDefault="00514E04" w:rsidP="00EF44DE">
          <w:pPr>
            <w:pStyle w:val="PSBody2"/>
            <w:rPr>
              <w:rFonts w:eastAsia="Times New Roman"/>
              <w:szCs w:val="20"/>
            </w:rPr>
          </w:pPr>
        </w:p>
        <w:p w14:paraId="7F6AE245" w14:textId="77777777" w:rsidR="00514E04" w:rsidRPr="00865388" w:rsidRDefault="00000000" w:rsidP="00EF44DE">
          <w:pPr>
            <w:pStyle w:val="PSBody2"/>
            <w:rPr>
              <w:rFonts w:eastAsia="Times New Roman"/>
              <w:szCs w:val="20"/>
            </w:rPr>
          </w:pPr>
          <w:bookmarkStart w:id="4" w:name="_Toc236554578"/>
          <w:r>
            <w:rPr>
              <w:rFonts w:eastAsia="Times New Roman"/>
              <w:szCs w:val="20"/>
            </w:rPr>
            <w:t>Printed Name</w:t>
          </w:r>
          <w:r w:rsidRPr="00865388">
            <w:rPr>
              <w:rFonts w:eastAsia="Times New Roman"/>
              <w:szCs w:val="20"/>
            </w:rPr>
            <w:t>:</w:t>
          </w:r>
          <w:bookmarkEnd w:id="4"/>
          <w:r w:rsidRPr="007D3660">
            <w:rPr>
              <w:rFonts w:eastAsia="Times New Roman"/>
              <w:color w:val="FFFFFF" w:themeColor="background1"/>
              <w:szCs w:val="20"/>
            </w:rPr>
            <w:t>\t1\</w:t>
          </w:r>
          <w:r w:rsidRPr="007D3660">
            <w:rPr>
              <w:rFonts w:eastAsia="Times New Roman"/>
              <w:color w:val="FFFFFF" w:themeColor="background1"/>
              <w:szCs w:val="20"/>
            </w:rPr>
            <w:tab/>
          </w:r>
          <w:r w:rsidRPr="00865388">
            <w:rPr>
              <w:szCs w:val="20"/>
            </w:rPr>
            <w:tab/>
          </w:r>
          <w:r w:rsidRPr="00865388">
            <w:rPr>
              <w:szCs w:val="20"/>
            </w:rPr>
            <w:tab/>
          </w:r>
          <w:r w:rsidRPr="00865388">
            <w:rPr>
              <w:szCs w:val="20"/>
            </w:rPr>
            <w:tab/>
          </w:r>
          <w:r w:rsidRPr="00865388">
            <w:rPr>
              <w:szCs w:val="20"/>
            </w:rPr>
            <w:tab/>
          </w:r>
          <w:r w:rsidRPr="00865388">
            <w:rPr>
              <w:rFonts w:eastAsia="Times New Roman"/>
              <w:szCs w:val="20"/>
            </w:rPr>
            <w:t>Title:</w:t>
          </w:r>
          <w:r w:rsidRPr="007D3660">
            <w:rPr>
              <w:rFonts w:eastAsia="Times New Roman"/>
              <w:color w:val="FFFFFF" w:themeColor="background1"/>
              <w:szCs w:val="20"/>
            </w:rPr>
            <w:t>\t2\</w:t>
          </w:r>
          <w:r w:rsidRPr="00865388">
            <w:rPr>
              <w:rFonts w:eastAsia="Times New Roman"/>
              <w:szCs w:val="20"/>
            </w:rPr>
            <w:t xml:space="preserve"> </w:t>
          </w:r>
          <w:r w:rsidRPr="00865388">
            <w:rPr>
              <w:rFonts w:eastAsia="Times New Roman"/>
              <w:szCs w:val="20"/>
            </w:rPr>
            <w:tab/>
          </w:r>
        </w:p>
        <w:p w14:paraId="4277735E" w14:textId="77777777" w:rsidR="00514E04" w:rsidRPr="00865388" w:rsidRDefault="00514E04" w:rsidP="00EF44DE">
          <w:pPr>
            <w:pStyle w:val="PSBody2"/>
            <w:rPr>
              <w:rFonts w:eastAsia="Times New Roman"/>
              <w:szCs w:val="20"/>
            </w:rPr>
          </w:pPr>
        </w:p>
        <w:p w14:paraId="7B91B230" w14:textId="77777777" w:rsidR="00514E04" w:rsidRPr="00865388" w:rsidRDefault="00000000" w:rsidP="00EF44DE">
          <w:pPr>
            <w:pStyle w:val="PSBody2"/>
            <w:rPr>
              <w:szCs w:val="20"/>
            </w:rPr>
          </w:pPr>
          <w:bookmarkStart w:id="5" w:name="_Toc236554579"/>
          <w:r w:rsidRPr="00865388">
            <w:rPr>
              <w:rFonts w:eastAsia="Times New Roman"/>
              <w:szCs w:val="20"/>
            </w:rPr>
            <w:t>Date:</w:t>
          </w:r>
          <w:bookmarkEnd w:id="5"/>
          <w:r w:rsidRPr="007D3660">
            <w:rPr>
              <w:rFonts w:eastAsia="Times New Roman"/>
              <w:color w:val="FFFFFF" w:themeColor="background1"/>
              <w:szCs w:val="20"/>
            </w:rPr>
            <w:t>\d1\</w:t>
          </w:r>
          <w:r w:rsidRPr="00865388">
            <w:rPr>
              <w:rFonts w:eastAsia="Times New Roman"/>
              <w:szCs w:val="20"/>
            </w:rPr>
            <w:tab/>
          </w:r>
          <w:r w:rsidRPr="00865388">
            <w:rPr>
              <w:rFonts w:eastAsia="Times New Roman"/>
              <w:szCs w:val="20"/>
            </w:rPr>
            <w:tab/>
          </w:r>
          <w:r w:rsidRPr="00865388">
            <w:rPr>
              <w:szCs w:val="20"/>
            </w:rPr>
            <w:tab/>
          </w:r>
          <w:r w:rsidRPr="00865388">
            <w:rPr>
              <w:szCs w:val="20"/>
            </w:rPr>
            <w:tab/>
          </w:r>
          <w:r w:rsidRPr="00865388">
            <w:rPr>
              <w:szCs w:val="20"/>
            </w:rPr>
            <w:tab/>
          </w:r>
          <w:r w:rsidRPr="00865388">
            <w:rPr>
              <w:szCs w:val="20"/>
            </w:rPr>
            <w:tab/>
          </w:r>
          <w:r w:rsidRPr="00865388">
            <w:rPr>
              <w:rFonts w:eastAsia="Times New Roman"/>
              <w:szCs w:val="20"/>
            </w:rPr>
            <w:t xml:space="preserve"> Date:</w:t>
          </w:r>
          <w:r w:rsidRPr="007D3660">
            <w:rPr>
              <w:rFonts w:eastAsia="Times New Roman"/>
              <w:color w:val="FFFFFF" w:themeColor="background1"/>
              <w:szCs w:val="20"/>
            </w:rPr>
            <w:t>\d2\</w:t>
          </w:r>
        </w:p>
        <w:p w14:paraId="1F6DE1DC" w14:textId="77777777" w:rsidR="00514E04" w:rsidRPr="00865388" w:rsidRDefault="00514E04" w:rsidP="00EF44DE">
          <w:pPr>
            <w:pStyle w:val="PSBody2"/>
            <w:rPr>
              <w:szCs w:val="20"/>
            </w:rPr>
          </w:pPr>
        </w:p>
        <w:p w14:paraId="557E89AA" w14:textId="77777777" w:rsidR="00514E04" w:rsidRDefault="00514E04" w:rsidP="00865C41">
          <w:pPr>
            <w:pStyle w:val="PSBody2"/>
            <w:rPr>
              <w:i/>
              <w:iCs/>
              <w:color w:val="1F497D"/>
              <w:sz w:val="16"/>
              <w:szCs w:val="16"/>
            </w:rPr>
          </w:pPr>
        </w:p>
        <w:p w14:paraId="7274294E" w14:textId="77777777" w:rsidR="00514E04" w:rsidRPr="00B84867" w:rsidRDefault="00000000" w:rsidP="00B84867">
          <w:pPr>
            <w:pStyle w:val="PSBody2"/>
            <w:ind w:right="-36"/>
            <w:jc w:val="both"/>
            <w:rPr>
              <w:szCs w:val="20"/>
            </w:rPr>
          </w:pPr>
          <w:r w:rsidRPr="00B84867">
            <w:rPr>
              <w:szCs w:val="20"/>
            </w:rPr>
            <w:t>The above named person(s) for the</w:t>
          </w:r>
          <w:r w:rsidRPr="00B84867">
            <w:rPr>
              <w:szCs w:val="20"/>
            </w:rPr>
            <w:tab/>
          </w:r>
          <w:r w:rsidRPr="00B84867">
            <w:rPr>
              <w:szCs w:val="20"/>
            </w:rPr>
            <w:tab/>
          </w:r>
          <w:r w:rsidRPr="00B84867">
            <w:rPr>
              <w:szCs w:val="20"/>
            </w:rPr>
            <w:tab/>
          </w:r>
        </w:p>
        <w:p w14:paraId="6D617A69" w14:textId="77777777" w:rsidR="00514E04" w:rsidRPr="00B84867" w:rsidRDefault="00000000" w:rsidP="00B84867">
          <w:pPr>
            <w:pStyle w:val="PSBody2"/>
            <w:ind w:right="-36"/>
            <w:jc w:val="both"/>
            <w:rPr>
              <w:szCs w:val="20"/>
            </w:rPr>
          </w:pPr>
          <w:r w:rsidRPr="00B84867">
            <w:rPr>
              <w:szCs w:val="20"/>
            </w:rPr>
            <w:t>Landlord personally appeared before</w:t>
          </w:r>
          <w:r w:rsidRPr="00B84867">
            <w:rPr>
              <w:szCs w:val="20"/>
            </w:rPr>
            <w:tab/>
          </w:r>
          <w:r w:rsidRPr="00B84867">
            <w:rPr>
              <w:szCs w:val="20"/>
            </w:rPr>
            <w:tab/>
          </w:r>
        </w:p>
        <w:p w14:paraId="4FA20FB2" w14:textId="77777777" w:rsidR="00514E04" w:rsidRPr="00B84867" w:rsidRDefault="00000000" w:rsidP="00B84867">
          <w:pPr>
            <w:pStyle w:val="PSBody2"/>
            <w:ind w:right="-36"/>
            <w:jc w:val="both"/>
            <w:rPr>
              <w:szCs w:val="20"/>
            </w:rPr>
          </w:pPr>
          <w:r w:rsidRPr="00B84867">
            <w:rPr>
              <w:szCs w:val="20"/>
            </w:rPr>
            <w:t>me, a Notary Public and acknowledged</w:t>
          </w:r>
        </w:p>
        <w:p w14:paraId="1740FBC1" w14:textId="77777777" w:rsidR="00514E04" w:rsidRPr="00B84867" w:rsidRDefault="00000000" w:rsidP="00B84867">
          <w:pPr>
            <w:pStyle w:val="PSBody2"/>
            <w:ind w:right="-36"/>
            <w:jc w:val="both"/>
            <w:rPr>
              <w:strike/>
              <w:szCs w:val="20"/>
            </w:rPr>
          </w:pPr>
          <w:r w:rsidRPr="00B84867">
            <w:rPr>
              <w:szCs w:val="20"/>
            </w:rPr>
            <w:t xml:space="preserve">the execution of this Lease </w:t>
          </w:r>
          <w:r w:rsidRPr="00B84867">
            <w:rPr>
              <w:szCs w:val="20"/>
            </w:rPr>
            <w:tab/>
          </w:r>
          <w:r w:rsidRPr="00B84867">
            <w:rPr>
              <w:szCs w:val="20"/>
            </w:rPr>
            <w:tab/>
          </w:r>
          <w:r w:rsidRPr="00B84867">
            <w:rPr>
              <w:szCs w:val="20"/>
            </w:rPr>
            <w:tab/>
          </w:r>
          <w:r w:rsidRPr="00B84867">
            <w:rPr>
              <w:szCs w:val="20"/>
            </w:rPr>
            <w:tab/>
          </w:r>
        </w:p>
        <w:p w14:paraId="3306D7A8" w14:textId="77777777" w:rsidR="00514E04" w:rsidRPr="00B84867" w:rsidRDefault="00000000" w:rsidP="00B84867">
          <w:pPr>
            <w:pStyle w:val="PSBody2"/>
            <w:ind w:right="-36"/>
            <w:jc w:val="both"/>
            <w:rPr>
              <w:b/>
              <w:szCs w:val="20"/>
            </w:rPr>
          </w:pPr>
          <w:r w:rsidRPr="00B84867">
            <w:rPr>
              <w:szCs w:val="20"/>
            </w:rPr>
            <w:t>this _____ day of  ________, ______.</w:t>
          </w:r>
          <w:r w:rsidRPr="00B84867">
            <w:rPr>
              <w:szCs w:val="20"/>
            </w:rPr>
            <w:tab/>
          </w:r>
          <w:r w:rsidRPr="00B84867">
            <w:rPr>
              <w:szCs w:val="20"/>
            </w:rPr>
            <w:tab/>
          </w:r>
          <w:r w:rsidRPr="00B84867">
            <w:rPr>
              <w:szCs w:val="20"/>
            </w:rPr>
            <w:tab/>
          </w:r>
          <w:r w:rsidRPr="00B84867">
            <w:rPr>
              <w:szCs w:val="20"/>
            </w:rPr>
            <w:tab/>
          </w:r>
          <w:r w:rsidRPr="00B84867">
            <w:rPr>
              <w:szCs w:val="20"/>
            </w:rPr>
            <w:tab/>
          </w:r>
          <w:r w:rsidRPr="00B84867">
            <w:rPr>
              <w:szCs w:val="20"/>
            </w:rPr>
            <w:tab/>
          </w:r>
          <w:r w:rsidRPr="00B84867">
            <w:rPr>
              <w:szCs w:val="20"/>
            </w:rPr>
            <w:tab/>
          </w:r>
          <w:r w:rsidRPr="00B84867">
            <w:rPr>
              <w:szCs w:val="20"/>
            </w:rPr>
            <w:tab/>
          </w:r>
          <w:r w:rsidRPr="00B84867">
            <w:rPr>
              <w:szCs w:val="20"/>
            </w:rPr>
            <w:tab/>
          </w:r>
          <w:r w:rsidRPr="00B84867">
            <w:rPr>
              <w:szCs w:val="20"/>
            </w:rPr>
            <w:tab/>
          </w:r>
          <w:r w:rsidRPr="00B84867">
            <w:rPr>
              <w:szCs w:val="20"/>
            </w:rPr>
            <w:tab/>
          </w:r>
          <w:r w:rsidRPr="00B84867">
            <w:rPr>
              <w:szCs w:val="20"/>
            </w:rPr>
            <w:tab/>
          </w:r>
          <w:r w:rsidRPr="00B84867">
            <w:rPr>
              <w:szCs w:val="20"/>
            </w:rPr>
            <w:tab/>
          </w:r>
          <w:r w:rsidRPr="00B84867">
            <w:rPr>
              <w:szCs w:val="20"/>
            </w:rPr>
            <w:tab/>
          </w:r>
          <w:r w:rsidRPr="00B84867">
            <w:rPr>
              <w:szCs w:val="20"/>
            </w:rPr>
            <w:tab/>
          </w:r>
        </w:p>
        <w:p w14:paraId="288C18E1" w14:textId="77777777" w:rsidR="00514E04" w:rsidRPr="00B84867" w:rsidRDefault="00514E04" w:rsidP="00B84867">
          <w:pPr>
            <w:pStyle w:val="PSBody2"/>
            <w:ind w:right="-36"/>
            <w:jc w:val="both"/>
            <w:rPr>
              <w:szCs w:val="20"/>
            </w:rPr>
          </w:pPr>
        </w:p>
        <w:p w14:paraId="21A34934" w14:textId="77777777" w:rsidR="00514E04" w:rsidRPr="00B84867" w:rsidRDefault="00000000" w:rsidP="00B84867">
          <w:pPr>
            <w:pStyle w:val="PSBody2"/>
            <w:ind w:right="-36"/>
            <w:jc w:val="both"/>
            <w:rPr>
              <w:szCs w:val="20"/>
            </w:rPr>
          </w:pPr>
          <w:r w:rsidRPr="00B84867">
            <w:rPr>
              <w:szCs w:val="20"/>
            </w:rPr>
            <w:t>____________________________</w:t>
          </w:r>
          <w:r w:rsidRPr="00B84867">
            <w:rPr>
              <w:szCs w:val="20"/>
            </w:rPr>
            <w:tab/>
          </w:r>
          <w:r w:rsidRPr="00B84867">
            <w:rPr>
              <w:szCs w:val="20"/>
            </w:rPr>
            <w:tab/>
          </w:r>
          <w:r w:rsidRPr="00B84867">
            <w:rPr>
              <w:szCs w:val="20"/>
            </w:rPr>
            <w:tab/>
          </w:r>
        </w:p>
        <w:p w14:paraId="103C2516" w14:textId="77777777" w:rsidR="00514E04" w:rsidRPr="00B84867" w:rsidRDefault="00000000" w:rsidP="00B84867">
          <w:pPr>
            <w:pStyle w:val="PSBody2"/>
            <w:ind w:right="-36"/>
            <w:jc w:val="both"/>
            <w:rPr>
              <w:szCs w:val="20"/>
            </w:rPr>
          </w:pPr>
          <w:r w:rsidRPr="00B84867">
            <w:rPr>
              <w:szCs w:val="20"/>
            </w:rPr>
            <w:t>Notary Public</w:t>
          </w:r>
          <w:r w:rsidRPr="00B84867">
            <w:rPr>
              <w:b/>
              <w:szCs w:val="20"/>
            </w:rPr>
            <w:tab/>
          </w:r>
          <w:r w:rsidRPr="00B84867">
            <w:rPr>
              <w:b/>
              <w:szCs w:val="20"/>
            </w:rPr>
            <w:tab/>
          </w:r>
          <w:r w:rsidRPr="00B84867">
            <w:rPr>
              <w:b/>
              <w:szCs w:val="20"/>
            </w:rPr>
            <w:tab/>
          </w:r>
          <w:r w:rsidRPr="00B84867">
            <w:rPr>
              <w:b/>
              <w:szCs w:val="20"/>
            </w:rPr>
            <w:tab/>
          </w:r>
          <w:r w:rsidRPr="00B84867">
            <w:rPr>
              <w:b/>
              <w:szCs w:val="20"/>
            </w:rPr>
            <w:tab/>
          </w:r>
          <w:r w:rsidRPr="00B84867">
            <w:rPr>
              <w:b/>
              <w:szCs w:val="20"/>
            </w:rPr>
            <w:tab/>
          </w:r>
        </w:p>
        <w:p w14:paraId="6E67849F" w14:textId="77777777" w:rsidR="00514E04" w:rsidRPr="00B84867" w:rsidRDefault="00000000" w:rsidP="00B84867">
          <w:pPr>
            <w:pStyle w:val="PSBody2"/>
            <w:ind w:right="-36"/>
            <w:jc w:val="both"/>
            <w:rPr>
              <w:szCs w:val="20"/>
            </w:rPr>
          </w:pPr>
          <w:r w:rsidRPr="00B84867">
            <w:rPr>
              <w:szCs w:val="20"/>
            </w:rPr>
            <w:t>___________________________</w:t>
          </w:r>
          <w:r w:rsidRPr="00B84867">
            <w:rPr>
              <w:szCs w:val="20"/>
            </w:rPr>
            <w:tab/>
          </w:r>
          <w:r w:rsidRPr="00B84867">
            <w:rPr>
              <w:szCs w:val="20"/>
            </w:rPr>
            <w:tab/>
          </w:r>
          <w:r w:rsidRPr="00B84867">
            <w:rPr>
              <w:szCs w:val="20"/>
            </w:rPr>
            <w:tab/>
          </w:r>
        </w:p>
        <w:p w14:paraId="1457BA7B" w14:textId="77777777" w:rsidR="00514E04" w:rsidRPr="00B84867" w:rsidRDefault="00000000" w:rsidP="00B84867">
          <w:pPr>
            <w:pStyle w:val="PSBody2"/>
            <w:ind w:right="-36"/>
            <w:jc w:val="both"/>
            <w:rPr>
              <w:szCs w:val="20"/>
            </w:rPr>
          </w:pPr>
          <w:r w:rsidRPr="00B84867">
            <w:rPr>
              <w:szCs w:val="20"/>
            </w:rPr>
            <w:t>Printed Name</w:t>
          </w:r>
        </w:p>
        <w:p w14:paraId="0499B7C3" w14:textId="77777777" w:rsidR="00514E04" w:rsidRPr="00B84867" w:rsidRDefault="00000000" w:rsidP="00B84867">
          <w:pPr>
            <w:pStyle w:val="PSBody2"/>
            <w:ind w:right="-36"/>
            <w:jc w:val="both"/>
            <w:rPr>
              <w:b/>
              <w:szCs w:val="20"/>
            </w:rPr>
          </w:pPr>
          <w:r w:rsidRPr="00B84867">
            <w:rPr>
              <w:szCs w:val="20"/>
            </w:rPr>
            <w:tab/>
          </w:r>
          <w:r w:rsidRPr="00B84867">
            <w:rPr>
              <w:szCs w:val="20"/>
            </w:rPr>
            <w:tab/>
          </w:r>
          <w:r w:rsidRPr="00B84867">
            <w:rPr>
              <w:szCs w:val="20"/>
            </w:rPr>
            <w:tab/>
          </w:r>
          <w:r w:rsidRPr="00B84867">
            <w:rPr>
              <w:szCs w:val="20"/>
            </w:rPr>
            <w:tab/>
          </w:r>
          <w:r w:rsidRPr="00B84867">
            <w:rPr>
              <w:szCs w:val="20"/>
            </w:rPr>
            <w:tab/>
          </w:r>
          <w:r w:rsidRPr="00B84867">
            <w:rPr>
              <w:szCs w:val="20"/>
            </w:rPr>
            <w:tab/>
          </w:r>
          <w:r w:rsidRPr="00B84867">
            <w:rPr>
              <w:szCs w:val="20"/>
            </w:rPr>
            <w:tab/>
          </w:r>
        </w:p>
        <w:p w14:paraId="182B545D" w14:textId="77777777" w:rsidR="00514E04" w:rsidRPr="00B84867" w:rsidRDefault="00000000" w:rsidP="00B84867">
          <w:pPr>
            <w:pStyle w:val="PSBody2"/>
            <w:ind w:right="-36"/>
            <w:jc w:val="both"/>
            <w:rPr>
              <w:szCs w:val="20"/>
            </w:rPr>
          </w:pPr>
          <w:r w:rsidRPr="00B84867">
            <w:rPr>
              <w:szCs w:val="20"/>
            </w:rPr>
            <w:t>My Commission Expires: _______</w:t>
          </w:r>
          <w:r w:rsidRPr="00B84867">
            <w:rPr>
              <w:szCs w:val="20"/>
            </w:rPr>
            <w:tab/>
          </w:r>
          <w:r w:rsidRPr="00B84867">
            <w:rPr>
              <w:szCs w:val="20"/>
            </w:rPr>
            <w:tab/>
          </w:r>
        </w:p>
        <w:p w14:paraId="515020D1" w14:textId="77777777" w:rsidR="00514E04" w:rsidRPr="00B84867" w:rsidRDefault="00000000" w:rsidP="00B84867">
          <w:pPr>
            <w:pStyle w:val="PSBody2"/>
            <w:ind w:right="-36"/>
            <w:jc w:val="both"/>
            <w:rPr>
              <w:b/>
              <w:szCs w:val="20"/>
            </w:rPr>
          </w:pPr>
          <w:r w:rsidRPr="00B84867">
            <w:rPr>
              <w:szCs w:val="20"/>
            </w:rPr>
            <w:tab/>
          </w:r>
          <w:r w:rsidRPr="00B84867">
            <w:rPr>
              <w:szCs w:val="20"/>
            </w:rPr>
            <w:tab/>
          </w:r>
          <w:r w:rsidRPr="00B84867">
            <w:rPr>
              <w:szCs w:val="20"/>
            </w:rPr>
            <w:tab/>
          </w:r>
          <w:r w:rsidRPr="00B84867">
            <w:rPr>
              <w:szCs w:val="20"/>
            </w:rPr>
            <w:tab/>
          </w:r>
          <w:r w:rsidRPr="00B84867">
            <w:rPr>
              <w:szCs w:val="20"/>
            </w:rPr>
            <w:tab/>
          </w:r>
          <w:r w:rsidRPr="00B84867">
            <w:rPr>
              <w:szCs w:val="20"/>
            </w:rPr>
            <w:tab/>
          </w:r>
          <w:r w:rsidRPr="00B84867">
            <w:rPr>
              <w:szCs w:val="20"/>
            </w:rPr>
            <w:tab/>
          </w:r>
        </w:p>
        <w:p w14:paraId="0A07D223" w14:textId="77777777" w:rsidR="00514E04" w:rsidRDefault="00000000" w:rsidP="00B84867">
          <w:pPr>
            <w:pStyle w:val="PSBody2"/>
          </w:pPr>
          <w:r w:rsidRPr="00B84867">
            <w:rPr>
              <w:szCs w:val="20"/>
            </w:rPr>
            <w:t>County of Residence</w:t>
          </w:r>
          <w:r w:rsidRPr="00B84867">
            <w:t>:___________</w:t>
          </w:r>
          <w:r w:rsidRPr="00B84867">
            <w:tab/>
          </w:r>
          <w:r w:rsidRPr="00B84867">
            <w:tab/>
          </w:r>
        </w:p>
        <w:p w14:paraId="691544E1" w14:textId="77777777" w:rsidR="00514E04" w:rsidRDefault="00514E04" w:rsidP="00B84867">
          <w:pPr>
            <w:pStyle w:val="PSBody2"/>
            <w:ind w:right="-36"/>
            <w:jc w:val="both"/>
            <w:rPr>
              <w:szCs w:val="20"/>
            </w:rPr>
          </w:pPr>
        </w:p>
        <w:p w14:paraId="70006678" w14:textId="77777777" w:rsidR="00514E04" w:rsidRDefault="00514E04" w:rsidP="00B84867">
          <w:pPr>
            <w:pStyle w:val="PSBody2"/>
            <w:ind w:right="-36"/>
            <w:jc w:val="both"/>
            <w:rPr>
              <w:szCs w:val="20"/>
            </w:rPr>
          </w:pPr>
        </w:p>
        <w:p w14:paraId="5A67F7AA" w14:textId="77777777" w:rsidR="00514E04" w:rsidRDefault="00514E04" w:rsidP="00B84867">
          <w:pPr>
            <w:pStyle w:val="PSBody2"/>
            <w:ind w:right="-36"/>
            <w:jc w:val="both"/>
            <w:rPr>
              <w:szCs w:val="20"/>
            </w:rPr>
          </w:pPr>
        </w:p>
        <w:p w14:paraId="61950827" w14:textId="77777777" w:rsidR="00514E04" w:rsidRPr="00B84867" w:rsidRDefault="00000000" w:rsidP="00B84867">
          <w:pPr>
            <w:pStyle w:val="PSBody2"/>
            <w:ind w:right="-36"/>
            <w:jc w:val="both"/>
            <w:rPr>
              <w:szCs w:val="20"/>
            </w:rPr>
          </w:pPr>
          <w:r w:rsidRPr="00B84867">
            <w:rPr>
              <w:szCs w:val="20"/>
            </w:rPr>
            <w:lastRenderedPageBreak/>
            <w:t xml:space="preserve">Prepared by _____________ (Agency Legal Counsel) </w:t>
          </w:r>
        </w:p>
        <w:p w14:paraId="2D66A061" w14:textId="77777777" w:rsidR="00514E04" w:rsidRPr="00B84867" w:rsidRDefault="00514E04" w:rsidP="00B84867">
          <w:pPr>
            <w:pStyle w:val="PSBody2"/>
            <w:ind w:right="-36"/>
            <w:jc w:val="both"/>
            <w:rPr>
              <w:szCs w:val="20"/>
            </w:rPr>
          </w:pPr>
        </w:p>
        <w:p w14:paraId="55236568" w14:textId="77777777" w:rsidR="00514E04" w:rsidRPr="00B84867" w:rsidRDefault="00000000" w:rsidP="00B84867">
          <w:pPr>
            <w:pStyle w:val="PSBody2"/>
            <w:ind w:right="-36"/>
            <w:jc w:val="both"/>
            <w:rPr>
              <w:b/>
              <w:color w:val="FF0000"/>
              <w:szCs w:val="20"/>
            </w:rPr>
          </w:pPr>
          <w:r w:rsidRPr="00B84867">
            <w:rPr>
              <w:szCs w:val="20"/>
            </w:rPr>
            <w:t>I affirm, under penalties of perjury, that I have taken reasonable care to redact each Social Security number in this document, as required by law. ________________________________</w:t>
          </w:r>
        </w:p>
        <w:p w14:paraId="49F61B26" w14:textId="77777777" w:rsidR="00514E04" w:rsidRDefault="00514E04" w:rsidP="00B84867">
          <w:pPr>
            <w:pStyle w:val="PSBody2"/>
          </w:pPr>
        </w:p>
        <w:p w14:paraId="017C6EE1" w14:textId="77777777" w:rsidR="00514E04" w:rsidRDefault="00000000" w:rsidP="00B84867">
          <w:pPr>
            <w:pStyle w:val="PSBody2"/>
          </w:pPr>
        </w:p>
      </w:sdtContent>
    </w:sdt>
    <w:sdt>
      <w:sdtPr>
        <w:tag w:val="contract_objSTIND0004IOT_YES_NO1904-01-01N3.1UID0"/>
        <w:id w:val="1254248936"/>
        <w:showingPlcHdr/>
      </w:sdtPr>
      <w:sdtContent>
        <w:p w14:paraId="1DB65AB3" w14:textId="5E46E54A" w:rsidR="00797081" w:rsidRDefault="00317F45">
          <w:pPr>
            <w:pStyle w:val="PSUnnumHeading"/>
            <w:numPr>
              <w:ilvl w:val="1"/>
              <w:numId w:val="5"/>
            </w:numPr>
          </w:pPr>
          <w:r>
            <w:t xml:space="preserve">     </w:t>
          </w:r>
        </w:p>
      </w:sdtContent>
    </w:sdt>
    <w:sdt>
      <w:sdtPr>
        <w:tag w:val="contract_objSTIND0004COLLUSION_NOIOT1904-01-01N3.2UID0"/>
        <w:id w:val="-1720895037"/>
        <w:showingPlcHdr/>
      </w:sdtPr>
      <w:sdtContent>
        <w:p w14:paraId="77C237E7" w14:textId="39C7F5C6" w:rsidR="00797081" w:rsidRPr="00317F45" w:rsidRDefault="00317F45">
          <w:pPr>
            <w:pStyle w:val="PSUnnumHeading"/>
            <w:numPr>
              <w:ilvl w:val="1"/>
              <w:numId w:val="5"/>
            </w:numPr>
          </w:pPr>
          <w:r>
            <w:t xml:space="preserve">     </w:t>
          </w:r>
        </w:p>
      </w:sdtContent>
    </w:sdt>
    <w:tbl>
      <w:tblPr>
        <w:tblStyle w:val="TableGrid1"/>
        <w:tblW w:w="0" w:type="auto"/>
        <w:tblInd w:w="-113" w:type="dxa"/>
        <w:tblLook w:val="04A0" w:firstRow="1" w:lastRow="0" w:firstColumn="1" w:lastColumn="0" w:noHBand="0" w:noVBand="1"/>
      </w:tblPr>
      <w:tblGrid>
        <w:gridCol w:w="4447"/>
        <w:gridCol w:w="4296"/>
      </w:tblGrid>
      <w:tr w:rsidR="00317F45" w:rsidRPr="006D3F64" w14:paraId="3D0E796E" w14:textId="77777777" w:rsidTr="00317F45">
        <w:tc>
          <w:tcPr>
            <w:tcW w:w="4447" w:type="dxa"/>
          </w:tcPr>
          <w:p w14:paraId="117F5B93" w14:textId="77777777" w:rsidR="00317F45" w:rsidRPr="006D3F64" w:rsidRDefault="00317F45" w:rsidP="00317F45">
            <w:pPr>
              <w:rPr>
                <w:sz w:val="16"/>
                <w:szCs w:val="16"/>
              </w:rPr>
            </w:pPr>
            <w:r w:rsidRPr="006D3F64">
              <w:rPr>
                <w:sz w:val="16"/>
                <w:szCs w:val="16"/>
              </w:rPr>
              <w:t xml:space="preserve">Electronically Approved by:                                                                    </w:t>
            </w:r>
          </w:p>
          <w:p w14:paraId="5DE8DE2F" w14:textId="77777777" w:rsidR="00317F45" w:rsidRPr="006D3F64" w:rsidRDefault="00317F45" w:rsidP="00317F45">
            <w:pPr>
              <w:rPr>
                <w:sz w:val="16"/>
                <w:szCs w:val="16"/>
              </w:rPr>
            </w:pPr>
            <w:r w:rsidRPr="006D3F64">
              <w:rPr>
                <w:sz w:val="16"/>
                <w:szCs w:val="16"/>
              </w:rPr>
              <w:t>Department of Administration</w:t>
            </w:r>
          </w:p>
          <w:p w14:paraId="49A08B5D" w14:textId="77777777" w:rsidR="00317F45" w:rsidRPr="006D3F64" w:rsidRDefault="00317F45" w:rsidP="00317F45">
            <w:pPr>
              <w:rPr>
                <w:sz w:val="16"/>
                <w:szCs w:val="16"/>
              </w:rPr>
            </w:pPr>
          </w:p>
          <w:p w14:paraId="2F0F43E8" w14:textId="77777777" w:rsidR="00317F45" w:rsidRPr="006D3F64" w:rsidRDefault="00317F45" w:rsidP="00317F45">
            <w:pPr>
              <w:rPr>
                <w:sz w:val="16"/>
                <w:szCs w:val="16"/>
              </w:rPr>
            </w:pPr>
            <w:r w:rsidRPr="006D3F64">
              <w:rPr>
                <w:sz w:val="16"/>
                <w:szCs w:val="16"/>
              </w:rPr>
              <w:t>By:                                                                    (for)</w:t>
            </w:r>
          </w:p>
          <w:p w14:paraId="77ACDBF1" w14:textId="77777777" w:rsidR="00317F45" w:rsidRPr="006D3F64" w:rsidRDefault="00317F45" w:rsidP="00317F45">
            <w:pPr>
              <w:rPr>
                <w:sz w:val="16"/>
                <w:szCs w:val="16"/>
              </w:rPr>
            </w:pPr>
            <w:r>
              <w:rPr>
                <w:sz w:val="16"/>
                <w:szCs w:val="16"/>
              </w:rPr>
              <w:t>Rebecca Holwerda</w:t>
            </w:r>
            <w:r w:rsidRPr="006D3F64">
              <w:rPr>
                <w:sz w:val="16"/>
                <w:szCs w:val="16"/>
              </w:rPr>
              <w:t xml:space="preserve"> Commissioner</w:t>
            </w:r>
          </w:p>
          <w:p w14:paraId="3D7EA363" w14:textId="77777777" w:rsidR="00317F45" w:rsidRPr="006D3F64" w:rsidRDefault="00317F45" w:rsidP="00317F45">
            <w:r w:rsidRPr="006D3F64">
              <w:rPr>
                <w:i/>
                <w:iCs/>
                <w:color w:val="1F497D"/>
                <w:sz w:val="16"/>
                <w:szCs w:val="16"/>
              </w:rPr>
              <w:t>Refer to Electronic Approval History found after the final page of the Executed Contract for details.</w:t>
            </w:r>
          </w:p>
          <w:p w14:paraId="715573F0" w14:textId="77777777" w:rsidR="00317F45" w:rsidRPr="006D3F64" w:rsidRDefault="00317F45" w:rsidP="00317F45">
            <w:pPr>
              <w:rPr>
                <w:sz w:val="20"/>
                <w:szCs w:val="20"/>
              </w:rPr>
            </w:pPr>
          </w:p>
        </w:tc>
        <w:tc>
          <w:tcPr>
            <w:tcW w:w="4296" w:type="dxa"/>
          </w:tcPr>
          <w:p w14:paraId="7CAABC80" w14:textId="77777777" w:rsidR="00317F45" w:rsidRPr="006D3F64" w:rsidRDefault="00317F45" w:rsidP="00317F45">
            <w:pPr>
              <w:rPr>
                <w:sz w:val="20"/>
                <w:szCs w:val="20"/>
              </w:rPr>
            </w:pPr>
          </w:p>
        </w:tc>
      </w:tr>
      <w:tr w:rsidR="00317F45" w:rsidRPr="00F1273B" w14:paraId="6EF7B531" w14:textId="77777777" w:rsidTr="00317F45">
        <w:tc>
          <w:tcPr>
            <w:tcW w:w="4447" w:type="dxa"/>
          </w:tcPr>
          <w:p w14:paraId="6F553F69" w14:textId="77777777" w:rsidR="00317F45" w:rsidRPr="006D3F64" w:rsidRDefault="00317F45" w:rsidP="00147670">
            <w:pPr>
              <w:rPr>
                <w:sz w:val="16"/>
                <w:szCs w:val="16"/>
              </w:rPr>
            </w:pPr>
            <w:r w:rsidRPr="006D3F64">
              <w:rPr>
                <w:sz w:val="16"/>
                <w:szCs w:val="16"/>
              </w:rPr>
              <w:t xml:space="preserve">Electronically Approved by:                                                                    </w:t>
            </w:r>
          </w:p>
          <w:p w14:paraId="346E7FCE" w14:textId="77777777" w:rsidR="00317F45" w:rsidRPr="006D3F64" w:rsidRDefault="00317F45" w:rsidP="00147670">
            <w:pPr>
              <w:rPr>
                <w:sz w:val="16"/>
                <w:szCs w:val="16"/>
              </w:rPr>
            </w:pPr>
            <w:r w:rsidRPr="006D3F64">
              <w:rPr>
                <w:sz w:val="16"/>
                <w:szCs w:val="16"/>
              </w:rPr>
              <w:t>State Budget Agency</w:t>
            </w:r>
          </w:p>
          <w:p w14:paraId="0E29C19A" w14:textId="77777777" w:rsidR="00317F45" w:rsidRPr="006D3F64" w:rsidRDefault="00317F45" w:rsidP="00147670">
            <w:pPr>
              <w:rPr>
                <w:sz w:val="16"/>
                <w:szCs w:val="16"/>
              </w:rPr>
            </w:pPr>
          </w:p>
          <w:p w14:paraId="72F4FA86" w14:textId="77777777" w:rsidR="00317F45" w:rsidRPr="006D3F64" w:rsidRDefault="00317F45" w:rsidP="00147670">
            <w:pPr>
              <w:rPr>
                <w:sz w:val="16"/>
                <w:szCs w:val="16"/>
              </w:rPr>
            </w:pPr>
            <w:r w:rsidRPr="006D3F64">
              <w:rPr>
                <w:sz w:val="16"/>
                <w:szCs w:val="16"/>
              </w:rPr>
              <w:t>By:                                                                     (for)</w:t>
            </w:r>
          </w:p>
          <w:p w14:paraId="3B3BCEC1" w14:textId="77777777" w:rsidR="00317F45" w:rsidRPr="006D3F64" w:rsidRDefault="00317F45" w:rsidP="00147670">
            <w:pPr>
              <w:rPr>
                <w:sz w:val="16"/>
                <w:szCs w:val="16"/>
              </w:rPr>
            </w:pPr>
            <w:r>
              <w:rPr>
                <w:sz w:val="16"/>
                <w:szCs w:val="16"/>
              </w:rPr>
              <w:t>Joseph M. Habig</w:t>
            </w:r>
            <w:r w:rsidRPr="006D3F64">
              <w:rPr>
                <w:sz w:val="16"/>
                <w:szCs w:val="16"/>
              </w:rPr>
              <w:t xml:space="preserve">, </w:t>
            </w:r>
            <w:r>
              <w:rPr>
                <w:sz w:val="16"/>
                <w:szCs w:val="16"/>
              </w:rPr>
              <w:t xml:space="preserve">Acting State Budget </w:t>
            </w:r>
            <w:r w:rsidRPr="006D3F64">
              <w:rPr>
                <w:sz w:val="16"/>
                <w:szCs w:val="16"/>
              </w:rPr>
              <w:t>Director</w:t>
            </w:r>
          </w:p>
          <w:p w14:paraId="0077A77F" w14:textId="77777777" w:rsidR="00317F45" w:rsidRPr="006D3F64" w:rsidRDefault="00317F45" w:rsidP="00147670">
            <w:r w:rsidRPr="006D3F64">
              <w:rPr>
                <w:i/>
                <w:iCs/>
                <w:color w:val="1F497D"/>
                <w:sz w:val="16"/>
                <w:szCs w:val="16"/>
              </w:rPr>
              <w:t>Refer to Electronic Approval History found after the final page of the Executed Contract for details.</w:t>
            </w:r>
          </w:p>
          <w:p w14:paraId="09615D66" w14:textId="77777777" w:rsidR="00317F45" w:rsidRPr="006D3F64" w:rsidRDefault="00317F45" w:rsidP="00147670">
            <w:pPr>
              <w:jc w:val="center"/>
              <w:rPr>
                <w:sz w:val="20"/>
                <w:szCs w:val="20"/>
              </w:rPr>
            </w:pPr>
          </w:p>
        </w:tc>
        <w:tc>
          <w:tcPr>
            <w:tcW w:w="4296" w:type="dxa"/>
          </w:tcPr>
          <w:p w14:paraId="7748D69D" w14:textId="77777777" w:rsidR="00317F45" w:rsidRPr="00D27055" w:rsidRDefault="00317F45" w:rsidP="00147670">
            <w:pPr>
              <w:rPr>
                <w:rFonts w:eastAsia="Times New Roman" w:cs="Arial"/>
                <w:sz w:val="16"/>
                <w:szCs w:val="16"/>
              </w:rPr>
            </w:pPr>
            <w:r w:rsidRPr="006D3F64">
              <w:rPr>
                <w:sz w:val="16"/>
                <w:szCs w:val="16"/>
              </w:rPr>
              <w:t>Electronically Approved</w:t>
            </w:r>
            <w:r w:rsidRPr="00D27055">
              <w:rPr>
                <w:rFonts w:eastAsia="Times New Roman" w:cs="Arial"/>
                <w:b/>
                <w:sz w:val="16"/>
                <w:szCs w:val="16"/>
              </w:rPr>
              <w:t xml:space="preserve"> as to Form and Legality:</w:t>
            </w:r>
          </w:p>
          <w:p w14:paraId="405E3218" w14:textId="77777777" w:rsidR="00317F45" w:rsidRPr="00D27055" w:rsidRDefault="00317F45" w:rsidP="00147670">
            <w:pPr>
              <w:rPr>
                <w:rFonts w:eastAsia="Times New Roman" w:cs="Arial"/>
                <w:sz w:val="16"/>
                <w:szCs w:val="16"/>
              </w:rPr>
            </w:pPr>
            <w:r w:rsidRPr="00D27055">
              <w:rPr>
                <w:rFonts w:eastAsia="Times New Roman" w:cs="Arial"/>
                <w:sz w:val="16"/>
                <w:szCs w:val="16"/>
              </w:rPr>
              <w:t>Office of the Attorney General</w:t>
            </w:r>
          </w:p>
          <w:p w14:paraId="78B497E9" w14:textId="77777777" w:rsidR="00317F45" w:rsidRPr="00D27055" w:rsidRDefault="00317F45" w:rsidP="00147670">
            <w:pPr>
              <w:rPr>
                <w:rFonts w:eastAsia="Times New Roman" w:cs="Arial"/>
                <w:sz w:val="16"/>
                <w:szCs w:val="16"/>
              </w:rPr>
            </w:pPr>
          </w:p>
          <w:p w14:paraId="4334B3A4" w14:textId="77777777" w:rsidR="00317F45" w:rsidRPr="006D3F64" w:rsidRDefault="00317F45" w:rsidP="00147670">
            <w:pPr>
              <w:rPr>
                <w:sz w:val="16"/>
                <w:szCs w:val="16"/>
              </w:rPr>
            </w:pPr>
            <w:r w:rsidRPr="006D3F64">
              <w:rPr>
                <w:sz w:val="16"/>
                <w:szCs w:val="16"/>
              </w:rPr>
              <w:t>By:                                                                    (for)</w:t>
            </w:r>
          </w:p>
          <w:p w14:paraId="57DC66EE" w14:textId="77777777" w:rsidR="00317F45" w:rsidRDefault="00317F45" w:rsidP="00147670">
            <w:pPr>
              <w:contextualSpacing/>
              <w:rPr>
                <w:sz w:val="16"/>
                <w:szCs w:val="16"/>
              </w:rPr>
            </w:pPr>
            <w:r>
              <w:rPr>
                <w:sz w:val="16"/>
                <w:szCs w:val="16"/>
              </w:rPr>
              <w:t>Theodore E. Rokita, Attorney General</w:t>
            </w:r>
          </w:p>
          <w:p w14:paraId="3D6595D2" w14:textId="77777777" w:rsidR="00317F45" w:rsidRPr="006D3F64" w:rsidRDefault="00317F45" w:rsidP="00147670">
            <w:r w:rsidRPr="006D3F64">
              <w:rPr>
                <w:i/>
                <w:iCs/>
                <w:color w:val="1F497D"/>
                <w:sz w:val="16"/>
                <w:szCs w:val="16"/>
              </w:rPr>
              <w:t>Refer to Electronic Approval History found after the final page of the Executed Contract for details.</w:t>
            </w:r>
          </w:p>
          <w:p w14:paraId="7D317F90" w14:textId="77777777" w:rsidR="00317F45" w:rsidRPr="00F1273B" w:rsidRDefault="00317F45" w:rsidP="00147670">
            <w:pPr>
              <w:contextualSpacing/>
              <w:rPr>
                <w:sz w:val="16"/>
                <w:szCs w:val="16"/>
              </w:rPr>
            </w:pPr>
          </w:p>
        </w:tc>
      </w:tr>
    </w:tbl>
    <w:p w14:paraId="2FEEF8A3" w14:textId="77777777" w:rsidR="00317F45" w:rsidRDefault="00317F45" w:rsidP="00317F45">
      <w:pPr>
        <w:pStyle w:val="PSUnnumHeading"/>
        <w:numPr>
          <w:ilvl w:val="1"/>
          <w:numId w:val="5"/>
        </w:numPr>
      </w:pPr>
    </w:p>
    <w:p w14:paraId="63D292F4" w14:textId="77777777" w:rsidR="00317F45" w:rsidRDefault="00317F45" w:rsidP="00317F45">
      <w:pPr>
        <w:rPr>
          <w:b/>
          <w:color w:val="008000"/>
          <w:szCs w:val="21"/>
        </w:rPr>
      </w:pPr>
    </w:p>
    <w:p w14:paraId="1751D452" w14:textId="77777777" w:rsidR="00317F45" w:rsidRPr="00317F45" w:rsidRDefault="00317F45" w:rsidP="00317F45">
      <w:pPr>
        <w:jc w:val="center"/>
      </w:pPr>
    </w:p>
    <w:sdt>
      <w:sdtPr>
        <w:rPr>
          <w:rFonts w:cs="Arial"/>
          <w:b w:val="0"/>
          <w:bCs/>
          <w:sz w:val="20"/>
          <w:szCs w:val="26"/>
        </w:rPr>
        <w:tag w:val="contract_objSTIND0001EXHIBIT_A_LEASE1902-01-01UID0"/>
        <w:id w:val="-1875379405"/>
      </w:sdtPr>
      <w:sdtContent>
        <w:p w14:paraId="70E78B12" w14:textId="77777777" w:rsidR="00514E04" w:rsidRDefault="00514E04">
          <w:pPr>
            <w:pStyle w:val="PSUnnumHeading"/>
            <w:pageBreakBefore/>
          </w:pPr>
        </w:p>
        <w:p w14:paraId="7DCF1437" w14:textId="77777777" w:rsidR="00514E04" w:rsidRDefault="00000000" w:rsidP="00511D3F">
          <w:pPr>
            <w:pStyle w:val="PSUnnumHeading"/>
            <w:rPr>
              <w:bCs/>
            </w:rPr>
          </w:pPr>
          <w:r w:rsidRPr="00511D3F">
            <w:rPr>
              <w:bCs/>
            </w:rPr>
            <w:t>EXHIBIT A</w:t>
          </w:r>
        </w:p>
        <w:p w14:paraId="0C478ABA" w14:textId="77777777" w:rsidR="00514E04" w:rsidRPr="00511D3F" w:rsidRDefault="00514E04" w:rsidP="00511D3F">
          <w:pPr>
            <w:pStyle w:val="PSUnnumHeading"/>
            <w:rPr>
              <w:bCs/>
            </w:rPr>
          </w:pPr>
        </w:p>
        <w:p w14:paraId="2FA1C814" w14:textId="77777777" w:rsidR="00514E04" w:rsidRDefault="00000000" w:rsidP="00511D3F">
          <w:pPr>
            <w:pStyle w:val="PSUnnumHeading"/>
          </w:pPr>
          <w:r w:rsidRPr="00511D3F">
            <w:rPr>
              <w:bCs/>
            </w:rPr>
            <w:t>LEGAL DESCRIPTION</w:t>
          </w:r>
        </w:p>
        <w:p w14:paraId="6C857E2E" w14:textId="77777777" w:rsidR="00514E04" w:rsidRDefault="00514E04">
          <w:pPr>
            <w:pStyle w:val="PSBody2"/>
          </w:pPr>
        </w:p>
        <w:p w14:paraId="58469F86" w14:textId="77777777" w:rsidR="00514E04" w:rsidRDefault="00000000" w:rsidP="00511D3F">
          <w:pPr>
            <w:pStyle w:val="PSBody2"/>
            <w:jc w:val="center"/>
          </w:pPr>
          <w:r>
            <w:t>&lt;Insert legal description&gt;</w:t>
          </w:r>
        </w:p>
      </w:sdtContent>
    </w:sdt>
    <w:sdt>
      <w:sdtPr>
        <w:rPr>
          <w:rFonts w:cs="Arial"/>
          <w:b w:val="0"/>
          <w:bCs/>
          <w:sz w:val="20"/>
          <w:szCs w:val="26"/>
        </w:rPr>
        <w:tag w:val="contract_objSTIND0001EXHIBIT_B_LEASE1902-01-01UID0"/>
        <w:id w:val="1003396477"/>
      </w:sdtPr>
      <w:sdtContent>
        <w:p w14:paraId="2862B86A" w14:textId="77777777" w:rsidR="00514E04" w:rsidRDefault="00514E04">
          <w:pPr>
            <w:pStyle w:val="PSUnnumHeading"/>
            <w:pageBreakBefore/>
          </w:pPr>
        </w:p>
        <w:p w14:paraId="6E498116" w14:textId="77777777" w:rsidR="00514E04" w:rsidRDefault="00000000" w:rsidP="00511D3F">
          <w:pPr>
            <w:pStyle w:val="PSUnnumHeading"/>
            <w:rPr>
              <w:bCs/>
            </w:rPr>
          </w:pPr>
          <w:r w:rsidRPr="00511D3F">
            <w:rPr>
              <w:bCs/>
            </w:rPr>
            <w:t xml:space="preserve">EXHIBIT </w:t>
          </w:r>
          <w:r>
            <w:rPr>
              <w:bCs/>
            </w:rPr>
            <w:t>B</w:t>
          </w:r>
        </w:p>
        <w:p w14:paraId="14EA2D3E" w14:textId="77777777" w:rsidR="00514E04" w:rsidRPr="00511D3F" w:rsidRDefault="00514E04" w:rsidP="00511D3F">
          <w:pPr>
            <w:pStyle w:val="PSUnnumHeading"/>
            <w:rPr>
              <w:bCs/>
            </w:rPr>
          </w:pPr>
        </w:p>
        <w:p w14:paraId="76D66DED" w14:textId="77777777" w:rsidR="00514E04" w:rsidRDefault="00000000" w:rsidP="00511D3F">
          <w:pPr>
            <w:pStyle w:val="PSUnnumHeading"/>
          </w:pPr>
          <w:r>
            <w:rPr>
              <w:bCs/>
            </w:rPr>
            <w:t>FLOOR PLAN</w:t>
          </w:r>
        </w:p>
        <w:p w14:paraId="1B44051A" w14:textId="77777777" w:rsidR="00514E04" w:rsidRDefault="00514E04">
          <w:pPr>
            <w:pStyle w:val="PSBody2"/>
          </w:pPr>
        </w:p>
        <w:p w14:paraId="1B846E6B" w14:textId="77777777" w:rsidR="00514E04" w:rsidRDefault="00000000" w:rsidP="00511D3F">
          <w:pPr>
            <w:pStyle w:val="PSBody2"/>
            <w:jc w:val="center"/>
          </w:pPr>
          <w:r>
            <w:t>&lt;Attach floor plan&gt;</w:t>
          </w:r>
        </w:p>
      </w:sdtContent>
    </w:sdt>
    <w:sdt>
      <w:sdtPr>
        <w:rPr>
          <w:rFonts w:cs="Arial"/>
          <w:b w:val="0"/>
          <w:bCs/>
          <w:sz w:val="20"/>
          <w:szCs w:val="26"/>
        </w:rPr>
        <w:tag w:val="contract_objSTIND0001EXHIBIT_C_LEASE1902-01-01UID0"/>
        <w:id w:val="1651711322"/>
      </w:sdtPr>
      <w:sdtContent>
        <w:p w14:paraId="428CCCA6" w14:textId="77777777" w:rsidR="00514E04" w:rsidRDefault="00514E04">
          <w:pPr>
            <w:pStyle w:val="PSUnnumHeading"/>
            <w:pageBreakBefore/>
          </w:pPr>
        </w:p>
        <w:p w14:paraId="2E93C49D" w14:textId="77777777" w:rsidR="00514E04" w:rsidRDefault="00000000" w:rsidP="00511D3F">
          <w:pPr>
            <w:pStyle w:val="PSUnnumHeading"/>
            <w:rPr>
              <w:bCs/>
            </w:rPr>
          </w:pPr>
          <w:r w:rsidRPr="00511D3F">
            <w:rPr>
              <w:bCs/>
            </w:rPr>
            <w:t xml:space="preserve">EXHIBIT </w:t>
          </w:r>
          <w:r>
            <w:rPr>
              <w:bCs/>
            </w:rPr>
            <w:t>C</w:t>
          </w:r>
        </w:p>
        <w:p w14:paraId="75EA795F" w14:textId="77777777" w:rsidR="00514E04" w:rsidRPr="00511D3F" w:rsidRDefault="00514E04" w:rsidP="00511D3F">
          <w:pPr>
            <w:pStyle w:val="PSUnnumHeading"/>
            <w:rPr>
              <w:bCs/>
            </w:rPr>
          </w:pPr>
        </w:p>
        <w:p w14:paraId="3F3F3683" w14:textId="77777777" w:rsidR="00514E04" w:rsidRDefault="00000000" w:rsidP="00511D3F">
          <w:pPr>
            <w:pStyle w:val="PSUnnumHeading"/>
          </w:pPr>
          <w:r>
            <w:rPr>
              <w:bCs/>
            </w:rPr>
            <w:t>LANDLORD'S WORK LETTER</w:t>
          </w:r>
        </w:p>
        <w:p w14:paraId="771B02F3" w14:textId="77777777" w:rsidR="00514E04" w:rsidRDefault="00514E04">
          <w:pPr>
            <w:pStyle w:val="PSBody2"/>
          </w:pPr>
        </w:p>
        <w:p w14:paraId="624D096E" w14:textId="77777777" w:rsidR="00514E04" w:rsidRDefault="00000000" w:rsidP="00DC32DE">
          <w:pPr>
            <w:pStyle w:val="PSBody2"/>
            <w:ind w:right="-36"/>
          </w:pPr>
          <w:r>
            <w:t xml:space="preserve">Landlord shall provide, at Landlord's sole cost and expense, improvements and renovations to the Leased Premises according to Tenant's exact standards and specifications ("turnkey") and in accordance with this Work Letter. </w:t>
          </w:r>
        </w:p>
        <w:p w14:paraId="406FA331" w14:textId="77777777" w:rsidR="00514E04" w:rsidRDefault="00514E04" w:rsidP="00DC32DE">
          <w:pPr>
            <w:pStyle w:val="PSBody2"/>
            <w:ind w:right="-36"/>
          </w:pPr>
        </w:p>
        <w:p w14:paraId="15D46DAA" w14:textId="77777777" w:rsidR="00514E04" w:rsidRDefault="00514E04" w:rsidP="00DC32DE">
          <w:pPr>
            <w:pStyle w:val="PSBody2"/>
            <w:ind w:right="-36"/>
          </w:pPr>
        </w:p>
        <w:p w14:paraId="117FC497" w14:textId="1F667844" w:rsidR="00514E04" w:rsidRDefault="00E45014" w:rsidP="00DC32DE">
          <w:pPr>
            <w:pStyle w:val="PSBody2"/>
            <w:ind w:right="-36"/>
            <w:jc w:val="both"/>
          </w:pPr>
          <w:r>
            <w:rPr>
              <w:noProof/>
            </w:rPr>
            <mc:AlternateContent>
              <mc:Choice Requires="wps">
                <w:drawing>
                  <wp:anchor distT="0" distB="0" distL="114300" distR="114300" simplePos="0" relativeHeight="251657216" behindDoc="0" locked="0" layoutInCell="1" allowOverlap="1" wp14:anchorId="47977FD9" wp14:editId="57BA4142">
                    <wp:simplePos x="0" y="0"/>
                    <wp:positionH relativeFrom="column">
                      <wp:posOffset>586740</wp:posOffset>
                    </wp:positionH>
                    <wp:positionV relativeFrom="paragraph">
                      <wp:posOffset>67310</wp:posOffset>
                    </wp:positionV>
                    <wp:extent cx="5020310" cy="802005"/>
                    <wp:effectExtent l="0" t="0" r="889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0310" cy="802005"/>
                            </a:xfrm>
                            <a:prstGeom prst="rect">
                              <a:avLst/>
                            </a:prstGeom>
                            <a:solidFill>
                              <a:sysClr val="window" lastClr="FFFFFF"/>
                            </a:solidFill>
                            <a:ln w="6350">
                              <a:solidFill>
                                <a:prstClr val="black"/>
                              </a:solidFill>
                            </a:ln>
                            <a:effectLst/>
                          </wps:spPr>
                          <wps:txbx>
                            <w:txbxContent>
                              <w:p w14:paraId="6917BD40" w14:textId="77777777" w:rsidR="00514E04" w:rsidRDefault="00000000" w:rsidP="00DC32DE">
                                <w:pPr>
                                  <w:pStyle w:val="PSBody2"/>
                                  <w:jc w:val="center"/>
                                </w:pPr>
                                <w:r>
                                  <w:t xml:space="preserve">ADD ALL THE TENANT'S SPECIFICATIONS FOR LANDLORD'S TENANT IMPROVEMENTS AND INCLUDE FLOOR PLAN WITH NOTES, IF APPLICABLE. </w:t>
                                </w:r>
                              </w:p>
                              <w:p w14:paraId="4EC43E6E" w14:textId="77777777" w:rsidR="00514E04" w:rsidRDefault="00514E04" w:rsidP="00DC32DE">
                                <w:pPr>
                                  <w:pStyle w:val="PSBody2"/>
                                  <w:jc w:val="center"/>
                                </w:pPr>
                              </w:p>
                              <w:p w14:paraId="599BD74E" w14:textId="77777777" w:rsidR="00514E04" w:rsidRPr="005B0786" w:rsidRDefault="00000000" w:rsidP="00DC32DE">
                                <w:pPr>
                                  <w:pStyle w:val="PSBody2"/>
                                  <w:jc w:val="center"/>
                                </w:pPr>
                                <w:r>
                                  <w:t xml:space="preserve">You may use the </w:t>
                                </w:r>
                                <w:r w:rsidRPr="005B0786">
                                  <w:rPr>
                                    <w:b/>
                                  </w:rPr>
                                  <w:t>Tenant Interior Build-out Specifications</w:t>
                                </w:r>
                                <w:r>
                                  <w:rPr>
                                    <w:b/>
                                  </w:rPr>
                                  <w:t xml:space="preserve"> </w:t>
                                </w:r>
                                <w:r w:rsidRPr="005B0786">
                                  <w:t xml:space="preserve">attached at the end of the </w:t>
                                </w:r>
                                <w:r>
                                  <w:t>M</w:t>
                                </w:r>
                                <w:r w:rsidRPr="005B0786">
                                  <w:t>anual.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977FD9" id="_x0000_t202" coordsize="21600,21600" o:spt="202" path="m,l,21600r21600,l21600,xe">
                    <v:stroke joinstyle="miter"/>
                    <v:path gradientshapeok="t" o:connecttype="rect"/>
                  </v:shapetype>
                  <v:shape id="Text Box 4" o:spid="_x0000_s1026" type="#_x0000_t202" style="position:absolute;left:0;text-align:left;margin-left:46.2pt;margin-top:5.3pt;width:395.3pt;height:6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" fillcolor="window" strokeweight=".5pt">
                    <v:path arrowok="t"/>
                    <v:textbox>
                      <w:txbxContent>
                        <w:p w14:paraId="6917BD40" w14:textId="77777777" w:rsidR="00514E04" w:rsidRDefault="00000000" w:rsidP="00DC32DE">
                          <w:pPr>
                            <w:pStyle w:val="PSBody2"/>
                            <w:jc w:val="center"/>
                          </w:pPr>
                          <w:r>
                            <w:t xml:space="preserve">ADD ALL THE TENANT'S SPECIFICATIONS FOR LANDLORD'S TENANT IMPROVEMENTS AND INCLUDE FLOOR PLAN WITH NOTES, IF APPLICABLE. </w:t>
                          </w:r>
                        </w:p>
                        <w:p w14:paraId="4EC43E6E" w14:textId="77777777" w:rsidR="00514E04" w:rsidRDefault="00514E04" w:rsidP="00DC32DE">
                          <w:pPr>
                            <w:pStyle w:val="PSBody2"/>
                            <w:jc w:val="center"/>
                          </w:pPr>
                        </w:p>
                        <w:p w14:paraId="599BD74E" w14:textId="77777777" w:rsidR="00514E04" w:rsidRPr="005B0786" w:rsidRDefault="00000000" w:rsidP="00DC32DE">
                          <w:pPr>
                            <w:pStyle w:val="PSBody2"/>
                            <w:jc w:val="center"/>
                          </w:pPr>
                          <w:r>
                            <w:t xml:space="preserve">You may use the </w:t>
                          </w:r>
                          <w:r w:rsidRPr="005B0786">
                            <w:rPr>
                              <w:b/>
                            </w:rPr>
                            <w:t>Tenant Interior Build-out Specifications</w:t>
                          </w:r>
                          <w:r>
                            <w:rPr>
                              <w:b/>
                            </w:rPr>
                            <w:t xml:space="preserve"> </w:t>
                          </w:r>
                          <w:r w:rsidRPr="005B0786">
                            <w:t xml:space="preserve">attached at the end of the </w:t>
                          </w:r>
                          <w:r>
                            <w:t>M</w:t>
                          </w:r>
                          <w:r w:rsidRPr="005B0786">
                            <w:t>anual.</w:t>
                          </w:r>
                        </w:p>
                      </w:txbxContent>
                    </v:textbox>
                  </v:shape>
                </w:pict>
              </mc:Fallback>
            </mc:AlternateContent>
          </w:r>
        </w:p>
        <w:p w14:paraId="6DA58050" w14:textId="77777777" w:rsidR="00514E04" w:rsidRDefault="00514E04" w:rsidP="00DC32DE">
          <w:pPr>
            <w:pStyle w:val="PSBody2"/>
            <w:ind w:right="-36"/>
            <w:jc w:val="both"/>
          </w:pPr>
        </w:p>
        <w:p w14:paraId="01386465" w14:textId="77777777" w:rsidR="00514E04" w:rsidRDefault="00514E04" w:rsidP="00DC32DE">
          <w:pPr>
            <w:pStyle w:val="PSBody2"/>
            <w:ind w:right="-36"/>
            <w:jc w:val="both"/>
          </w:pPr>
        </w:p>
        <w:p w14:paraId="6B701662" w14:textId="77777777" w:rsidR="00514E04" w:rsidRDefault="00514E04" w:rsidP="00DC32DE">
          <w:pPr>
            <w:pStyle w:val="PSBody2"/>
            <w:ind w:right="-36"/>
            <w:jc w:val="both"/>
          </w:pPr>
        </w:p>
        <w:p w14:paraId="4617A770" w14:textId="77777777" w:rsidR="00514E04" w:rsidRDefault="00514E04" w:rsidP="00DC32DE">
          <w:pPr>
            <w:pStyle w:val="PSBody2"/>
            <w:ind w:right="-36"/>
            <w:jc w:val="both"/>
          </w:pPr>
        </w:p>
        <w:p w14:paraId="147F400B" w14:textId="77777777" w:rsidR="00514E04" w:rsidRDefault="00000000" w:rsidP="00DC32DE">
          <w:pPr>
            <w:pStyle w:val="PSBody2"/>
          </w:pPr>
        </w:p>
      </w:sdtContent>
    </w:sdt>
    <w:sdt>
      <w:sdtPr>
        <w:rPr>
          <w:rFonts w:cs="Arial"/>
          <w:b w:val="0"/>
          <w:bCs/>
          <w:sz w:val="20"/>
          <w:szCs w:val="26"/>
        </w:rPr>
        <w:tag w:val="contract_objSTIND0001EXHIBIT_D_LEASE1902-01-01UID0"/>
        <w:id w:val="353232022"/>
      </w:sdtPr>
      <w:sdtContent>
        <w:p w14:paraId="70C89CFE" w14:textId="77777777" w:rsidR="00514E04" w:rsidRDefault="00514E04">
          <w:pPr>
            <w:pStyle w:val="PSUnnumHeading"/>
            <w:pageBreakBefore/>
          </w:pPr>
        </w:p>
        <w:p w14:paraId="5B3BA28D" w14:textId="77777777" w:rsidR="00514E04" w:rsidRPr="00537D41" w:rsidRDefault="00000000" w:rsidP="00511D3F">
          <w:pPr>
            <w:pStyle w:val="PSUnnumHeading"/>
            <w:rPr>
              <w:bCs/>
              <w:u w:val="single"/>
            </w:rPr>
          </w:pPr>
          <w:r w:rsidRPr="00537D41">
            <w:rPr>
              <w:bCs/>
              <w:u w:val="single"/>
            </w:rPr>
            <w:t>SAMPLE</w:t>
          </w:r>
        </w:p>
        <w:p w14:paraId="19D7D2D1" w14:textId="77777777" w:rsidR="00514E04" w:rsidRDefault="00514E04" w:rsidP="00511D3F">
          <w:pPr>
            <w:pStyle w:val="PSUnnumHeading"/>
            <w:rPr>
              <w:bCs/>
            </w:rPr>
          </w:pPr>
        </w:p>
        <w:p w14:paraId="07BF5C5E" w14:textId="77777777" w:rsidR="00514E04" w:rsidRDefault="00000000" w:rsidP="00511D3F">
          <w:pPr>
            <w:pStyle w:val="PSUnnumHeading"/>
            <w:rPr>
              <w:bCs/>
            </w:rPr>
          </w:pPr>
          <w:r w:rsidRPr="00511D3F">
            <w:rPr>
              <w:bCs/>
            </w:rPr>
            <w:t xml:space="preserve">EXHIBIT </w:t>
          </w:r>
          <w:r>
            <w:rPr>
              <w:bCs/>
            </w:rPr>
            <w:t>D</w:t>
          </w:r>
        </w:p>
        <w:p w14:paraId="53473DB7" w14:textId="77777777" w:rsidR="00514E04" w:rsidRPr="00511D3F" w:rsidRDefault="00514E04" w:rsidP="00511D3F">
          <w:pPr>
            <w:pStyle w:val="PSUnnumHeading"/>
            <w:rPr>
              <w:bCs/>
            </w:rPr>
          </w:pPr>
        </w:p>
        <w:p w14:paraId="6F177ED4" w14:textId="77777777" w:rsidR="00514E04" w:rsidRDefault="00000000" w:rsidP="00511D3F">
          <w:pPr>
            <w:pStyle w:val="PSUnnumHeading"/>
            <w:rPr>
              <w:bCs/>
            </w:rPr>
          </w:pPr>
          <w:r>
            <w:rPr>
              <w:bCs/>
            </w:rPr>
            <w:t>LETTER OF CONFIRMATION</w:t>
          </w:r>
        </w:p>
        <w:p w14:paraId="736973B0" w14:textId="77777777" w:rsidR="00514E04" w:rsidRDefault="00000000" w:rsidP="00511D3F">
          <w:pPr>
            <w:pStyle w:val="PSUnnumHeading"/>
          </w:pPr>
          <w:r>
            <w:rPr>
              <w:bCs/>
            </w:rPr>
            <w:t>CONTRACT #</w:t>
          </w:r>
          <w:sdt>
            <w:sdtPr>
              <w:tag w:val="%%CONTRACT_ID%%"/>
              <w:id w:val="1666668069"/>
            </w:sdtPr>
            <w:sdtContent>
              <w:r>
                <w:rPr>
                  <w:bCs/>
                </w:rPr>
                <w:t>%%CONTRACT_ID%%</w:t>
              </w:r>
            </w:sdtContent>
          </w:sdt>
        </w:p>
        <w:p w14:paraId="2F881DB3" w14:textId="77777777" w:rsidR="00514E04" w:rsidRPr="00537D41" w:rsidRDefault="00514E04">
          <w:pPr>
            <w:pStyle w:val="PSBody2"/>
            <w:rPr>
              <w:szCs w:val="20"/>
            </w:rPr>
          </w:pPr>
        </w:p>
        <w:p w14:paraId="13E8321F" w14:textId="77777777" w:rsidR="00514E04" w:rsidRPr="00537D41" w:rsidRDefault="00000000" w:rsidP="00537D41">
          <w:pPr>
            <w:pStyle w:val="PSBody2"/>
            <w:rPr>
              <w:szCs w:val="20"/>
            </w:rPr>
          </w:pPr>
          <w:r w:rsidRPr="00537D41">
            <w:rPr>
              <w:szCs w:val="20"/>
            </w:rPr>
            <w:t xml:space="preserve">This Letter of Confirmation is to be attached to the Lease between </w:t>
          </w:r>
          <w:r w:rsidRPr="00537D41">
            <w:rPr>
              <w:szCs w:val="20"/>
              <w:u w:val="single"/>
            </w:rPr>
            <w:t xml:space="preserve">______________ </w:t>
          </w:r>
          <w:r w:rsidRPr="00537D41">
            <w:rPr>
              <w:szCs w:val="20"/>
            </w:rPr>
            <w:t xml:space="preserve">(Landlord) and the </w:t>
          </w:r>
          <w:smartTag w:uri="urn:schemas-microsoft-com:office:smarttags" w:element="State">
            <w:r w:rsidRPr="00537D41">
              <w:rPr>
                <w:szCs w:val="20"/>
              </w:rPr>
              <w:t>State</w:t>
            </w:r>
          </w:smartTag>
          <w:r w:rsidRPr="00537D41">
            <w:rPr>
              <w:szCs w:val="20"/>
            </w:rPr>
            <w:t xml:space="preserve"> of Indiana, acting by and through the Department of Administration, for and on behalf of the </w:t>
          </w:r>
          <w:r w:rsidRPr="00537D41">
            <w:rPr>
              <w:b/>
              <w:szCs w:val="20"/>
            </w:rPr>
            <w:t>____________</w:t>
          </w:r>
          <w:r w:rsidRPr="00537D41">
            <w:rPr>
              <w:szCs w:val="20"/>
            </w:rPr>
            <w:t xml:space="preserve"> (Tenant).  This Letter complies with Section 2 of the Lease which states that Landlord and Tenant shall confirm the commencement and expiration dates of the Lease for </w:t>
          </w:r>
          <w:r w:rsidRPr="00537D41">
            <w:rPr>
              <w:b/>
              <w:szCs w:val="20"/>
            </w:rPr>
            <w:t>______ rentable square feet</w:t>
          </w:r>
          <w:r w:rsidRPr="00537D41">
            <w:rPr>
              <w:szCs w:val="20"/>
            </w:rPr>
            <w:t xml:space="preserve"> located at </w:t>
          </w:r>
          <w:r w:rsidRPr="00537D41">
            <w:rPr>
              <w:b/>
              <w:szCs w:val="20"/>
            </w:rPr>
            <w:t>_______________, in the City of ______________, County of ____________, State of Indiana</w:t>
          </w:r>
          <w:r w:rsidRPr="00537D41">
            <w:rPr>
              <w:szCs w:val="20"/>
            </w:rPr>
            <w:t xml:space="preserve">, by signing a Letter of Confirmation, generated by the Tenant, which shall then become an attachment to the Lease.  Therefore, it is agreed by the Landlord and Tenant that the Lease commenced on ______________________ and will expire on ____________________.  </w:t>
          </w:r>
        </w:p>
        <w:p w14:paraId="4DD79DC9" w14:textId="77777777" w:rsidR="00514E04" w:rsidRPr="00537D41" w:rsidRDefault="00514E04" w:rsidP="00537D41">
          <w:pPr>
            <w:pStyle w:val="PSBody2"/>
            <w:spacing w:before="100" w:beforeAutospacing="1"/>
            <w:rPr>
              <w:b/>
              <w:szCs w:val="20"/>
            </w:rPr>
          </w:pPr>
        </w:p>
        <w:p w14:paraId="63CD0FA5" w14:textId="77777777" w:rsidR="00514E04" w:rsidRPr="00537D41" w:rsidRDefault="00000000" w:rsidP="00537D41">
          <w:pPr>
            <w:pStyle w:val="PSBody2"/>
            <w:ind w:right="-36"/>
            <w:jc w:val="both"/>
            <w:rPr>
              <w:szCs w:val="20"/>
            </w:rPr>
          </w:pPr>
          <w:r w:rsidRPr="00537D41">
            <w:rPr>
              <w:szCs w:val="20"/>
            </w:rPr>
            <w:t>The total agreed rent for the entire term of this Lease shall not exceed the sum of $_______, payable in equal consecutive monthly installments of $_________, which represents an annual square foot amount of $_____.  The first month's rent shall be prorated based on Tenant's actual move-in date.</w:t>
          </w:r>
        </w:p>
        <w:p w14:paraId="4CDE0ECC" w14:textId="77777777" w:rsidR="00514E04" w:rsidRPr="00537D41" w:rsidRDefault="00514E04" w:rsidP="00537D41">
          <w:pPr>
            <w:pStyle w:val="PSBody2"/>
            <w:rPr>
              <w:szCs w:val="20"/>
            </w:rPr>
          </w:pPr>
        </w:p>
        <w:p w14:paraId="7DEA8A7D" w14:textId="77777777" w:rsidR="00514E04" w:rsidRPr="00537D41" w:rsidRDefault="00000000" w:rsidP="00537D41">
          <w:pPr>
            <w:pStyle w:val="PSBody2"/>
            <w:ind w:right="-36"/>
            <w:jc w:val="both"/>
            <w:rPr>
              <w:szCs w:val="20"/>
            </w:rPr>
          </w:pPr>
          <w:r>
            <w:rPr>
              <w:szCs w:val="20"/>
            </w:rPr>
            <w:t xml:space="preserve">If required by law, </w:t>
          </w:r>
          <w:r w:rsidRPr="00537D41">
            <w:rPr>
              <w:szCs w:val="20"/>
            </w:rPr>
            <w:t>Tenant shall separately reimburse Landlord any real estate taxes due with respect to the Leased Premises based on Tenant's proportionate share of such real estate taxes.</w:t>
          </w:r>
        </w:p>
        <w:p w14:paraId="29CFCA35" w14:textId="77777777" w:rsidR="00514E04" w:rsidRPr="00537D41" w:rsidRDefault="00514E04" w:rsidP="00537D41">
          <w:pPr>
            <w:pStyle w:val="PSBody2"/>
            <w:ind w:right="-36"/>
            <w:jc w:val="both"/>
            <w:rPr>
              <w:szCs w:val="20"/>
            </w:rPr>
          </w:pPr>
        </w:p>
        <w:p w14:paraId="238D2334" w14:textId="77777777" w:rsidR="00514E04" w:rsidRPr="00537D41" w:rsidRDefault="00000000" w:rsidP="00537D41">
          <w:pPr>
            <w:pStyle w:val="PSBody2"/>
            <w:ind w:right="-36"/>
            <w:jc w:val="both"/>
            <w:rPr>
              <w:szCs w:val="20"/>
            </w:rPr>
          </w:pPr>
          <w:r w:rsidRPr="00537D41">
            <w:rPr>
              <w:szCs w:val="20"/>
            </w:rPr>
            <w:t xml:space="preserve">Rent shall be paid in </w:t>
          </w:r>
          <w:r w:rsidRPr="00537D41">
            <w:rPr>
              <w:b/>
              <w:szCs w:val="20"/>
            </w:rPr>
            <w:t xml:space="preserve">arrears </w:t>
          </w:r>
          <w:r w:rsidRPr="00537D41">
            <w:rPr>
              <w:szCs w:val="20"/>
            </w:rPr>
            <w:t>as described in Section 5 of the Lease titled "Method of Payment".</w:t>
          </w:r>
        </w:p>
        <w:p w14:paraId="788C5475" w14:textId="77777777" w:rsidR="00514E04" w:rsidRPr="00537D41" w:rsidRDefault="00514E04" w:rsidP="00537D41">
          <w:pPr>
            <w:pStyle w:val="PSBody2"/>
            <w:rPr>
              <w:sz w:val="18"/>
              <w:szCs w:val="18"/>
            </w:rPr>
          </w:pPr>
        </w:p>
        <w:p w14:paraId="3A911327" w14:textId="77777777" w:rsidR="00514E04" w:rsidRPr="00537D41" w:rsidRDefault="00514E04" w:rsidP="00537D41">
          <w:pPr>
            <w:pStyle w:val="PSBody2"/>
            <w:ind w:right="-36"/>
            <w:rPr>
              <w:b/>
              <w:sz w:val="18"/>
              <w:szCs w:val="18"/>
            </w:rPr>
          </w:pPr>
        </w:p>
        <w:p w14:paraId="6A988260" w14:textId="77777777" w:rsidR="00514E04" w:rsidRPr="00537D41" w:rsidRDefault="00000000" w:rsidP="00537D41">
          <w:pPr>
            <w:pStyle w:val="PSBody2"/>
            <w:rPr>
              <w:szCs w:val="20"/>
            </w:rPr>
          </w:pPr>
          <w:r w:rsidRPr="00537D41">
            <w:rPr>
              <w:szCs w:val="20"/>
            </w:rPr>
            <w:t>For the Landlord:</w:t>
          </w:r>
          <w:r w:rsidRPr="00537D41">
            <w:rPr>
              <w:szCs w:val="20"/>
            </w:rPr>
            <w:tab/>
          </w:r>
          <w:r w:rsidRPr="00537D41">
            <w:rPr>
              <w:szCs w:val="20"/>
            </w:rPr>
            <w:tab/>
          </w:r>
          <w:r w:rsidRPr="00537D41">
            <w:rPr>
              <w:szCs w:val="20"/>
            </w:rPr>
            <w:tab/>
          </w:r>
          <w:r w:rsidRPr="00537D41">
            <w:rPr>
              <w:szCs w:val="20"/>
            </w:rPr>
            <w:tab/>
          </w:r>
          <w:r w:rsidRPr="00537D41">
            <w:rPr>
              <w:szCs w:val="20"/>
            </w:rPr>
            <w:tab/>
            <w:t>For the Tenant:</w:t>
          </w:r>
        </w:p>
        <w:p w14:paraId="77CE9A74" w14:textId="77777777" w:rsidR="00514E04" w:rsidRPr="00537D41" w:rsidRDefault="00514E04" w:rsidP="00537D41">
          <w:pPr>
            <w:pStyle w:val="PSBody2"/>
            <w:rPr>
              <w:szCs w:val="20"/>
            </w:rPr>
          </w:pPr>
        </w:p>
        <w:p w14:paraId="4C083E77" w14:textId="77777777" w:rsidR="00514E04" w:rsidRDefault="00000000" w:rsidP="00537D41">
          <w:pPr>
            <w:pStyle w:val="PSBody2"/>
            <w:ind w:left="5040" w:hanging="5040"/>
            <w:rPr>
              <w:szCs w:val="20"/>
            </w:rPr>
          </w:pPr>
          <w:r w:rsidRPr="00537D41">
            <w:rPr>
              <w:sz w:val="18"/>
              <w:szCs w:val="18"/>
            </w:rPr>
            <w:t>_______________________</w:t>
          </w:r>
          <w:r w:rsidRPr="00537D41">
            <w:rPr>
              <w:szCs w:val="20"/>
            </w:rPr>
            <w:t>_</w:t>
          </w:r>
          <w:r w:rsidRPr="00537D41">
            <w:rPr>
              <w:b/>
              <w:szCs w:val="20"/>
            </w:rPr>
            <w:tab/>
            <w:t>___________________________</w:t>
          </w:r>
          <w:r w:rsidRPr="00537D41">
            <w:rPr>
              <w:szCs w:val="20"/>
            </w:rPr>
            <w:tab/>
          </w:r>
        </w:p>
        <w:p w14:paraId="73512B7A" w14:textId="77777777" w:rsidR="00514E04" w:rsidRPr="00537D41" w:rsidRDefault="00514E04" w:rsidP="00537D41">
          <w:pPr>
            <w:pStyle w:val="PSBody2"/>
            <w:ind w:left="5040" w:hanging="5040"/>
            <w:rPr>
              <w:szCs w:val="20"/>
            </w:rPr>
          </w:pPr>
        </w:p>
        <w:p w14:paraId="0BFDD5C5" w14:textId="77777777" w:rsidR="00514E04" w:rsidRPr="00537D41" w:rsidRDefault="00000000" w:rsidP="00537D41">
          <w:pPr>
            <w:pStyle w:val="PSBody2"/>
            <w:rPr>
              <w:szCs w:val="20"/>
            </w:rPr>
          </w:pPr>
          <w:r w:rsidRPr="00537D41">
            <w:rPr>
              <w:szCs w:val="20"/>
            </w:rPr>
            <w:t>__________________________</w:t>
          </w:r>
          <w:r w:rsidRPr="00537D41">
            <w:rPr>
              <w:szCs w:val="20"/>
            </w:rPr>
            <w:tab/>
          </w:r>
          <w:r w:rsidRPr="00537D41">
            <w:rPr>
              <w:szCs w:val="20"/>
            </w:rPr>
            <w:tab/>
          </w:r>
          <w:r w:rsidRPr="00537D41">
            <w:rPr>
              <w:szCs w:val="20"/>
            </w:rPr>
            <w:tab/>
            <w:t>___________________________</w:t>
          </w:r>
        </w:p>
        <w:p w14:paraId="23FE9027" w14:textId="77777777" w:rsidR="00514E04" w:rsidRPr="00537D41" w:rsidRDefault="00000000" w:rsidP="00537D41">
          <w:pPr>
            <w:pStyle w:val="PSBody2"/>
            <w:rPr>
              <w:szCs w:val="20"/>
            </w:rPr>
          </w:pPr>
          <w:r w:rsidRPr="00537D41">
            <w:rPr>
              <w:szCs w:val="20"/>
            </w:rPr>
            <w:t>Name:</w:t>
          </w:r>
          <w:r w:rsidRPr="00537D41">
            <w:rPr>
              <w:szCs w:val="20"/>
            </w:rPr>
            <w:tab/>
          </w:r>
          <w:r w:rsidRPr="00537D41">
            <w:rPr>
              <w:szCs w:val="20"/>
            </w:rPr>
            <w:tab/>
          </w:r>
          <w:r w:rsidRPr="00537D41">
            <w:rPr>
              <w:szCs w:val="20"/>
            </w:rPr>
            <w:tab/>
          </w:r>
          <w:r w:rsidRPr="00537D41">
            <w:rPr>
              <w:szCs w:val="20"/>
            </w:rPr>
            <w:tab/>
          </w:r>
          <w:r w:rsidRPr="00537D41">
            <w:rPr>
              <w:szCs w:val="20"/>
            </w:rPr>
            <w:tab/>
          </w:r>
          <w:r w:rsidRPr="00537D41">
            <w:rPr>
              <w:szCs w:val="20"/>
            </w:rPr>
            <w:tab/>
          </w:r>
          <w:r w:rsidRPr="00537D41">
            <w:rPr>
              <w:szCs w:val="20"/>
            </w:rPr>
            <w:tab/>
            <w:t>Name &amp; Title</w:t>
          </w:r>
        </w:p>
        <w:p w14:paraId="77ECFABC" w14:textId="77777777" w:rsidR="00514E04" w:rsidRPr="00537D41" w:rsidRDefault="00000000" w:rsidP="00537D41">
          <w:pPr>
            <w:pStyle w:val="PSBody2"/>
            <w:rPr>
              <w:szCs w:val="20"/>
            </w:rPr>
          </w:pPr>
          <w:r w:rsidRPr="00537D41">
            <w:rPr>
              <w:szCs w:val="20"/>
            </w:rPr>
            <w:t>Title:</w:t>
          </w:r>
        </w:p>
        <w:p w14:paraId="595C04F1" w14:textId="77777777" w:rsidR="00514E04" w:rsidRPr="00537D41" w:rsidRDefault="00514E04" w:rsidP="00537D41">
          <w:pPr>
            <w:pStyle w:val="PSBody2"/>
            <w:rPr>
              <w:szCs w:val="20"/>
            </w:rPr>
          </w:pPr>
        </w:p>
        <w:p w14:paraId="3A367B20" w14:textId="77777777" w:rsidR="00514E04" w:rsidRPr="00537D41" w:rsidRDefault="00000000" w:rsidP="00537D41">
          <w:pPr>
            <w:pStyle w:val="PSBody2"/>
            <w:rPr>
              <w:szCs w:val="20"/>
            </w:rPr>
          </w:pPr>
          <w:r w:rsidRPr="00537D41">
            <w:rPr>
              <w:szCs w:val="20"/>
            </w:rPr>
            <w:t>Date:_______________________</w:t>
          </w:r>
          <w:r w:rsidRPr="00537D41">
            <w:rPr>
              <w:szCs w:val="20"/>
            </w:rPr>
            <w:tab/>
          </w:r>
          <w:r w:rsidRPr="00537D41">
            <w:rPr>
              <w:szCs w:val="20"/>
            </w:rPr>
            <w:tab/>
          </w:r>
          <w:r w:rsidRPr="00537D41">
            <w:rPr>
              <w:szCs w:val="20"/>
            </w:rPr>
            <w:tab/>
            <w:t>Date: ______________________</w:t>
          </w:r>
        </w:p>
        <w:p w14:paraId="571E51D7" w14:textId="77777777" w:rsidR="00514E04" w:rsidRDefault="00514E04" w:rsidP="00DC32DE">
          <w:pPr>
            <w:pStyle w:val="PSBody2"/>
            <w:ind w:right="-36"/>
          </w:pPr>
        </w:p>
        <w:p w14:paraId="41368F6E" w14:textId="77777777" w:rsidR="00514E04" w:rsidRDefault="00514E04" w:rsidP="00DC32DE">
          <w:pPr>
            <w:pStyle w:val="PSBody2"/>
            <w:ind w:right="-36"/>
          </w:pPr>
        </w:p>
        <w:p w14:paraId="65293F22" w14:textId="77777777" w:rsidR="00514E04" w:rsidRDefault="00000000" w:rsidP="00DC32DE">
          <w:pPr>
            <w:pStyle w:val="PSBody2"/>
          </w:pPr>
        </w:p>
      </w:sdtContent>
    </w:sdt>
    <w:sdt>
      <w:sdtPr>
        <w:rPr>
          <w:rFonts w:cs="Arial"/>
          <w:b w:val="0"/>
          <w:bCs/>
          <w:sz w:val="20"/>
          <w:szCs w:val="26"/>
        </w:rPr>
        <w:tag w:val="contract_objSTIND0001EXHIBIT_E_LEASE1902-01-01UID0"/>
        <w:id w:val="1216854604"/>
      </w:sdtPr>
      <w:sdtContent>
        <w:p w14:paraId="7A67E2D3" w14:textId="77777777" w:rsidR="00514E04" w:rsidRDefault="00514E04">
          <w:pPr>
            <w:pStyle w:val="PSUnnumHeading"/>
            <w:pageBreakBefore/>
          </w:pPr>
        </w:p>
        <w:p w14:paraId="7E75B2EF" w14:textId="77777777" w:rsidR="00514E04" w:rsidRDefault="00000000" w:rsidP="00511D3F">
          <w:pPr>
            <w:pStyle w:val="PSUnnumHeading"/>
            <w:rPr>
              <w:bCs/>
            </w:rPr>
          </w:pPr>
          <w:r w:rsidRPr="00511D3F">
            <w:rPr>
              <w:bCs/>
            </w:rPr>
            <w:t xml:space="preserve">EXHIBIT </w:t>
          </w:r>
          <w:r>
            <w:rPr>
              <w:bCs/>
            </w:rPr>
            <w:t>E</w:t>
          </w:r>
        </w:p>
        <w:p w14:paraId="045E6573" w14:textId="77777777" w:rsidR="00514E04" w:rsidRPr="00511D3F" w:rsidRDefault="00514E04" w:rsidP="00511D3F">
          <w:pPr>
            <w:pStyle w:val="PSUnnumHeading"/>
            <w:rPr>
              <w:bCs/>
            </w:rPr>
          </w:pPr>
        </w:p>
        <w:p w14:paraId="3466B289" w14:textId="77777777" w:rsidR="00514E04" w:rsidRPr="0072491E" w:rsidRDefault="00000000" w:rsidP="0072491E">
          <w:pPr>
            <w:pStyle w:val="PSUnnumHeading"/>
            <w:rPr>
              <w:bCs/>
            </w:rPr>
          </w:pPr>
          <w:r>
            <w:rPr>
              <w:bCs/>
            </w:rPr>
            <w:t>JANITORIAL EXHIBIT</w:t>
          </w:r>
        </w:p>
        <w:p w14:paraId="62DC0FBA" w14:textId="77777777" w:rsidR="00514E04" w:rsidRPr="0072491E" w:rsidRDefault="00514E04">
          <w:pPr>
            <w:pStyle w:val="PSBody2"/>
            <w:rPr>
              <w:sz w:val="16"/>
              <w:szCs w:val="16"/>
            </w:rPr>
          </w:pPr>
        </w:p>
        <w:p w14:paraId="2F544A3B" w14:textId="77777777" w:rsidR="00514E04" w:rsidRPr="0072491E" w:rsidRDefault="00000000" w:rsidP="0072491E">
          <w:pPr>
            <w:pStyle w:val="PSBody2"/>
            <w:rPr>
              <w:szCs w:val="20"/>
            </w:rPr>
          </w:pPr>
          <w:r w:rsidRPr="0072491E">
            <w:rPr>
              <w:szCs w:val="20"/>
            </w:rPr>
            <w:t>Landlord agrees to furnish reasonable and customary cleaning in and about the premises in accordance with the following schedule attached (2 pages).</w:t>
          </w:r>
        </w:p>
        <w:p w14:paraId="4FB09658" w14:textId="77777777" w:rsidR="00514E04" w:rsidRPr="0072491E" w:rsidRDefault="00514E04" w:rsidP="0072491E">
          <w:pPr>
            <w:pStyle w:val="PSBody2"/>
            <w:rPr>
              <w:szCs w:val="20"/>
            </w:rPr>
          </w:pPr>
        </w:p>
        <w:p w14:paraId="448490CD" w14:textId="77777777" w:rsidR="00514E04" w:rsidRPr="0072491E" w:rsidRDefault="00000000" w:rsidP="0072491E">
          <w:pPr>
            <w:pStyle w:val="PSBody2"/>
            <w:rPr>
              <w:szCs w:val="20"/>
            </w:rPr>
          </w:pPr>
          <w:r w:rsidRPr="0072491E">
            <w:rPr>
              <w:szCs w:val="20"/>
            </w:rPr>
            <w:t>All labor and materials for the services identified in the attached charts will be provided by Landlord with no additional cost to the Tenant, including light bulbs, filter, trash bag liners, hand towels, toilet paper, ice control materials and janitor's cleaning supplies.</w:t>
          </w:r>
        </w:p>
        <w:p w14:paraId="2CB3D25A" w14:textId="77777777" w:rsidR="00514E04" w:rsidRPr="0072491E" w:rsidRDefault="00514E04" w:rsidP="0072491E">
          <w:pPr>
            <w:pStyle w:val="PSBody2"/>
            <w:rPr>
              <w:szCs w:val="20"/>
            </w:rPr>
          </w:pPr>
        </w:p>
        <w:p w14:paraId="0999A449" w14:textId="77777777" w:rsidR="00514E04" w:rsidRPr="0072491E" w:rsidRDefault="00514E04" w:rsidP="0072491E">
          <w:pPr>
            <w:pStyle w:val="PSBody2"/>
            <w:ind w:right="-36"/>
            <w:jc w:val="both"/>
            <w:rPr>
              <w:szCs w:val="20"/>
            </w:rPr>
          </w:pPr>
        </w:p>
        <w:p w14:paraId="664032F9" w14:textId="77777777" w:rsidR="00514E04" w:rsidRPr="0072491E" w:rsidRDefault="00514E04" w:rsidP="0072491E">
          <w:pPr>
            <w:pStyle w:val="PSBody2"/>
            <w:ind w:right="-36"/>
            <w:jc w:val="both"/>
            <w:rPr>
              <w:szCs w:val="20"/>
            </w:rPr>
          </w:pPr>
        </w:p>
        <w:p w14:paraId="47F06BF9" w14:textId="5249601A" w:rsidR="00514E04" w:rsidRPr="0072491E" w:rsidRDefault="00E45014" w:rsidP="0072491E">
          <w:pPr>
            <w:pStyle w:val="PSBody2"/>
            <w:ind w:right="-36"/>
            <w:jc w:val="both"/>
            <w:rPr>
              <w:szCs w:val="20"/>
            </w:rPr>
          </w:pPr>
          <w:r>
            <w:rPr>
              <w:noProof/>
              <w:szCs w:val="20"/>
            </w:rPr>
            <mc:AlternateContent>
              <mc:Choice Requires="wps">
                <w:drawing>
                  <wp:anchor distT="0" distB="0" distL="114300" distR="114300" simplePos="0" relativeHeight="251658240" behindDoc="0" locked="0" layoutInCell="1" allowOverlap="1" wp14:anchorId="1A108AD1" wp14:editId="7DF244E1">
                    <wp:simplePos x="0" y="0"/>
                    <wp:positionH relativeFrom="margin">
                      <wp:align>right</wp:align>
                    </wp:positionH>
                    <wp:positionV relativeFrom="paragraph">
                      <wp:posOffset>47625</wp:posOffset>
                    </wp:positionV>
                    <wp:extent cx="5745480" cy="1410970"/>
                    <wp:effectExtent l="0" t="0" r="762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5480" cy="1410970"/>
                            </a:xfrm>
                            <a:prstGeom prst="rect">
                              <a:avLst/>
                            </a:prstGeom>
                            <a:solidFill>
                              <a:sysClr val="window" lastClr="FFFFFF"/>
                            </a:solidFill>
                            <a:ln w="6350">
                              <a:solidFill>
                                <a:prstClr val="black"/>
                              </a:solidFill>
                            </a:ln>
                            <a:effectLst/>
                          </wps:spPr>
                          <wps:txbx>
                            <w:txbxContent>
                              <w:p w14:paraId="68ECA864" w14:textId="77777777" w:rsidR="00514E04" w:rsidRPr="0072491E" w:rsidRDefault="00000000" w:rsidP="0072491E">
                                <w:pPr>
                                  <w:pStyle w:val="PSBody2"/>
                                  <w:ind w:right="-36"/>
                                  <w:rPr>
                                    <w:szCs w:val="20"/>
                                  </w:rPr>
                                </w:pPr>
                                <w:r w:rsidRPr="0072491E">
                                  <w:rPr>
                                    <w:szCs w:val="20"/>
                                  </w:rPr>
                                  <w:t>ADD APPROPRIATE JANITORIAL SERVICES ATTACHMENTS (2 PAGES) BASED ON SQUARE FOOTAGE OF THE LEASED PREMISES:</w:t>
                                </w:r>
                              </w:p>
                              <w:p w14:paraId="5A04E270" w14:textId="77777777" w:rsidR="00514E04" w:rsidRPr="0072491E" w:rsidRDefault="00000000" w:rsidP="0072491E">
                                <w:pPr>
                                  <w:pStyle w:val="PSBody2"/>
                                  <w:ind w:right="-36" w:firstLine="720"/>
                                  <w:jc w:val="center"/>
                                  <w:rPr>
                                    <w:szCs w:val="20"/>
                                  </w:rPr>
                                </w:pPr>
                                <w:r w:rsidRPr="0072491E">
                                  <w:rPr>
                                    <w:szCs w:val="20"/>
                                  </w:rPr>
                                  <w:t>Under 3,000 SF</w:t>
                                </w:r>
                              </w:p>
                              <w:p w14:paraId="086FC1ED" w14:textId="77777777" w:rsidR="00514E04" w:rsidRPr="0072491E" w:rsidRDefault="00000000" w:rsidP="0072491E">
                                <w:pPr>
                                  <w:pStyle w:val="PSBody2"/>
                                  <w:ind w:right="-36" w:firstLine="720"/>
                                  <w:jc w:val="center"/>
                                  <w:rPr>
                                    <w:szCs w:val="20"/>
                                  </w:rPr>
                                </w:pPr>
                                <w:r w:rsidRPr="0072491E">
                                  <w:rPr>
                                    <w:szCs w:val="20"/>
                                  </w:rPr>
                                  <w:t>3,000 -- 5,000 SF</w:t>
                                </w:r>
                              </w:p>
                              <w:p w14:paraId="426F4F67" w14:textId="77777777" w:rsidR="00514E04" w:rsidRPr="0072491E" w:rsidRDefault="00000000" w:rsidP="0072491E">
                                <w:pPr>
                                  <w:pStyle w:val="PSBody2"/>
                                  <w:ind w:right="-36" w:firstLine="720"/>
                                  <w:jc w:val="center"/>
                                  <w:rPr>
                                    <w:szCs w:val="20"/>
                                  </w:rPr>
                                </w:pPr>
                                <w:r w:rsidRPr="0072491E">
                                  <w:rPr>
                                    <w:szCs w:val="20"/>
                                  </w:rPr>
                                  <w:t>5,000 -- 10,000 SF</w:t>
                                </w:r>
                              </w:p>
                              <w:p w14:paraId="434605FF" w14:textId="77777777" w:rsidR="00514E04" w:rsidRPr="0072491E" w:rsidRDefault="00000000" w:rsidP="0072491E">
                                <w:pPr>
                                  <w:pStyle w:val="PSBody2"/>
                                  <w:ind w:right="-36" w:firstLine="720"/>
                                  <w:jc w:val="center"/>
                                  <w:rPr>
                                    <w:szCs w:val="20"/>
                                  </w:rPr>
                                </w:pPr>
                                <w:r w:rsidRPr="0072491E">
                                  <w:rPr>
                                    <w:szCs w:val="20"/>
                                  </w:rPr>
                                  <w:t>Over 10,000 SF</w:t>
                                </w:r>
                              </w:p>
                              <w:p w14:paraId="7060F0D5" w14:textId="77777777" w:rsidR="00514E04" w:rsidRPr="0072491E" w:rsidRDefault="00514E04" w:rsidP="0072491E">
                                <w:pPr>
                                  <w:pStyle w:val="PSBody2"/>
                                  <w:rPr>
                                    <w:szCs w:val="20"/>
                                  </w:rPr>
                                </w:pPr>
                              </w:p>
                              <w:p w14:paraId="52041C7B" w14:textId="77777777" w:rsidR="00514E04" w:rsidRPr="005B0786" w:rsidRDefault="00000000" w:rsidP="0072491E">
                                <w:pPr>
                                  <w:pStyle w:val="PSBody2"/>
                                </w:pPr>
                                <w:r w:rsidRPr="0072491E">
                                  <w:rPr>
                                    <w:szCs w:val="20"/>
                                  </w:rPr>
                                  <w:t>OR YOU MAY USE THE JANITORIAL EXHIBIT ATTACHED AT THE END OF THE MANUAL</w:t>
                                </w:r>
                                <w:r>
                                  <w:t>.</w:t>
                                </w:r>
                                <w:r w:rsidRPr="005B0786">
                                  <w:t xml:space="preserve"> </w:t>
                                </w:r>
                              </w:p>
                              <w:p w14:paraId="02C57354" w14:textId="77777777" w:rsidR="00514E04" w:rsidRPr="005B0786" w:rsidRDefault="00514E04" w:rsidP="0072491E">
                                <w:pPr>
                                  <w:pStyle w:val="PSBody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08AD1" id="Text Box 2" o:spid="_x0000_s1027" type="#_x0000_t202" style="position:absolute;left:0;text-align:left;margin-left:401.2pt;margin-top:3.75pt;width:452.4pt;height:111.1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" fillcolor="window" strokeweight=".5pt">
                    <v:path arrowok="t"/>
                    <v:textbox>
                      <w:txbxContent>
                        <w:p w14:paraId="68ECA864" w14:textId="77777777" w:rsidR="00514E04" w:rsidRPr="0072491E" w:rsidRDefault="00000000" w:rsidP="0072491E">
                          <w:pPr>
                            <w:pStyle w:val="PSBody2"/>
                            <w:ind w:right="-36"/>
                            <w:rPr>
                              <w:szCs w:val="20"/>
                            </w:rPr>
                          </w:pPr>
                          <w:r w:rsidRPr="0072491E">
                            <w:rPr>
                              <w:szCs w:val="20"/>
                            </w:rPr>
                            <w:t>ADD APPROPRIATE JANITORIAL SERVICES ATTACHMENTS (2 PAGES) BASED ON SQUARE FOOTAGE OF THE LEASED PREMISES:</w:t>
                          </w:r>
                        </w:p>
                        <w:p w14:paraId="5A04E270" w14:textId="77777777" w:rsidR="00514E04" w:rsidRPr="0072491E" w:rsidRDefault="00000000" w:rsidP="0072491E">
                          <w:pPr>
                            <w:pStyle w:val="PSBody2"/>
                            <w:ind w:right="-36" w:firstLine="720"/>
                            <w:jc w:val="center"/>
                            <w:rPr>
                              <w:szCs w:val="20"/>
                            </w:rPr>
                          </w:pPr>
                          <w:r w:rsidRPr="0072491E">
                            <w:rPr>
                              <w:szCs w:val="20"/>
                            </w:rPr>
                            <w:t>Under 3,000 SF</w:t>
                          </w:r>
                        </w:p>
                        <w:p w14:paraId="086FC1ED" w14:textId="77777777" w:rsidR="00514E04" w:rsidRPr="0072491E" w:rsidRDefault="00000000" w:rsidP="0072491E">
                          <w:pPr>
                            <w:pStyle w:val="PSBody2"/>
                            <w:ind w:right="-36" w:firstLine="720"/>
                            <w:jc w:val="center"/>
                            <w:rPr>
                              <w:szCs w:val="20"/>
                            </w:rPr>
                          </w:pPr>
                          <w:r w:rsidRPr="0072491E">
                            <w:rPr>
                              <w:szCs w:val="20"/>
                            </w:rPr>
                            <w:t>3,000 -- 5,000 SF</w:t>
                          </w:r>
                        </w:p>
                        <w:p w14:paraId="426F4F67" w14:textId="77777777" w:rsidR="00514E04" w:rsidRPr="0072491E" w:rsidRDefault="00000000" w:rsidP="0072491E">
                          <w:pPr>
                            <w:pStyle w:val="PSBody2"/>
                            <w:ind w:right="-36" w:firstLine="720"/>
                            <w:jc w:val="center"/>
                            <w:rPr>
                              <w:szCs w:val="20"/>
                            </w:rPr>
                          </w:pPr>
                          <w:r w:rsidRPr="0072491E">
                            <w:rPr>
                              <w:szCs w:val="20"/>
                            </w:rPr>
                            <w:t>5,000 -- 10,000 SF</w:t>
                          </w:r>
                        </w:p>
                        <w:p w14:paraId="434605FF" w14:textId="77777777" w:rsidR="00514E04" w:rsidRPr="0072491E" w:rsidRDefault="00000000" w:rsidP="0072491E">
                          <w:pPr>
                            <w:pStyle w:val="PSBody2"/>
                            <w:ind w:right="-36" w:firstLine="720"/>
                            <w:jc w:val="center"/>
                            <w:rPr>
                              <w:szCs w:val="20"/>
                            </w:rPr>
                          </w:pPr>
                          <w:r w:rsidRPr="0072491E">
                            <w:rPr>
                              <w:szCs w:val="20"/>
                            </w:rPr>
                            <w:t>Over 10,000 SF</w:t>
                          </w:r>
                        </w:p>
                        <w:p w14:paraId="7060F0D5" w14:textId="77777777" w:rsidR="00514E04" w:rsidRPr="0072491E" w:rsidRDefault="00514E04" w:rsidP="0072491E">
                          <w:pPr>
                            <w:pStyle w:val="PSBody2"/>
                            <w:rPr>
                              <w:szCs w:val="20"/>
                            </w:rPr>
                          </w:pPr>
                        </w:p>
                        <w:p w14:paraId="52041C7B" w14:textId="77777777" w:rsidR="00514E04" w:rsidRPr="005B0786" w:rsidRDefault="00000000" w:rsidP="0072491E">
                          <w:pPr>
                            <w:pStyle w:val="PSBody2"/>
                          </w:pPr>
                          <w:r w:rsidRPr="0072491E">
                            <w:rPr>
                              <w:szCs w:val="20"/>
                            </w:rPr>
                            <w:t>OR YOU MAY USE THE JANITORIAL EXHIBIT ATTACHED AT THE END OF THE MANUAL</w:t>
                          </w:r>
                          <w:r>
                            <w:t>.</w:t>
                          </w:r>
                          <w:r w:rsidRPr="005B0786">
                            <w:t xml:space="preserve"> </w:t>
                          </w:r>
                        </w:p>
                        <w:p w14:paraId="02C57354" w14:textId="77777777" w:rsidR="00514E04" w:rsidRPr="005B0786" w:rsidRDefault="00514E04" w:rsidP="0072491E">
                          <w:pPr>
                            <w:pStyle w:val="PSBody2"/>
                          </w:pPr>
                        </w:p>
                      </w:txbxContent>
                    </v:textbox>
                    <w10:wrap anchorx="margin"/>
                  </v:shape>
                </w:pict>
              </mc:Fallback>
            </mc:AlternateContent>
          </w:r>
        </w:p>
        <w:p w14:paraId="6D6B1069" w14:textId="77777777" w:rsidR="00514E04" w:rsidRPr="0072491E" w:rsidRDefault="00514E04" w:rsidP="0072491E">
          <w:pPr>
            <w:pStyle w:val="PSBody2"/>
            <w:ind w:right="-36"/>
            <w:jc w:val="both"/>
            <w:rPr>
              <w:szCs w:val="20"/>
            </w:rPr>
          </w:pPr>
        </w:p>
        <w:p w14:paraId="3F618DFF" w14:textId="77777777" w:rsidR="00514E04" w:rsidRPr="0072491E" w:rsidRDefault="00514E04" w:rsidP="0072491E">
          <w:pPr>
            <w:pStyle w:val="PSBody2"/>
            <w:ind w:right="-36"/>
            <w:jc w:val="both"/>
            <w:rPr>
              <w:szCs w:val="20"/>
            </w:rPr>
          </w:pPr>
        </w:p>
        <w:p w14:paraId="1C91413C" w14:textId="77777777" w:rsidR="00514E04" w:rsidRPr="0072491E" w:rsidRDefault="00514E04" w:rsidP="0072491E">
          <w:pPr>
            <w:pStyle w:val="PSBody2"/>
            <w:ind w:right="-36"/>
            <w:jc w:val="both"/>
            <w:rPr>
              <w:szCs w:val="20"/>
            </w:rPr>
          </w:pPr>
        </w:p>
        <w:p w14:paraId="0B806D39" w14:textId="77777777" w:rsidR="00514E04" w:rsidRPr="0072491E" w:rsidRDefault="00514E04" w:rsidP="0072491E">
          <w:pPr>
            <w:pStyle w:val="PSBody2"/>
            <w:ind w:right="-36"/>
            <w:jc w:val="both"/>
            <w:rPr>
              <w:szCs w:val="20"/>
            </w:rPr>
          </w:pPr>
        </w:p>
        <w:p w14:paraId="58EACFB0" w14:textId="77777777" w:rsidR="00514E04" w:rsidRPr="0072491E" w:rsidRDefault="00514E04" w:rsidP="00DC32DE">
          <w:pPr>
            <w:pStyle w:val="PSBody2"/>
            <w:ind w:right="-36"/>
            <w:rPr>
              <w:szCs w:val="20"/>
            </w:rPr>
          </w:pPr>
        </w:p>
        <w:p w14:paraId="432E84AE" w14:textId="77777777" w:rsidR="00514E04" w:rsidRPr="0072491E" w:rsidRDefault="00514E04" w:rsidP="00DC32DE">
          <w:pPr>
            <w:pStyle w:val="PSBody2"/>
            <w:ind w:right="-36"/>
            <w:rPr>
              <w:szCs w:val="20"/>
            </w:rPr>
          </w:pPr>
        </w:p>
        <w:p w14:paraId="6AA4D6B5" w14:textId="77777777" w:rsidR="00514E04" w:rsidRDefault="00514E04" w:rsidP="00DC32DE">
          <w:pPr>
            <w:pStyle w:val="PSBody2"/>
          </w:pPr>
        </w:p>
        <w:p w14:paraId="50CDD33E" w14:textId="77777777" w:rsidR="00514E04" w:rsidRDefault="00514E04" w:rsidP="00DC32DE">
          <w:pPr>
            <w:pStyle w:val="PSBody2"/>
          </w:pPr>
        </w:p>
        <w:p w14:paraId="032DC42C" w14:textId="77777777" w:rsidR="00514E04" w:rsidRDefault="00514E04" w:rsidP="00DC32DE">
          <w:pPr>
            <w:pStyle w:val="PSBody2"/>
          </w:pPr>
        </w:p>
        <w:p w14:paraId="0DCB8CE0" w14:textId="77777777" w:rsidR="00514E04" w:rsidRDefault="00514E04" w:rsidP="00DC32DE">
          <w:pPr>
            <w:pStyle w:val="PSBody2"/>
          </w:pPr>
        </w:p>
        <w:p w14:paraId="54E82C64" w14:textId="77777777" w:rsidR="00514E04" w:rsidRDefault="00514E04" w:rsidP="00DC32DE">
          <w:pPr>
            <w:pStyle w:val="PSBody2"/>
          </w:pPr>
        </w:p>
        <w:p w14:paraId="69FBDFF4" w14:textId="77777777" w:rsidR="00514E04" w:rsidRDefault="00000000" w:rsidP="00DC32DE">
          <w:pPr>
            <w:pStyle w:val="PSBody2"/>
          </w:pPr>
        </w:p>
      </w:sdtContent>
    </w:sdt>
    <w:sdt>
      <w:sdtPr>
        <w:rPr>
          <w:rFonts w:cs="Arial"/>
          <w:b w:val="0"/>
          <w:bCs/>
          <w:sz w:val="20"/>
          <w:szCs w:val="26"/>
        </w:rPr>
        <w:tag w:val="contract_objSTIND0001EXHIBIT_F_LEASE1903-01-01UID0"/>
        <w:id w:val="1751319296"/>
      </w:sdtPr>
      <w:sdtContent>
        <w:p w14:paraId="7ECB757E" w14:textId="77777777" w:rsidR="00514E04" w:rsidRDefault="00514E04">
          <w:pPr>
            <w:pStyle w:val="PSUnnumHeading"/>
            <w:pageBreakBefore/>
          </w:pPr>
        </w:p>
        <w:p w14:paraId="5E676B84" w14:textId="77777777" w:rsidR="00514E04" w:rsidRDefault="00000000" w:rsidP="00511D3F">
          <w:pPr>
            <w:pStyle w:val="PSUnnumHeading"/>
            <w:rPr>
              <w:bCs/>
            </w:rPr>
          </w:pPr>
          <w:r w:rsidRPr="00511D3F">
            <w:rPr>
              <w:bCs/>
            </w:rPr>
            <w:t xml:space="preserve">EXHIBIT </w:t>
          </w:r>
          <w:r>
            <w:rPr>
              <w:bCs/>
            </w:rPr>
            <w:t>F</w:t>
          </w:r>
        </w:p>
        <w:p w14:paraId="409493D3" w14:textId="77777777" w:rsidR="00514E04" w:rsidRPr="00511D3F" w:rsidRDefault="00514E04" w:rsidP="00511D3F">
          <w:pPr>
            <w:pStyle w:val="PSUnnumHeading"/>
            <w:rPr>
              <w:bCs/>
            </w:rPr>
          </w:pPr>
        </w:p>
        <w:p w14:paraId="1EF7DC92" w14:textId="77777777" w:rsidR="00514E04" w:rsidRPr="00224BB7" w:rsidRDefault="00000000" w:rsidP="00B02B45">
          <w:pPr>
            <w:pStyle w:val="PSUnnumHeading"/>
            <w:rPr>
              <w:sz w:val="22"/>
              <w:szCs w:val="22"/>
              <w:u w:val="single"/>
            </w:rPr>
          </w:pPr>
          <w:r w:rsidRPr="00224BB7">
            <w:rPr>
              <w:sz w:val="22"/>
              <w:szCs w:val="22"/>
              <w:u w:val="single"/>
            </w:rPr>
            <w:t>SAMPLE</w:t>
          </w:r>
        </w:p>
        <w:p w14:paraId="25D59B7E" w14:textId="77777777" w:rsidR="00514E04" w:rsidRPr="00224BB7" w:rsidRDefault="00000000" w:rsidP="00B02B45">
          <w:pPr>
            <w:pStyle w:val="PSUnnumHeading"/>
            <w:ind w:firstLine="720"/>
            <w:rPr>
              <w:sz w:val="22"/>
              <w:szCs w:val="22"/>
            </w:rPr>
          </w:pPr>
          <w:r w:rsidRPr="00224BB7">
            <w:rPr>
              <w:sz w:val="22"/>
              <w:szCs w:val="22"/>
            </w:rPr>
            <w:t xml:space="preserve">_____ Amendment to Recognize Substitution of Party </w:t>
          </w:r>
        </w:p>
        <w:p w14:paraId="0EBAEB12" w14:textId="77777777" w:rsidR="00514E04" w:rsidRPr="00224BB7" w:rsidRDefault="00000000" w:rsidP="00B02B45">
          <w:pPr>
            <w:pStyle w:val="PSUnnumHeading"/>
            <w:ind w:firstLine="720"/>
            <w:rPr>
              <w:sz w:val="22"/>
              <w:szCs w:val="22"/>
            </w:rPr>
          </w:pPr>
          <w:r w:rsidRPr="00224BB7">
            <w:rPr>
              <w:sz w:val="22"/>
              <w:szCs w:val="22"/>
            </w:rPr>
            <w:t>To State of Indiana Office Lease</w:t>
          </w:r>
        </w:p>
        <w:p w14:paraId="33D8D127" w14:textId="77777777" w:rsidR="00514E04" w:rsidRPr="0072491E" w:rsidRDefault="00000000" w:rsidP="00B02B45">
          <w:pPr>
            <w:pStyle w:val="PSUnnumHeading"/>
            <w:rPr>
              <w:bCs/>
            </w:rPr>
          </w:pPr>
          <w:r>
            <w:rPr>
              <w:sz w:val="22"/>
              <w:szCs w:val="22"/>
            </w:rPr>
            <w:t xml:space="preserve">Contract </w:t>
          </w:r>
          <w:r w:rsidRPr="00224BB7">
            <w:rPr>
              <w:sz w:val="22"/>
              <w:szCs w:val="22"/>
            </w:rPr>
            <w:t># ____________________</w:t>
          </w:r>
        </w:p>
        <w:p w14:paraId="1FDCA72D" w14:textId="77777777" w:rsidR="00514E04" w:rsidRPr="00B02B45" w:rsidRDefault="00514E04">
          <w:pPr>
            <w:pStyle w:val="PSBody2"/>
            <w:rPr>
              <w:szCs w:val="20"/>
            </w:rPr>
          </w:pPr>
        </w:p>
        <w:p w14:paraId="6F06334D" w14:textId="77777777" w:rsidR="00514E04" w:rsidRPr="00B02B45" w:rsidRDefault="00000000" w:rsidP="00855512">
          <w:pPr>
            <w:pStyle w:val="PSBody2"/>
            <w:ind w:firstLine="720"/>
            <w:rPr>
              <w:szCs w:val="20"/>
            </w:rPr>
          </w:pPr>
          <w:r w:rsidRPr="00B02B45">
            <w:rPr>
              <w:szCs w:val="20"/>
            </w:rPr>
            <w:t>This Amendment #_ to that certain State of Indiana Office Lease dated as of __________, 20__, and effective __________, 20__, per the commencement date stated in the Confirmation Letter (the "Lease") is entered into by and between __________ (hereinafter referred to as "</w:t>
          </w:r>
          <w:r w:rsidRPr="00B02B45">
            <w:rPr>
              <w:b/>
              <w:szCs w:val="20"/>
            </w:rPr>
            <w:t>Current Landlord</w:t>
          </w:r>
          <w:r w:rsidRPr="00B02B45">
            <w:rPr>
              <w:szCs w:val="20"/>
            </w:rPr>
            <w:t xml:space="preserve">") and the </w:t>
          </w:r>
          <w:r w:rsidRPr="00B02B45">
            <w:rPr>
              <w:b/>
              <w:szCs w:val="20"/>
            </w:rPr>
            <w:t>State of Indiana</w:t>
          </w:r>
          <w:r w:rsidRPr="00B02B45">
            <w:rPr>
              <w:szCs w:val="20"/>
            </w:rPr>
            <w:t xml:space="preserve">, acting by and through its Department of Administration for and on behalf of the </w:t>
          </w:r>
          <w:r w:rsidRPr="00B02B45">
            <w:rPr>
              <w:b/>
              <w:szCs w:val="20"/>
            </w:rPr>
            <w:t>___________</w:t>
          </w:r>
          <w:r w:rsidRPr="00B02B45">
            <w:rPr>
              <w:szCs w:val="20"/>
            </w:rPr>
            <w:t xml:space="preserve"> (hereinafter referred to as "</w:t>
          </w:r>
          <w:r w:rsidRPr="00B02B45">
            <w:rPr>
              <w:b/>
              <w:szCs w:val="20"/>
            </w:rPr>
            <w:t>Tenant</w:t>
          </w:r>
          <w:r w:rsidRPr="00B02B45">
            <w:rPr>
              <w:szCs w:val="20"/>
            </w:rPr>
            <w:t>").  Hereinafter, the Current Landlord, Successor Landlord and Tenant may collectively be referred to as the "Parties" or individually as a "Party".</w:t>
          </w:r>
        </w:p>
        <w:p w14:paraId="5BEAF586" w14:textId="77777777" w:rsidR="00514E04" w:rsidRPr="00B02B45" w:rsidRDefault="00000000" w:rsidP="00B02B45">
          <w:pPr>
            <w:pStyle w:val="PSBody2"/>
            <w:spacing w:before="29" w:line="271" w:lineRule="exact"/>
            <w:ind w:right="-76"/>
            <w:jc w:val="center"/>
            <w:rPr>
              <w:szCs w:val="20"/>
            </w:rPr>
          </w:pPr>
          <w:r w:rsidRPr="00B02B45">
            <w:rPr>
              <w:szCs w:val="20"/>
            </w:rPr>
            <w:t>Witnesseth:</w:t>
          </w:r>
        </w:p>
        <w:p w14:paraId="5FDA0CE4" w14:textId="77777777" w:rsidR="00514E04" w:rsidRPr="00B02B45" w:rsidRDefault="00514E04" w:rsidP="00B02B45">
          <w:pPr>
            <w:pStyle w:val="PSBody2"/>
            <w:spacing w:before="29" w:line="271" w:lineRule="exact"/>
            <w:ind w:left="120" w:right="-76"/>
            <w:jc w:val="center"/>
            <w:rPr>
              <w:szCs w:val="20"/>
            </w:rPr>
          </w:pPr>
        </w:p>
        <w:p w14:paraId="4B2D604B" w14:textId="77777777" w:rsidR="00514E04" w:rsidRPr="00B02B45" w:rsidRDefault="00000000" w:rsidP="00855512">
          <w:pPr>
            <w:pStyle w:val="PSBody2"/>
            <w:ind w:firstLine="720"/>
            <w:rPr>
              <w:szCs w:val="20"/>
            </w:rPr>
          </w:pPr>
          <w:r w:rsidRPr="00B02B45">
            <w:rPr>
              <w:szCs w:val="20"/>
            </w:rPr>
            <w:t xml:space="preserve">Whereas, Tenant leases certain real estate previously owned by Current Landlord and consisting of approximately _______ </w:t>
          </w:r>
          <w:r w:rsidRPr="00B02B45">
            <w:rPr>
              <w:b/>
              <w:szCs w:val="20"/>
            </w:rPr>
            <w:t>square feet</w:t>
          </w:r>
          <w:r w:rsidRPr="00B02B45">
            <w:rPr>
              <w:szCs w:val="20"/>
            </w:rPr>
            <w:t xml:space="preserve"> in the building located at ____________________, City of __________, County of __________, State of Indiana (the "Leased Premises"), as more specifically provided in the Lease;</w:t>
          </w:r>
        </w:p>
        <w:p w14:paraId="26D3F271" w14:textId="77777777" w:rsidR="00514E04" w:rsidRPr="00B02B45" w:rsidRDefault="00514E04" w:rsidP="00855512">
          <w:pPr>
            <w:pStyle w:val="PSBody2"/>
            <w:rPr>
              <w:szCs w:val="20"/>
            </w:rPr>
          </w:pPr>
        </w:p>
        <w:p w14:paraId="2C08A0AF" w14:textId="77777777" w:rsidR="00514E04" w:rsidRPr="00B02B45" w:rsidRDefault="00000000" w:rsidP="00855512">
          <w:pPr>
            <w:pStyle w:val="PSBody2"/>
            <w:rPr>
              <w:szCs w:val="20"/>
            </w:rPr>
          </w:pPr>
          <w:r w:rsidRPr="00B02B45">
            <w:rPr>
              <w:szCs w:val="20"/>
            </w:rPr>
            <w:tab/>
            <w:t xml:space="preserve">Whereas, </w:t>
          </w:r>
          <w:r w:rsidRPr="00B02B45">
            <w:rPr>
              <w:b/>
              <w:szCs w:val="20"/>
            </w:rPr>
            <w:t>____________________ ("Successor Landlord")</w:t>
          </w:r>
          <w:r w:rsidRPr="00B02B45">
            <w:rPr>
              <w:szCs w:val="20"/>
            </w:rPr>
            <w:t xml:space="preserve"> has purchased the Leased Premises from Current Landlord;</w:t>
          </w:r>
        </w:p>
        <w:p w14:paraId="620925ED" w14:textId="77777777" w:rsidR="00514E04" w:rsidRPr="00B02B45" w:rsidRDefault="00514E04" w:rsidP="00855512">
          <w:pPr>
            <w:pStyle w:val="PSBody2"/>
            <w:rPr>
              <w:szCs w:val="20"/>
            </w:rPr>
          </w:pPr>
        </w:p>
        <w:p w14:paraId="1400D276" w14:textId="77777777" w:rsidR="00514E04" w:rsidRPr="00B02B45" w:rsidRDefault="00000000" w:rsidP="00855512">
          <w:pPr>
            <w:pStyle w:val="PSBody2"/>
            <w:rPr>
              <w:szCs w:val="20"/>
            </w:rPr>
          </w:pPr>
          <w:r w:rsidRPr="00B02B45">
            <w:rPr>
              <w:szCs w:val="20"/>
            </w:rPr>
            <w:tab/>
            <w:t xml:space="preserve">Whereas, in connection with the aforesaid purchase, Current Landlord has assigned to Successor Landlord all of Current Landlord's right, title and interest in and to the Lease; </w:t>
          </w:r>
        </w:p>
        <w:p w14:paraId="7E96B8C7" w14:textId="77777777" w:rsidR="00514E04" w:rsidRPr="00B02B45" w:rsidRDefault="00514E04" w:rsidP="00855512">
          <w:pPr>
            <w:pStyle w:val="PSBody2"/>
            <w:rPr>
              <w:szCs w:val="20"/>
            </w:rPr>
          </w:pPr>
        </w:p>
        <w:p w14:paraId="773BA82B" w14:textId="77777777" w:rsidR="00514E04" w:rsidRPr="00B02B45" w:rsidRDefault="00000000" w:rsidP="00855512">
          <w:pPr>
            <w:pStyle w:val="PSBody2"/>
            <w:rPr>
              <w:szCs w:val="20"/>
            </w:rPr>
          </w:pPr>
          <w:r w:rsidRPr="00B02B45">
            <w:rPr>
              <w:szCs w:val="20"/>
            </w:rPr>
            <w:tab/>
            <w:t>Whereas, the Successor Landlord has accepted assignment of the Current Landlord's right, title and interest in and to the Lease and the Leased Premises, and assumes full responsibility for all obligations and representations under the Lease and this Amendment; and</w:t>
          </w:r>
        </w:p>
        <w:p w14:paraId="46AF7FD1" w14:textId="77777777" w:rsidR="00514E04" w:rsidRPr="00B02B45" w:rsidRDefault="00514E04" w:rsidP="00855512">
          <w:pPr>
            <w:pStyle w:val="PSBody2"/>
            <w:ind w:firstLine="720"/>
            <w:rPr>
              <w:szCs w:val="20"/>
            </w:rPr>
          </w:pPr>
        </w:p>
        <w:p w14:paraId="55C75B0D" w14:textId="77777777" w:rsidR="00514E04" w:rsidRPr="00B02B45" w:rsidRDefault="00000000" w:rsidP="00855512">
          <w:pPr>
            <w:pStyle w:val="PSBody2"/>
            <w:ind w:firstLine="720"/>
            <w:rPr>
              <w:szCs w:val="20"/>
            </w:rPr>
          </w:pPr>
          <w:r w:rsidRPr="00B02B45">
            <w:rPr>
              <w:szCs w:val="20"/>
            </w:rPr>
            <w:t>Whereas, Current Landlord has requested that the State of Indiana memorialize this assignment by amending the Lease to recognize this substitution of Party to the Lease.</w:t>
          </w:r>
        </w:p>
        <w:p w14:paraId="5BFCF1AA" w14:textId="77777777" w:rsidR="00514E04" w:rsidRPr="00B02B45" w:rsidRDefault="00514E04" w:rsidP="00855512">
          <w:pPr>
            <w:pStyle w:val="PSBody2"/>
            <w:ind w:firstLine="720"/>
            <w:rPr>
              <w:szCs w:val="20"/>
            </w:rPr>
          </w:pPr>
        </w:p>
        <w:p w14:paraId="11CFEED6" w14:textId="77777777" w:rsidR="00514E04" w:rsidRPr="00B02B45" w:rsidRDefault="00000000" w:rsidP="00855512">
          <w:pPr>
            <w:pStyle w:val="PSBody2"/>
            <w:rPr>
              <w:szCs w:val="20"/>
            </w:rPr>
          </w:pPr>
          <w:r w:rsidRPr="00B02B45">
            <w:rPr>
              <w:szCs w:val="20"/>
            </w:rPr>
            <w:tab/>
            <w:t>NOW THEREFORE, in consideration of the mutual covenants herein contained and other good and valuable consideration, the receipt and sufficiency of which is hereby acknowledged, the Current Landlord, Successor Landlord and Tenant agree as follows:</w:t>
          </w:r>
        </w:p>
        <w:p w14:paraId="710A46AE" w14:textId="77777777" w:rsidR="00514E04" w:rsidRPr="00B02B45" w:rsidRDefault="00514E04" w:rsidP="00855512">
          <w:pPr>
            <w:pStyle w:val="PSBody2"/>
            <w:rPr>
              <w:szCs w:val="20"/>
            </w:rPr>
          </w:pPr>
        </w:p>
        <w:p w14:paraId="3246713B" w14:textId="77777777" w:rsidR="00514E04" w:rsidRPr="00B02B45" w:rsidRDefault="00000000" w:rsidP="00855512">
          <w:pPr>
            <w:pStyle w:val="PSBody2"/>
            <w:ind w:firstLine="720"/>
            <w:rPr>
              <w:szCs w:val="20"/>
            </w:rPr>
          </w:pPr>
          <w:r w:rsidRPr="00B02B45">
            <w:rPr>
              <w:szCs w:val="20"/>
            </w:rPr>
            <w:t xml:space="preserve">The purpose of this Amendment is commemorate the substitution of Party in interest at the request of the Current Landlord and to facilitate the direction of payments and notices required under the Lease.  The Parties expressly agree that this Amendment #_ does not alter the legal relationship between the original parties to the Lease, except as provided herein, and that this Amendment #_ does not ratify any assignment of the Current Landlord's interest in the Lease or relieve the Current Landlord of any responsibilities or obligations thereunder until this Amendment #_ is fully executed.  The parties further agree that Successor Landlord assumes full responsibility for all obligations and representations under the Lease and this Amendment. </w:t>
          </w:r>
        </w:p>
        <w:p w14:paraId="5372AD30" w14:textId="77777777" w:rsidR="00514E04" w:rsidRPr="00B02B45" w:rsidRDefault="00514E04" w:rsidP="00855512">
          <w:pPr>
            <w:pStyle w:val="PSBody2"/>
            <w:autoSpaceDE w:val="0"/>
            <w:autoSpaceDN w:val="0"/>
            <w:adjustRightInd w:val="0"/>
            <w:rPr>
              <w:b/>
              <w:szCs w:val="20"/>
            </w:rPr>
          </w:pPr>
        </w:p>
        <w:p w14:paraId="716AF296" w14:textId="77777777" w:rsidR="00514E04" w:rsidRPr="00B02B45" w:rsidRDefault="00000000" w:rsidP="00B02B45">
          <w:pPr>
            <w:pStyle w:val="PSBody2"/>
            <w:autoSpaceDE w:val="0"/>
            <w:autoSpaceDN w:val="0"/>
            <w:adjustRightInd w:val="0"/>
            <w:jc w:val="both"/>
            <w:rPr>
              <w:b/>
              <w:szCs w:val="20"/>
            </w:rPr>
          </w:pPr>
          <w:r w:rsidRPr="00B02B45">
            <w:rPr>
              <w:b/>
              <w:szCs w:val="20"/>
            </w:rPr>
            <w:t>1.  Landlord.</w:t>
          </w:r>
        </w:p>
        <w:p w14:paraId="2EE950C4" w14:textId="77777777" w:rsidR="00514E04" w:rsidRPr="00B02B45" w:rsidRDefault="00514E04" w:rsidP="00B02B45">
          <w:pPr>
            <w:pStyle w:val="PSBody2"/>
            <w:ind w:firstLine="720"/>
            <w:jc w:val="both"/>
            <w:rPr>
              <w:b/>
              <w:szCs w:val="20"/>
            </w:rPr>
          </w:pPr>
        </w:p>
        <w:p w14:paraId="47CC34D0" w14:textId="77777777" w:rsidR="00514E04" w:rsidRPr="00B02B45" w:rsidRDefault="00000000" w:rsidP="00855512">
          <w:pPr>
            <w:pStyle w:val="PSBody2"/>
            <w:ind w:firstLine="720"/>
            <w:rPr>
              <w:szCs w:val="20"/>
            </w:rPr>
          </w:pPr>
          <w:r w:rsidRPr="00B02B45">
            <w:rPr>
              <w:szCs w:val="20"/>
            </w:rPr>
            <w:lastRenderedPageBreak/>
            <w:t>The Lease is hereby amended to delete the name, "____________________,</w:t>
          </w:r>
          <w:r w:rsidRPr="00B02B45">
            <w:rPr>
              <w:b/>
              <w:szCs w:val="20"/>
            </w:rPr>
            <w:t xml:space="preserve">" </w:t>
          </w:r>
          <w:r w:rsidRPr="00B02B45">
            <w:rPr>
              <w:szCs w:val="20"/>
            </w:rPr>
            <w:t>wherever it occurs and to replace said name with the name "</w:t>
          </w:r>
          <w:r w:rsidRPr="00B02B45">
            <w:rPr>
              <w:b/>
              <w:szCs w:val="20"/>
            </w:rPr>
            <w:t>____________________</w:t>
          </w:r>
          <w:r w:rsidRPr="00B02B45">
            <w:rPr>
              <w:szCs w:val="20"/>
            </w:rPr>
            <w:t>."</w:t>
          </w:r>
        </w:p>
        <w:p w14:paraId="0012DF97" w14:textId="77777777" w:rsidR="00514E04" w:rsidRPr="00B02B45" w:rsidRDefault="00514E04" w:rsidP="00855512">
          <w:pPr>
            <w:pStyle w:val="PSBody2"/>
            <w:ind w:firstLine="720"/>
            <w:rPr>
              <w:szCs w:val="20"/>
            </w:rPr>
          </w:pPr>
        </w:p>
        <w:p w14:paraId="6F185707" w14:textId="77777777" w:rsidR="00514E04" w:rsidRPr="00B02B45" w:rsidRDefault="00000000" w:rsidP="00B02B45">
          <w:pPr>
            <w:pStyle w:val="PSBody2"/>
            <w:jc w:val="both"/>
            <w:rPr>
              <w:b/>
              <w:szCs w:val="20"/>
            </w:rPr>
          </w:pPr>
          <w:r w:rsidRPr="00B02B45">
            <w:rPr>
              <w:b/>
              <w:szCs w:val="20"/>
            </w:rPr>
            <w:t>2.  Landlord's Notice Address.</w:t>
          </w:r>
        </w:p>
        <w:p w14:paraId="13CFAA13" w14:textId="77777777" w:rsidR="00514E04" w:rsidRPr="00B02B45" w:rsidRDefault="00514E04" w:rsidP="00B02B45">
          <w:pPr>
            <w:pStyle w:val="PSBody2"/>
            <w:ind w:firstLine="720"/>
            <w:jc w:val="both"/>
            <w:rPr>
              <w:b/>
              <w:szCs w:val="20"/>
            </w:rPr>
          </w:pPr>
        </w:p>
        <w:p w14:paraId="20BC45D7" w14:textId="77777777" w:rsidR="00514E04" w:rsidRPr="00B02B45" w:rsidRDefault="00000000" w:rsidP="00B02B45">
          <w:pPr>
            <w:pStyle w:val="PSBody2"/>
            <w:ind w:firstLine="720"/>
            <w:jc w:val="both"/>
            <w:rPr>
              <w:szCs w:val="20"/>
            </w:rPr>
          </w:pPr>
          <w:r w:rsidRPr="00B02B45">
            <w:rPr>
              <w:szCs w:val="20"/>
            </w:rPr>
            <w:t>Section 36 [Notice] of the Lease is hereby amended to delete the notice address listed for Landlord and to replace said address with the following address:</w:t>
          </w:r>
        </w:p>
        <w:p w14:paraId="71CFFFA7" w14:textId="77777777" w:rsidR="00514E04" w:rsidRPr="00B02B45" w:rsidRDefault="00514E04" w:rsidP="00B02B45">
          <w:pPr>
            <w:pStyle w:val="PSBody2"/>
            <w:jc w:val="both"/>
            <w:rPr>
              <w:szCs w:val="20"/>
            </w:rPr>
          </w:pPr>
        </w:p>
        <w:p w14:paraId="538F8C7F" w14:textId="77777777" w:rsidR="00514E04" w:rsidRPr="00B02B45" w:rsidRDefault="00000000" w:rsidP="00B02B45">
          <w:pPr>
            <w:pStyle w:val="PSBody2"/>
            <w:ind w:firstLine="720"/>
            <w:jc w:val="both"/>
            <w:rPr>
              <w:szCs w:val="20"/>
            </w:rPr>
          </w:pPr>
          <w:r w:rsidRPr="00B02B45">
            <w:rPr>
              <w:szCs w:val="20"/>
            </w:rPr>
            <w:t>Landlord:</w:t>
          </w:r>
          <w:r w:rsidRPr="00B02B45">
            <w:rPr>
              <w:szCs w:val="20"/>
            </w:rPr>
            <w:tab/>
            <w:t>[Name]</w:t>
          </w:r>
          <w:r w:rsidRPr="00B02B45">
            <w:rPr>
              <w:szCs w:val="20"/>
            </w:rPr>
            <w:tab/>
            <w:t>_______________</w:t>
          </w:r>
        </w:p>
        <w:p w14:paraId="450DD474" w14:textId="77777777" w:rsidR="00514E04" w:rsidRPr="00B02B45" w:rsidRDefault="00000000" w:rsidP="00B02B45">
          <w:pPr>
            <w:pStyle w:val="PSBody2"/>
            <w:tabs>
              <w:tab w:val="right" w:pos="2700"/>
              <w:tab w:val="left" w:pos="2970"/>
            </w:tabs>
            <w:ind w:firstLine="720"/>
            <w:jc w:val="both"/>
            <w:rPr>
              <w:szCs w:val="20"/>
            </w:rPr>
          </w:pPr>
          <w:r w:rsidRPr="00B02B45">
            <w:rPr>
              <w:szCs w:val="20"/>
            </w:rPr>
            <w:tab/>
            <w:t>[Title]</w:t>
          </w:r>
          <w:r w:rsidRPr="00B02B45">
            <w:rPr>
              <w:szCs w:val="20"/>
            </w:rPr>
            <w:tab/>
            <w:t>_______________</w:t>
          </w:r>
        </w:p>
        <w:p w14:paraId="3E9C4AB2" w14:textId="77777777" w:rsidR="00514E04" w:rsidRPr="00B02B45" w:rsidRDefault="00000000" w:rsidP="00B02B45">
          <w:pPr>
            <w:pStyle w:val="PSBody2"/>
            <w:tabs>
              <w:tab w:val="right" w:pos="2700"/>
              <w:tab w:val="left" w:pos="2970"/>
            </w:tabs>
            <w:ind w:firstLine="720"/>
            <w:jc w:val="both"/>
            <w:rPr>
              <w:szCs w:val="20"/>
            </w:rPr>
          </w:pPr>
          <w:r w:rsidRPr="00B02B45">
            <w:rPr>
              <w:szCs w:val="20"/>
            </w:rPr>
            <w:tab/>
            <w:t>[Address]</w:t>
          </w:r>
          <w:r w:rsidRPr="00B02B45">
            <w:rPr>
              <w:szCs w:val="20"/>
            </w:rPr>
            <w:tab/>
            <w:t>_______________</w:t>
          </w:r>
        </w:p>
        <w:p w14:paraId="0CEA5F5E" w14:textId="77777777" w:rsidR="00514E04" w:rsidRPr="00B02B45" w:rsidRDefault="00000000" w:rsidP="00B02B45">
          <w:pPr>
            <w:pStyle w:val="PSBody2"/>
            <w:tabs>
              <w:tab w:val="right" w:pos="2700"/>
              <w:tab w:val="left" w:pos="2970"/>
            </w:tabs>
            <w:ind w:firstLine="720"/>
            <w:jc w:val="both"/>
            <w:rPr>
              <w:szCs w:val="20"/>
            </w:rPr>
          </w:pPr>
          <w:r w:rsidRPr="00B02B45">
            <w:rPr>
              <w:szCs w:val="20"/>
            </w:rPr>
            <w:tab/>
            <w:t>[City, State, Zip Code]</w:t>
          </w:r>
          <w:r w:rsidRPr="00B02B45">
            <w:rPr>
              <w:szCs w:val="20"/>
            </w:rPr>
            <w:tab/>
            <w:t>_______________</w:t>
          </w:r>
        </w:p>
        <w:p w14:paraId="16593E51" w14:textId="77777777" w:rsidR="00514E04" w:rsidRPr="00B02B45" w:rsidRDefault="00000000" w:rsidP="00B02B45">
          <w:pPr>
            <w:pStyle w:val="PSBody2"/>
            <w:tabs>
              <w:tab w:val="right" w:pos="2700"/>
              <w:tab w:val="left" w:pos="2970"/>
            </w:tabs>
            <w:ind w:left="1440"/>
            <w:jc w:val="both"/>
            <w:rPr>
              <w:szCs w:val="20"/>
            </w:rPr>
          </w:pPr>
          <w:r w:rsidRPr="00B02B45">
            <w:rPr>
              <w:szCs w:val="20"/>
            </w:rPr>
            <w:tab/>
            <w:t>[Phone]</w:t>
          </w:r>
          <w:r w:rsidRPr="00B02B45">
            <w:rPr>
              <w:szCs w:val="20"/>
            </w:rPr>
            <w:tab/>
            <w:t>_______________</w:t>
          </w:r>
        </w:p>
        <w:p w14:paraId="78B8607F" w14:textId="77777777" w:rsidR="00514E04" w:rsidRPr="00B02B45" w:rsidRDefault="00000000" w:rsidP="00B02B45">
          <w:pPr>
            <w:pStyle w:val="PSBody2"/>
            <w:tabs>
              <w:tab w:val="right" w:pos="2700"/>
              <w:tab w:val="left" w:pos="2970"/>
            </w:tabs>
            <w:ind w:left="1440"/>
            <w:jc w:val="both"/>
            <w:rPr>
              <w:szCs w:val="20"/>
            </w:rPr>
          </w:pPr>
          <w:r w:rsidRPr="00B02B45">
            <w:rPr>
              <w:szCs w:val="20"/>
            </w:rPr>
            <w:tab/>
            <w:t>E-mail</w:t>
          </w:r>
          <w:r w:rsidRPr="00B02B45">
            <w:rPr>
              <w:szCs w:val="20"/>
            </w:rPr>
            <w:tab/>
            <w:t>_______________</w:t>
          </w:r>
        </w:p>
        <w:p w14:paraId="545AD562" w14:textId="77777777" w:rsidR="00514E04" w:rsidRPr="00B02B45" w:rsidRDefault="00514E04" w:rsidP="00B02B45">
          <w:pPr>
            <w:pStyle w:val="PSBody2"/>
            <w:ind w:left="1440" w:firstLine="720"/>
            <w:jc w:val="both"/>
            <w:rPr>
              <w:szCs w:val="20"/>
            </w:rPr>
          </w:pPr>
        </w:p>
        <w:p w14:paraId="3BB8E426" w14:textId="77777777" w:rsidR="00514E04" w:rsidRPr="00B02B45" w:rsidRDefault="00000000" w:rsidP="00B02B45">
          <w:pPr>
            <w:pStyle w:val="PSBody2"/>
            <w:ind w:firstLine="720"/>
            <w:jc w:val="both"/>
            <w:rPr>
              <w:color w:val="FF0000"/>
              <w:szCs w:val="20"/>
            </w:rPr>
          </w:pPr>
          <w:r w:rsidRPr="00B02B45">
            <w:rPr>
              <w:szCs w:val="20"/>
            </w:rPr>
            <w:t>With copy to: (if required)</w:t>
          </w:r>
        </w:p>
        <w:p w14:paraId="3F154D96" w14:textId="77777777" w:rsidR="00514E04" w:rsidRPr="00B02B45" w:rsidRDefault="00000000" w:rsidP="00B02B45">
          <w:pPr>
            <w:pStyle w:val="PSBody2"/>
            <w:tabs>
              <w:tab w:val="right" w:pos="2700"/>
              <w:tab w:val="left" w:pos="2970"/>
            </w:tabs>
            <w:ind w:firstLine="720"/>
            <w:jc w:val="both"/>
            <w:rPr>
              <w:szCs w:val="20"/>
            </w:rPr>
          </w:pPr>
          <w:r w:rsidRPr="00B02B45">
            <w:rPr>
              <w:szCs w:val="20"/>
            </w:rPr>
            <w:tab/>
            <w:t>[Name]</w:t>
          </w:r>
          <w:r w:rsidRPr="00B02B45">
            <w:rPr>
              <w:szCs w:val="20"/>
            </w:rPr>
            <w:tab/>
            <w:t>_______________</w:t>
          </w:r>
        </w:p>
        <w:p w14:paraId="2F4E4DC8" w14:textId="77777777" w:rsidR="00514E04" w:rsidRPr="00B02B45" w:rsidRDefault="00000000" w:rsidP="00B02B45">
          <w:pPr>
            <w:pStyle w:val="PSBody2"/>
            <w:tabs>
              <w:tab w:val="right" w:pos="2700"/>
              <w:tab w:val="left" w:pos="2970"/>
            </w:tabs>
            <w:ind w:firstLine="720"/>
            <w:jc w:val="both"/>
            <w:rPr>
              <w:szCs w:val="20"/>
            </w:rPr>
          </w:pPr>
          <w:r w:rsidRPr="00B02B45">
            <w:rPr>
              <w:szCs w:val="20"/>
            </w:rPr>
            <w:tab/>
            <w:t>[Title]</w:t>
          </w:r>
          <w:r w:rsidRPr="00B02B45">
            <w:rPr>
              <w:szCs w:val="20"/>
            </w:rPr>
            <w:tab/>
            <w:t>_______________</w:t>
          </w:r>
        </w:p>
        <w:p w14:paraId="6A0AC6C6" w14:textId="77777777" w:rsidR="00514E04" w:rsidRPr="00B02B45" w:rsidRDefault="00000000" w:rsidP="00B02B45">
          <w:pPr>
            <w:pStyle w:val="PSBody2"/>
            <w:tabs>
              <w:tab w:val="right" w:pos="2700"/>
              <w:tab w:val="left" w:pos="2970"/>
            </w:tabs>
            <w:ind w:firstLine="720"/>
            <w:jc w:val="both"/>
            <w:rPr>
              <w:szCs w:val="20"/>
            </w:rPr>
          </w:pPr>
          <w:r w:rsidRPr="00B02B45">
            <w:rPr>
              <w:szCs w:val="20"/>
            </w:rPr>
            <w:tab/>
            <w:t>[Address]</w:t>
          </w:r>
          <w:r w:rsidRPr="00B02B45">
            <w:rPr>
              <w:szCs w:val="20"/>
            </w:rPr>
            <w:tab/>
            <w:t>_______________</w:t>
          </w:r>
        </w:p>
        <w:p w14:paraId="3A7880F5" w14:textId="77777777" w:rsidR="00514E04" w:rsidRPr="00B02B45" w:rsidRDefault="00000000" w:rsidP="00B02B45">
          <w:pPr>
            <w:pStyle w:val="PSBody2"/>
            <w:tabs>
              <w:tab w:val="right" w:pos="2700"/>
              <w:tab w:val="left" w:pos="2970"/>
            </w:tabs>
            <w:ind w:firstLine="720"/>
            <w:jc w:val="both"/>
            <w:rPr>
              <w:szCs w:val="20"/>
            </w:rPr>
          </w:pPr>
          <w:r w:rsidRPr="00B02B45">
            <w:rPr>
              <w:szCs w:val="20"/>
            </w:rPr>
            <w:tab/>
            <w:t>[City, State, Zip Code]</w:t>
          </w:r>
          <w:r w:rsidRPr="00B02B45">
            <w:rPr>
              <w:szCs w:val="20"/>
            </w:rPr>
            <w:tab/>
            <w:t>_______________</w:t>
          </w:r>
        </w:p>
        <w:p w14:paraId="3BF8077A" w14:textId="77777777" w:rsidR="00514E04" w:rsidRPr="00B02B45" w:rsidRDefault="00000000" w:rsidP="00B02B45">
          <w:pPr>
            <w:pStyle w:val="PSBody2"/>
            <w:tabs>
              <w:tab w:val="right" w:pos="2700"/>
              <w:tab w:val="left" w:pos="2970"/>
            </w:tabs>
            <w:ind w:left="1440"/>
            <w:jc w:val="both"/>
            <w:rPr>
              <w:szCs w:val="20"/>
            </w:rPr>
          </w:pPr>
          <w:r w:rsidRPr="00B02B45">
            <w:rPr>
              <w:szCs w:val="20"/>
            </w:rPr>
            <w:tab/>
            <w:t>[Phone]</w:t>
          </w:r>
          <w:r w:rsidRPr="00B02B45">
            <w:rPr>
              <w:szCs w:val="20"/>
            </w:rPr>
            <w:tab/>
            <w:t>_______________</w:t>
          </w:r>
        </w:p>
        <w:p w14:paraId="3543B04F" w14:textId="77777777" w:rsidR="00514E04" w:rsidRPr="00B02B45" w:rsidRDefault="00000000" w:rsidP="00B02B45">
          <w:pPr>
            <w:pStyle w:val="PSBody2"/>
            <w:tabs>
              <w:tab w:val="right" w:pos="2700"/>
              <w:tab w:val="left" w:pos="2970"/>
            </w:tabs>
            <w:ind w:left="1440"/>
            <w:jc w:val="both"/>
            <w:rPr>
              <w:szCs w:val="20"/>
            </w:rPr>
          </w:pPr>
          <w:r w:rsidRPr="00B02B45">
            <w:rPr>
              <w:szCs w:val="20"/>
            </w:rPr>
            <w:tab/>
            <w:t>E-mail</w:t>
          </w:r>
          <w:r w:rsidRPr="00B02B45">
            <w:rPr>
              <w:szCs w:val="20"/>
            </w:rPr>
            <w:tab/>
            <w:t>_______________</w:t>
          </w:r>
        </w:p>
        <w:p w14:paraId="00CF8A24" w14:textId="77777777" w:rsidR="00514E04" w:rsidRPr="00B02B45" w:rsidRDefault="00000000" w:rsidP="00B02B45">
          <w:pPr>
            <w:pStyle w:val="PSBody2"/>
            <w:ind w:left="1440" w:firstLine="720"/>
            <w:jc w:val="both"/>
            <w:rPr>
              <w:szCs w:val="20"/>
            </w:rPr>
          </w:pPr>
          <w:r w:rsidRPr="00B02B45">
            <w:rPr>
              <w:szCs w:val="20"/>
            </w:rPr>
            <w:t xml:space="preserve"> </w:t>
          </w:r>
        </w:p>
        <w:p w14:paraId="34F32679" w14:textId="77777777" w:rsidR="00514E04" w:rsidRPr="00B02B45" w:rsidRDefault="00000000" w:rsidP="00B02B45">
          <w:pPr>
            <w:pStyle w:val="PSBody2"/>
            <w:jc w:val="both"/>
            <w:rPr>
              <w:szCs w:val="20"/>
            </w:rPr>
          </w:pPr>
          <w:r w:rsidRPr="00B02B45">
            <w:rPr>
              <w:b/>
              <w:szCs w:val="20"/>
            </w:rPr>
            <w:t xml:space="preserve">3.  Landlord's Payment Address </w:t>
          </w:r>
          <w:r w:rsidRPr="00B02B45">
            <w:rPr>
              <w:szCs w:val="20"/>
            </w:rPr>
            <w:t>[If Applicable]</w:t>
          </w:r>
        </w:p>
        <w:p w14:paraId="6F17CDEA" w14:textId="77777777" w:rsidR="00514E04" w:rsidRPr="00B02B45" w:rsidRDefault="00514E04" w:rsidP="00B02B45">
          <w:pPr>
            <w:pStyle w:val="PSBody2"/>
            <w:jc w:val="both"/>
            <w:rPr>
              <w:b/>
              <w:szCs w:val="20"/>
            </w:rPr>
          </w:pPr>
        </w:p>
        <w:p w14:paraId="7F438D2B" w14:textId="77777777" w:rsidR="00514E04" w:rsidRPr="00B02B45" w:rsidRDefault="00000000" w:rsidP="00B02B45">
          <w:pPr>
            <w:pStyle w:val="PSBody2"/>
            <w:tabs>
              <w:tab w:val="left" w:pos="-1440"/>
            </w:tabs>
            <w:ind w:right="-36"/>
            <w:jc w:val="both"/>
            <w:rPr>
              <w:szCs w:val="20"/>
            </w:rPr>
          </w:pPr>
          <w:r w:rsidRPr="00B02B45">
            <w:rPr>
              <w:szCs w:val="20"/>
            </w:rPr>
            <w:tab/>
            <w:t>If a waiver has been approved by the Indiana</w:t>
          </w:r>
          <w:r>
            <w:rPr>
              <w:szCs w:val="20"/>
            </w:rPr>
            <w:t xml:space="preserve"> </w:t>
          </w:r>
          <w:r w:rsidRPr="00B02B45">
            <w:rPr>
              <w:szCs w:val="20"/>
            </w:rPr>
            <w:t>State</w:t>
          </w:r>
          <w:r>
            <w:rPr>
              <w:szCs w:val="20"/>
            </w:rPr>
            <w:t xml:space="preserve"> Comptroller</w:t>
          </w:r>
          <w:r w:rsidRPr="00B02B45">
            <w:rPr>
              <w:szCs w:val="20"/>
            </w:rPr>
            <w:t xml:space="preserve"> for the Direct Deposit defined in Section 5. D of the Lease, Section 5.E of the Lease is amended to update Landlord's payment address.  All payment obligations shall now be made to the following person/company/agent, at the following address:</w:t>
          </w:r>
        </w:p>
        <w:p w14:paraId="5D8B964B" w14:textId="77777777" w:rsidR="00514E04" w:rsidRPr="00B02B45" w:rsidRDefault="00514E04" w:rsidP="00B02B45">
          <w:pPr>
            <w:pStyle w:val="PSBody2"/>
            <w:ind w:firstLine="720"/>
            <w:jc w:val="both"/>
            <w:rPr>
              <w:szCs w:val="20"/>
            </w:rPr>
          </w:pPr>
        </w:p>
        <w:p w14:paraId="4F1195D5" w14:textId="77777777" w:rsidR="00514E04" w:rsidRPr="00B02B45" w:rsidRDefault="00000000" w:rsidP="00B02B45">
          <w:pPr>
            <w:pStyle w:val="PSBody2"/>
            <w:tabs>
              <w:tab w:val="right" w:pos="2700"/>
              <w:tab w:val="left" w:pos="2970"/>
            </w:tabs>
            <w:ind w:firstLine="720"/>
            <w:jc w:val="both"/>
            <w:rPr>
              <w:szCs w:val="20"/>
            </w:rPr>
          </w:pPr>
          <w:r w:rsidRPr="00B02B45">
            <w:rPr>
              <w:szCs w:val="20"/>
            </w:rPr>
            <w:tab/>
            <w:t>[Name]</w:t>
          </w:r>
          <w:r w:rsidRPr="00B02B45">
            <w:rPr>
              <w:szCs w:val="20"/>
            </w:rPr>
            <w:tab/>
            <w:t>_______________</w:t>
          </w:r>
        </w:p>
        <w:p w14:paraId="70ADFD5E" w14:textId="77777777" w:rsidR="00514E04" w:rsidRPr="00B02B45" w:rsidRDefault="00000000" w:rsidP="00B02B45">
          <w:pPr>
            <w:pStyle w:val="PSBody2"/>
            <w:tabs>
              <w:tab w:val="right" w:pos="2700"/>
              <w:tab w:val="left" w:pos="2970"/>
            </w:tabs>
            <w:ind w:firstLine="720"/>
            <w:jc w:val="both"/>
            <w:rPr>
              <w:szCs w:val="20"/>
            </w:rPr>
          </w:pPr>
          <w:r w:rsidRPr="00B02B45">
            <w:rPr>
              <w:szCs w:val="20"/>
            </w:rPr>
            <w:tab/>
            <w:t>[Title]</w:t>
          </w:r>
          <w:r w:rsidRPr="00B02B45">
            <w:rPr>
              <w:szCs w:val="20"/>
            </w:rPr>
            <w:tab/>
            <w:t>_______________</w:t>
          </w:r>
        </w:p>
        <w:p w14:paraId="5DDDFC0D" w14:textId="77777777" w:rsidR="00514E04" w:rsidRPr="00B02B45" w:rsidRDefault="00000000" w:rsidP="00B02B45">
          <w:pPr>
            <w:pStyle w:val="PSBody2"/>
            <w:tabs>
              <w:tab w:val="right" w:pos="2700"/>
              <w:tab w:val="left" w:pos="2970"/>
            </w:tabs>
            <w:ind w:firstLine="720"/>
            <w:jc w:val="both"/>
            <w:rPr>
              <w:szCs w:val="20"/>
            </w:rPr>
          </w:pPr>
          <w:r w:rsidRPr="00B02B45">
            <w:rPr>
              <w:szCs w:val="20"/>
            </w:rPr>
            <w:tab/>
            <w:t>[Address]</w:t>
          </w:r>
          <w:r w:rsidRPr="00B02B45">
            <w:rPr>
              <w:szCs w:val="20"/>
            </w:rPr>
            <w:tab/>
            <w:t>_______________</w:t>
          </w:r>
        </w:p>
        <w:p w14:paraId="281B7722" w14:textId="77777777" w:rsidR="00514E04" w:rsidRPr="00B02B45" w:rsidRDefault="00000000" w:rsidP="00B02B45">
          <w:pPr>
            <w:pStyle w:val="PSBody2"/>
            <w:tabs>
              <w:tab w:val="right" w:pos="2700"/>
              <w:tab w:val="left" w:pos="2970"/>
            </w:tabs>
            <w:ind w:firstLine="720"/>
            <w:jc w:val="both"/>
            <w:rPr>
              <w:szCs w:val="20"/>
            </w:rPr>
          </w:pPr>
          <w:r w:rsidRPr="00B02B45">
            <w:rPr>
              <w:szCs w:val="20"/>
            </w:rPr>
            <w:tab/>
            <w:t>[City, State, Zip Code]</w:t>
          </w:r>
          <w:r w:rsidRPr="00B02B45">
            <w:rPr>
              <w:szCs w:val="20"/>
            </w:rPr>
            <w:tab/>
            <w:t>_______________</w:t>
          </w:r>
        </w:p>
        <w:p w14:paraId="40B62938" w14:textId="77777777" w:rsidR="00514E04" w:rsidRPr="00B02B45" w:rsidRDefault="00000000" w:rsidP="00B02B45">
          <w:pPr>
            <w:pStyle w:val="PSBody2"/>
            <w:tabs>
              <w:tab w:val="right" w:pos="2700"/>
              <w:tab w:val="left" w:pos="2970"/>
            </w:tabs>
            <w:ind w:left="1440"/>
            <w:jc w:val="both"/>
            <w:rPr>
              <w:szCs w:val="20"/>
            </w:rPr>
          </w:pPr>
          <w:r w:rsidRPr="00B02B45">
            <w:rPr>
              <w:szCs w:val="20"/>
            </w:rPr>
            <w:tab/>
            <w:t>[Phone]</w:t>
          </w:r>
          <w:r w:rsidRPr="00B02B45">
            <w:rPr>
              <w:szCs w:val="20"/>
            </w:rPr>
            <w:tab/>
            <w:t>_______________</w:t>
          </w:r>
        </w:p>
        <w:p w14:paraId="27582954" w14:textId="77777777" w:rsidR="00514E04" w:rsidRPr="00B02B45" w:rsidRDefault="00000000" w:rsidP="00B02B45">
          <w:pPr>
            <w:pStyle w:val="PSBody2"/>
            <w:tabs>
              <w:tab w:val="right" w:pos="2700"/>
              <w:tab w:val="left" w:pos="2970"/>
            </w:tabs>
            <w:ind w:left="1440"/>
            <w:jc w:val="both"/>
            <w:rPr>
              <w:szCs w:val="20"/>
            </w:rPr>
          </w:pPr>
          <w:r w:rsidRPr="00B02B45">
            <w:rPr>
              <w:szCs w:val="20"/>
            </w:rPr>
            <w:tab/>
            <w:t>E-mail</w:t>
          </w:r>
          <w:r w:rsidRPr="00B02B45">
            <w:rPr>
              <w:szCs w:val="20"/>
            </w:rPr>
            <w:tab/>
            <w:t>_______________</w:t>
          </w:r>
        </w:p>
        <w:p w14:paraId="7C364923" w14:textId="77777777" w:rsidR="00514E04" w:rsidRPr="00B02B45" w:rsidRDefault="00514E04" w:rsidP="00B02B45">
          <w:pPr>
            <w:pStyle w:val="PSBody2"/>
            <w:ind w:left="720" w:firstLine="720"/>
            <w:jc w:val="both"/>
            <w:rPr>
              <w:szCs w:val="20"/>
            </w:rPr>
          </w:pPr>
        </w:p>
        <w:p w14:paraId="49A0CACF" w14:textId="77777777" w:rsidR="00514E04" w:rsidRPr="00B02B45" w:rsidRDefault="00000000" w:rsidP="00B02B45">
          <w:pPr>
            <w:pStyle w:val="PSBody2"/>
            <w:jc w:val="both"/>
            <w:rPr>
              <w:b/>
              <w:szCs w:val="20"/>
            </w:rPr>
          </w:pPr>
          <w:r w:rsidRPr="00B02B45">
            <w:rPr>
              <w:b/>
              <w:szCs w:val="20"/>
            </w:rPr>
            <w:t>4.  Counterparts.</w:t>
          </w:r>
        </w:p>
        <w:p w14:paraId="38915438" w14:textId="77777777" w:rsidR="00514E04" w:rsidRPr="00B02B45" w:rsidRDefault="00514E04" w:rsidP="00B02B45">
          <w:pPr>
            <w:pStyle w:val="PSBody2"/>
            <w:jc w:val="both"/>
            <w:rPr>
              <w:b/>
              <w:szCs w:val="20"/>
            </w:rPr>
          </w:pPr>
        </w:p>
        <w:p w14:paraId="3A58CD33" w14:textId="77777777" w:rsidR="00514E04" w:rsidRPr="00B02B45" w:rsidRDefault="00000000" w:rsidP="00B02B45">
          <w:pPr>
            <w:pStyle w:val="PSBody2"/>
            <w:ind w:firstLine="720"/>
            <w:jc w:val="both"/>
            <w:rPr>
              <w:szCs w:val="20"/>
            </w:rPr>
          </w:pPr>
          <w:r w:rsidRPr="00B02B45">
            <w:rPr>
              <w:szCs w:val="20"/>
            </w:rPr>
            <w:t>This Amendment #_ may be executed in counterparts, each of which shall constitute an original, and all of which when taken together, shall constitute one binding instrument once each Party has signed one or more of the counterparts.</w:t>
          </w:r>
        </w:p>
        <w:p w14:paraId="7BC4E3BB" w14:textId="77777777" w:rsidR="00514E04" w:rsidRPr="00B02B45" w:rsidRDefault="00514E04" w:rsidP="00B02B45">
          <w:pPr>
            <w:pStyle w:val="PSBody2"/>
            <w:jc w:val="both"/>
            <w:rPr>
              <w:szCs w:val="20"/>
            </w:rPr>
          </w:pPr>
        </w:p>
        <w:p w14:paraId="4B6184B4" w14:textId="77777777" w:rsidR="00514E04" w:rsidRPr="00B02B45" w:rsidRDefault="00000000" w:rsidP="00B02B45">
          <w:pPr>
            <w:pStyle w:val="PSBody2"/>
            <w:jc w:val="both"/>
            <w:rPr>
              <w:b/>
              <w:szCs w:val="20"/>
            </w:rPr>
          </w:pPr>
          <w:r w:rsidRPr="00B02B45">
            <w:rPr>
              <w:b/>
              <w:color w:val="000000"/>
              <w:szCs w:val="20"/>
            </w:rPr>
            <w:t>All other matters set forth in the Lease and not affected by this Amendment #_ shall remain in full force and effect.  To the extent that any provisions of this Amendment #__ are inconsistent with any Lease terms, the provisions of this Amendment #__ will control.</w:t>
          </w:r>
        </w:p>
        <w:p w14:paraId="772CCC52" w14:textId="77777777" w:rsidR="00514E04" w:rsidRDefault="00514E04" w:rsidP="00B02B45">
          <w:pPr>
            <w:pStyle w:val="PSBody2"/>
            <w:jc w:val="both"/>
            <w:rPr>
              <w:szCs w:val="20"/>
            </w:rPr>
          </w:pPr>
        </w:p>
        <w:p w14:paraId="0CA76B51" w14:textId="77777777" w:rsidR="00514E04" w:rsidRDefault="00514E04" w:rsidP="00B02B45">
          <w:pPr>
            <w:pStyle w:val="PSBody2"/>
            <w:jc w:val="both"/>
            <w:rPr>
              <w:szCs w:val="20"/>
            </w:rPr>
          </w:pPr>
        </w:p>
        <w:p w14:paraId="0DCCA9EB" w14:textId="77777777" w:rsidR="00514E04" w:rsidRDefault="00514E04" w:rsidP="00B02B45">
          <w:pPr>
            <w:pStyle w:val="PSBody2"/>
            <w:jc w:val="both"/>
            <w:rPr>
              <w:szCs w:val="20"/>
            </w:rPr>
          </w:pPr>
        </w:p>
        <w:p w14:paraId="7F9F4547" w14:textId="77777777" w:rsidR="00514E04" w:rsidRDefault="00514E04" w:rsidP="00B02B45">
          <w:pPr>
            <w:pStyle w:val="PSBody2"/>
            <w:jc w:val="both"/>
            <w:rPr>
              <w:szCs w:val="20"/>
            </w:rPr>
          </w:pPr>
        </w:p>
        <w:p w14:paraId="1C31BBBE" w14:textId="77777777" w:rsidR="00514E04" w:rsidRDefault="00514E04" w:rsidP="00B02B45">
          <w:pPr>
            <w:pStyle w:val="PSBody2"/>
            <w:jc w:val="both"/>
            <w:rPr>
              <w:szCs w:val="20"/>
            </w:rPr>
          </w:pPr>
        </w:p>
        <w:p w14:paraId="3AFC20BF" w14:textId="77777777" w:rsidR="00514E04" w:rsidRDefault="00514E04" w:rsidP="00B02B45">
          <w:pPr>
            <w:pStyle w:val="PSBody2"/>
            <w:jc w:val="both"/>
            <w:rPr>
              <w:szCs w:val="20"/>
            </w:rPr>
          </w:pPr>
        </w:p>
        <w:p w14:paraId="7581061E" w14:textId="77777777" w:rsidR="00514E04" w:rsidRDefault="00514E04" w:rsidP="00B02B45">
          <w:pPr>
            <w:pStyle w:val="PSBody2"/>
            <w:jc w:val="both"/>
            <w:rPr>
              <w:szCs w:val="20"/>
            </w:rPr>
          </w:pPr>
        </w:p>
        <w:p w14:paraId="71D498B8" w14:textId="77777777" w:rsidR="00514E04" w:rsidRDefault="00514E04" w:rsidP="00B02B45">
          <w:pPr>
            <w:pStyle w:val="PSBody2"/>
            <w:jc w:val="both"/>
            <w:rPr>
              <w:szCs w:val="20"/>
            </w:rPr>
          </w:pPr>
        </w:p>
        <w:p w14:paraId="03F3B35F" w14:textId="77777777" w:rsidR="00514E04" w:rsidRPr="00B02B45" w:rsidRDefault="00514E04" w:rsidP="00B02B45">
          <w:pPr>
            <w:pStyle w:val="PSBody2"/>
            <w:jc w:val="both"/>
            <w:rPr>
              <w:szCs w:val="20"/>
            </w:rPr>
          </w:pPr>
        </w:p>
        <w:p w14:paraId="373505F9" w14:textId="77777777" w:rsidR="00514E04" w:rsidRPr="00B02B45" w:rsidRDefault="00000000" w:rsidP="00B02B45">
          <w:pPr>
            <w:pStyle w:val="PSBody2"/>
            <w:jc w:val="center"/>
            <w:rPr>
              <w:b/>
              <w:szCs w:val="20"/>
            </w:rPr>
          </w:pPr>
          <w:r w:rsidRPr="00B02B45">
            <w:rPr>
              <w:b/>
              <w:szCs w:val="20"/>
            </w:rPr>
            <w:t>Non-Collusion and Acceptance</w:t>
          </w:r>
        </w:p>
        <w:p w14:paraId="0832FFB8" w14:textId="77777777" w:rsidR="00514E04" w:rsidRPr="00B02B45" w:rsidRDefault="00514E04" w:rsidP="00B02B45">
          <w:pPr>
            <w:pStyle w:val="PSBody2"/>
            <w:jc w:val="center"/>
            <w:rPr>
              <w:b/>
              <w:szCs w:val="20"/>
            </w:rPr>
          </w:pPr>
        </w:p>
        <w:p w14:paraId="2788FCA7" w14:textId="77777777" w:rsidR="00514E04" w:rsidRPr="00B02B45" w:rsidRDefault="00000000" w:rsidP="00B02B45">
          <w:pPr>
            <w:pStyle w:val="PSBody2"/>
            <w:jc w:val="both"/>
            <w:rPr>
              <w:szCs w:val="20"/>
            </w:rPr>
          </w:pPr>
          <w:r w:rsidRPr="00B02B45">
            <w:rPr>
              <w:szCs w:val="20"/>
            </w:rPr>
            <w:t xml:space="preserve">The undersigned attests, subject to the penalties for perjury, that the undersigned is the Current Landlord or Successor Landlord, or that the undersigned is the properly authorized representative, agent, member or officer of the Landlord. Further, to the undersigned's knowledge, neither the undersigned nor any other member, employee, representative, agent or officer of the Current Landlord or Successor Landlord, directly or indirectly, has entered into or been offered any sum of money or other consideration for the execution of this Lease Amendment other than that which appears upon the face hereof.  </w:t>
          </w:r>
          <w:r w:rsidRPr="00B02B45">
            <w:rPr>
              <w:b/>
              <w:szCs w:val="20"/>
            </w:rPr>
            <w:t>Furthermore, if the undersigned has knowledge that a state officer, employee, or special state appointee, as those terms are defined in IC 4-2-6-1, has a financial interest in the Lease, the Landlord attests to compliance with the disclosure requirements in IC 4-2-6-10.5.</w:t>
          </w:r>
        </w:p>
        <w:p w14:paraId="4D515F18" w14:textId="77777777" w:rsidR="00514E04" w:rsidRPr="00B02B45" w:rsidRDefault="00514E04" w:rsidP="00B02B45">
          <w:pPr>
            <w:pStyle w:val="PSBody2"/>
            <w:jc w:val="center"/>
            <w:rPr>
              <w:rFonts w:eastAsia="Calibri"/>
              <w:b/>
              <w:szCs w:val="20"/>
            </w:rPr>
          </w:pPr>
        </w:p>
        <w:p w14:paraId="45BA000C" w14:textId="77777777" w:rsidR="00514E04" w:rsidRPr="00B02B45" w:rsidRDefault="00000000" w:rsidP="00B02B45">
          <w:pPr>
            <w:pStyle w:val="PSBody2"/>
            <w:jc w:val="center"/>
            <w:rPr>
              <w:rFonts w:eastAsia="Calibri"/>
              <w:b/>
              <w:szCs w:val="20"/>
            </w:rPr>
          </w:pPr>
          <w:r w:rsidRPr="00B02B45">
            <w:rPr>
              <w:rFonts w:eastAsia="Calibri"/>
              <w:b/>
              <w:szCs w:val="20"/>
            </w:rPr>
            <w:t>Agreement to Use Electronic Signatures</w:t>
          </w:r>
        </w:p>
        <w:p w14:paraId="0BA0AE85" w14:textId="77777777" w:rsidR="00514E04" w:rsidRPr="00855512" w:rsidRDefault="00514E04" w:rsidP="00B02B45">
          <w:pPr>
            <w:pStyle w:val="PSBody2"/>
            <w:jc w:val="center"/>
            <w:rPr>
              <w:rFonts w:eastAsia="Calibri"/>
              <w:b/>
              <w:color w:val="FF0000"/>
              <w:szCs w:val="20"/>
            </w:rPr>
          </w:pPr>
        </w:p>
        <w:p w14:paraId="2E53D5D8" w14:textId="77777777" w:rsidR="00514E04" w:rsidRPr="00B02B45" w:rsidRDefault="00000000" w:rsidP="00855512">
          <w:pPr>
            <w:pStyle w:val="PSBody2"/>
            <w:rPr>
              <w:b/>
              <w:szCs w:val="20"/>
            </w:rPr>
          </w:pPr>
          <w:r w:rsidRPr="00855512">
            <w:rPr>
              <w:b/>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Database: https://fs.gmis.in.gov/psp/guest/SUPPLIER/ERP/c/SOI_CUSTOM_APPS.SOI_PUBLIC_CNTRCTS.GBL</w:t>
          </w:r>
        </w:p>
        <w:p w14:paraId="613F9BC7" w14:textId="77777777" w:rsidR="00514E04" w:rsidRPr="00B02B45" w:rsidRDefault="00514E04" w:rsidP="00B02B45">
          <w:pPr>
            <w:pStyle w:val="PSBody2"/>
            <w:jc w:val="center"/>
            <w:rPr>
              <w:b/>
              <w:szCs w:val="20"/>
            </w:rPr>
          </w:pPr>
        </w:p>
        <w:p w14:paraId="6048191A" w14:textId="77777777" w:rsidR="00514E04" w:rsidRPr="00B02B45" w:rsidRDefault="00000000" w:rsidP="00B02B45">
          <w:pPr>
            <w:pStyle w:val="PSBody2"/>
            <w:jc w:val="center"/>
            <w:rPr>
              <w:b/>
              <w:szCs w:val="20"/>
            </w:rPr>
          </w:pPr>
          <w:r w:rsidRPr="00B02B45">
            <w:rPr>
              <w:b/>
              <w:szCs w:val="20"/>
            </w:rPr>
            <w:t>SIGNATURE PAGE</w:t>
          </w:r>
        </w:p>
        <w:p w14:paraId="48F7E54B" w14:textId="77777777" w:rsidR="00514E04" w:rsidRPr="00B02B45" w:rsidRDefault="00000000" w:rsidP="00B02B45">
          <w:pPr>
            <w:pStyle w:val="PSBody2"/>
            <w:jc w:val="center"/>
            <w:rPr>
              <w:b/>
              <w:szCs w:val="20"/>
            </w:rPr>
          </w:pPr>
          <w:r w:rsidRPr="00B02B45">
            <w:rPr>
              <w:b/>
              <w:szCs w:val="20"/>
            </w:rPr>
            <w:t xml:space="preserve">Amendment #_ to State of Indiana Office Lease </w:t>
          </w:r>
        </w:p>
        <w:p w14:paraId="692448D5" w14:textId="77777777" w:rsidR="00514E04" w:rsidRPr="00B02B45" w:rsidRDefault="00000000" w:rsidP="00B02B45">
          <w:pPr>
            <w:pStyle w:val="PSBody2"/>
            <w:jc w:val="center"/>
            <w:rPr>
              <w:b/>
              <w:szCs w:val="20"/>
            </w:rPr>
          </w:pPr>
          <w:r w:rsidRPr="00B02B45">
            <w:rPr>
              <w:b/>
              <w:szCs w:val="20"/>
            </w:rPr>
            <w:t xml:space="preserve">Contract # </w:t>
          </w:r>
          <w:r w:rsidRPr="00B02B45">
            <w:rPr>
              <w:szCs w:val="20"/>
            </w:rPr>
            <w:t>____________________</w:t>
          </w:r>
        </w:p>
        <w:p w14:paraId="300B045F" w14:textId="77777777" w:rsidR="00514E04" w:rsidRPr="00B02B45" w:rsidRDefault="00514E04" w:rsidP="00B02B45">
          <w:pPr>
            <w:pStyle w:val="PSBody2"/>
            <w:jc w:val="center"/>
            <w:rPr>
              <w:b/>
              <w:szCs w:val="20"/>
            </w:rPr>
          </w:pPr>
        </w:p>
        <w:p w14:paraId="31B3870E" w14:textId="77777777" w:rsidR="00514E04" w:rsidRPr="00B02B45" w:rsidRDefault="00000000" w:rsidP="00B02B45">
          <w:pPr>
            <w:pStyle w:val="PSBody2"/>
            <w:jc w:val="both"/>
            <w:rPr>
              <w:b/>
              <w:szCs w:val="20"/>
            </w:rPr>
          </w:pPr>
          <w:r w:rsidRPr="00B02B45">
            <w:rPr>
              <w:b/>
              <w:szCs w:val="20"/>
            </w:rPr>
            <w:t>In Witness</w:t>
          </w:r>
          <w:r w:rsidRPr="00B02B45">
            <w:rPr>
              <w:szCs w:val="20"/>
            </w:rPr>
            <w:t xml:space="preserve"> to their agreement, the persons signing this Amendment execute it on behalf of Current Landlord, Successor Landlord and Tenant:</w:t>
          </w:r>
        </w:p>
        <w:p w14:paraId="4F50F60F" w14:textId="77777777" w:rsidR="00514E04" w:rsidRPr="00B02B45" w:rsidRDefault="00514E04" w:rsidP="00B02B45">
          <w:pPr>
            <w:pStyle w:val="PSBody2"/>
            <w:jc w:val="both"/>
            <w:rPr>
              <w:b/>
              <w:szCs w:val="20"/>
            </w:rPr>
          </w:pPr>
        </w:p>
        <w:p w14:paraId="6FFC6C59" w14:textId="77777777" w:rsidR="00514E04" w:rsidRPr="00B02B45" w:rsidRDefault="00514E04" w:rsidP="00B02B45">
          <w:pPr>
            <w:pStyle w:val="PSBody2"/>
            <w:jc w:val="both"/>
            <w:rPr>
              <w:b/>
              <w:szCs w:val="20"/>
            </w:rPr>
          </w:pPr>
        </w:p>
        <w:p w14:paraId="41D57670" w14:textId="77777777" w:rsidR="00514E04" w:rsidRPr="00B02B45" w:rsidRDefault="00000000" w:rsidP="00B02B45">
          <w:pPr>
            <w:pStyle w:val="PSBody2"/>
            <w:jc w:val="both"/>
            <w:rPr>
              <w:szCs w:val="20"/>
            </w:rPr>
          </w:pPr>
          <w:r w:rsidRPr="00B02B45">
            <w:rPr>
              <w:b/>
              <w:szCs w:val="20"/>
            </w:rPr>
            <w:t>For Current Landlord</w:t>
          </w:r>
          <w:r w:rsidRPr="00B02B45">
            <w:rPr>
              <w:szCs w:val="20"/>
            </w:rPr>
            <w:t>:</w:t>
          </w:r>
        </w:p>
        <w:p w14:paraId="352D73F1" w14:textId="77777777" w:rsidR="00514E04" w:rsidRPr="00B02B45" w:rsidRDefault="00000000" w:rsidP="00B02B45">
          <w:pPr>
            <w:pStyle w:val="PSBody2"/>
            <w:jc w:val="both"/>
            <w:rPr>
              <w:szCs w:val="20"/>
            </w:rPr>
          </w:pPr>
          <w:r w:rsidRPr="00B02B45">
            <w:rPr>
              <w:szCs w:val="20"/>
            </w:rPr>
            <w:tab/>
          </w:r>
          <w:r w:rsidRPr="00B02B45">
            <w:rPr>
              <w:szCs w:val="20"/>
            </w:rPr>
            <w:tab/>
          </w:r>
          <w:r w:rsidRPr="00B02B45">
            <w:rPr>
              <w:szCs w:val="20"/>
            </w:rPr>
            <w:tab/>
          </w:r>
          <w:r w:rsidRPr="00B02B45">
            <w:rPr>
              <w:szCs w:val="20"/>
            </w:rPr>
            <w:tab/>
          </w:r>
          <w:r w:rsidRPr="00B02B45">
            <w:rPr>
              <w:szCs w:val="20"/>
            </w:rPr>
            <w:tab/>
          </w:r>
          <w:r w:rsidRPr="00B02B45">
            <w:rPr>
              <w:szCs w:val="20"/>
            </w:rPr>
            <w:tab/>
          </w:r>
        </w:p>
        <w:p w14:paraId="2BC5A271" w14:textId="77777777" w:rsidR="00514E04" w:rsidRPr="00B02B45" w:rsidRDefault="00000000" w:rsidP="00B02B45">
          <w:pPr>
            <w:pStyle w:val="PSBody2"/>
            <w:jc w:val="both"/>
            <w:rPr>
              <w:b/>
              <w:szCs w:val="20"/>
            </w:rPr>
          </w:pPr>
          <w:r w:rsidRPr="00B02B45">
            <w:rPr>
              <w:b/>
              <w:szCs w:val="20"/>
            </w:rPr>
            <w:t>____________________</w:t>
          </w:r>
          <w:r w:rsidRPr="00B02B45">
            <w:rPr>
              <w:b/>
              <w:szCs w:val="20"/>
            </w:rPr>
            <w:tab/>
          </w:r>
          <w:r w:rsidRPr="00B02B45">
            <w:rPr>
              <w:b/>
              <w:szCs w:val="20"/>
            </w:rPr>
            <w:tab/>
          </w:r>
          <w:r w:rsidRPr="00B02B45">
            <w:rPr>
              <w:b/>
              <w:szCs w:val="20"/>
            </w:rPr>
            <w:tab/>
          </w:r>
        </w:p>
        <w:p w14:paraId="57F5A43D" w14:textId="77777777" w:rsidR="00514E04" w:rsidRPr="00B02B45" w:rsidRDefault="00514E04" w:rsidP="00B02B45">
          <w:pPr>
            <w:pStyle w:val="PSBody2"/>
            <w:jc w:val="both"/>
            <w:rPr>
              <w:b/>
              <w:szCs w:val="20"/>
            </w:rPr>
          </w:pPr>
        </w:p>
        <w:p w14:paraId="05AA942D" w14:textId="77777777" w:rsidR="00514E04" w:rsidRPr="00B02B45" w:rsidRDefault="00000000" w:rsidP="00B02B45">
          <w:pPr>
            <w:pStyle w:val="PSBody2"/>
            <w:jc w:val="both"/>
            <w:rPr>
              <w:szCs w:val="20"/>
            </w:rPr>
          </w:pPr>
          <w:r w:rsidRPr="00B02B45">
            <w:rPr>
              <w:szCs w:val="20"/>
            </w:rPr>
            <w:t>By: ___________________________</w:t>
          </w:r>
          <w:r w:rsidRPr="00B02B45">
            <w:rPr>
              <w:szCs w:val="20"/>
            </w:rPr>
            <w:tab/>
          </w:r>
          <w:r w:rsidRPr="00B02B45">
            <w:rPr>
              <w:szCs w:val="20"/>
            </w:rPr>
            <w:tab/>
          </w:r>
          <w:r w:rsidRPr="00B02B45">
            <w:rPr>
              <w:szCs w:val="20"/>
            </w:rPr>
            <w:tab/>
          </w:r>
        </w:p>
        <w:p w14:paraId="7C0337EB" w14:textId="77777777" w:rsidR="00514E04" w:rsidRPr="00B02B45" w:rsidRDefault="00000000" w:rsidP="00B02B45">
          <w:pPr>
            <w:pStyle w:val="PSBody2"/>
            <w:jc w:val="both"/>
            <w:rPr>
              <w:szCs w:val="20"/>
            </w:rPr>
          </w:pPr>
          <w:r w:rsidRPr="00B02B45">
            <w:rPr>
              <w:szCs w:val="20"/>
            </w:rPr>
            <w:t>Name: _________________________</w:t>
          </w:r>
          <w:r w:rsidRPr="00B02B45">
            <w:rPr>
              <w:szCs w:val="20"/>
            </w:rPr>
            <w:tab/>
          </w:r>
          <w:r w:rsidRPr="00B02B45">
            <w:rPr>
              <w:szCs w:val="20"/>
            </w:rPr>
            <w:tab/>
          </w:r>
          <w:r w:rsidRPr="00B02B45">
            <w:rPr>
              <w:szCs w:val="20"/>
            </w:rPr>
            <w:tab/>
          </w:r>
        </w:p>
        <w:p w14:paraId="22852DB5" w14:textId="77777777" w:rsidR="00514E04" w:rsidRPr="00B02B45" w:rsidRDefault="00000000" w:rsidP="00B02B45">
          <w:pPr>
            <w:pStyle w:val="PSBody2"/>
            <w:jc w:val="both"/>
            <w:rPr>
              <w:szCs w:val="20"/>
            </w:rPr>
          </w:pPr>
          <w:r w:rsidRPr="00B02B45">
            <w:rPr>
              <w:szCs w:val="20"/>
            </w:rPr>
            <w:t xml:space="preserve">Title: __________________________ </w:t>
          </w:r>
          <w:r w:rsidRPr="00B02B45">
            <w:rPr>
              <w:szCs w:val="20"/>
            </w:rPr>
            <w:tab/>
          </w:r>
          <w:r w:rsidRPr="00B02B45">
            <w:rPr>
              <w:szCs w:val="20"/>
            </w:rPr>
            <w:tab/>
          </w:r>
          <w:r w:rsidRPr="00B02B45">
            <w:rPr>
              <w:szCs w:val="20"/>
            </w:rPr>
            <w:tab/>
          </w:r>
          <w:r w:rsidRPr="00B02B45">
            <w:rPr>
              <w:szCs w:val="20"/>
            </w:rPr>
            <w:tab/>
          </w:r>
          <w:r w:rsidRPr="00B02B45">
            <w:rPr>
              <w:szCs w:val="20"/>
            </w:rPr>
            <w:tab/>
          </w:r>
          <w:r w:rsidRPr="00B02B45">
            <w:rPr>
              <w:szCs w:val="20"/>
            </w:rPr>
            <w:tab/>
          </w:r>
        </w:p>
        <w:p w14:paraId="6A372BA1" w14:textId="77777777" w:rsidR="00514E04" w:rsidRPr="00B02B45" w:rsidRDefault="00000000" w:rsidP="00B02B45">
          <w:pPr>
            <w:pStyle w:val="PSBody2"/>
            <w:ind w:right="-36"/>
            <w:jc w:val="both"/>
            <w:rPr>
              <w:szCs w:val="20"/>
            </w:rPr>
          </w:pPr>
          <w:r w:rsidRPr="00B02B45">
            <w:rPr>
              <w:szCs w:val="20"/>
            </w:rPr>
            <w:t>Date: __________________________</w:t>
          </w:r>
          <w:r w:rsidRPr="00B02B45">
            <w:rPr>
              <w:szCs w:val="20"/>
            </w:rPr>
            <w:tab/>
          </w:r>
          <w:r w:rsidRPr="00B02B45">
            <w:rPr>
              <w:szCs w:val="20"/>
            </w:rPr>
            <w:tab/>
          </w:r>
          <w:r w:rsidRPr="00B02B45">
            <w:rPr>
              <w:szCs w:val="20"/>
            </w:rPr>
            <w:tab/>
          </w:r>
        </w:p>
        <w:p w14:paraId="6191A623" w14:textId="77777777" w:rsidR="00514E04" w:rsidRPr="00B02B45" w:rsidRDefault="00514E04" w:rsidP="00B02B45">
          <w:pPr>
            <w:pStyle w:val="PSBody2"/>
            <w:ind w:right="-36"/>
            <w:jc w:val="both"/>
            <w:rPr>
              <w:szCs w:val="20"/>
            </w:rPr>
          </w:pPr>
        </w:p>
        <w:p w14:paraId="2B9F8713" w14:textId="77777777" w:rsidR="00514E04" w:rsidRPr="00B02B45" w:rsidRDefault="00000000" w:rsidP="00B02B45">
          <w:pPr>
            <w:pStyle w:val="PSBody2"/>
            <w:ind w:right="-36"/>
            <w:jc w:val="both"/>
            <w:rPr>
              <w:szCs w:val="20"/>
            </w:rPr>
          </w:pPr>
          <w:r w:rsidRPr="00B02B45">
            <w:rPr>
              <w:szCs w:val="20"/>
            </w:rPr>
            <w:tab/>
          </w:r>
          <w:r w:rsidRPr="00B02B45">
            <w:rPr>
              <w:szCs w:val="20"/>
            </w:rPr>
            <w:tab/>
          </w:r>
          <w:r w:rsidRPr="00B02B45">
            <w:rPr>
              <w:szCs w:val="20"/>
            </w:rPr>
            <w:tab/>
          </w:r>
          <w:r w:rsidRPr="00B02B45">
            <w:rPr>
              <w:szCs w:val="20"/>
            </w:rPr>
            <w:tab/>
          </w:r>
          <w:r w:rsidRPr="00B02B45">
            <w:rPr>
              <w:szCs w:val="20"/>
            </w:rPr>
            <w:tab/>
          </w:r>
          <w:r w:rsidRPr="00B02B45">
            <w:rPr>
              <w:szCs w:val="20"/>
            </w:rPr>
            <w:tab/>
          </w:r>
          <w:r w:rsidRPr="00B02B45">
            <w:rPr>
              <w:szCs w:val="20"/>
            </w:rPr>
            <w:tab/>
          </w:r>
        </w:p>
        <w:p w14:paraId="220DAF22" w14:textId="77777777" w:rsidR="00514E04" w:rsidRPr="00B02B45" w:rsidRDefault="00000000" w:rsidP="00B02B45">
          <w:pPr>
            <w:pStyle w:val="PSBody2"/>
            <w:ind w:right="-36"/>
            <w:jc w:val="both"/>
            <w:rPr>
              <w:szCs w:val="20"/>
            </w:rPr>
          </w:pPr>
          <w:r w:rsidRPr="00B02B45">
            <w:rPr>
              <w:szCs w:val="20"/>
            </w:rPr>
            <w:t>The above named person(s) for the</w:t>
          </w:r>
          <w:r w:rsidRPr="00B02B45">
            <w:rPr>
              <w:szCs w:val="20"/>
            </w:rPr>
            <w:tab/>
          </w:r>
          <w:r w:rsidRPr="00B02B45">
            <w:rPr>
              <w:szCs w:val="20"/>
            </w:rPr>
            <w:tab/>
          </w:r>
          <w:r w:rsidRPr="00B02B45">
            <w:rPr>
              <w:szCs w:val="20"/>
            </w:rPr>
            <w:tab/>
          </w:r>
        </w:p>
        <w:p w14:paraId="02046CEB" w14:textId="77777777" w:rsidR="00514E04" w:rsidRPr="00B02B45" w:rsidRDefault="00000000" w:rsidP="00B02B45">
          <w:pPr>
            <w:pStyle w:val="PSBody2"/>
            <w:ind w:right="-36"/>
            <w:jc w:val="both"/>
            <w:rPr>
              <w:szCs w:val="20"/>
            </w:rPr>
          </w:pPr>
          <w:r w:rsidRPr="00B02B45">
            <w:rPr>
              <w:szCs w:val="20"/>
            </w:rPr>
            <w:t>Current Landlord personally appeared before</w:t>
          </w:r>
          <w:r w:rsidRPr="00B02B45">
            <w:rPr>
              <w:szCs w:val="20"/>
            </w:rPr>
            <w:tab/>
          </w:r>
          <w:r w:rsidRPr="00B02B45">
            <w:rPr>
              <w:szCs w:val="20"/>
            </w:rPr>
            <w:tab/>
          </w:r>
        </w:p>
        <w:p w14:paraId="7ED3245F" w14:textId="77777777" w:rsidR="00514E04" w:rsidRPr="00B02B45" w:rsidRDefault="00000000" w:rsidP="00B02B45">
          <w:pPr>
            <w:pStyle w:val="PSBody2"/>
            <w:ind w:right="-36"/>
            <w:jc w:val="both"/>
            <w:rPr>
              <w:szCs w:val="20"/>
            </w:rPr>
          </w:pPr>
          <w:r w:rsidRPr="00B02B45">
            <w:rPr>
              <w:szCs w:val="20"/>
            </w:rPr>
            <w:t>me, a Notary Public and acknowledged</w:t>
          </w:r>
        </w:p>
        <w:p w14:paraId="052748C7" w14:textId="77777777" w:rsidR="00514E04" w:rsidRPr="00B02B45" w:rsidRDefault="00000000" w:rsidP="00B02B45">
          <w:pPr>
            <w:pStyle w:val="PSBody2"/>
            <w:ind w:right="-36"/>
            <w:jc w:val="both"/>
            <w:rPr>
              <w:strike/>
              <w:szCs w:val="20"/>
            </w:rPr>
          </w:pPr>
          <w:r w:rsidRPr="00B02B45">
            <w:rPr>
              <w:szCs w:val="20"/>
            </w:rPr>
            <w:t xml:space="preserve">the execution of this Amendment </w:t>
          </w:r>
          <w:r w:rsidRPr="00B02B45">
            <w:rPr>
              <w:szCs w:val="20"/>
            </w:rPr>
            <w:tab/>
          </w:r>
          <w:r w:rsidRPr="00B02B45">
            <w:rPr>
              <w:szCs w:val="20"/>
            </w:rPr>
            <w:tab/>
          </w:r>
          <w:r w:rsidRPr="00B02B45">
            <w:rPr>
              <w:szCs w:val="20"/>
            </w:rPr>
            <w:tab/>
          </w:r>
          <w:r w:rsidRPr="00B02B45">
            <w:rPr>
              <w:szCs w:val="20"/>
            </w:rPr>
            <w:tab/>
          </w:r>
        </w:p>
        <w:p w14:paraId="4F1FB2DD" w14:textId="77777777" w:rsidR="00514E04" w:rsidRPr="00B02B45" w:rsidRDefault="00000000" w:rsidP="00B02B45">
          <w:pPr>
            <w:pStyle w:val="PSBody2"/>
            <w:ind w:right="-36"/>
            <w:jc w:val="both"/>
            <w:rPr>
              <w:b/>
              <w:szCs w:val="20"/>
            </w:rPr>
          </w:pPr>
          <w:r w:rsidRPr="00B02B45">
            <w:rPr>
              <w:szCs w:val="20"/>
            </w:rPr>
            <w:t>this _____ day of  ________, ______.</w:t>
          </w:r>
          <w:r w:rsidRPr="00B02B45">
            <w:rPr>
              <w:szCs w:val="20"/>
            </w:rPr>
            <w:tab/>
          </w:r>
          <w:r w:rsidRPr="00B02B45">
            <w:rPr>
              <w:szCs w:val="20"/>
            </w:rPr>
            <w:tab/>
          </w:r>
          <w:r w:rsidRPr="00B02B45">
            <w:rPr>
              <w:szCs w:val="20"/>
            </w:rPr>
            <w:tab/>
          </w:r>
          <w:r w:rsidRPr="00B02B45">
            <w:rPr>
              <w:szCs w:val="20"/>
            </w:rPr>
            <w:tab/>
          </w:r>
          <w:r w:rsidRPr="00B02B45">
            <w:rPr>
              <w:szCs w:val="20"/>
            </w:rPr>
            <w:tab/>
          </w:r>
          <w:r w:rsidRPr="00B02B45">
            <w:rPr>
              <w:szCs w:val="20"/>
            </w:rPr>
            <w:tab/>
          </w:r>
          <w:r w:rsidRPr="00B02B45">
            <w:rPr>
              <w:szCs w:val="20"/>
            </w:rPr>
            <w:tab/>
          </w:r>
          <w:r w:rsidRPr="00B02B45">
            <w:rPr>
              <w:szCs w:val="20"/>
            </w:rPr>
            <w:tab/>
          </w:r>
          <w:r w:rsidRPr="00B02B45">
            <w:rPr>
              <w:szCs w:val="20"/>
            </w:rPr>
            <w:tab/>
          </w:r>
          <w:r w:rsidRPr="00B02B45">
            <w:rPr>
              <w:szCs w:val="20"/>
            </w:rPr>
            <w:tab/>
          </w:r>
          <w:r w:rsidRPr="00B02B45">
            <w:rPr>
              <w:szCs w:val="20"/>
            </w:rPr>
            <w:tab/>
          </w:r>
          <w:r w:rsidRPr="00B02B45">
            <w:rPr>
              <w:szCs w:val="20"/>
            </w:rPr>
            <w:tab/>
          </w:r>
          <w:r w:rsidRPr="00B02B45">
            <w:rPr>
              <w:szCs w:val="20"/>
            </w:rPr>
            <w:tab/>
          </w:r>
          <w:r w:rsidRPr="00B02B45">
            <w:rPr>
              <w:szCs w:val="20"/>
            </w:rPr>
            <w:tab/>
          </w:r>
          <w:r w:rsidRPr="00B02B45">
            <w:rPr>
              <w:szCs w:val="20"/>
            </w:rPr>
            <w:tab/>
          </w:r>
        </w:p>
        <w:p w14:paraId="0E1DA773" w14:textId="77777777" w:rsidR="00514E04" w:rsidRPr="00B02B45" w:rsidRDefault="00514E04" w:rsidP="00B02B45">
          <w:pPr>
            <w:pStyle w:val="PSBody2"/>
            <w:ind w:right="-36"/>
            <w:jc w:val="both"/>
            <w:rPr>
              <w:b/>
              <w:szCs w:val="20"/>
            </w:rPr>
          </w:pPr>
        </w:p>
        <w:p w14:paraId="22AD8E1E" w14:textId="77777777" w:rsidR="00514E04" w:rsidRPr="00B02B45" w:rsidRDefault="00000000" w:rsidP="00B02B45">
          <w:pPr>
            <w:pStyle w:val="PSBody2"/>
            <w:ind w:right="-36"/>
            <w:jc w:val="both"/>
            <w:rPr>
              <w:szCs w:val="20"/>
            </w:rPr>
          </w:pPr>
          <w:r w:rsidRPr="00B02B45">
            <w:rPr>
              <w:szCs w:val="20"/>
            </w:rPr>
            <w:t>____________________________</w:t>
          </w:r>
          <w:r w:rsidRPr="00B02B45">
            <w:rPr>
              <w:szCs w:val="20"/>
            </w:rPr>
            <w:tab/>
          </w:r>
          <w:r w:rsidRPr="00B02B45">
            <w:rPr>
              <w:szCs w:val="20"/>
            </w:rPr>
            <w:tab/>
          </w:r>
          <w:r w:rsidRPr="00B02B45">
            <w:rPr>
              <w:szCs w:val="20"/>
            </w:rPr>
            <w:tab/>
          </w:r>
        </w:p>
        <w:p w14:paraId="7731D63C" w14:textId="77777777" w:rsidR="00514E04" w:rsidRPr="00B02B45" w:rsidRDefault="00000000" w:rsidP="00B02B45">
          <w:pPr>
            <w:pStyle w:val="PSBody2"/>
            <w:ind w:right="-36"/>
            <w:jc w:val="both"/>
            <w:rPr>
              <w:szCs w:val="20"/>
            </w:rPr>
          </w:pPr>
          <w:r w:rsidRPr="00B02B45">
            <w:rPr>
              <w:szCs w:val="20"/>
            </w:rPr>
            <w:t>Notary Public</w:t>
          </w:r>
          <w:r w:rsidRPr="00B02B45">
            <w:rPr>
              <w:b/>
              <w:szCs w:val="20"/>
            </w:rPr>
            <w:tab/>
          </w:r>
          <w:r w:rsidRPr="00B02B45">
            <w:rPr>
              <w:b/>
              <w:szCs w:val="20"/>
            </w:rPr>
            <w:tab/>
          </w:r>
          <w:r w:rsidRPr="00B02B45">
            <w:rPr>
              <w:b/>
              <w:szCs w:val="20"/>
            </w:rPr>
            <w:tab/>
          </w:r>
          <w:r w:rsidRPr="00B02B45">
            <w:rPr>
              <w:b/>
              <w:szCs w:val="20"/>
            </w:rPr>
            <w:tab/>
          </w:r>
          <w:r w:rsidRPr="00B02B45">
            <w:rPr>
              <w:b/>
              <w:szCs w:val="20"/>
            </w:rPr>
            <w:tab/>
          </w:r>
          <w:r w:rsidRPr="00B02B45">
            <w:rPr>
              <w:b/>
              <w:szCs w:val="20"/>
            </w:rPr>
            <w:tab/>
          </w:r>
        </w:p>
        <w:p w14:paraId="4DF4A49F" w14:textId="77777777" w:rsidR="00514E04" w:rsidRPr="00B02B45" w:rsidRDefault="00000000" w:rsidP="00B02B45">
          <w:pPr>
            <w:pStyle w:val="PSBody2"/>
            <w:ind w:right="-36"/>
            <w:jc w:val="both"/>
            <w:rPr>
              <w:szCs w:val="20"/>
            </w:rPr>
          </w:pPr>
          <w:r w:rsidRPr="00B02B45">
            <w:rPr>
              <w:szCs w:val="20"/>
            </w:rPr>
            <w:t>___________________________</w:t>
          </w:r>
          <w:r w:rsidRPr="00B02B45">
            <w:rPr>
              <w:szCs w:val="20"/>
            </w:rPr>
            <w:tab/>
          </w:r>
          <w:r w:rsidRPr="00B02B45">
            <w:rPr>
              <w:szCs w:val="20"/>
            </w:rPr>
            <w:tab/>
          </w:r>
          <w:r w:rsidRPr="00B02B45">
            <w:rPr>
              <w:szCs w:val="20"/>
            </w:rPr>
            <w:tab/>
          </w:r>
        </w:p>
        <w:p w14:paraId="3D5C4619" w14:textId="77777777" w:rsidR="00514E04" w:rsidRPr="00B02B45" w:rsidRDefault="00000000" w:rsidP="00B02B45">
          <w:pPr>
            <w:pStyle w:val="PSBody2"/>
            <w:ind w:right="-36"/>
            <w:jc w:val="both"/>
            <w:rPr>
              <w:szCs w:val="20"/>
            </w:rPr>
          </w:pPr>
          <w:r w:rsidRPr="00B02B45">
            <w:rPr>
              <w:szCs w:val="20"/>
            </w:rPr>
            <w:t>Printed Name</w:t>
          </w:r>
        </w:p>
        <w:p w14:paraId="17F9FADC" w14:textId="77777777" w:rsidR="00514E04" w:rsidRPr="00B02B45" w:rsidRDefault="00000000" w:rsidP="00B02B45">
          <w:pPr>
            <w:pStyle w:val="PSBody2"/>
            <w:ind w:right="-36"/>
            <w:jc w:val="both"/>
            <w:rPr>
              <w:b/>
              <w:szCs w:val="20"/>
            </w:rPr>
          </w:pPr>
          <w:r w:rsidRPr="00B02B45">
            <w:rPr>
              <w:szCs w:val="20"/>
            </w:rPr>
            <w:lastRenderedPageBreak/>
            <w:tab/>
          </w:r>
          <w:r w:rsidRPr="00B02B45">
            <w:rPr>
              <w:szCs w:val="20"/>
            </w:rPr>
            <w:tab/>
          </w:r>
          <w:r w:rsidRPr="00B02B45">
            <w:rPr>
              <w:szCs w:val="20"/>
            </w:rPr>
            <w:tab/>
          </w:r>
          <w:r w:rsidRPr="00B02B45">
            <w:rPr>
              <w:szCs w:val="20"/>
            </w:rPr>
            <w:tab/>
          </w:r>
          <w:r w:rsidRPr="00B02B45">
            <w:rPr>
              <w:szCs w:val="20"/>
            </w:rPr>
            <w:tab/>
          </w:r>
          <w:r w:rsidRPr="00B02B45">
            <w:rPr>
              <w:szCs w:val="20"/>
            </w:rPr>
            <w:tab/>
          </w:r>
          <w:r w:rsidRPr="00B02B45">
            <w:rPr>
              <w:szCs w:val="20"/>
            </w:rPr>
            <w:tab/>
          </w:r>
        </w:p>
        <w:p w14:paraId="6C19923A" w14:textId="77777777" w:rsidR="00514E04" w:rsidRPr="00B02B45" w:rsidRDefault="00000000" w:rsidP="00B02B45">
          <w:pPr>
            <w:pStyle w:val="PSBody2"/>
            <w:ind w:right="-36"/>
            <w:jc w:val="both"/>
            <w:rPr>
              <w:szCs w:val="20"/>
            </w:rPr>
          </w:pPr>
          <w:r w:rsidRPr="00B02B45">
            <w:rPr>
              <w:szCs w:val="20"/>
            </w:rPr>
            <w:t>My Commission Expires: _______</w:t>
          </w:r>
          <w:r w:rsidRPr="00B02B45">
            <w:rPr>
              <w:szCs w:val="20"/>
            </w:rPr>
            <w:tab/>
          </w:r>
          <w:r w:rsidRPr="00B02B45">
            <w:rPr>
              <w:szCs w:val="20"/>
            </w:rPr>
            <w:tab/>
          </w:r>
        </w:p>
        <w:p w14:paraId="2C0B9FC7" w14:textId="77777777" w:rsidR="00514E04" w:rsidRPr="00B02B45" w:rsidRDefault="00000000" w:rsidP="00B02B45">
          <w:pPr>
            <w:pStyle w:val="PSBody2"/>
            <w:ind w:right="-36"/>
            <w:jc w:val="both"/>
            <w:rPr>
              <w:b/>
              <w:szCs w:val="20"/>
            </w:rPr>
          </w:pPr>
          <w:r w:rsidRPr="00B02B45">
            <w:rPr>
              <w:szCs w:val="20"/>
            </w:rPr>
            <w:tab/>
          </w:r>
          <w:r w:rsidRPr="00B02B45">
            <w:rPr>
              <w:szCs w:val="20"/>
            </w:rPr>
            <w:tab/>
          </w:r>
          <w:r w:rsidRPr="00B02B45">
            <w:rPr>
              <w:szCs w:val="20"/>
            </w:rPr>
            <w:tab/>
          </w:r>
          <w:r w:rsidRPr="00B02B45">
            <w:rPr>
              <w:szCs w:val="20"/>
            </w:rPr>
            <w:tab/>
          </w:r>
          <w:r w:rsidRPr="00B02B45">
            <w:rPr>
              <w:szCs w:val="20"/>
            </w:rPr>
            <w:tab/>
          </w:r>
          <w:r w:rsidRPr="00B02B45">
            <w:rPr>
              <w:szCs w:val="20"/>
            </w:rPr>
            <w:tab/>
          </w:r>
          <w:r w:rsidRPr="00B02B45">
            <w:rPr>
              <w:szCs w:val="20"/>
            </w:rPr>
            <w:tab/>
          </w:r>
        </w:p>
        <w:p w14:paraId="54FD4D90" w14:textId="77777777" w:rsidR="00514E04" w:rsidRPr="00B02B45" w:rsidRDefault="00000000" w:rsidP="00B02B45">
          <w:pPr>
            <w:pStyle w:val="PSBody2"/>
            <w:ind w:right="-36"/>
            <w:jc w:val="both"/>
            <w:rPr>
              <w:b/>
              <w:szCs w:val="20"/>
            </w:rPr>
          </w:pPr>
          <w:r w:rsidRPr="00B02B45">
            <w:rPr>
              <w:szCs w:val="20"/>
            </w:rPr>
            <w:t>County of Residence:___________</w:t>
          </w:r>
          <w:r w:rsidRPr="00B02B45">
            <w:rPr>
              <w:szCs w:val="20"/>
            </w:rPr>
            <w:tab/>
          </w:r>
          <w:r w:rsidRPr="00B02B45">
            <w:rPr>
              <w:szCs w:val="20"/>
            </w:rPr>
            <w:tab/>
          </w:r>
          <w:r w:rsidRPr="00B02B45">
            <w:rPr>
              <w:szCs w:val="20"/>
            </w:rPr>
            <w:tab/>
          </w:r>
        </w:p>
        <w:p w14:paraId="149576F7" w14:textId="77777777" w:rsidR="00514E04" w:rsidRPr="00B02B45" w:rsidRDefault="00000000" w:rsidP="00B02B45">
          <w:pPr>
            <w:pStyle w:val="PSBody2"/>
            <w:ind w:right="-36"/>
            <w:jc w:val="both"/>
            <w:rPr>
              <w:szCs w:val="20"/>
            </w:rPr>
          </w:pPr>
          <w:r w:rsidRPr="00B02B45">
            <w:rPr>
              <w:szCs w:val="20"/>
            </w:rPr>
            <w:tab/>
          </w:r>
          <w:r w:rsidRPr="00B02B45">
            <w:rPr>
              <w:szCs w:val="20"/>
            </w:rPr>
            <w:tab/>
            <w:t xml:space="preserve"> </w:t>
          </w:r>
          <w:r w:rsidRPr="00B02B45">
            <w:rPr>
              <w:szCs w:val="20"/>
            </w:rPr>
            <w:tab/>
          </w:r>
          <w:r w:rsidRPr="00B02B45">
            <w:rPr>
              <w:szCs w:val="20"/>
            </w:rPr>
            <w:tab/>
          </w:r>
          <w:r w:rsidRPr="00B02B45">
            <w:rPr>
              <w:szCs w:val="20"/>
            </w:rPr>
            <w:tab/>
          </w:r>
        </w:p>
        <w:p w14:paraId="4501998D" w14:textId="77777777" w:rsidR="00514E04" w:rsidRPr="00B02B45" w:rsidRDefault="00514E04" w:rsidP="00B02B45">
          <w:pPr>
            <w:pStyle w:val="PSBody2"/>
            <w:ind w:firstLine="720"/>
            <w:jc w:val="both"/>
            <w:rPr>
              <w:szCs w:val="20"/>
            </w:rPr>
          </w:pPr>
        </w:p>
        <w:p w14:paraId="696C9C6C" w14:textId="77777777" w:rsidR="00514E04" w:rsidRPr="00B02B45" w:rsidRDefault="00000000" w:rsidP="00B02B45">
          <w:pPr>
            <w:pStyle w:val="PSBody2"/>
            <w:jc w:val="center"/>
            <w:rPr>
              <w:b/>
              <w:szCs w:val="20"/>
            </w:rPr>
          </w:pPr>
          <w:r w:rsidRPr="00B02B45">
            <w:rPr>
              <w:szCs w:val="20"/>
            </w:rPr>
            <w:br w:type="page"/>
          </w:r>
          <w:r w:rsidRPr="00B02B45">
            <w:rPr>
              <w:b/>
              <w:szCs w:val="20"/>
            </w:rPr>
            <w:lastRenderedPageBreak/>
            <w:t>SIGNATURE PAGE</w:t>
          </w:r>
        </w:p>
        <w:p w14:paraId="06B9D226" w14:textId="77777777" w:rsidR="00514E04" w:rsidRPr="00B02B45" w:rsidRDefault="00000000" w:rsidP="00B02B45">
          <w:pPr>
            <w:pStyle w:val="PSBody2"/>
            <w:jc w:val="center"/>
            <w:rPr>
              <w:b/>
              <w:szCs w:val="20"/>
            </w:rPr>
          </w:pPr>
          <w:r w:rsidRPr="00B02B45">
            <w:rPr>
              <w:b/>
              <w:szCs w:val="20"/>
            </w:rPr>
            <w:t xml:space="preserve">Amendment #_ to State of Indiana Office Lease </w:t>
          </w:r>
        </w:p>
        <w:p w14:paraId="21BFB966" w14:textId="77777777" w:rsidR="00514E04" w:rsidRPr="00B02B45" w:rsidRDefault="00000000" w:rsidP="00B02B45">
          <w:pPr>
            <w:pStyle w:val="PSBody2"/>
            <w:jc w:val="center"/>
            <w:rPr>
              <w:b/>
              <w:szCs w:val="20"/>
            </w:rPr>
          </w:pPr>
          <w:r w:rsidRPr="00B02B45">
            <w:rPr>
              <w:b/>
              <w:szCs w:val="20"/>
            </w:rPr>
            <w:t xml:space="preserve">Contract #   </w:t>
          </w:r>
          <w:r w:rsidRPr="00B02B45">
            <w:rPr>
              <w:szCs w:val="20"/>
            </w:rPr>
            <w:t>____________________</w:t>
          </w:r>
        </w:p>
        <w:p w14:paraId="53383D5E" w14:textId="77777777" w:rsidR="00514E04" w:rsidRPr="00B02B45" w:rsidRDefault="00514E04" w:rsidP="00B02B45">
          <w:pPr>
            <w:pStyle w:val="PSBody2"/>
            <w:ind w:right="-36"/>
            <w:jc w:val="both"/>
            <w:rPr>
              <w:b/>
              <w:szCs w:val="20"/>
            </w:rPr>
          </w:pPr>
        </w:p>
        <w:p w14:paraId="2F972BA5" w14:textId="77777777" w:rsidR="00514E04" w:rsidRPr="00B02B45" w:rsidRDefault="00514E04" w:rsidP="00B02B45">
          <w:pPr>
            <w:pStyle w:val="PSBody2"/>
            <w:ind w:right="-36"/>
            <w:jc w:val="both"/>
            <w:rPr>
              <w:b/>
              <w:szCs w:val="20"/>
            </w:rPr>
          </w:pPr>
        </w:p>
        <w:p w14:paraId="55723361" w14:textId="77777777" w:rsidR="00514E04" w:rsidRPr="00B02B45" w:rsidRDefault="00000000" w:rsidP="00B02B45">
          <w:pPr>
            <w:pStyle w:val="PSBody2"/>
            <w:ind w:right="-36"/>
            <w:jc w:val="both"/>
            <w:rPr>
              <w:szCs w:val="20"/>
            </w:rPr>
          </w:pPr>
          <w:r w:rsidRPr="00B02B45">
            <w:rPr>
              <w:b/>
              <w:szCs w:val="20"/>
            </w:rPr>
            <w:t>For Successor Landlord</w:t>
          </w:r>
          <w:r w:rsidRPr="00B02B45">
            <w:rPr>
              <w:szCs w:val="20"/>
            </w:rPr>
            <w:t>:</w:t>
          </w:r>
        </w:p>
        <w:p w14:paraId="1929F34C" w14:textId="77777777" w:rsidR="00514E04" w:rsidRPr="00B02B45" w:rsidRDefault="00514E04" w:rsidP="00B02B45">
          <w:pPr>
            <w:pStyle w:val="PSBody2"/>
            <w:ind w:right="-36"/>
            <w:jc w:val="both"/>
            <w:rPr>
              <w:szCs w:val="20"/>
            </w:rPr>
          </w:pPr>
        </w:p>
        <w:p w14:paraId="79676307" w14:textId="77777777" w:rsidR="00514E04" w:rsidRPr="00B02B45" w:rsidRDefault="00000000" w:rsidP="00B02B45">
          <w:pPr>
            <w:pStyle w:val="PSBody2"/>
            <w:rPr>
              <w:szCs w:val="20"/>
            </w:rPr>
          </w:pPr>
          <w:r w:rsidRPr="00B02B45">
            <w:rPr>
              <w:szCs w:val="20"/>
            </w:rPr>
            <w:t>_____________________</w:t>
          </w:r>
        </w:p>
        <w:p w14:paraId="0E4EFB22" w14:textId="77777777" w:rsidR="00514E04" w:rsidRPr="00B02B45" w:rsidRDefault="00514E04" w:rsidP="00B02B45">
          <w:pPr>
            <w:pStyle w:val="PSBody2"/>
            <w:ind w:right="-36"/>
            <w:jc w:val="both"/>
            <w:rPr>
              <w:szCs w:val="20"/>
            </w:rPr>
          </w:pPr>
        </w:p>
        <w:p w14:paraId="0704F6EF" w14:textId="77777777" w:rsidR="00514E04" w:rsidRPr="00B02B45" w:rsidRDefault="00514E04" w:rsidP="00B02B45">
          <w:pPr>
            <w:pStyle w:val="PSBody2"/>
            <w:ind w:right="-36"/>
            <w:jc w:val="both"/>
            <w:rPr>
              <w:szCs w:val="20"/>
            </w:rPr>
          </w:pPr>
        </w:p>
        <w:p w14:paraId="6481EF69" w14:textId="77777777" w:rsidR="00514E04" w:rsidRPr="00B02B45" w:rsidRDefault="00000000" w:rsidP="00B02B45">
          <w:pPr>
            <w:pStyle w:val="PSBody2"/>
            <w:ind w:right="-36"/>
            <w:jc w:val="both"/>
            <w:rPr>
              <w:szCs w:val="20"/>
            </w:rPr>
          </w:pPr>
          <w:r w:rsidRPr="00B02B45">
            <w:rPr>
              <w:szCs w:val="20"/>
            </w:rPr>
            <w:t>By: _________________________</w:t>
          </w:r>
        </w:p>
        <w:p w14:paraId="67CA7F03" w14:textId="77777777" w:rsidR="00514E04" w:rsidRPr="00B02B45" w:rsidRDefault="00000000" w:rsidP="00B02B45">
          <w:pPr>
            <w:pStyle w:val="PSBody2"/>
            <w:jc w:val="both"/>
            <w:rPr>
              <w:szCs w:val="20"/>
            </w:rPr>
          </w:pPr>
          <w:r w:rsidRPr="00B02B45">
            <w:rPr>
              <w:szCs w:val="20"/>
            </w:rPr>
            <w:t>Name: _______________________</w:t>
          </w:r>
          <w:r w:rsidRPr="00B02B45">
            <w:rPr>
              <w:szCs w:val="20"/>
            </w:rPr>
            <w:tab/>
          </w:r>
          <w:r w:rsidRPr="00B02B45">
            <w:rPr>
              <w:szCs w:val="20"/>
            </w:rPr>
            <w:tab/>
          </w:r>
          <w:r w:rsidRPr="00B02B45">
            <w:rPr>
              <w:szCs w:val="20"/>
            </w:rPr>
            <w:tab/>
          </w:r>
        </w:p>
        <w:p w14:paraId="5E777732" w14:textId="77777777" w:rsidR="00514E04" w:rsidRPr="00B02B45" w:rsidRDefault="00000000" w:rsidP="00B02B45">
          <w:pPr>
            <w:pStyle w:val="PSBody2"/>
            <w:ind w:right="-36"/>
            <w:jc w:val="both"/>
            <w:rPr>
              <w:szCs w:val="20"/>
            </w:rPr>
          </w:pPr>
          <w:r w:rsidRPr="00B02B45">
            <w:rPr>
              <w:szCs w:val="20"/>
            </w:rPr>
            <w:t>Title: ________________________</w:t>
          </w:r>
        </w:p>
        <w:p w14:paraId="2824A297" w14:textId="77777777" w:rsidR="00514E04" w:rsidRPr="00B02B45" w:rsidRDefault="00000000" w:rsidP="00B02B45">
          <w:pPr>
            <w:pStyle w:val="PSBody2"/>
            <w:ind w:right="-36"/>
            <w:jc w:val="both"/>
            <w:rPr>
              <w:szCs w:val="20"/>
            </w:rPr>
          </w:pPr>
          <w:r w:rsidRPr="00B02B45">
            <w:rPr>
              <w:szCs w:val="20"/>
            </w:rPr>
            <w:t>Date: ________________________</w:t>
          </w:r>
        </w:p>
        <w:p w14:paraId="207E4423" w14:textId="77777777" w:rsidR="00514E04" w:rsidRPr="00B02B45" w:rsidRDefault="00514E04" w:rsidP="00B02B45">
          <w:pPr>
            <w:pStyle w:val="PSBody2"/>
            <w:ind w:right="-36"/>
            <w:jc w:val="both"/>
            <w:rPr>
              <w:szCs w:val="20"/>
            </w:rPr>
          </w:pPr>
        </w:p>
        <w:p w14:paraId="2708BEEB" w14:textId="77777777" w:rsidR="00514E04" w:rsidRPr="00B02B45" w:rsidRDefault="00514E04" w:rsidP="00B02B45">
          <w:pPr>
            <w:pStyle w:val="PSBody2"/>
            <w:ind w:right="-36"/>
            <w:jc w:val="both"/>
            <w:rPr>
              <w:szCs w:val="20"/>
            </w:rPr>
          </w:pPr>
        </w:p>
        <w:p w14:paraId="15910CCC" w14:textId="77777777" w:rsidR="00514E04" w:rsidRPr="00B02B45" w:rsidRDefault="00000000" w:rsidP="00B02B45">
          <w:pPr>
            <w:pStyle w:val="PSBody2"/>
            <w:ind w:right="-36"/>
            <w:jc w:val="both"/>
            <w:rPr>
              <w:szCs w:val="20"/>
            </w:rPr>
          </w:pPr>
          <w:r w:rsidRPr="00B02B45">
            <w:rPr>
              <w:szCs w:val="20"/>
            </w:rPr>
            <w:t>The above named person(s) for the</w:t>
          </w:r>
        </w:p>
        <w:p w14:paraId="78A4B643" w14:textId="77777777" w:rsidR="00514E04" w:rsidRPr="00B02B45" w:rsidRDefault="00000000" w:rsidP="00B02B45">
          <w:pPr>
            <w:pStyle w:val="PSBody2"/>
            <w:ind w:right="-36"/>
            <w:jc w:val="both"/>
            <w:rPr>
              <w:szCs w:val="20"/>
            </w:rPr>
          </w:pPr>
          <w:r w:rsidRPr="00B02B45">
            <w:rPr>
              <w:szCs w:val="20"/>
            </w:rPr>
            <w:t>Successor Landlord personally appeared before</w:t>
          </w:r>
        </w:p>
        <w:p w14:paraId="61F12578" w14:textId="77777777" w:rsidR="00514E04" w:rsidRPr="00B02B45" w:rsidRDefault="00000000" w:rsidP="00B02B45">
          <w:pPr>
            <w:pStyle w:val="PSBody2"/>
            <w:ind w:right="-36"/>
            <w:jc w:val="both"/>
            <w:rPr>
              <w:szCs w:val="20"/>
            </w:rPr>
          </w:pPr>
          <w:r w:rsidRPr="00B02B45">
            <w:rPr>
              <w:szCs w:val="20"/>
            </w:rPr>
            <w:t>me, a Notary Public and acknowledged</w:t>
          </w:r>
        </w:p>
        <w:p w14:paraId="7B37539E" w14:textId="77777777" w:rsidR="00514E04" w:rsidRPr="00B02B45" w:rsidRDefault="00000000" w:rsidP="00B02B45">
          <w:pPr>
            <w:pStyle w:val="PSBody2"/>
            <w:ind w:right="-36"/>
            <w:jc w:val="both"/>
            <w:rPr>
              <w:szCs w:val="20"/>
            </w:rPr>
          </w:pPr>
          <w:r w:rsidRPr="00B02B45">
            <w:rPr>
              <w:szCs w:val="20"/>
            </w:rPr>
            <w:t>the execution of this Amendment</w:t>
          </w:r>
        </w:p>
        <w:p w14:paraId="148FCB3D" w14:textId="77777777" w:rsidR="00514E04" w:rsidRPr="00B02B45" w:rsidRDefault="00000000" w:rsidP="00B02B45">
          <w:pPr>
            <w:pStyle w:val="PSBody2"/>
            <w:ind w:right="-36"/>
            <w:jc w:val="both"/>
            <w:rPr>
              <w:szCs w:val="20"/>
            </w:rPr>
          </w:pPr>
          <w:r w:rsidRPr="00B02B45">
            <w:rPr>
              <w:szCs w:val="20"/>
            </w:rPr>
            <w:t>this _____ day of  _____, ______.</w:t>
          </w:r>
        </w:p>
        <w:p w14:paraId="6B7499EE" w14:textId="77777777" w:rsidR="00514E04" w:rsidRPr="00B02B45" w:rsidRDefault="00514E04" w:rsidP="00B02B45">
          <w:pPr>
            <w:pStyle w:val="PSBody2"/>
            <w:ind w:right="-36"/>
            <w:jc w:val="both"/>
            <w:rPr>
              <w:szCs w:val="20"/>
            </w:rPr>
          </w:pPr>
        </w:p>
        <w:p w14:paraId="73423732" w14:textId="77777777" w:rsidR="00514E04" w:rsidRPr="00B02B45" w:rsidRDefault="00514E04" w:rsidP="00B02B45">
          <w:pPr>
            <w:pStyle w:val="PSBody2"/>
            <w:ind w:right="-36"/>
            <w:jc w:val="both"/>
            <w:rPr>
              <w:szCs w:val="20"/>
            </w:rPr>
          </w:pPr>
        </w:p>
        <w:p w14:paraId="4E4C5D31" w14:textId="77777777" w:rsidR="00514E04" w:rsidRPr="00B02B45" w:rsidRDefault="00000000" w:rsidP="00B02B45">
          <w:pPr>
            <w:pStyle w:val="PSBody2"/>
            <w:ind w:right="-36"/>
            <w:jc w:val="both"/>
            <w:rPr>
              <w:szCs w:val="20"/>
            </w:rPr>
          </w:pPr>
          <w:r w:rsidRPr="00B02B45">
            <w:rPr>
              <w:szCs w:val="20"/>
            </w:rPr>
            <w:t>____________________________</w:t>
          </w:r>
        </w:p>
        <w:p w14:paraId="62A00D85" w14:textId="77777777" w:rsidR="00514E04" w:rsidRPr="00B02B45" w:rsidRDefault="00000000" w:rsidP="00B02B45">
          <w:pPr>
            <w:pStyle w:val="PSBody2"/>
            <w:ind w:right="-36"/>
            <w:jc w:val="both"/>
            <w:rPr>
              <w:szCs w:val="20"/>
            </w:rPr>
          </w:pPr>
          <w:r w:rsidRPr="00B02B45">
            <w:rPr>
              <w:szCs w:val="20"/>
            </w:rPr>
            <w:t>Notary Public</w:t>
          </w:r>
        </w:p>
        <w:p w14:paraId="313396A9" w14:textId="77777777" w:rsidR="00514E04" w:rsidRPr="00B02B45" w:rsidRDefault="00000000" w:rsidP="00B02B45">
          <w:pPr>
            <w:pStyle w:val="PSBody2"/>
            <w:ind w:right="-36"/>
            <w:jc w:val="both"/>
            <w:rPr>
              <w:szCs w:val="20"/>
            </w:rPr>
          </w:pPr>
          <w:r w:rsidRPr="00B02B45">
            <w:rPr>
              <w:szCs w:val="20"/>
            </w:rPr>
            <w:tab/>
          </w:r>
          <w:r w:rsidRPr="00B02B45">
            <w:rPr>
              <w:szCs w:val="20"/>
            </w:rPr>
            <w:tab/>
          </w:r>
          <w:r w:rsidRPr="00B02B45">
            <w:rPr>
              <w:szCs w:val="20"/>
            </w:rPr>
            <w:tab/>
          </w:r>
        </w:p>
        <w:p w14:paraId="2327A817" w14:textId="77777777" w:rsidR="00514E04" w:rsidRPr="00B02B45" w:rsidRDefault="00000000" w:rsidP="00B02B45">
          <w:pPr>
            <w:pStyle w:val="PSBody2"/>
            <w:ind w:right="-36"/>
            <w:jc w:val="both"/>
            <w:rPr>
              <w:szCs w:val="20"/>
            </w:rPr>
          </w:pPr>
          <w:r w:rsidRPr="00B02B45">
            <w:rPr>
              <w:szCs w:val="20"/>
            </w:rPr>
            <w:t>___________________________</w:t>
          </w:r>
          <w:r w:rsidRPr="00B02B45">
            <w:rPr>
              <w:szCs w:val="20"/>
            </w:rPr>
            <w:tab/>
          </w:r>
          <w:r w:rsidRPr="00B02B45">
            <w:rPr>
              <w:szCs w:val="20"/>
            </w:rPr>
            <w:tab/>
          </w:r>
          <w:r w:rsidRPr="00B02B45">
            <w:rPr>
              <w:szCs w:val="20"/>
            </w:rPr>
            <w:tab/>
          </w:r>
          <w:r w:rsidRPr="00B02B45">
            <w:rPr>
              <w:szCs w:val="20"/>
            </w:rPr>
            <w:tab/>
          </w:r>
        </w:p>
        <w:p w14:paraId="436833E7" w14:textId="77777777" w:rsidR="00514E04" w:rsidRPr="00B02B45" w:rsidRDefault="00000000" w:rsidP="00B02B45">
          <w:pPr>
            <w:pStyle w:val="PSBody2"/>
            <w:ind w:right="-36"/>
            <w:jc w:val="both"/>
            <w:rPr>
              <w:szCs w:val="20"/>
            </w:rPr>
          </w:pPr>
          <w:r w:rsidRPr="00B02B45">
            <w:rPr>
              <w:szCs w:val="20"/>
            </w:rPr>
            <w:t>Printed Name</w:t>
          </w:r>
        </w:p>
        <w:p w14:paraId="0F9BEB94" w14:textId="77777777" w:rsidR="00514E04" w:rsidRPr="00B02B45" w:rsidRDefault="00514E04" w:rsidP="00B02B45">
          <w:pPr>
            <w:pStyle w:val="PSBody2"/>
            <w:ind w:right="-36"/>
            <w:jc w:val="both"/>
            <w:rPr>
              <w:szCs w:val="20"/>
            </w:rPr>
          </w:pPr>
        </w:p>
        <w:p w14:paraId="6BA94B41" w14:textId="77777777" w:rsidR="00514E04" w:rsidRPr="00B02B45" w:rsidRDefault="00000000" w:rsidP="00B02B45">
          <w:pPr>
            <w:pStyle w:val="PSBody2"/>
            <w:ind w:right="-36"/>
            <w:jc w:val="both"/>
            <w:rPr>
              <w:szCs w:val="20"/>
            </w:rPr>
          </w:pPr>
          <w:r w:rsidRPr="00B02B45">
            <w:rPr>
              <w:szCs w:val="20"/>
            </w:rPr>
            <w:t>My Commission Expires: _______</w:t>
          </w:r>
        </w:p>
        <w:p w14:paraId="58B8E92F" w14:textId="77777777" w:rsidR="00514E04" w:rsidRPr="00B02B45" w:rsidRDefault="00514E04" w:rsidP="00B02B45">
          <w:pPr>
            <w:pStyle w:val="PSBody2"/>
            <w:ind w:right="-36"/>
            <w:jc w:val="both"/>
            <w:rPr>
              <w:szCs w:val="20"/>
            </w:rPr>
          </w:pPr>
        </w:p>
        <w:p w14:paraId="48D6918E" w14:textId="77777777" w:rsidR="00514E04" w:rsidRPr="00B02B45" w:rsidRDefault="00000000" w:rsidP="00B02B45">
          <w:pPr>
            <w:pStyle w:val="PSBody2"/>
            <w:ind w:right="-36"/>
            <w:jc w:val="both"/>
            <w:rPr>
              <w:szCs w:val="20"/>
            </w:rPr>
          </w:pPr>
          <w:r w:rsidRPr="00B02B45">
            <w:rPr>
              <w:szCs w:val="20"/>
            </w:rPr>
            <w:t>County of Residence:___________</w:t>
          </w:r>
        </w:p>
        <w:p w14:paraId="6A9ADA7C" w14:textId="77777777" w:rsidR="00514E04" w:rsidRPr="00B02B45" w:rsidRDefault="00514E04" w:rsidP="00B02B45">
          <w:pPr>
            <w:pStyle w:val="PSBody2"/>
            <w:ind w:right="-36"/>
            <w:jc w:val="both"/>
            <w:rPr>
              <w:szCs w:val="20"/>
            </w:rPr>
          </w:pPr>
        </w:p>
        <w:p w14:paraId="51BCC873" w14:textId="77777777" w:rsidR="00514E04" w:rsidRPr="00B02B45" w:rsidRDefault="00514E04" w:rsidP="00B02B45">
          <w:pPr>
            <w:pStyle w:val="PSBody2"/>
            <w:ind w:right="-36"/>
            <w:jc w:val="both"/>
            <w:rPr>
              <w:szCs w:val="20"/>
            </w:rPr>
          </w:pPr>
        </w:p>
        <w:p w14:paraId="5262B1DA" w14:textId="77777777" w:rsidR="00514E04" w:rsidRPr="00B02B45" w:rsidRDefault="00514E04" w:rsidP="00B02B45">
          <w:pPr>
            <w:pStyle w:val="PSBody2"/>
            <w:jc w:val="both"/>
            <w:rPr>
              <w:b/>
              <w:szCs w:val="20"/>
            </w:rPr>
          </w:pPr>
        </w:p>
        <w:p w14:paraId="2F4DDC60" w14:textId="77777777" w:rsidR="00514E04" w:rsidRPr="00B02B45" w:rsidRDefault="00514E04" w:rsidP="00B02B45">
          <w:pPr>
            <w:pStyle w:val="PSBody2"/>
            <w:jc w:val="both"/>
            <w:rPr>
              <w:b/>
              <w:szCs w:val="20"/>
            </w:rPr>
          </w:pPr>
        </w:p>
        <w:p w14:paraId="590C2318" w14:textId="77777777" w:rsidR="00514E04" w:rsidRPr="00B02B45" w:rsidRDefault="00000000" w:rsidP="00B02B45">
          <w:pPr>
            <w:pStyle w:val="PSBody2"/>
            <w:jc w:val="center"/>
            <w:rPr>
              <w:b/>
              <w:szCs w:val="20"/>
            </w:rPr>
          </w:pPr>
          <w:r w:rsidRPr="00B02B45">
            <w:rPr>
              <w:b/>
              <w:szCs w:val="20"/>
            </w:rPr>
            <w:br w:type="page"/>
          </w:r>
        </w:p>
        <w:p w14:paraId="41AB2FDA" w14:textId="77777777" w:rsidR="00514E04" w:rsidRPr="00B02B45" w:rsidRDefault="00000000" w:rsidP="00B02B45">
          <w:pPr>
            <w:pStyle w:val="PSBody2"/>
            <w:jc w:val="center"/>
            <w:rPr>
              <w:b/>
              <w:szCs w:val="20"/>
            </w:rPr>
          </w:pPr>
          <w:r w:rsidRPr="00B02B45">
            <w:rPr>
              <w:b/>
              <w:szCs w:val="20"/>
            </w:rPr>
            <w:lastRenderedPageBreak/>
            <w:t>SIGNATURE PAGE</w:t>
          </w:r>
        </w:p>
        <w:p w14:paraId="5F5799C2" w14:textId="77777777" w:rsidR="00514E04" w:rsidRPr="00B02B45" w:rsidRDefault="00000000" w:rsidP="00B02B45">
          <w:pPr>
            <w:pStyle w:val="PSBody2"/>
            <w:jc w:val="center"/>
            <w:rPr>
              <w:b/>
              <w:szCs w:val="20"/>
            </w:rPr>
          </w:pPr>
          <w:r w:rsidRPr="00B02B45">
            <w:rPr>
              <w:b/>
              <w:szCs w:val="20"/>
            </w:rPr>
            <w:t>Amendment #_ to State of Indiana Office Lease</w:t>
          </w:r>
        </w:p>
        <w:p w14:paraId="3EB27FF8" w14:textId="77777777" w:rsidR="00514E04" w:rsidRPr="00B02B45" w:rsidRDefault="00000000" w:rsidP="00B02B45">
          <w:pPr>
            <w:pStyle w:val="PSBody2"/>
            <w:jc w:val="center"/>
            <w:rPr>
              <w:b/>
              <w:szCs w:val="20"/>
            </w:rPr>
          </w:pPr>
          <w:r w:rsidRPr="00B02B45">
            <w:rPr>
              <w:b/>
              <w:szCs w:val="20"/>
            </w:rPr>
            <w:t>Contract # ______________________</w:t>
          </w:r>
        </w:p>
        <w:p w14:paraId="60E4146C" w14:textId="77777777" w:rsidR="00514E04" w:rsidRPr="00B02B45" w:rsidRDefault="00514E04" w:rsidP="00B02B45">
          <w:pPr>
            <w:pStyle w:val="PSBody2"/>
            <w:jc w:val="center"/>
            <w:rPr>
              <w:b/>
              <w:szCs w:val="20"/>
            </w:rPr>
          </w:pPr>
        </w:p>
        <w:p w14:paraId="28F07071" w14:textId="77777777" w:rsidR="00514E04" w:rsidRPr="00B02B45" w:rsidRDefault="00514E04" w:rsidP="00B02B45">
          <w:pPr>
            <w:pStyle w:val="PSBody2"/>
            <w:jc w:val="center"/>
            <w:rPr>
              <w:b/>
              <w:szCs w:val="20"/>
            </w:rPr>
          </w:pPr>
        </w:p>
        <w:p w14:paraId="2B166689" w14:textId="77777777" w:rsidR="00514E04" w:rsidRPr="00B02B45" w:rsidRDefault="00000000" w:rsidP="00B02B45">
          <w:pPr>
            <w:pStyle w:val="PSBody2"/>
            <w:outlineLvl w:val="0"/>
            <w:rPr>
              <w:szCs w:val="20"/>
            </w:rPr>
          </w:pPr>
          <w:r w:rsidRPr="00B02B45">
            <w:rPr>
              <w:b/>
              <w:szCs w:val="20"/>
            </w:rPr>
            <w:t>For Tenant</w:t>
          </w:r>
          <w:r w:rsidRPr="00B02B45">
            <w:rPr>
              <w:szCs w:val="20"/>
            </w:rPr>
            <w:t>:</w:t>
          </w:r>
        </w:p>
        <w:p w14:paraId="15685430" w14:textId="77777777" w:rsidR="00514E04" w:rsidRPr="00B02B45" w:rsidRDefault="00000000" w:rsidP="00B02B45">
          <w:pPr>
            <w:pStyle w:val="PSBody2"/>
            <w:rPr>
              <w:b/>
              <w:szCs w:val="20"/>
            </w:rPr>
          </w:pPr>
          <w:r w:rsidRPr="00B02B45">
            <w:rPr>
              <w:b/>
              <w:szCs w:val="20"/>
            </w:rPr>
            <w:t>____________________________</w:t>
          </w:r>
          <w:r w:rsidRPr="00B02B45">
            <w:rPr>
              <w:b/>
              <w:szCs w:val="20"/>
            </w:rPr>
            <w:tab/>
          </w:r>
          <w:r w:rsidRPr="00B02B45">
            <w:rPr>
              <w:b/>
              <w:szCs w:val="20"/>
            </w:rPr>
            <w:tab/>
          </w:r>
          <w:r w:rsidRPr="00B02B45">
            <w:rPr>
              <w:b/>
              <w:szCs w:val="20"/>
            </w:rPr>
            <w:tab/>
            <w:t>Department of Administration</w:t>
          </w:r>
        </w:p>
        <w:p w14:paraId="5E7274AD" w14:textId="77777777" w:rsidR="00514E04" w:rsidRPr="00B02B45" w:rsidRDefault="00514E04" w:rsidP="00B02B45">
          <w:pPr>
            <w:pStyle w:val="PSBody2"/>
            <w:rPr>
              <w:b/>
              <w:szCs w:val="20"/>
            </w:rPr>
          </w:pPr>
        </w:p>
        <w:p w14:paraId="67F2F660" w14:textId="77777777" w:rsidR="00514E04" w:rsidRPr="00B02B45" w:rsidRDefault="00000000" w:rsidP="00B02B45">
          <w:pPr>
            <w:pStyle w:val="PSBody2"/>
            <w:rPr>
              <w:b/>
              <w:szCs w:val="20"/>
            </w:rPr>
          </w:pPr>
          <w:r w:rsidRPr="00B02B45">
            <w:rPr>
              <w:szCs w:val="20"/>
            </w:rPr>
            <w:t>By: ___________________________ (for)</w:t>
          </w:r>
          <w:r w:rsidRPr="00B02B45">
            <w:rPr>
              <w:szCs w:val="20"/>
            </w:rPr>
            <w:tab/>
          </w:r>
          <w:r w:rsidRPr="00B02B45">
            <w:rPr>
              <w:szCs w:val="20"/>
            </w:rPr>
            <w:tab/>
            <w:t>By: ____________________________ (for)</w:t>
          </w:r>
        </w:p>
        <w:p w14:paraId="6EE29F6F" w14:textId="77777777" w:rsidR="00514E04" w:rsidRPr="00B02B45" w:rsidRDefault="00000000" w:rsidP="00B02B45">
          <w:pPr>
            <w:pStyle w:val="PSBody2"/>
            <w:rPr>
              <w:szCs w:val="20"/>
            </w:rPr>
          </w:pPr>
          <w:r w:rsidRPr="00B02B45">
            <w:rPr>
              <w:szCs w:val="20"/>
            </w:rPr>
            <w:t>Name &amp; Title</w:t>
          </w:r>
          <w:r w:rsidRPr="00B02B45">
            <w:rPr>
              <w:szCs w:val="20"/>
            </w:rPr>
            <w:tab/>
          </w:r>
          <w:r w:rsidRPr="00B02B45">
            <w:rPr>
              <w:szCs w:val="20"/>
            </w:rPr>
            <w:tab/>
          </w:r>
          <w:r w:rsidRPr="00B02B45">
            <w:rPr>
              <w:szCs w:val="20"/>
            </w:rPr>
            <w:tab/>
          </w:r>
          <w:r w:rsidRPr="00B02B45">
            <w:rPr>
              <w:szCs w:val="20"/>
            </w:rPr>
            <w:tab/>
          </w:r>
          <w:r w:rsidRPr="00B02B45">
            <w:rPr>
              <w:szCs w:val="20"/>
            </w:rPr>
            <w:tab/>
          </w:r>
          <w:r w:rsidRPr="00B02B45">
            <w:rPr>
              <w:szCs w:val="20"/>
            </w:rPr>
            <w:tab/>
          </w:r>
          <w:r>
            <w:rPr>
              <w:szCs w:val="20"/>
            </w:rPr>
            <w:t>Rebecca Holwerda</w:t>
          </w:r>
          <w:r w:rsidRPr="00B02B45">
            <w:rPr>
              <w:szCs w:val="20"/>
            </w:rPr>
            <w:t>, Commissioner</w:t>
          </w:r>
        </w:p>
        <w:p w14:paraId="070B4802" w14:textId="77777777" w:rsidR="00514E04" w:rsidRPr="00B02B45" w:rsidRDefault="00514E04" w:rsidP="00B02B45">
          <w:pPr>
            <w:pStyle w:val="PSBody2"/>
            <w:rPr>
              <w:szCs w:val="20"/>
            </w:rPr>
          </w:pPr>
        </w:p>
        <w:p w14:paraId="56D630BE" w14:textId="77777777" w:rsidR="00514E04" w:rsidRPr="00B02B45" w:rsidRDefault="00000000" w:rsidP="00B02B45">
          <w:pPr>
            <w:pStyle w:val="PSBody2"/>
            <w:rPr>
              <w:szCs w:val="20"/>
            </w:rPr>
          </w:pPr>
          <w:r w:rsidRPr="00B02B45">
            <w:rPr>
              <w:szCs w:val="20"/>
            </w:rPr>
            <w:t>Date: ______________________</w:t>
          </w:r>
          <w:r w:rsidRPr="00B02B45">
            <w:rPr>
              <w:szCs w:val="20"/>
            </w:rPr>
            <w:tab/>
          </w:r>
          <w:r w:rsidRPr="00B02B45">
            <w:rPr>
              <w:szCs w:val="20"/>
            </w:rPr>
            <w:tab/>
          </w:r>
          <w:r w:rsidRPr="00B02B45">
            <w:rPr>
              <w:szCs w:val="20"/>
            </w:rPr>
            <w:tab/>
            <w:t>Date: ______________________</w:t>
          </w:r>
        </w:p>
        <w:p w14:paraId="7218D5D1" w14:textId="77777777" w:rsidR="00514E04" w:rsidRPr="00B02B45" w:rsidRDefault="00514E04" w:rsidP="00B02B45">
          <w:pPr>
            <w:pStyle w:val="PSBody2"/>
            <w:rPr>
              <w:szCs w:val="20"/>
            </w:rPr>
          </w:pPr>
        </w:p>
        <w:p w14:paraId="3DCFA93D" w14:textId="77777777" w:rsidR="00514E04" w:rsidRPr="00B02B45" w:rsidRDefault="00514E04" w:rsidP="00B02B45">
          <w:pPr>
            <w:pStyle w:val="PSBody2"/>
            <w:rPr>
              <w:szCs w:val="20"/>
            </w:rPr>
          </w:pPr>
        </w:p>
        <w:p w14:paraId="629C5BCE" w14:textId="77777777" w:rsidR="00514E04" w:rsidRPr="00B02B45" w:rsidRDefault="00514E04" w:rsidP="00B02B45">
          <w:pPr>
            <w:pStyle w:val="PSBody2"/>
            <w:rPr>
              <w:szCs w:val="20"/>
            </w:rPr>
          </w:pPr>
        </w:p>
        <w:p w14:paraId="237AD517" w14:textId="77777777" w:rsidR="00514E04" w:rsidRPr="00B02B45" w:rsidRDefault="00000000" w:rsidP="00B02B45">
          <w:pPr>
            <w:pStyle w:val="PSBody2"/>
            <w:ind w:right="-36"/>
            <w:jc w:val="both"/>
            <w:rPr>
              <w:b/>
              <w:szCs w:val="20"/>
            </w:rPr>
          </w:pPr>
          <w:r w:rsidRPr="00B02B45">
            <w:rPr>
              <w:b/>
              <w:szCs w:val="20"/>
            </w:rPr>
            <w:t>State Budget Agency</w:t>
          </w:r>
          <w:r w:rsidRPr="00B02B45">
            <w:rPr>
              <w:b/>
              <w:szCs w:val="20"/>
            </w:rPr>
            <w:tab/>
          </w:r>
          <w:r w:rsidRPr="00B02B45">
            <w:rPr>
              <w:b/>
              <w:szCs w:val="20"/>
            </w:rPr>
            <w:tab/>
          </w:r>
          <w:r w:rsidRPr="00B02B45">
            <w:rPr>
              <w:b/>
              <w:szCs w:val="20"/>
            </w:rPr>
            <w:tab/>
          </w:r>
          <w:r w:rsidRPr="00B02B45">
            <w:rPr>
              <w:b/>
              <w:szCs w:val="20"/>
            </w:rPr>
            <w:tab/>
          </w:r>
          <w:r w:rsidRPr="00B02B45">
            <w:rPr>
              <w:b/>
              <w:szCs w:val="20"/>
            </w:rPr>
            <w:tab/>
            <w:t>Approved as to form and legality</w:t>
          </w:r>
        </w:p>
        <w:p w14:paraId="3A4D925F" w14:textId="77777777" w:rsidR="00514E04" w:rsidRPr="00B02B45" w:rsidRDefault="00514E04" w:rsidP="00B02B45">
          <w:pPr>
            <w:pStyle w:val="PSBody2"/>
            <w:rPr>
              <w:b/>
              <w:szCs w:val="20"/>
            </w:rPr>
          </w:pPr>
        </w:p>
        <w:p w14:paraId="4CF51722" w14:textId="2C9A86F4" w:rsidR="00514E04" w:rsidRPr="00B02B45" w:rsidRDefault="00000000" w:rsidP="00B02B45">
          <w:pPr>
            <w:pStyle w:val="PSBody2"/>
            <w:ind w:right="-36"/>
            <w:jc w:val="both"/>
            <w:rPr>
              <w:szCs w:val="20"/>
            </w:rPr>
          </w:pPr>
          <w:r w:rsidRPr="00B02B45">
            <w:rPr>
              <w:szCs w:val="20"/>
            </w:rPr>
            <w:t xml:space="preserve">By: ___________________________ (for) </w:t>
          </w:r>
          <w:r w:rsidRPr="00B02B45">
            <w:rPr>
              <w:szCs w:val="20"/>
            </w:rPr>
            <w:tab/>
          </w:r>
          <w:r w:rsidRPr="00B02B45">
            <w:rPr>
              <w:szCs w:val="20"/>
            </w:rPr>
            <w:tab/>
            <w:t>By: ______________________ (for)</w:t>
          </w:r>
        </w:p>
        <w:p w14:paraId="71855E46" w14:textId="77777777" w:rsidR="00514E04" w:rsidRPr="00B02B45" w:rsidRDefault="00000000" w:rsidP="00B02B45">
          <w:pPr>
            <w:pStyle w:val="PSBody2"/>
            <w:rPr>
              <w:szCs w:val="20"/>
            </w:rPr>
          </w:pPr>
          <w:r>
            <w:rPr>
              <w:szCs w:val="20"/>
            </w:rPr>
            <w:t>Joseph M. Habig</w:t>
          </w:r>
          <w:r w:rsidRPr="00B02B45">
            <w:rPr>
              <w:szCs w:val="20"/>
            </w:rPr>
            <w:t xml:space="preserve">, </w:t>
          </w:r>
          <w:r>
            <w:rPr>
              <w:szCs w:val="20"/>
            </w:rPr>
            <w:t xml:space="preserve">Acting State Budget </w:t>
          </w:r>
          <w:r w:rsidRPr="00B02B45">
            <w:rPr>
              <w:szCs w:val="20"/>
            </w:rPr>
            <w:t>Director</w:t>
          </w:r>
          <w:r>
            <w:rPr>
              <w:szCs w:val="20"/>
            </w:rPr>
            <w:tab/>
          </w:r>
          <w:r>
            <w:rPr>
              <w:szCs w:val="20"/>
            </w:rPr>
            <w:tab/>
            <w:t>Theodore E. Rokita</w:t>
          </w:r>
          <w:r w:rsidRPr="00B02B45">
            <w:rPr>
              <w:szCs w:val="20"/>
            </w:rPr>
            <w:t>, Attorney General</w:t>
          </w:r>
        </w:p>
        <w:p w14:paraId="247E84FD" w14:textId="77777777" w:rsidR="00514E04" w:rsidRPr="00B02B45" w:rsidRDefault="00000000" w:rsidP="00B02B45">
          <w:pPr>
            <w:pStyle w:val="PSBody2"/>
            <w:rPr>
              <w:b/>
              <w:szCs w:val="20"/>
            </w:rPr>
          </w:pPr>
          <w:r w:rsidRPr="00B02B45">
            <w:rPr>
              <w:szCs w:val="20"/>
            </w:rPr>
            <w:tab/>
          </w:r>
        </w:p>
        <w:p w14:paraId="24C0A492" w14:textId="77777777" w:rsidR="00514E04" w:rsidRPr="00B02B45" w:rsidRDefault="00000000" w:rsidP="00B02B45">
          <w:pPr>
            <w:pStyle w:val="PSBody2"/>
            <w:rPr>
              <w:szCs w:val="20"/>
            </w:rPr>
          </w:pPr>
          <w:r w:rsidRPr="00B02B45">
            <w:rPr>
              <w:szCs w:val="20"/>
            </w:rPr>
            <w:t>Date: ______________________</w:t>
          </w:r>
          <w:r w:rsidRPr="00B02B45">
            <w:rPr>
              <w:szCs w:val="20"/>
            </w:rPr>
            <w:tab/>
          </w:r>
          <w:r w:rsidRPr="00B02B45">
            <w:rPr>
              <w:szCs w:val="20"/>
            </w:rPr>
            <w:tab/>
          </w:r>
          <w:r w:rsidRPr="00B02B45">
            <w:rPr>
              <w:szCs w:val="20"/>
            </w:rPr>
            <w:tab/>
            <w:t>Date: ______________________</w:t>
          </w:r>
        </w:p>
        <w:p w14:paraId="0D763388" w14:textId="77777777" w:rsidR="00514E04" w:rsidRPr="00B02B45" w:rsidRDefault="00514E04" w:rsidP="00B02B45">
          <w:pPr>
            <w:pStyle w:val="PSBody2"/>
            <w:rPr>
              <w:b/>
              <w:szCs w:val="20"/>
            </w:rPr>
          </w:pPr>
        </w:p>
        <w:p w14:paraId="0AA3AE9E" w14:textId="77777777" w:rsidR="00514E04" w:rsidRPr="00B02B45" w:rsidRDefault="00514E04" w:rsidP="00B02B45">
          <w:pPr>
            <w:pStyle w:val="PSBody2"/>
            <w:rPr>
              <w:b/>
              <w:szCs w:val="20"/>
            </w:rPr>
          </w:pPr>
        </w:p>
        <w:p w14:paraId="446E9E71" w14:textId="77777777" w:rsidR="00514E04" w:rsidRPr="00B02B45" w:rsidRDefault="00514E04" w:rsidP="00B02B45">
          <w:pPr>
            <w:pStyle w:val="PSBody2"/>
            <w:rPr>
              <w:b/>
              <w:szCs w:val="20"/>
            </w:rPr>
          </w:pPr>
        </w:p>
        <w:p w14:paraId="62C133FC" w14:textId="77777777" w:rsidR="00514E04" w:rsidRPr="00B02B45" w:rsidRDefault="00514E04" w:rsidP="00B02B45">
          <w:pPr>
            <w:pStyle w:val="PSBody2"/>
            <w:rPr>
              <w:b/>
              <w:szCs w:val="20"/>
            </w:rPr>
          </w:pPr>
        </w:p>
        <w:p w14:paraId="28F429B5" w14:textId="77777777" w:rsidR="00514E04" w:rsidRPr="00B02B45" w:rsidRDefault="00000000" w:rsidP="00B02B45">
          <w:pPr>
            <w:pStyle w:val="PSBody2"/>
            <w:ind w:right="-36"/>
            <w:jc w:val="both"/>
            <w:rPr>
              <w:szCs w:val="20"/>
            </w:rPr>
          </w:pPr>
          <w:r w:rsidRPr="00B02B45">
            <w:rPr>
              <w:szCs w:val="20"/>
            </w:rPr>
            <w:t xml:space="preserve">Prepared by _______________ (Agency Legal Counsel) </w:t>
          </w:r>
        </w:p>
        <w:p w14:paraId="39F0D275" w14:textId="77777777" w:rsidR="00514E04" w:rsidRPr="00B02B45" w:rsidRDefault="00514E04" w:rsidP="00B02B45">
          <w:pPr>
            <w:pStyle w:val="PSBody2"/>
            <w:ind w:right="-36"/>
            <w:jc w:val="both"/>
            <w:rPr>
              <w:szCs w:val="20"/>
            </w:rPr>
          </w:pPr>
        </w:p>
        <w:p w14:paraId="66C693D7" w14:textId="77777777" w:rsidR="00514E04" w:rsidRPr="00B02B45" w:rsidRDefault="00000000" w:rsidP="00B02B45">
          <w:pPr>
            <w:pStyle w:val="PSBody2"/>
            <w:ind w:right="-36"/>
            <w:jc w:val="both"/>
            <w:rPr>
              <w:szCs w:val="20"/>
            </w:rPr>
          </w:pPr>
          <w:r w:rsidRPr="00B02B45">
            <w:rPr>
              <w:szCs w:val="20"/>
            </w:rPr>
            <w:t xml:space="preserve">I affirm, under penalties of perjury, that I have taken reasonable care to redact each </w:t>
          </w:r>
          <w:r>
            <w:rPr>
              <w:szCs w:val="20"/>
            </w:rPr>
            <w:t>S</w:t>
          </w:r>
          <w:r w:rsidRPr="00B02B45">
            <w:rPr>
              <w:szCs w:val="20"/>
            </w:rPr>
            <w:t xml:space="preserve">ocial </w:t>
          </w:r>
          <w:r>
            <w:rPr>
              <w:szCs w:val="20"/>
            </w:rPr>
            <w:t>S</w:t>
          </w:r>
          <w:r w:rsidRPr="00B02B45">
            <w:rPr>
              <w:szCs w:val="20"/>
            </w:rPr>
            <w:t>ecurity number in this document, as required by law.</w:t>
          </w:r>
        </w:p>
        <w:p w14:paraId="6B2287EE" w14:textId="77777777" w:rsidR="00514E04" w:rsidRPr="00B02B45" w:rsidRDefault="00514E04" w:rsidP="00B02B45">
          <w:pPr>
            <w:pStyle w:val="PSBody2"/>
            <w:ind w:right="-36"/>
            <w:jc w:val="both"/>
            <w:rPr>
              <w:szCs w:val="20"/>
            </w:rPr>
          </w:pPr>
        </w:p>
        <w:p w14:paraId="26C593B9" w14:textId="77777777" w:rsidR="00514E04" w:rsidRPr="00B02B45" w:rsidRDefault="00000000" w:rsidP="00B02B45">
          <w:pPr>
            <w:pStyle w:val="PSBody2"/>
            <w:ind w:right="-36"/>
            <w:jc w:val="both"/>
            <w:rPr>
              <w:b/>
              <w:color w:val="FF0000"/>
              <w:szCs w:val="20"/>
            </w:rPr>
          </w:pPr>
          <w:r w:rsidRPr="00B02B45">
            <w:rPr>
              <w:szCs w:val="20"/>
            </w:rPr>
            <w:tab/>
          </w:r>
          <w:r w:rsidRPr="00B02B45">
            <w:rPr>
              <w:szCs w:val="20"/>
            </w:rPr>
            <w:tab/>
          </w:r>
          <w:r w:rsidRPr="00B02B45">
            <w:rPr>
              <w:szCs w:val="20"/>
            </w:rPr>
            <w:tab/>
          </w:r>
          <w:r w:rsidRPr="00B02B45">
            <w:rPr>
              <w:szCs w:val="20"/>
            </w:rPr>
            <w:tab/>
          </w:r>
          <w:r w:rsidRPr="00B02B45">
            <w:rPr>
              <w:szCs w:val="20"/>
            </w:rPr>
            <w:tab/>
            <w:t xml:space="preserve">                 _________________________________________</w:t>
          </w:r>
        </w:p>
        <w:p w14:paraId="04C0E72B" w14:textId="77777777" w:rsidR="00514E04" w:rsidRPr="00B02B45" w:rsidRDefault="00514E04" w:rsidP="00B02B45">
          <w:pPr>
            <w:pStyle w:val="PSBody2"/>
            <w:jc w:val="both"/>
            <w:rPr>
              <w:b/>
              <w:szCs w:val="20"/>
            </w:rPr>
          </w:pPr>
        </w:p>
        <w:p w14:paraId="7771109E" w14:textId="77777777" w:rsidR="00514E04" w:rsidRDefault="00000000" w:rsidP="00DC32DE">
          <w:pPr>
            <w:pStyle w:val="PSBody2"/>
          </w:pPr>
        </w:p>
      </w:sdtContent>
    </w:sdt>
    <w:sectPr w:rsidR="00514E04" w:rsidSect="00A6288A">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67AB3" w14:textId="77777777" w:rsidR="00B64FDC" w:rsidRDefault="00B64FDC">
      <w:r>
        <w:separator/>
      </w:r>
    </w:p>
  </w:endnote>
  <w:endnote w:type="continuationSeparator" w:id="0">
    <w:p w14:paraId="3D600215" w14:textId="77777777" w:rsidR="00B64FDC" w:rsidRDefault="00B6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cript MT Bold">
    <w:panose1 w:val="03040602040607080904"/>
    <w:charset w:val="00"/>
    <w:family w:val="script"/>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52102" w14:textId="77777777" w:rsidR="005A0149" w:rsidRDefault="005A0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22126" w14:textId="77777777" w:rsidR="005A0149" w:rsidRDefault="00A11D52">
    <w:pPr>
      <w:pStyle w:val="Footer"/>
      <w:jc w:val="center"/>
    </w:pPr>
    <w:r>
      <w:t xml:space="preserve">Page </w:t>
    </w:r>
    <w:r w:rsidR="001C6773">
      <w:fldChar w:fldCharType="begin"/>
    </w:r>
    <w:r>
      <w:instrText xml:space="preserve"> PAGE </w:instrText>
    </w:r>
    <w:r w:rsidR="001C6773">
      <w:fldChar w:fldCharType="separate"/>
    </w:r>
    <w:r w:rsidR="003135FA">
      <w:rPr>
        <w:noProof/>
      </w:rPr>
      <w:t>1</w:t>
    </w:r>
    <w:r w:rsidR="001C6773">
      <w:fldChar w:fldCharType="end"/>
    </w:r>
    <w:r>
      <w:t xml:space="preserve"> of </w:t>
    </w:r>
    <w:r w:rsidR="001C6773">
      <w:fldChar w:fldCharType="begin"/>
    </w:r>
    <w:r>
      <w:instrText xml:space="preserve"> NUMPAGES </w:instrText>
    </w:r>
    <w:r w:rsidR="001C6773">
      <w:fldChar w:fldCharType="separate"/>
    </w:r>
    <w:r w:rsidR="003135FA">
      <w:rPr>
        <w:noProof/>
      </w:rPr>
      <w:t>1</w:t>
    </w:r>
    <w:r w:rsidR="001C677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3CFA7" w14:textId="77777777" w:rsidR="005A0149" w:rsidRDefault="005A01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F953C" w14:textId="77777777" w:rsidR="00B64FDC" w:rsidRDefault="00B64FDC">
      <w:r>
        <w:separator/>
      </w:r>
    </w:p>
  </w:footnote>
  <w:footnote w:type="continuationSeparator" w:id="0">
    <w:p w14:paraId="6CA7C920" w14:textId="77777777" w:rsidR="00B64FDC" w:rsidRDefault="00B64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2AD49" w14:textId="77777777" w:rsidR="005A0149" w:rsidRDefault="005A0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C6782" w14:textId="77777777" w:rsidR="005A0149" w:rsidRDefault="005A0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B88E0" w14:textId="77777777" w:rsidR="005A0149" w:rsidRDefault="005A0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221DF"/>
    <w:multiLevelType w:val="multilevel"/>
    <w:tmpl w:val="C97C564C"/>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2" w15:restartNumberingAfterBreak="0">
    <w:nsid w:val="10177EE3"/>
    <w:multiLevelType w:val="multilevel"/>
    <w:tmpl w:val="C02AA114"/>
    <w:lvl w:ilvl="0">
      <w:start w:val="1"/>
      <w:numFmt w:val="upperLetter"/>
      <w:lvlText w:val="%1."/>
      <w:lvlJc w:val="left"/>
      <w:pPr>
        <w:tabs>
          <w:tab w:val="num" w:pos="0"/>
        </w:tabs>
        <w:ind w:left="360" w:hanging="360"/>
      </w:pPr>
      <w:rPr>
        <w:rFonts w:hint="default"/>
      </w:rPr>
    </w:lvl>
    <w:lvl w:ilvl="1">
      <w:start w:val="1"/>
      <w:numFmt w:val="decimal"/>
      <w:lvlText w:val="(%2)"/>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3" w15:restartNumberingAfterBreak="0">
    <w:nsid w:val="11425685"/>
    <w:multiLevelType w:val="multilevel"/>
    <w:tmpl w:val="C39E0230"/>
    <w:lvl w:ilvl="0">
      <w:start w:val="1"/>
      <w:numFmt w:val="upperLetter"/>
      <w:lvlText w:val="%1."/>
      <w:lvlJc w:val="left"/>
      <w:pPr>
        <w:tabs>
          <w:tab w:val="num" w:pos="0"/>
        </w:tabs>
        <w:ind w:left="360" w:hanging="360"/>
      </w:pPr>
      <w:rPr>
        <w:rFonts w:hint="default"/>
      </w:rPr>
    </w:lvl>
    <w:lvl w:ilvl="1">
      <w:start w:val="1"/>
      <w:numFmt w:val="decimal"/>
      <w:lvlText w:val="(%2)"/>
      <w:lvlJc w:val="left"/>
      <w:pPr>
        <w:tabs>
          <w:tab w:val="num" w:pos="432"/>
        </w:tabs>
        <w:ind w:left="432" w:hanging="72"/>
      </w:pPr>
      <w:rPr>
        <w:rFonts w:hint="default"/>
      </w:rPr>
    </w:lvl>
    <w:lvl w:ilvl="2">
      <w:start w:val="1"/>
      <w:numFmt w:val="upperLetter"/>
      <w:lvlText w:val="(%3)"/>
      <w:lvlJc w:val="left"/>
      <w:pPr>
        <w:tabs>
          <w:tab w:val="num" w:pos="720"/>
        </w:tabs>
        <w:ind w:left="1080" w:hanging="36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4" w15:restartNumberingAfterBreak="0">
    <w:nsid w:val="157A149B"/>
    <w:multiLevelType w:val="multilevel"/>
    <w:tmpl w:val="DEC011B8"/>
    <w:lvl w:ilvl="0">
      <w:start w:val="1"/>
      <w:numFmt w:val="decimal"/>
      <w:suff w:val="space"/>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CA54AC"/>
    <w:multiLevelType w:val="multilevel"/>
    <w:tmpl w:val="EC2E213C"/>
    <w:lvl w:ilvl="0">
      <w:start w:val="1"/>
      <w:numFmt w:val="upperLetter"/>
      <w:lvlText w:val="%1."/>
      <w:lvlJc w:val="left"/>
      <w:pPr>
        <w:tabs>
          <w:tab w:val="num" w:pos="0"/>
        </w:tabs>
        <w:ind w:left="360" w:hanging="360"/>
      </w:pPr>
      <w:rPr>
        <w:rFonts w:hint="default"/>
      </w:rPr>
    </w:lvl>
    <w:lvl w:ilvl="1">
      <w:start w:val="1"/>
      <w:numFmt w:val="decimal"/>
      <w:lvlText w:val="(%2)"/>
      <w:lvlJc w:val="left"/>
      <w:pPr>
        <w:tabs>
          <w:tab w:val="num" w:pos="432"/>
        </w:tabs>
        <w:ind w:left="432" w:hanging="72"/>
      </w:pPr>
      <w:rPr>
        <w:rFonts w:hint="default"/>
      </w:rPr>
    </w:lvl>
    <w:lvl w:ilvl="2">
      <w:start w:val="1"/>
      <w:numFmt w:val="upperLetter"/>
      <w:lvlText w:val="(%3)"/>
      <w:lvlJc w:val="left"/>
      <w:pPr>
        <w:tabs>
          <w:tab w:val="num" w:pos="720"/>
        </w:tabs>
        <w:ind w:left="1080" w:hanging="36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6"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7"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8"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9"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3E64540A"/>
    <w:multiLevelType w:val="singleLevel"/>
    <w:tmpl w:val="04090015"/>
    <w:lvl w:ilvl="0">
      <w:start w:val="1"/>
      <w:numFmt w:val="upperLetter"/>
      <w:lvlText w:val="%1."/>
      <w:lvlJc w:val="left"/>
      <w:pPr>
        <w:tabs>
          <w:tab w:val="num" w:pos="360"/>
        </w:tabs>
        <w:ind w:left="360" w:hanging="360"/>
      </w:pPr>
    </w:lvl>
  </w:abstractNum>
  <w:abstractNum w:abstractNumId="11" w15:restartNumberingAfterBreak="0">
    <w:nsid w:val="3F166206"/>
    <w:multiLevelType w:val="multilevel"/>
    <w:tmpl w:val="E4B6AFCA"/>
    <w:lvl w:ilvl="0">
      <w:start w:val="1"/>
      <w:numFmt w:val="upperLetter"/>
      <w:lvlText w:val="%1."/>
      <w:lvlJc w:val="left"/>
      <w:pPr>
        <w:tabs>
          <w:tab w:val="num" w:pos="0"/>
        </w:tabs>
        <w:ind w:left="360" w:hanging="360"/>
      </w:pPr>
      <w:rPr>
        <w:rFonts w:hint="default"/>
      </w:rPr>
    </w:lvl>
    <w:lvl w:ilvl="1">
      <w:start w:val="1"/>
      <w:numFmt w:val="decimal"/>
      <w:lvlText w:val="(%2)"/>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2"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13" w15:restartNumberingAfterBreak="0">
    <w:nsid w:val="45DF4580"/>
    <w:multiLevelType w:val="multilevel"/>
    <w:tmpl w:val="52E819F0"/>
    <w:lvl w:ilvl="0">
      <w:start w:val="1"/>
      <w:numFmt w:val="upperLetter"/>
      <w:lvlText w:val="%1."/>
      <w:lvlJc w:val="left"/>
      <w:pPr>
        <w:tabs>
          <w:tab w:val="num" w:pos="0"/>
        </w:tabs>
        <w:ind w:left="360" w:hanging="36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4" w15:restartNumberingAfterBreak="0">
    <w:nsid w:val="46527B8E"/>
    <w:multiLevelType w:val="singleLevel"/>
    <w:tmpl w:val="04090015"/>
    <w:lvl w:ilvl="0">
      <w:start w:val="1"/>
      <w:numFmt w:val="upperLetter"/>
      <w:lvlText w:val="%1."/>
      <w:lvlJc w:val="left"/>
      <w:pPr>
        <w:tabs>
          <w:tab w:val="num" w:pos="360"/>
        </w:tabs>
        <w:ind w:left="360" w:hanging="360"/>
      </w:pPr>
    </w:lvl>
  </w:abstractNum>
  <w:abstractNum w:abstractNumId="15"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6"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EBE129F"/>
    <w:multiLevelType w:val="multilevel"/>
    <w:tmpl w:val="19040BC6"/>
    <w:lvl w:ilvl="0">
      <w:start w:val="1"/>
      <w:numFmt w:val="upperLetter"/>
      <w:lvlText w:val="%1."/>
      <w:lvlJc w:val="left"/>
      <w:pPr>
        <w:tabs>
          <w:tab w:val="num" w:pos="0"/>
        </w:tabs>
        <w:ind w:left="360" w:hanging="360"/>
      </w:pPr>
      <w:rPr>
        <w:rFonts w:hint="default"/>
        <w:sz w:val="20"/>
        <w:szCs w:val="20"/>
      </w:rPr>
    </w:lvl>
    <w:lvl w:ilvl="1">
      <w:start w:val="1"/>
      <w:numFmt w:val="decimal"/>
      <w:lvlText w:val="(%2)"/>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18" w15:restartNumberingAfterBreak="0">
    <w:nsid w:val="51754905"/>
    <w:multiLevelType w:val="multilevel"/>
    <w:tmpl w:val="62F0F96C"/>
    <w:lvl w:ilvl="0">
      <w:start w:val="1"/>
      <w:numFmt w:val="upperLetter"/>
      <w:lvlText w:val="(%1)"/>
      <w:lvlJc w:val="left"/>
      <w:pPr>
        <w:tabs>
          <w:tab w:val="num" w:pos="1080"/>
        </w:tabs>
        <w:ind w:left="1080" w:hanging="360"/>
      </w:pPr>
      <w:rPr>
        <w:rFonts w:hint="default"/>
      </w:rPr>
    </w:lvl>
    <w:lvl w:ilvl="1">
      <w:start w:val="1"/>
      <w:numFmt w:val="lowerRoman"/>
      <w:lvlText w:val="(%2)"/>
      <w:lvlJc w:val="left"/>
      <w:pPr>
        <w:tabs>
          <w:tab w:val="num" w:pos="1440"/>
        </w:tabs>
        <w:ind w:left="1440" w:hanging="360"/>
      </w:pPr>
      <w:rPr>
        <w:rFonts w:hint="default"/>
      </w:rPr>
    </w:lvl>
    <w:lvl w:ilvl="2">
      <w:start w:val="1"/>
      <w:numFmt w:val="lowerRoman"/>
      <w:lvlText w:val="%3."/>
      <w:lvlJc w:val="right"/>
      <w:pPr>
        <w:tabs>
          <w:tab w:val="num" w:pos="2520"/>
        </w:tabs>
        <w:ind w:left="2520" w:hanging="180"/>
      </w:pPr>
      <w:rPr>
        <w:rFonts w:hint="default"/>
      </w:rPr>
    </w:lvl>
    <w:lvl w:ilvl="3">
      <w:start w:val="28"/>
      <w:numFmt w:val="decimal"/>
      <w:lvlText w:val="%4."/>
      <w:lvlJc w:val="left"/>
      <w:pPr>
        <w:tabs>
          <w:tab w:val="num" w:pos="3285"/>
        </w:tabs>
        <w:ind w:left="3285" w:hanging="405"/>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9" w15:restartNumberingAfterBreak="0">
    <w:nsid w:val="51A02102"/>
    <w:multiLevelType w:val="multilevel"/>
    <w:tmpl w:val="7958873C"/>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177F33"/>
    <w:multiLevelType w:val="multilevel"/>
    <w:tmpl w:val="930A74DC"/>
    <w:lvl w:ilvl="0">
      <w:start w:val="1"/>
      <w:numFmt w:val="upperLetter"/>
      <w:lvlText w:val="%1."/>
      <w:lvlJc w:val="left"/>
      <w:pPr>
        <w:tabs>
          <w:tab w:val="num" w:pos="0"/>
        </w:tabs>
        <w:ind w:left="360" w:hanging="36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1" w15:restartNumberingAfterBreak="0">
    <w:nsid w:val="5B686526"/>
    <w:multiLevelType w:val="multilevel"/>
    <w:tmpl w:val="99C0DC36"/>
    <w:lvl w:ilvl="0">
      <w:start w:val="1"/>
      <w:numFmt w:val="upperLetter"/>
      <w:lvlText w:val="%1."/>
      <w:lvlJc w:val="left"/>
      <w:pPr>
        <w:tabs>
          <w:tab w:val="num" w:pos="0"/>
        </w:tabs>
        <w:ind w:left="360" w:hanging="360"/>
      </w:pPr>
      <w:rPr>
        <w:rFonts w:hint="default"/>
      </w:rPr>
    </w:lvl>
    <w:lvl w:ilvl="1">
      <w:start w:val="1"/>
      <w:numFmt w:val="decimal"/>
      <w:lvlText w:val="(%2)"/>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2" w15:restartNumberingAfterBreak="0">
    <w:nsid w:val="5DAC567E"/>
    <w:multiLevelType w:val="multilevel"/>
    <w:tmpl w:val="7EF4DB68"/>
    <w:lvl w:ilvl="0">
      <w:start w:val="1"/>
      <w:numFmt w:val="upperLetter"/>
      <w:lvlText w:val="%1."/>
      <w:lvlJc w:val="left"/>
      <w:pPr>
        <w:tabs>
          <w:tab w:val="num" w:pos="0"/>
        </w:tabs>
        <w:ind w:left="360" w:hanging="360"/>
      </w:pPr>
      <w:rPr>
        <w:rFonts w:hint="default"/>
      </w:rPr>
    </w:lvl>
    <w:lvl w:ilvl="1">
      <w:start w:val="1"/>
      <w:numFmt w:val="decimal"/>
      <w:lvlText w:val="(%2)"/>
      <w:lvlJc w:val="left"/>
      <w:pPr>
        <w:tabs>
          <w:tab w:val="num" w:pos="432"/>
        </w:tabs>
        <w:ind w:left="432" w:hanging="72"/>
      </w:pPr>
      <w:rPr>
        <w:rFonts w:hint="default"/>
      </w:rPr>
    </w:lvl>
    <w:lvl w:ilvl="2">
      <w:start w:val="1"/>
      <w:numFmt w:val="upperLetter"/>
      <w:lvlText w:val="(%3)"/>
      <w:lvlJc w:val="left"/>
      <w:pPr>
        <w:tabs>
          <w:tab w:val="num" w:pos="720"/>
        </w:tabs>
        <w:ind w:left="1080" w:hanging="36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3" w15:restartNumberingAfterBreak="0">
    <w:nsid w:val="638D547C"/>
    <w:multiLevelType w:val="singleLevel"/>
    <w:tmpl w:val="04090015"/>
    <w:lvl w:ilvl="0">
      <w:start w:val="1"/>
      <w:numFmt w:val="upperLetter"/>
      <w:lvlText w:val="%1."/>
      <w:lvlJc w:val="left"/>
      <w:pPr>
        <w:tabs>
          <w:tab w:val="num" w:pos="360"/>
        </w:tabs>
        <w:ind w:left="360" w:hanging="360"/>
      </w:pPr>
    </w:lvl>
  </w:abstractNum>
  <w:abstractNum w:abstractNumId="24" w15:restartNumberingAfterBreak="0">
    <w:nsid w:val="6ABF7255"/>
    <w:multiLevelType w:val="multilevel"/>
    <w:tmpl w:val="5F34D1EC"/>
    <w:lvl w:ilvl="0">
      <w:start w:val="1"/>
      <w:numFmt w:val="upperLetter"/>
      <w:lvlText w:val="%1."/>
      <w:lvlJc w:val="left"/>
      <w:pPr>
        <w:tabs>
          <w:tab w:val="num" w:pos="0"/>
        </w:tabs>
        <w:ind w:left="360" w:hanging="36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5" w15:restartNumberingAfterBreak="0">
    <w:nsid w:val="6D551892"/>
    <w:multiLevelType w:val="multilevel"/>
    <w:tmpl w:val="4BFC6096"/>
    <w:lvl w:ilvl="0">
      <w:start w:val="1"/>
      <w:numFmt w:val="none"/>
      <w:lvlText w:val="B."/>
      <w:lvlJc w:val="left"/>
      <w:pPr>
        <w:tabs>
          <w:tab w:val="num" w:pos="0"/>
        </w:tabs>
        <w:ind w:left="360" w:hanging="360"/>
      </w:pPr>
      <w:rPr>
        <w:rFonts w:hint="default"/>
      </w:rPr>
    </w:lvl>
    <w:lvl w:ilvl="1">
      <w:start w:val="1"/>
      <w:numFmt w:val="decimal"/>
      <w:lvlText w:val="(%2%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6" w15:restartNumberingAfterBreak="0">
    <w:nsid w:val="700541A0"/>
    <w:multiLevelType w:val="multilevel"/>
    <w:tmpl w:val="EAB002BA"/>
    <w:lvl w:ilvl="0">
      <w:start w:val="1"/>
      <w:numFmt w:val="upperLetter"/>
      <w:lvlText w:val="%1."/>
      <w:lvlJc w:val="left"/>
      <w:pPr>
        <w:tabs>
          <w:tab w:val="num" w:pos="0"/>
        </w:tabs>
        <w:ind w:left="360" w:hanging="360"/>
      </w:pPr>
      <w:rPr>
        <w:rFonts w:hint="default"/>
      </w:rPr>
    </w:lvl>
    <w:lvl w:ilvl="1">
      <w:start w:val="1"/>
      <w:numFmt w:val="decimal"/>
      <w:lvlText w:val="(%2%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7"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28"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778D3060"/>
    <w:multiLevelType w:val="multilevel"/>
    <w:tmpl w:val="0ABE979E"/>
    <w:lvl w:ilvl="0">
      <w:start w:val="1"/>
      <w:numFmt w:val="none"/>
      <w:lvlText w:val="B."/>
      <w:lvlJc w:val="left"/>
      <w:pPr>
        <w:tabs>
          <w:tab w:val="num" w:pos="0"/>
        </w:tabs>
        <w:ind w:left="360" w:hanging="36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30" w15:restartNumberingAfterBreak="0">
    <w:nsid w:val="7B71754C"/>
    <w:multiLevelType w:val="multilevel"/>
    <w:tmpl w:val="2E084F92"/>
    <w:lvl w:ilvl="0">
      <w:start w:val="1"/>
      <w:numFmt w:val="upperLetter"/>
      <w:lvlText w:val="%1."/>
      <w:lvlJc w:val="left"/>
      <w:pPr>
        <w:tabs>
          <w:tab w:val="num" w:pos="0"/>
        </w:tabs>
        <w:ind w:left="360" w:hanging="360"/>
      </w:pPr>
      <w:rPr>
        <w:rFonts w:hint="default"/>
      </w:rPr>
    </w:lvl>
    <w:lvl w:ilvl="1">
      <w:start w:val="1"/>
      <w:numFmt w:val="decimal"/>
      <w:lvlText w:val="(%2)"/>
      <w:lvlJc w:val="left"/>
      <w:pPr>
        <w:tabs>
          <w:tab w:val="num" w:pos="432"/>
        </w:tabs>
        <w:ind w:left="432" w:hanging="72"/>
      </w:pPr>
      <w:rPr>
        <w:rFonts w:hint="default"/>
      </w:rPr>
    </w:lvl>
    <w:lvl w:ilvl="2">
      <w:start w:val="1"/>
      <w:numFmt w:val="upperLetter"/>
      <w:lvlText w:val="(%3)"/>
      <w:lvlJc w:val="left"/>
      <w:pPr>
        <w:tabs>
          <w:tab w:val="num" w:pos="720"/>
        </w:tabs>
        <w:ind w:left="1080" w:hanging="36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31" w15:restartNumberingAfterBreak="0">
    <w:nsid w:val="7FAE1296"/>
    <w:multiLevelType w:val="multilevel"/>
    <w:tmpl w:val="FE500206"/>
    <w:lvl w:ilvl="0">
      <w:start w:val="1"/>
      <w:numFmt w:val="upperLetter"/>
      <w:lvlText w:val="%1."/>
      <w:lvlJc w:val="left"/>
      <w:pPr>
        <w:tabs>
          <w:tab w:val="num" w:pos="0"/>
        </w:tabs>
        <w:ind w:left="360" w:hanging="360"/>
      </w:pPr>
      <w:rPr>
        <w:rFonts w:hint="default"/>
      </w:rPr>
    </w:lvl>
    <w:lvl w:ilvl="1">
      <w:start w:val="1"/>
      <w:numFmt w:val="decimal"/>
      <w:lvlText w:val="(%2)"/>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num w:numId="1" w16cid:durableId="1038507942">
    <w:abstractNumId w:val="28"/>
  </w:num>
  <w:num w:numId="2" w16cid:durableId="440564545">
    <w:abstractNumId w:val="15"/>
  </w:num>
  <w:num w:numId="3" w16cid:durableId="448010893">
    <w:abstractNumId w:val="27"/>
  </w:num>
  <w:num w:numId="4" w16cid:durableId="452600304">
    <w:abstractNumId w:val="1"/>
  </w:num>
  <w:num w:numId="5" w16cid:durableId="2091005138">
    <w:abstractNumId w:val="8"/>
  </w:num>
  <w:num w:numId="6" w16cid:durableId="485170433">
    <w:abstractNumId w:val="12"/>
  </w:num>
  <w:num w:numId="7" w16cid:durableId="1073547551">
    <w:abstractNumId w:val="9"/>
  </w:num>
  <w:num w:numId="8" w16cid:durableId="1094470366">
    <w:abstractNumId w:val="6"/>
  </w:num>
  <w:num w:numId="9" w16cid:durableId="1180701015">
    <w:abstractNumId w:val="16"/>
  </w:num>
  <w:num w:numId="10" w16cid:durableId="7813445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26188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3219178">
    <w:abstractNumId w:val="19"/>
  </w:num>
  <w:num w:numId="13" w16cid:durableId="653880101">
    <w:abstractNumId w:val="14"/>
    <w:lvlOverride w:ilvl="0">
      <w:startOverride w:val="1"/>
    </w:lvlOverride>
  </w:num>
  <w:num w:numId="14" w16cid:durableId="916669893">
    <w:abstractNumId w:val="10"/>
    <w:lvlOverride w:ilvl="0">
      <w:startOverride w:val="1"/>
    </w:lvlOverride>
  </w:num>
  <w:num w:numId="15" w16cid:durableId="121773581">
    <w:abstractNumId w:val="4"/>
  </w:num>
  <w:num w:numId="16" w16cid:durableId="1737239402">
    <w:abstractNumId w:val="0"/>
  </w:num>
  <w:num w:numId="17" w16cid:durableId="310407482">
    <w:abstractNumId w:val="25"/>
  </w:num>
  <w:num w:numId="18" w16cid:durableId="1494683726">
    <w:abstractNumId w:val="29"/>
  </w:num>
  <w:num w:numId="19" w16cid:durableId="1090278052">
    <w:abstractNumId w:val="26"/>
  </w:num>
  <w:num w:numId="20" w16cid:durableId="1597204557">
    <w:abstractNumId w:val="13"/>
  </w:num>
  <w:num w:numId="21" w16cid:durableId="824082152">
    <w:abstractNumId w:val="20"/>
  </w:num>
  <w:num w:numId="22" w16cid:durableId="333455502">
    <w:abstractNumId w:val="24"/>
  </w:num>
  <w:num w:numId="23" w16cid:durableId="1347748154">
    <w:abstractNumId w:val="2"/>
  </w:num>
  <w:num w:numId="24" w16cid:durableId="1960337756">
    <w:abstractNumId w:val="11"/>
  </w:num>
  <w:num w:numId="25" w16cid:durableId="20935205">
    <w:abstractNumId w:val="23"/>
    <w:lvlOverride w:ilvl="0">
      <w:startOverride w:val="1"/>
    </w:lvlOverride>
  </w:num>
  <w:num w:numId="26" w16cid:durableId="113795135">
    <w:abstractNumId w:val="21"/>
  </w:num>
  <w:num w:numId="27" w16cid:durableId="590116856">
    <w:abstractNumId w:val="17"/>
  </w:num>
  <w:num w:numId="28" w16cid:durableId="577592654">
    <w:abstractNumId w:val="31"/>
  </w:num>
  <w:num w:numId="29" w16cid:durableId="1064567588">
    <w:abstractNumId w:val="30"/>
  </w:num>
  <w:num w:numId="30" w16cid:durableId="1277638629">
    <w:abstractNumId w:val="18"/>
  </w:num>
  <w:num w:numId="31" w16cid:durableId="1254970863">
    <w:abstractNumId w:val="3"/>
  </w:num>
  <w:num w:numId="32" w16cid:durableId="431053375">
    <w:abstractNumId w:val="22"/>
  </w:num>
  <w:num w:numId="33" w16cid:durableId="611666438">
    <w:abstractNumId w:val="7"/>
    <w:lvlOverride w:ilvl="0">
      <w:startOverride w:val="1"/>
    </w:lvlOverride>
  </w:num>
  <w:num w:numId="34" w16cid:durableId="1023019595">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49"/>
    <w:rsid w:val="00045590"/>
    <w:rsid w:val="000455E7"/>
    <w:rsid w:val="00053066"/>
    <w:rsid w:val="000578B4"/>
    <w:rsid w:val="000605DC"/>
    <w:rsid w:val="000B3AF6"/>
    <w:rsid w:val="000B66BA"/>
    <w:rsid w:val="000C3F2C"/>
    <w:rsid w:val="000C5D7A"/>
    <w:rsid w:val="000D7688"/>
    <w:rsid w:val="00111C05"/>
    <w:rsid w:val="0013120D"/>
    <w:rsid w:val="0013221A"/>
    <w:rsid w:val="00133FB7"/>
    <w:rsid w:val="001676E2"/>
    <w:rsid w:val="001B2C8D"/>
    <w:rsid w:val="001C6773"/>
    <w:rsid w:val="001C6835"/>
    <w:rsid w:val="001D1088"/>
    <w:rsid w:val="001E6E57"/>
    <w:rsid w:val="002000B3"/>
    <w:rsid w:val="00223589"/>
    <w:rsid w:val="0022799F"/>
    <w:rsid w:val="00271E62"/>
    <w:rsid w:val="00280604"/>
    <w:rsid w:val="002B1CC8"/>
    <w:rsid w:val="002B5E3B"/>
    <w:rsid w:val="002B60E1"/>
    <w:rsid w:val="002B69E2"/>
    <w:rsid w:val="002B7051"/>
    <w:rsid w:val="002B73C7"/>
    <w:rsid w:val="003135FA"/>
    <w:rsid w:val="00317F45"/>
    <w:rsid w:val="00337A7A"/>
    <w:rsid w:val="00381BE3"/>
    <w:rsid w:val="00382060"/>
    <w:rsid w:val="003B1482"/>
    <w:rsid w:val="003B2CE6"/>
    <w:rsid w:val="003C050D"/>
    <w:rsid w:val="004327E4"/>
    <w:rsid w:val="00444337"/>
    <w:rsid w:val="00465F4E"/>
    <w:rsid w:val="004A20A8"/>
    <w:rsid w:val="004E7D55"/>
    <w:rsid w:val="004F0357"/>
    <w:rsid w:val="005011BB"/>
    <w:rsid w:val="00514E04"/>
    <w:rsid w:val="00523AF7"/>
    <w:rsid w:val="00535E73"/>
    <w:rsid w:val="00544D8C"/>
    <w:rsid w:val="005A0149"/>
    <w:rsid w:val="005F6D44"/>
    <w:rsid w:val="00601C2D"/>
    <w:rsid w:val="006118B9"/>
    <w:rsid w:val="006440A9"/>
    <w:rsid w:val="006F6794"/>
    <w:rsid w:val="007350DD"/>
    <w:rsid w:val="00753AC1"/>
    <w:rsid w:val="0077040E"/>
    <w:rsid w:val="00797081"/>
    <w:rsid w:val="007B54ED"/>
    <w:rsid w:val="007F2B38"/>
    <w:rsid w:val="007F5125"/>
    <w:rsid w:val="008158A5"/>
    <w:rsid w:val="00820C27"/>
    <w:rsid w:val="00834D47"/>
    <w:rsid w:val="00837E68"/>
    <w:rsid w:val="00875E3B"/>
    <w:rsid w:val="008770BD"/>
    <w:rsid w:val="008A5B70"/>
    <w:rsid w:val="008B2F2F"/>
    <w:rsid w:val="008F4F84"/>
    <w:rsid w:val="008F7A30"/>
    <w:rsid w:val="00903C85"/>
    <w:rsid w:val="00905F67"/>
    <w:rsid w:val="00927DF7"/>
    <w:rsid w:val="00945C7E"/>
    <w:rsid w:val="00946321"/>
    <w:rsid w:val="00974DE3"/>
    <w:rsid w:val="009837DF"/>
    <w:rsid w:val="009A1387"/>
    <w:rsid w:val="00A06882"/>
    <w:rsid w:val="00A11D52"/>
    <w:rsid w:val="00A330F5"/>
    <w:rsid w:val="00A4478C"/>
    <w:rsid w:val="00A6288A"/>
    <w:rsid w:val="00A926EF"/>
    <w:rsid w:val="00A94D0E"/>
    <w:rsid w:val="00AA0620"/>
    <w:rsid w:val="00AC4697"/>
    <w:rsid w:val="00AD3679"/>
    <w:rsid w:val="00AE7CE3"/>
    <w:rsid w:val="00B1432A"/>
    <w:rsid w:val="00B1612D"/>
    <w:rsid w:val="00B25397"/>
    <w:rsid w:val="00B45009"/>
    <w:rsid w:val="00B47507"/>
    <w:rsid w:val="00B54AE7"/>
    <w:rsid w:val="00B64FDC"/>
    <w:rsid w:val="00B71F57"/>
    <w:rsid w:val="00B763B7"/>
    <w:rsid w:val="00B92523"/>
    <w:rsid w:val="00BA0659"/>
    <w:rsid w:val="00BD1580"/>
    <w:rsid w:val="00BD63DC"/>
    <w:rsid w:val="00BD6904"/>
    <w:rsid w:val="00BF0464"/>
    <w:rsid w:val="00C067E0"/>
    <w:rsid w:val="00C31C5B"/>
    <w:rsid w:val="00C32C71"/>
    <w:rsid w:val="00C40882"/>
    <w:rsid w:val="00C4255E"/>
    <w:rsid w:val="00C44F16"/>
    <w:rsid w:val="00C83F54"/>
    <w:rsid w:val="00C9468F"/>
    <w:rsid w:val="00C97A27"/>
    <w:rsid w:val="00CA3879"/>
    <w:rsid w:val="00CB2326"/>
    <w:rsid w:val="00D0341C"/>
    <w:rsid w:val="00D04254"/>
    <w:rsid w:val="00D148BC"/>
    <w:rsid w:val="00D97DEA"/>
    <w:rsid w:val="00DD2909"/>
    <w:rsid w:val="00E17E32"/>
    <w:rsid w:val="00E45014"/>
    <w:rsid w:val="00E65410"/>
    <w:rsid w:val="00E92693"/>
    <w:rsid w:val="00EB1EA8"/>
    <w:rsid w:val="00EB3E2E"/>
    <w:rsid w:val="00EF6220"/>
    <w:rsid w:val="00F05C87"/>
    <w:rsid w:val="00F158B7"/>
    <w:rsid w:val="00F411C3"/>
    <w:rsid w:val="00F62791"/>
    <w:rsid w:val="00F64862"/>
    <w:rsid w:val="00F65CE0"/>
    <w:rsid w:val="00FD30D2"/>
    <w:rsid w:val="00FD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14:docId w14:val="60DEEADC"/>
  <w15:docId w15:val="{3FB846E2-D810-474D-AD21-66F2EDC0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paragraph" w:styleId="Heading8">
    <w:name w:val="heading 8"/>
    <w:basedOn w:val="Normal"/>
    <w:next w:val="Normal"/>
    <w:link w:val="Heading8Char"/>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customStyle="1" w:styleId="Heading8Char">
    <w:name w:val="Heading 8 Char"/>
    <w:basedOn w:val="DefaultParagraphFont"/>
    <w:link w:val="Heading8"/>
    <w:semiHidden/>
    <w:rPr>
      <w:rFonts w:asciiTheme="majorHAnsi" w:eastAsiaTheme="majorEastAsia" w:hAnsiTheme="majorHAnsi" w:cstheme="majorBidi"/>
      <w:color w:val="272727" w:themeColor="text1" w:themeTint="D8"/>
      <w:sz w:val="21"/>
      <w:szCs w:val="21"/>
      <w:lang w:eastAsia="ja-JP"/>
    </w:rPr>
  </w:style>
  <w:style w:type="character" w:styleId="Hyperlink">
    <w:name w:val="Hyperlink"/>
    <w:uiPriority w:val="99"/>
    <w:unhideWhenUsed/>
    <w:rPr>
      <w:color w:val="0000FF"/>
      <w:u w:val="single"/>
    </w:rPr>
  </w:style>
  <w:style w:type="paragraph" w:styleId="Revision">
    <w:name w:val="Revision"/>
    <w:hidden/>
    <w:uiPriority w:val="99"/>
    <w:semiHidden/>
    <w:rsid w:val="00875E3B"/>
    <w:rPr>
      <w:rFonts w:ascii="Arial" w:hAnsi="Arial"/>
      <w:sz w:val="24"/>
      <w:szCs w:val="24"/>
      <w:lang w:eastAsia="ja-JP"/>
    </w:rPr>
  </w:style>
  <w:style w:type="table" w:customStyle="1" w:styleId="TableGrid1">
    <w:name w:val="Table Grid1"/>
    <w:next w:val="TableGrid"/>
    <w:uiPriority w:val="39"/>
    <w:rsid w:val="00317F45"/>
    <w:rPr>
      <w:rFonts w:ascii="Calibri" w:eastAsia="Calibri" w:hAnsi="Calibr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hidden/>
    </w:trPr>
  </w:style>
  <w:style w:type="table" w:styleId="TableGrid">
    <w:name w:val="Table Grid"/>
    <w:basedOn w:val="TableNormal"/>
    <w:rsid w:val="00317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harless@idoa.IN.gov"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Lori.Ahmed@dcs.IN.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ft@wshlaw.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bade@ambrosepg.com"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hyperlink" Target="https://secure.in.gov/apps/idoa/contractsearc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AltChunk">
    <maxAltChunk>3</maxAltChunk>
  </Content>
  <Content id="UniqueID">
    <maxUniqueID>0</maxUniqueID>
  </Content>
</root>
</file>

<file path=customXml/itemProps1.xml><?xml version="1.0" encoding="utf-8"?>
<ds:datastoreItem xmlns:ds="http://schemas.openxmlformats.org/officeDocument/2006/customXml" ds:itemID="{1E72C00A-2F00-4DBF-8200-A9F88E9CC1C5}">
  <ds:schemaRefs>
    <ds:schemaRef ds:uri="http://schemas.openxmlformats.org/officeDocument/2006/bibliography"/>
  </ds:schemaRefs>
</ds:datastoreItem>
</file>

<file path=customXml/itemProps2.xml><?xml version="1.0" encoding="utf-8"?>
<ds:datastoreItem xmlns:ds="http://schemas.openxmlformats.org/officeDocument/2006/customXml" ds:itemID="{263F389B-1DE5-4FB8-889C-593A5E3B7A34}">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6</TotalTime>
  <Pages>27</Pages>
  <Words>9030</Words>
  <Characters>51472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Req.# A47-8-284</vt:lpstr>
    </vt:vector>
  </TitlesOfParts>
  <Company>PeopleSoft, Inc.</Company>
  <LinksUpToDate>false</LinksUpToDate>
  <CharactersWithSpaces>60382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Moorman,Greg-061</dc:creator>
  <cp:keywords/>
  <dc:description/>
  <cp:lastModifiedBy>Glickman, Tammera J (IDOA)</cp:lastModifiedBy>
  <cp:revision>7</cp:revision>
  <dcterms:created xsi:type="dcterms:W3CDTF">2024-08-08T20:30:00Z</dcterms:created>
  <dcterms:modified xsi:type="dcterms:W3CDTF">2024-08-08T20:35:00Z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SOI_OFFICE_LEASE</vt:lpwstr>
  </property>
  <property fmtid="{D5CDD505-2E9C-101B-9397-08002B2CF9AE}" pid="3" name="PS_DocType">
    <vt:lpwstr>003</vt:lpwstr>
  </property>
  <property fmtid="{D5CDD505-2E9C-101B-9397-08002B2CF9AE}" pid="4" name="PS_SetID">
    <vt:lpwstr>STIND</vt:lpwstr>
  </property>
  <property fmtid="{D5CDD505-2E9C-101B-9397-08002B2CF9AE}" pid="5" name="CheckInURL">
    <vt:lpwstr>https://fs.gmis.in.gov/psp/fsprd/EMPLOYEE/ERP/c/CONTRACT_MGMT.CS_DOC_MAINT.GBL?Action=U&amp;CS_DOC_ID=SOI_OFFICE_LEASE&amp;XferCheckin=Y</vt:lpwstr>
  </property>
  <property fmtid="{D5CDD505-2E9C-101B-9397-08002B2CF9AE}" pid="6" name="PS_cs_template_id">
    <vt:lpwstr>SOI_OFFICE_LEASE</vt:lpwstr>
  </property>
</Properties>
</file>