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2937E8" w14:textId="77777777" w:rsidR="00C36416" w:rsidRPr="000524BB" w:rsidRDefault="004254F1" w:rsidP="004254F1">
      <w:pPr>
        <w:spacing w:after="0"/>
        <w:rPr>
          <w:rFonts w:ascii="Times New Roman" w:hAnsi="Times New Roman" w:cs="Times New Roman"/>
          <w:b/>
        </w:rPr>
      </w:pPr>
      <w:r w:rsidRPr="000524BB">
        <w:rPr>
          <w:rFonts w:ascii="Times New Roman" w:hAnsi="Times New Roman" w:cs="Times New Roman"/>
          <w:b/>
        </w:rPr>
        <w:t>RFP 17-080</w:t>
      </w:r>
    </w:p>
    <w:p w14:paraId="51527857" w14:textId="77777777" w:rsidR="004254F1" w:rsidRPr="000524BB" w:rsidRDefault="004254F1" w:rsidP="004254F1">
      <w:pPr>
        <w:spacing w:after="0"/>
        <w:rPr>
          <w:rFonts w:ascii="Times New Roman" w:hAnsi="Times New Roman" w:cs="Times New Roman"/>
          <w:b/>
        </w:rPr>
      </w:pPr>
      <w:r w:rsidRPr="000524BB">
        <w:rPr>
          <w:rFonts w:ascii="Times New Roman" w:hAnsi="Times New Roman" w:cs="Times New Roman"/>
          <w:b/>
        </w:rPr>
        <w:t>Electronic Medical Records for State Psychiatric Hospitals</w:t>
      </w:r>
    </w:p>
    <w:p w14:paraId="63DF7483" w14:textId="77777777" w:rsidR="004254F1" w:rsidRPr="000524BB" w:rsidRDefault="004254F1" w:rsidP="004254F1">
      <w:pPr>
        <w:spacing w:after="0"/>
        <w:rPr>
          <w:rFonts w:ascii="Times New Roman" w:hAnsi="Times New Roman" w:cs="Times New Roman"/>
          <w:b/>
        </w:rPr>
      </w:pPr>
      <w:r w:rsidRPr="000524BB">
        <w:rPr>
          <w:rFonts w:ascii="Times New Roman" w:hAnsi="Times New Roman" w:cs="Times New Roman"/>
          <w:b/>
        </w:rPr>
        <w:t>Attachment H – Technical Proposal Preparation Instructions</w:t>
      </w:r>
    </w:p>
    <w:p w14:paraId="0E85B217" w14:textId="77777777" w:rsidR="004254F1" w:rsidRDefault="004254F1" w:rsidP="004254F1">
      <w:pPr>
        <w:spacing w:after="0"/>
        <w:rPr>
          <w:rFonts w:ascii="Times New Roman" w:hAnsi="Times New Roman" w:cs="Times New Roman"/>
        </w:rPr>
      </w:pPr>
    </w:p>
    <w:p w14:paraId="3A0DD06E" w14:textId="77777777" w:rsidR="004254F1" w:rsidRPr="000524BB" w:rsidRDefault="004254F1" w:rsidP="004254F1">
      <w:pPr>
        <w:spacing w:after="0"/>
        <w:rPr>
          <w:rFonts w:ascii="Times New Roman" w:hAnsi="Times New Roman" w:cs="Times New Roman"/>
          <w:b/>
        </w:rPr>
      </w:pPr>
      <w:r w:rsidRPr="000524BB">
        <w:rPr>
          <w:rFonts w:ascii="Times New Roman" w:hAnsi="Times New Roman" w:cs="Times New Roman"/>
          <w:b/>
        </w:rPr>
        <w:t>Overview:</w:t>
      </w:r>
    </w:p>
    <w:p w14:paraId="3F01EF04" w14:textId="45945907" w:rsidR="004254F1" w:rsidRDefault="004254F1" w:rsidP="004254F1">
      <w:pPr>
        <w:spacing w:after="0"/>
        <w:rPr>
          <w:rFonts w:ascii="Times New Roman" w:hAnsi="Times New Roman" w:cs="Times New Roman"/>
        </w:rPr>
      </w:pPr>
      <w:r>
        <w:rPr>
          <w:rFonts w:ascii="Times New Roman" w:hAnsi="Times New Roman" w:cs="Times New Roman"/>
        </w:rPr>
        <w:t>Request for Proposal (RFP) 17-080 is a solicitation issued by the State of Indiana in which qualified organizations are invited to compete for a contract amongst other Respondents in a formal evaluation process. Please be aware the evaluation of your organization’s proposal will be completed by a team of State of Indiana employees</w:t>
      </w:r>
      <w:r w:rsidR="00B00A4B">
        <w:rPr>
          <w:rFonts w:ascii="Times New Roman" w:hAnsi="Times New Roman" w:cs="Times New Roman"/>
        </w:rPr>
        <w:t>,</w:t>
      </w:r>
      <w:r>
        <w:rPr>
          <w:rFonts w:ascii="Times New Roman" w:hAnsi="Times New Roman" w:cs="Times New Roman"/>
        </w:rPr>
        <w:t xml:space="preserve"> and your organization’s </w:t>
      </w:r>
      <w:r w:rsidR="000524BB">
        <w:rPr>
          <w:rFonts w:ascii="Times New Roman" w:hAnsi="Times New Roman" w:cs="Times New Roman"/>
        </w:rPr>
        <w:t>score</w:t>
      </w:r>
      <w:r>
        <w:rPr>
          <w:rFonts w:ascii="Times New Roman" w:hAnsi="Times New Roman" w:cs="Times New Roman"/>
        </w:rPr>
        <w:t xml:space="preserve"> will be reflective of that evaluation. The evaluation of a proposal can only be based upon the information provided by the Respondents in its proposal submission. Therefore, a competitive proposal will thoroughly address all components of the </w:t>
      </w:r>
      <w:r w:rsidR="001740E6">
        <w:rPr>
          <w:rFonts w:ascii="Times New Roman" w:hAnsi="Times New Roman" w:cs="Times New Roman"/>
        </w:rPr>
        <w:t>Statement</w:t>
      </w:r>
      <w:r>
        <w:rPr>
          <w:rFonts w:ascii="Times New Roman" w:hAnsi="Times New Roman" w:cs="Times New Roman"/>
        </w:rPr>
        <w:t xml:space="preserve"> of Work (SOW), Attachment D. The Respondent is expected to provide the complete details of its proposed operations, processes, and staffing for the scopes of work detailed in the RFP document and supplemental attachments. Completion of the technical proposal narrative does not negate the </w:t>
      </w:r>
      <w:r w:rsidR="000524BB">
        <w:rPr>
          <w:rFonts w:ascii="Times New Roman" w:hAnsi="Times New Roman" w:cs="Times New Roman"/>
        </w:rPr>
        <w:t>Respondent’s requirement to submit a completed Attachment G Requirements Matrix and the Video Demonstration as described in Attachment K. The technical evaluation of your organization’s proposal will encompass all these</w:t>
      </w:r>
      <w:r w:rsidR="00B00A4B">
        <w:rPr>
          <w:rFonts w:ascii="Times New Roman" w:hAnsi="Times New Roman" w:cs="Times New Roman"/>
        </w:rPr>
        <w:t xml:space="preserve"> aforementioned</w:t>
      </w:r>
      <w:r w:rsidR="000524BB">
        <w:rPr>
          <w:rFonts w:ascii="Times New Roman" w:hAnsi="Times New Roman" w:cs="Times New Roman"/>
        </w:rPr>
        <w:t xml:space="preserve"> items. </w:t>
      </w:r>
    </w:p>
    <w:p w14:paraId="483B4B3D" w14:textId="77777777" w:rsidR="00144DCE" w:rsidRDefault="00144DCE" w:rsidP="004254F1">
      <w:pPr>
        <w:spacing w:after="0"/>
        <w:rPr>
          <w:rFonts w:ascii="Times New Roman" w:hAnsi="Times New Roman" w:cs="Times New Roman"/>
        </w:rPr>
      </w:pPr>
    </w:p>
    <w:p w14:paraId="25C23462" w14:textId="77777777" w:rsidR="00144DCE" w:rsidRDefault="00144DCE" w:rsidP="004254F1">
      <w:pPr>
        <w:spacing w:after="0"/>
        <w:rPr>
          <w:rFonts w:ascii="Times New Roman" w:hAnsi="Times New Roman" w:cs="Times New Roman"/>
          <w:b/>
        </w:rPr>
      </w:pPr>
      <w:r w:rsidRPr="00144DCE">
        <w:rPr>
          <w:rFonts w:ascii="Times New Roman" w:hAnsi="Times New Roman" w:cs="Times New Roman"/>
          <w:b/>
        </w:rPr>
        <w:t xml:space="preserve">Technical Proposal Components: </w:t>
      </w:r>
    </w:p>
    <w:p w14:paraId="2660698C" w14:textId="77777777" w:rsidR="00144DCE" w:rsidRDefault="00144DCE" w:rsidP="004254F1">
      <w:pPr>
        <w:spacing w:after="0"/>
        <w:rPr>
          <w:rFonts w:ascii="Times New Roman" w:hAnsi="Times New Roman" w:cs="Times New Roman"/>
        </w:rPr>
      </w:pPr>
    </w:p>
    <w:p w14:paraId="5BBDE072" w14:textId="6830B6C3" w:rsidR="00144DCE" w:rsidRDefault="00004A5E" w:rsidP="004254F1">
      <w:pPr>
        <w:spacing w:after="0"/>
        <w:rPr>
          <w:rFonts w:ascii="Times New Roman" w:hAnsi="Times New Roman" w:cs="Times New Roman"/>
        </w:rPr>
      </w:pPr>
      <w:r>
        <w:rPr>
          <w:rFonts w:ascii="Times New Roman" w:hAnsi="Times New Roman" w:cs="Times New Roman"/>
        </w:rPr>
        <w:t>RFP 17-080 Attachment D – SOW has multiple sections. Each section requiring a response correspond</w:t>
      </w:r>
      <w:r w:rsidR="00B00A4B">
        <w:rPr>
          <w:rFonts w:ascii="Times New Roman" w:hAnsi="Times New Roman" w:cs="Times New Roman"/>
        </w:rPr>
        <w:t>s</w:t>
      </w:r>
      <w:r>
        <w:rPr>
          <w:rFonts w:ascii="Times New Roman" w:hAnsi="Times New Roman" w:cs="Times New Roman"/>
        </w:rPr>
        <w:t xml:space="preserve"> with a prompt below. A Respondent’s Technical Proposal must address each of the prompts below, in order. </w:t>
      </w:r>
    </w:p>
    <w:p w14:paraId="1E586549" w14:textId="77777777" w:rsidR="00004A5E" w:rsidRDefault="00004A5E" w:rsidP="004254F1">
      <w:pPr>
        <w:spacing w:after="0"/>
        <w:rPr>
          <w:rFonts w:ascii="Times New Roman" w:hAnsi="Times New Roman" w:cs="Times New Roman"/>
        </w:rPr>
      </w:pPr>
    </w:p>
    <w:p w14:paraId="40325C43" w14:textId="77777777" w:rsidR="00004A5E" w:rsidRDefault="00004A5E" w:rsidP="004254F1">
      <w:pPr>
        <w:spacing w:after="0"/>
        <w:rPr>
          <w:rFonts w:ascii="Times New Roman" w:hAnsi="Times New Roman" w:cs="Times New Roman"/>
          <w:b/>
        </w:rPr>
      </w:pPr>
      <w:r>
        <w:rPr>
          <w:rFonts w:ascii="Times New Roman" w:hAnsi="Times New Roman" w:cs="Times New Roman"/>
          <w:b/>
        </w:rPr>
        <w:t xml:space="preserve">A completed Technical Proposal is a requirement for proposal submission. Failure to complete and submit a Technical Proposal may impact your proposal’s responsiveness. </w:t>
      </w:r>
    </w:p>
    <w:p w14:paraId="670A5FC3" w14:textId="77777777" w:rsidR="00004A5E" w:rsidRDefault="00004A5E" w:rsidP="004254F1">
      <w:pPr>
        <w:spacing w:after="0"/>
        <w:rPr>
          <w:rFonts w:ascii="Times New Roman" w:hAnsi="Times New Roman" w:cs="Times New Roman"/>
          <w:b/>
        </w:rPr>
      </w:pPr>
    </w:p>
    <w:p w14:paraId="1408AB7C" w14:textId="77777777" w:rsidR="00004A5E" w:rsidRPr="00A71CF0" w:rsidRDefault="00004A5E" w:rsidP="004254F1">
      <w:pPr>
        <w:spacing w:after="0"/>
        <w:rPr>
          <w:rFonts w:ascii="Times New Roman" w:hAnsi="Times New Roman" w:cs="Times New Roman"/>
          <w:b/>
        </w:rPr>
      </w:pPr>
      <w:r w:rsidRPr="00A71CF0">
        <w:rPr>
          <w:rFonts w:ascii="Times New Roman" w:hAnsi="Times New Roman" w:cs="Times New Roman"/>
          <w:b/>
        </w:rPr>
        <w:t xml:space="preserve">Submission Specifications: </w:t>
      </w:r>
    </w:p>
    <w:p w14:paraId="2BA78040" w14:textId="1D1C7474" w:rsidR="00004A5E" w:rsidRDefault="00004A5E" w:rsidP="004254F1">
      <w:pPr>
        <w:spacing w:after="0"/>
        <w:rPr>
          <w:rFonts w:ascii="Times New Roman" w:hAnsi="Times New Roman" w:cs="Times New Roman"/>
        </w:rPr>
      </w:pPr>
      <w:r>
        <w:rPr>
          <w:rFonts w:ascii="Times New Roman" w:hAnsi="Times New Roman" w:cs="Times New Roman"/>
        </w:rPr>
        <w:t>Technical proposals ha</w:t>
      </w:r>
      <w:r w:rsidR="00B00A4B">
        <w:rPr>
          <w:rFonts w:ascii="Times New Roman" w:hAnsi="Times New Roman" w:cs="Times New Roman"/>
        </w:rPr>
        <w:t>ve specifications as listed in S</w:t>
      </w:r>
      <w:r>
        <w:rPr>
          <w:rFonts w:ascii="Times New Roman" w:hAnsi="Times New Roman" w:cs="Times New Roman"/>
        </w:rPr>
        <w:t>ection 2.4 of the RFP main document:</w:t>
      </w:r>
    </w:p>
    <w:p w14:paraId="53EFE6AC" w14:textId="5FF9109A" w:rsidR="00004A5E" w:rsidRDefault="00004A5E" w:rsidP="00004A5E">
      <w:pPr>
        <w:pStyle w:val="ListParagraph"/>
        <w:numPr>
          <w:ilvl w:val="0"/>
          <w:numId w:val="1"/>
        </w:numPr>
        <w:spacing w:after="0"/>
        <w:rPr>
          <w:rFonts w:ascii="Times New Roman" w:hAnsi="Times New Roman" w:cs="Times New Roman"/>
        </w:rPr>
      </w:pPr>
      <w:r>
        <w:rPr>
          <w:rFonts w:ascii="Times New Roman" w:hAnsi="Times New Roman" w:cs="Times New Roman"/>
        </w:rPr>
        <w:t>It is the State’s preference that the Technical Proposal components be submitted as a single document, however if excessive file siz</w:t>
      </w:r>
      <w:r w:rsidR="00B00A4B">
        <w:rPr>
          <w:rFonts w:ascii="Times New Roman" w:hAnsi="Times New Roman" w:cs="Times New Roman"/>
        </w:rPr>
        <w:t>e is an issue the S</w:t>
      </w:r>
      <w:r>
        <w:rPr>
          <w:rFonts w:ascii="Times New Roman" w:hAnsi="Times New Roman" w:cs="Times New Roman"/>
        </w:rPr>
        <w:t>tate will accept multiple documents. The State prefers to not navigate an excessive number of files during the review process. All other components of your proposal should be prepared and submitted in accordance with RFP Section 2.</w:t>
      </w:r>
    </w:p>
    <w:p w14:paraId="55245421" w14:textId="2DCC9F76" w:rsidR="00004A5E" w:rsidRDefault="00004A5E" w:rsidP="001740E6">
      <w:pPr>
        <w:pStyle w:val="ListParagraph"/>
        <w:numPr>
          <w:ilvl w:val="0"/>
          <w:numId w:val="1"/>
        </w:numPr>
        <w:spacing w:after="0"/>
        <w:rPr>
          <w:rFonts w:ascii="Times New Roman" w:hAnsi="Times New Roman" w:cs="Times New Roman"/>
        </w:rPr>
      </w:pPr>
      <w:r>
        <w:rPr>
          <w:rFonts w:ascii="Times New Roman" w:hAnsi="Times New Roman" w:cs="Times New Roman"/>
        </w:rPr>
        <w:t xml:space="preserve">Attachments and exhibits may be provided in a separate file; however, the Technical Proposal must contain an adequate description of the contents. In other words, the Technical Proposal should stand on its own and must contain enough information to understand the gist of </w:t>
      </w:r>
      <w:r w:rsidR="001740E6">
        <w:rPr>
          <w:rFonts w:ascii="Times New Roman" w:hAnsi="Times New Roman" w:cs="Times New Roman"/>
        </w:rPr>
        <w:t xml:space="preserve">any referenced documents (other than Attachments G and K). </w:t>
      </w:r>
    </w:p>
    <w:p w14:paraId="1E0E4E2E" w14:textId="77777777" w:rsidR="001740E6" w:rsidRDefault="001740E6" w:rsidP="001740E6">
      <w:pPr>
        <w:pStyle w:val="ListParagraph"/>
        <w:spacing w:after="0"/>
        <w:rPr>
          <w:rFonts w:ascii="Times New Roman" w:hAnsi="Times New Roman" w:cs="Times New Roman"/>
        </w:rPr>
      </w:pPr>
    </w:p>
    <w:p w14:paraId="6DBC5CDD" w14:textId="77777777" w:rsidR="00004A5E" w:rsidRPr="00A71CF0" w:rsidRDefault="00004A5E" w:rsidP="00004A5E">
      <w:pPr>
        <w:spacing w:after="0"/>
        <w:rPr>
          <w:rFonts w:ascii="Times New Roman" w:hAnsi="Times New Roman" w:cs="Times New Roman"/>
          <w:b/>
        </w:rPr>
      </w:pPr>
      <w:r w:rsidRPr="00A71CF0">
        <w:rPr>
          <w:rFonts w:ascii="Times New Roman" w:hAnsi="Times New Roman" w:cs="Times New Roman"/>
          <w:b/>
        </w:rPr>
        <w:t xml:space="preserve">Response Structure: </w:t>
      </w:r>
    </w:p>
    <w:p w14:paraId="6E43732F" w14:textId="77777777" w:rsidR="00004A5E" w:rsidRDefault="00004A5E" w:rsidP="00004A5E">
      <w:pPr>
        <w:spacing w:after="0"/>
        <w:rPr>
          <w:rFonts w:ascii="Times New Roman" w:hAnsi="Times New Roman" w:cs="Times New Roman"/>
        </w:rPr>
      </w:pPr>
    </w:p>
    <w:p w14:paraId="2CA6B74E" w14:textId="690218B6" w:rsidR="00004A5E" w:rsidRDefault="00004A5E" w:rsidP="00004A5E">
      <w:pPr>
        <w:spacing w:after="0"/>
        <w:rPr>
          <w:rFonts w:ascii="Times New Roman" w:hAnsi="Times New Roman" w:cs="Times New Roman"/>
        </w:rPr>
      </w:pPr>
      <w:r>
        <w:rPr>
          <w:rFonts w:ascii="Times New Roman" w:hAnsi="Times New Roman" w:cs="Times New Roman"/>
        </w:rPr>
        <w:t>Please review the requirements in Attachment D SOW carefully and address each section and requirement as prompted below. Please describe your relevant experience and explain how you propose to perform the work in its entirety, including but not limited to</w:t>
      </w:r>
      <w:r w:rsidR="00B00A4B">
        <w:rPr>
          <w:rFonts w:ascii="Times New Roman" w:hAnsi="Times New Roman" w:cs="Times New Roman"/>
        </w:rPr>
        <w:t>,</w:t>
      </w:r>
      <w:r>
        <w:rPr>
          <w:rFonts w:ascii="Times New Roman" w:hAnsi="Times New Roman" w:cs="Times New Roman"/>
        </w:rPr>
        <w:t xml:space="preserve"> the specific elements highlighted below. </w:t>
      </w:r>
    </w:p>
    <w:p w14:paraId="12D2EE1A" w14:textId="77777777" w:rsidR="00004A5E" w:rsidRDefault="00004A5E" w:rsidP="00004A5E">
      <w:pPr>
        <w:spacing w:after="0"/>
        <w:rPr>
          <w:rFonts w:ascii="Times New Roman" w:hAnsi="Times New Roman" w:cs="Times New Roman"/>
        </w:rPr>
      </w:pPr>
    </w:p>
    <w:p w14:paraId="410508DA" w14:textId="77777777" w:rsidR="00004A5E" w:rsidRDefault="00004A5E" w:rsidP="00004A5E">
      <w:pPr>
        <w:spacing w:after="0"/>
        <w:rPr>
          <w:rFonts w:ascii="Times New Roman" w:hAnsi="Times New Roman" w:cs="Times New Roman"/>
        </w:rPr>
      </w:pPr>
      <w:r>
        <w:rPr>
          <w:rFonts w:ascii="Times New Roman" w:hAnsi="Times New Roman" w:cs="Times New Roman"/>
        </w:rPr>
        <w:lastRenderedPageBreak/>
        <w:t xml:space="preserve">For all areas in which subcontractors will be performing a portion </w:t>
      </w:r>
      <w:r w:rsidR="00A71CF0">
        <w:rPr>
          <w:rFonts w:ascii="Times New Roman" w:hAnsi="Times New Roman" w:cs="Times New Roman"/>
        </w:rPr>
        <w:t xml:space="preserve">of the work, clearly describe their roles and responsibilities, related qualifications and experience, and how you will maintain oversight of the subcontractors’ activities. </w:t>
      </w:r>
    </w:p>
    <w:p w14:paraId="79316FE1" w14:textId="77777777" w:rsidR="00A71CF0" w:rsidRDefault="00A71CF0" w:rsidP="00004A5E">
      <w:pPr>
        <w:spacing w:after="0"/>
        <w:rPr>
          <w:rFonts w:ascii="Times New Roman" w:hAnsi="Times New Roman" w:cs="Times New Roman"/>
        </w:rPr>
      </w:pPr>
    </w:p>
    <w:p w14:paraId="789DFF06" w14:textId="77777777" w:rsidR="00A71CF0" w:rsidRDefault="00A71CF0" w:rsidP="00004A5E">
      <w:pPr>
        <w:spacing w:after="0"/>
        <w:rPr>
          <w:rFonts w:ascii="Times New Roman" w:hAnsi="Times New Roman" w:cs="Times New Roman"/>
          <w:u w:val="single"/>
        </w:rPr>
      </w:pPr>
      <w:r w:rsidRPr="00A71CF0">
        <w:rPr>
          <w:rFonts w:ascii="Times New Roman" w:hAnsi="Times New Roman" w:cs="Times New Roman"/>
          <w:u w:val="single"/>
        </w:rPr>
        <w:t xml:space="preserve">TECHNICAL PROPOSAL SECTION A </w:t>
      </w:r>
      <w:r>
        <w:rPr>
          <w:rFonts w:ascii="Times New Roman" w:hAnsi="Times New Roman" w:cs="Times New Roman"/>
          <w:u w:val="single"/>
        </w:rPr>
        <w:t>–</w:t>
      </w:r>
      <w:r w:rsidRPr="00A71CF0">
        <w:rPr>
          <w:rFonts w:ascii="Times New Roman" w:hAnsi="Times New Roman" w:cs="Times New Roman"/>
          <w:u w:val="single"/>
        </w:rPr>
        <w:t xml:space="preserve"> </w:t>
      </w:r>
      <w:r>
        <w:rPr>
          <w:rFonts w:ascii="Times New Roman" w:hAnsi="Times New Roman" w:cs="Times New Roman"/>
          <w:u w:val="single"/>
        </w:rPr>
        <w:t>Project Goals and Requirements</w:t>
      </w:r>
    </w:p>
    <w:p w14:paraId="604D85C9" w14:textId="77777777" w:rsidR="00A71CF0" w:rsidRDefault="00A71CF0" w:rsidP="00004A5E">
      <w:pPr>
        <w:spacing w:after="0"/>
        <w:rPr>
          <w:rFonts w:ascii="Times New Roman" w:hAnsi="Times New Roman" w:cs="Times New Roman"/>
          <w:u w:val="single"/>
        </w:rPr>
      </w:pPr>
    </w:p>
    <w:p w14:paraId="19124C8F" w14:textId="05069925" w:rsidR="00A71CF0" w:rsidRDefault="00A71CF0" w:rsidP="00004A5E">
      <w:pPr>
        <w:spacing w:after="0"/>
        <w:rPr>
          <w:rFonts w:ascii="Times New Roman" w:hAnsi="Times New Roman" w:cs="Times New Roman"/>
          <w:i/>
        </w:rPr>
      </w:pPr>
      <w:r>
        <w:rPr>
          <w:rFonts w:ascii="Times New Roman" w:hAnsi="Times New Roman" w:cs="Times New Roman"/>
          <w:i/>
        </w:rPr>
        <w:t>In this Section the Respondent should respond to Se</w:t>
      </w:r>
      <w:r w:rsidR="00A45263">
        <w:rPr>
          <w:rFonts w:ascii="Times New Roman" w:hAnsi="Times New Roman" w:cs="Times New Roman"/>
          <w:i/>
        </w:rPr>
        <w:t xml:space="preserve">ction 4 of the </w:t>
      </w:r>
      <w:r w:rsidR="001740E6">
        <w:rPr>
          <w:rFonts w:ascii="Times New Roman" w:hAnsi="Times New Roman" w:cs="Times New Roman"/>
          <w:i/>
        </w:rPr>
        <w:t>Statement of Work</w:t>
      </w:r>
      <w:r w:rsidR="00A45263">
        <w:rPr>
          <w:rFonts w:ascii="Times New Roman" w:hAnsi="Times New Roman" w:cs="Times New Roman"/>
          <w:i/>
        </w:rPr>
        <w:t xml:space="preserve"> in its entirety,</w:t>
      </w:r>
      <w:r>
        <w:rPr>
          <w:rFonts w:ascii="Times New Roman" w:hAnsi="Times New Roman" w:cs="Times New Roman"/>
          <w:i/>
        </w:rPr>
        <w:t xml:space="preserve"> addressing all subsections and requests therein. When describing your behavioral health experience</w:t>
      </w:r>
      <w:r w:rsidR="0069553D">
        <w:rPr>
          <w:rFonts w:ascii="Times New Roman" w:hAnsi="Times New Roman" w:cs="Times New Roman"/>
          <w:i/>
        </w:rPr>
        <w:t>, please provide a list of States or similar c</w:t>
      </w:r>
      <w:r w:rsidR="00B00A4B">
        <w:rPr>
          <w:rFonts w:ascii="Times New Roman" w:hAnsi="Times New Roman" w:cs="Times New Roman"/>
          <w:i/>
        </w:rPr>
        <w:t>lients for whom you currently provide or</w:t>
      </w:r>
      <w:r w:rsidR="0069553D">
        <w:rPr>
          <w:rFonts w:ascii="Times New Roman" w:hAnsi="Times New Roman" w:cs="Times New Roman"/>
          <w:i/>
        </w:rPr>
        <w:t xml:space="preserve"> in the past have provided similar services as those requested in the </w:t>
      </w:r>
      <w:r w:rsidR="001740E6">
        <w:rPr>
          <w:rFonts w:ascii="Times New Roman" w:hAnsi="Times New Roman" w:cs="Times New Roman"/>
          <w:i/>
        </w:rPr>
        <w:t>Statement</w:t>
      </w:r>
      <w:r w:rsidR="0069553D">
        <w:rPr>
          <w:rFonts w:ascii="Times New Roman" w:hAnsi="Times New Roman" w:cs="Times New Roman"/>
          <w:i/>
        </w:rPr>
        <w:t xml:space="preserve"> of Work. </w:t>
      </w:r>
    </w:p>
    <w:p w14:paraId="6E0FC9EF" w14:textId="77777777" w:rsidR="0069553D" w:rsidRDefault="0069553D" w:rsidP="00004A5E">
      <w:pPr>
        <w:spacing w:after="0"/>
        <w:rPr>
          <w:rFonts w:ascii="Times New Roman" w:hAnsi="Times New Roman" w:cs="Times New Roman"/>
          <w:i/>
        </w:rPr>
      </w:pPr>
    </w:p>
    <w:p w14:paraId="6EC2DAAB" w14:textId="77777777" w:rsidR="0069553D" w:rsidRPr="00D35073" w:rsidRDefault="00A45263" w:rsidP="00004A5E">
      <w:pPr>
        <w:spacing w:after="0"/>
        <w:rPr>
          <w:rFonts w:ascii="Times New Roman" w:hAnsi="Times New Roman" w:cs="Times New Roman"/>
          <w:u w:val="single"/>
        </w:rPr>
      </w:pPr>
      <w:r>
        <w:rPr>
          <w:rFonts w:ascii="Times New Roman" w:hAnsi="Times New Roman" w:cs="Times New Roman"/>
          <w:u w:val="single"/>
        </w:rPr>
        <w:t>TECHNICAL PROPOSAL SECTION B</w:t>
      </w:r>
      <w:r w:rsidR="0069553D" w:rsidRPr="00D35073">
        <w:rPr>
          <w:rFonts w:ascii="Times New Roman" w:hAnsi="Times New Roman" w:cs="Times New Roman"/>
          <w:u w:val="single"/>
        </w:rPr>
        <w:t xml:space="preserve"> – </w:t>
      </w:r>
      <w:r w:rsidR="00D35073">
        <w:rPr>
          <w:rFonts w:ascii="Times New Roman" w:hAnsi="Times New Roman" w:cs="Times New Roman"/>
          <w:u w:val="single"/>
        </w:rPr>
        <w:t>Required Functionality</w:t>
      </w:r>
    </w:p>
    <w:p w14:paraId="444BD446" w14:textId="77777777" w:rsidR="0069553D" w:rsidRDefault="0069553D" w:rsidP="00004A5E">
      <w:pPr>
        <w:spacing w:after="0"/>
        <w:rPr>
          <w:rFonts w:ascii="Times New Roman" w:hAnsi="Times New Roman" w:cs="Times New Roman"/>
        </w:rPr>
      </w:pPr>
    </w:p>
    <w:p w14:paraId="2C1B488A" w14:textId="1B9E0D46" w:rsidR="00A71CF0" w:rsidRDefault="0069553D" w:rsidP="00004A5E">
      <w:pPr>
        <w:spacing w:after="0"/>
        <w:rPr>
          <w:rFonts w:ascii="Times New Roman" w:hAnsi="Times New Roman" w:cs="Times New Roman"/>
          <w:i/>
        </w:rPr>
      </w:pPr>
      <w:r w:rsidRPr="0069553D">
        <w:rPr>
          <w:rFonts w:ascii="Times New Roman" w:hAnsi="Times New Roman" w:cs="Times New Roman"/>
          <w:i/>
        </w:rPr>
        <w:t>In this Section, the Respondent should respond to Section 6</w:t>
      </w:r>
      <w:r w:rsidR="00D35073">
        <w:rPr>
          <w:rFonts w:ascii="Times New Roman" w:hAnsi="Times New Roman" w:cs="Times New Roman"/>
          <w:i/>
        </w:rPr>
        <w:t>.1.1</w:t>
      </w:r>
      <w:r w:rsidRPr="0069553D">
        <w:rPr>
          <w:rFonts w:ascii="Times New Roman" w:hAnsi="Times New Roman" w:cs="Times New Roman"/>
          <w:i/>
        </w:rPr>
        <w:t xml:space="preserve"> of the </w:t>
      </w:r>
      <w:r w:rsidR="001740E6">
        <w:rPr>
          <w:rFonts w:ascii="Times New Roman" w:hAnsi="Times New Roman" w:cs="Times New Roman"/>
          <w:i/>
        </w:rPr>
        <w:t>Statement of Work</w:t>
      </w:r>
      <w:r w:rsidR="00A45263">
        <w:rPr>
          <w:rFonts w:ascii="Times New Roman" w:hAnsi="Times New Roman" w:cs="Times New Roman"/>
          <w:i/>
        </w:rPr>
        <w:t xml:space="preserve"> in its entirety</w:t>
      </w:r>
      <w:r w:rsidRPr="0069553D">
        <w:rPr>
          <w:rFonts w:ascii="Times New Roman" w:hAnsi="Times New Roman" w:cs="Times New Roman"/>
          <w:i/>
        </w:rPr>
        <w:t>, addressing all subsection</w:t>
      </w:r>
      <w:r w:rsidR="00D35073">
        <w:rPr>
          <w:rFonts w:ascii="Times New Roman" w:hAnsi="Times New Roman" w:cs="Times New Roman"/>
          <w:i/>
        </w:rPr>
        <w:t>s</w:t>
      </w:r>
      <w:r w:rsidRPr="0069553D">
        <w:rPr>
          <w:rFonts w:ascii="Times New Roman" w:hAnsi="Times New Roman" w:cs="Times New Roman"/>
          <w:i/>
        </w:rPr>
        <w:t xml:space="preserve"> and requests therein.</w:t>
      </w:r>
      <w:r>
        <w:rPr>
          <w:rFonts w:ascii="Times New Roman" w:hAnsi="Times New Roman" w:cs="Times New Roman"/>
          <w:i/>
        </w:rPr>
        <w:t xml:space="preserve"> The Respondent should provide a distinct</w:t>
      </w:r>
      <w:r w:rsidR="00D35073">
        <w:rPr>
          <w:rFonts w:ascii="Times New Roman" w:hAnsi="Times New Roman" w:cs="Times New Roman"/>
          <w:i/>
        </w:rPr>
        <w:t xml:space="preserve"> detailed narrative for each Required F</w:t>
      </w:r>
      <w:r>
        <w:rPr>
          <w:rFonts w:ascii="Times New Roman" w:hAnsi="Times New Roman" w:cs="Times New Roman"/>
          <w:i/>
        </w:rPr>
        <w:t>unctionality</w:t>
      </w:r>
      <w:r w:rsidR="00D35073">
        <w:rPr>
          <w:rFonts w:ascii="Times New Roman" w:hAnsi="Times New Roman" w:cs="Times New Roman"/>
          <w:i/>
        </w:rPr>
        <w:t xml:space="preserve"> </w:t>
      </w:r>
      <w:r w:rsidR="00B00A4B">
        <w:rPr>
          <w:rFonts w:ascii="Times New Roman" w:hAnsi="Times New Roman" w:cs="Times New Roman"/>
          <w:i/>
        </w:rPr>
        <w:t>listed in a sub-section of</w:t>
      </w:r>
      <w:r w:rsidR="00D35073">
        <w:rPr>
          <w:rFonts w:ascii="Times New Roman" w:hAnsi="Times New Roman" w:cs="Times New Roman"/>
          <w:i/>
        </w:rPr>
        <w:t xml:space="preserve"> 6.1.1</w:t>
      </w:r>
      <w:r>
        <w:rPr>
          <w:rFonts w:ascii="Times New Roman" w:hAnsi="Times New Roman" w:cs="Times New Roman"/>
          <w:i/>
        </w:rPr>
        <w:t xml:space="preserve"> </w:t>
      </w:r>
      <w:r w:rsidR="00B00A4B">
        <w:rPr>
          <w:rFonts w:ascii="Times New Roman" w:hAnsi="Times New Roman" w:cs="Times New Roman"/>
          <w:i/>
        </w:rPr>
        <w:t xml:space="preserve">as sub-section of Section B </w:t>
      </w:r>
      <w:r>
        <w:rPr>
          <w:rFonts w:ascii="Times New Roman" w:hAnsi="Times New Roman" w:cs="Times New Roman"/>
          <w:i/>
        </w:rPr>
        <w:t xml:space="preserve">(e.g. </w:t>
      </w:r>
      <w:r w:rsidR="00B00A4B">
        <w:rPr>
          <w:rFonts w:ascii="Times New Roman" w:hAnsi="Times New Roman" w:cs="Times New Roman"/>
          <w:i/>
        </w:rPr>
        <w:t xml:space="preserve">B.1 </w:t>
      </w:r>
      <w:r>
        <w:rPr>
          <w:rFonts w:ascii="Times New Roman" w:hAnsi="Times New Roman" w:cs="Times New Roman"/>
          <w:i/>
        </w:rPr>
        <w:t xml:space="preserve">Global Requirements, </w:t>
      </w:r>
      <w:r w:rsidR="00B00A4B">
        <w:rPr>
          <w:rFonts w:ascii="Times New Roman" w:hAnsi="Times New Roman" w:cs="Times New Roman"/>
          <w:i/>
        </w:rPr>
        <w:t xml:space="preserve">B.2 </w:t>
      </w:r>
      <w:r>
        <w:rPr>
          <w:rFonts w:ascii="Times New Roman" w:hAnsi="Times New Roman" w:cs="Times New Roman"/>
          <w:i/>
        </w:rPr>
        <w:t xml:space="preserve">Admission, Discharge &amp; Transfer, </w:t>
      </w:r>
      <w:r w:rsidR="00B00A4B">
        <w:rPr>
          <w:rFonts w:ascii="Times New Roman" w:hAnsi="Times New Roman" w:cs="Times New Roman"/>
          <w:i/>
        </w:rPr>
        <w:t xml:space="preserve">B.3 </w:t>
      </w:r>
      <w:r>
        <w:rPr>
          <w:rFonts w:ascii="Times New Roman" w:hAnsi="Times New Roman" w:cs="Times New Roman"/>
          <w:i/>
        </w:rPr>
        <w:t>Medication Administration, etc.)</w:t>
      </w:r>
      <w:r w:rsidR="00D35073">
        <w:rPr>
          <w:rFonts w:ascii="Times New Roman" w:hAnsi="Times New Roman" w:cs="Times New Roman"/>
          <w:i/>
        </w:rPr>
        <w:t xml:space="preserve">. </w:t>
      </w:r>
      <w:r w:rsidR="00A45263">
        <w:rPr>
          <w:rFonts w:ascii="Times New Roman" w:hAnsi="Times New Roman" w:cs="Times New Roman"/>
          <w:i/>
        </w:rPr>
        <w:t xml:space="preserve">The narrative provided in response to each Required Functionality should align with your responses to Attachment G Requirements Matrix. </w:t>
      </w:r>
    </w:p>
    <w:p w14:paraId="2DBA9812" w14:textId="77777777" w:rsidR="00D35073" w:rsidRDefault="00D35073" w:rsidP="00004A5E">
      <w:pPr>
        <w:spacing w:after="0"/>
        <w:rPr>
          <w:rFonts w:ascii="Times New Roman" w:hAnsi="Times New Roman" w:cs="Times New Roman"/>
          <w:i/>
        </w:rPr>
      </w:pPr>
    </w:p>
    <w:p w14:paraId="693C5B5E" w14:textId="7D065A54" w:rsidR="00D35073" w:rsidRDefault="00D35073" w:rsidP="00D35073">
      <w:pPr>
        <w:spacing w:after="0"/>
        <w:rPr>
          <w:rFonts w:ascii="Times New Roman" w:hAnsi="Times New Roman" w:cs="Times New Roman"/>
          <w:u w:val="single"/>
        </w:rPr>
      </w:pPr>
      <w:r>
        <w:rPr>
          <w:rFonts w:ascii="Times New Roman" w:hAnsi="Times New Roman" w:cs="Times New Roman"/>
          <w:u w:val="single"/>
        </w:rPr>
        <w:t xml:space="preserve">TECHNICAL PROPOSAL SECTION </w:t>
      </w:r>
      <w:r w:rsidR="00C11034">
        <w:rPr>
          <w:rFonts w:ascii="Times New Roman" w:hAnsi="Times New Roman" w:cs="Times New Roman"/>
          <w:u w:val="single"/>
        </w:rPr>
        <w:t>C</w:t>
      </w:r>
      <w:r>
        <w:rPr>
          <w:rFonts w:ascii="Times New Roman" w:hAnsi="Times New Roman" w:cs="Times New Roman"/>
          <w:u w:val="single"/>
        </w:rPr>
        <w:t xml:space="preserve"> – System Requirements</w:t>
      </w:r>
    </w:p>
    <w:p w14:paraId="4B8A164A" w14:textId="77777777" w:rsidR="00D35073" w:rsidRDefault="00D35073" w:rsidP="00D35073">
      <w:pPr>
        <w:spacing w:after="0"/>
        <w:rPr>
          <w:rFonts w:ascii="Times New Roman" w:hAnsi="Times New Roman" w:cs="Times New Roman"/>
          <w:u w:val="single"/>
        </w:rPr>
      </w:pPr>
    </w:p>
    <w:p w14:paraId="0B85F95D" w14:textId="6471E2DD" w:rsidR="00D35073" w:rsidRDefault="00D35073" w:rsidP="00D35073">
      <w:pPr>
        <w:spacing w:after="0"/>
        <w:rPr>
          <w:rFonts w:ascii="Times New Roman" w:hAnsi="Times New Roman" w:cs="Times New Roman"/>
          <w:i/>
        </w:rPr>
      </w:pPr>
      <w:r>
        <w:rPr>
          <w:rFonts w:ascii="Times New Roman" w:hAnsi="Times New Roman" w:cs="Times New Roman"/>
          <w:i/>
        </w:rPr>
        <w:t>In this Section, the Respondent should respond to Sections 6.1</w:t>
      </w:r>
      <w:r w:rsidR="00314597">
        <w:rPr>
          <w:rFonts w:ascii="Times New Roman" w:hAnsi="Times New Roman" w:cs="Times New Roman"/>
          <w:i/>
        </w:rPr>
        <w:t>.2, 6.1.3, 6.1.4, 6.1.5, and 6.1.6</w:t>
      </w:r>
      <w:r>
        <w:rPr>
          <w:rFonts w:ascii="Times New Roman" w:hAnsi="Times New Roman" w:cs="Times New Roman"/>
          <w:i/>
        </w:rPr>
        <w:t xml:space="preserve"> of the </w:t>
      </w:r>
      <w:r w:rsidR="001740E6">
        <w:rPr>
          <w:rFonts w:ascii="Times New Roman" w:hAnsi="Times New Roman" w:cs="Times New Roman"/>
          <w:i/>
        </w:rPr>
        <w:t>Statement of Work</w:t>
      </w:r>
      <w:r w:rsidR="00A45263">
        <w:rPr>
          <w:rFonts w:ascii="Times New Roman" w:hAnsi="Times New Roman" w:cs="Times New Roman"/>
          <w:i/>
        </w:rPr>
        <w:t xml:space="preserve"> in their entirety</w:t>
      </w:r>
      <w:r>
        <w:rPr>
          <w:rFonts w:ascii="Times New Roman" w:hAnsi="Times New Roman" w:cs="Times New Roman"/>
          <w:i/>
        </w:rPr>
        <w:t xml:space="preserve">, addressing all requests therein. The Respondent should respond to each of the aforementioned Sections as distinct sub-sections of Section </w:t>
      </w:r>
      <w:r w:rsidR="001740E6">
        <w:rPr>
          <w:rFonts w:ascii="Times New Roman" w:hAnsi="Times New Roman" w:cs="Times New Roman"/>
          <w:i/>
        </w:rPr>
        <w:t>D</w:t>
      </w:r>
      <w:r>
        <w:rPr>
          <w:rFonts w:ascii="Times New Roman" w:hAnsi="Times New Roman" w:cs="Times New Roman"/>
          <w:i/>
        </w:rPr>
        <w:t xml:space="preserve">. </w:t>
      </w:r>
    </w:p>
    <w:p w14:paraId="2DBC2E84" w14:textId="77777777" w:rsidR="00D35073" w:rsidRDefault="00D35073" w:rsidP="00D35073">
      <w:pPr>
        <w:spacing w:after="0"/>
        <w:rPr>
          <w:rFonts w:ascii="Times New Roman" w:hAnsi="Times New Roman" w:cs="Times New Roman"/>
          <w:i/>
        </w:rPr>
      </w:pPr>
    </w:p>
    <w:p w14:paraId="27514D9B" w14:textId="1AE12596" w:rsidR="00D35073" w:rsidRPr="00D35073" w:rsidRDefault="00D35073" w:rsidP="00D35073">
      <w:pPr>
        <w:spacing w:after="0"/>
        <w:rPr>
          <w:rFonts w:ascii="Times New Roman" w:hAnsi="Times New Roman" w:cs="Times New Roman"/>
          <w:u w:val="single"/>
        </w:rPr>
      </w:pPr>
      <w:r>
        <w:rPr>
          <w:rFonts w:ascii="Times New Roman" w:hAnsi="Times New Roman" w:cs="Times New Roman"/>
          <w:u w:val="single"/>
        </w:rPr>
        <w:t xml:space="preserve">TECHNICAL PROPOSAL SECTION </w:t>
      </w:r>
      <w:r w:rsidR="00C11034">
        <w:rPr>
          <w:rFonts w:ascii="Times New Roman" w:hAnsi="Times New Roman" w:cs="Times New Roman"/>
          <w:u w:val="single"/>
        </w:rPr>
        <w:t>D</w:t>
      </w:r>
      <w:r w:rsidRPr="00D35073">
        <w:rPr>
          <w:rFonts w:ascii="Times New Roman" w:hAnsi="Times New Roman" w:cs="Times New Roman"/>
          <w:u w:val="single"/>
        </w:rPr>
        <w:t xml:space="preserve"> – </w:t>
      </w:r>
      <w:r>
        <w:rPr>
          <w:rFonts w:ascii="Times New Roman" w:hAnsi="Times New Roman" w:cs="Times New Roman"/>
          <w:u w:val="single"/>
        </w:rPr>
        <w:t>Meaningful Use</w:t>
      </w:r>
    </w:p>
    <w:p w14:paraId="751AEA01" w14:textId="77777777" w:rsidR="00D35073" w:rsidRDefault="00D35073" w:rsidP="00D35073">
      <w:pPr>
        <w:spacing w:after="0"/>
        <w:rPr>
          <w:rFonts w:ascii="Times New Roman" w:hAnsi="Times New Roman" w:cs="Times New Roman"/>
        </w:rPr>
      </w:pPr>
    </w:p>
    <w:p w14:paraId="24901922" w14:textId="480F817A" w:rsidR="00D35073" w:rsidRDefault="00D35073" w:rsidP="00D35073">
      <w:pPr>
        <w:spacing w:after="0"/>
        <w:rPr>
          <w:rFonts w:ascii="Times New Roman" w:hAnsi="Times New Roman" w:cs="Times New Roman"/>
          <w:i/>
        </w:rPr>
      </w:pPr>
      <w:r w:rsidRPr="0069553D">
        <w:rPr>
          <w:rFonts w:ascii="Times New Roman" w:hAnsi="Times New Roman" w:cs="Times New Roman"/>
          <w:i/>
        </w:rPr>
        <w:t xml:space="preserve">In this Section, the Respondent should respond to Section </w:t>
      </w:r>
      <w:r>
        <w:rPr>
          <w:rFonts w:ascii="Times New Roman" w:hAnsi="Times New Roman" w:cs="Times New Roman"/>
          <w:i/>
        </w:rPr>
        <w:t xml:space="preserve">7.0 of the </w:t>
      </w:r>
      <w:r w:rsidR="001740E6">
        <w:rPr>
          <w:rFonts w:ascii="Times New Roman" w:hAnsi="Times New Roman" w:cs="Times New Roman"/>
          <w:i/>
        </w:rPr>
        <w:t>Statement of Work</w:t>
      </w:r>
      <w:r w:rsidR="00A45263">
        <w:rPr>
          <w:rFonts w:ascii="Times New Roman" w:hAnsi="Times New Roman" w:cs="Times New Roman"/>
          <w:i/>
        </w:rPr>
        <w:t xml:space="preserve"> in its entirety</w:t>
      </w:r>
      <w:r>
        <w:rPr>
          <w:rFonts w:ascii="Times New Roman" w:hAnsi="Times New Roman" w:cs="Times New Roman"/>
          <w:i/>
        </w:rPr>
        <w:t xml:space="preserve">, addressing the requests related to Stage 3 certification. </w:t>
      </w:r>
    </w:p>
    <w:p w14:paraId="4720EF10" w14:textId="77777777" w:rsidR="00D35073" w:rsidRDefault="00D35073" w:rsidP="00D35073">
      <w:pPr>
        <w:spacing w:after="0"/>
        <w:rPr>
          <w:rFonts w:ascii="Times New Roman" w:hAnsi="Times New Roman" w:cs="Times New Roman"/>
          <w:i/>
        </w:rPr>
      </w:pPr>
    </w:p>
    <w:p w14:paraId="55801E1D" w14:textId="4D4F6CF0" w:rsidR="00D35073" w:rsidRPr="00D35073" w:rsidRDefault="00D35073" w:rsidP="00D35073">
      <w:pPr>
        <w:spacing w:after="0"/>
        <w:rPr>
          <w:rFonts w:ascii="Times New Roman" w:hAnsi="Times New Roman" w:cs="Times New Roman"/>
          <w:u w:val="single"/>
        </w:rPr>
      </w:pPr>
      <w:r>
        <w:rPr>
          <w:rFonts w:ascii="Times New Roman" w:hAnsi="Times New Roman" w:cs="Times New Roman"/>
          <w:u w:val="single"/>
        </w:rPr>
        <w:t xml:space="preserve">TECHNICAL PROPOSAL SECTION </w:t>
      </w:r>
      <w:r w:rsidR="00C11034">
        <w:rPr>
          <w:rFonts w:ascii="Times New Roman" w:hAnsi="Times New Roman" w:cs="Times New Roman"/>
          <w:u w:val="single"/>
        </w:rPr>
        <w:t>E</w:t>
      </w:r>
      <w:r w:rsidRPr="00D35073">
        <w:rPr>
          <w:rFonts w:ascii="Times New Roman" w:hAnsi="Times New Roman" w:cs="Times New Roman"/>
          <w:u w:val="single"/>
        </w:rPr>
        <w:t xml:space="preserve"> – </w:t>
      </w:r>
      <w:r>
        <w:rPr>
          <w:rFonts w:ascii="Times New Roman" w:hAnsi="Times New Roman" w:cs="Times New Roman"/>
          <w:u w:val="single"/>
        </w:rPr>
        <w:t>Methodology &amp; Project Management</w:t>
      </w:r>
    </w:p>
    <w:p w14:paraId="2F102E8E" w14:textId="77777777" w:rsidR="00D35073" w:rsidRDefault="00D35073" w:rsidP="00D35073">
      <w:pPr>
        <w:spacing w:after="0"/>
        <w:rPr>
          <w:rFonts w:ascii="Times New Roman" w:hAnsi="Times New Roman" w:cs="Times New Roman"/>
        </w:rPr>
      </w:pPr>
    </w:p>
    <w:p w14:paraId="1AD6C645" w14:textId="5B16AB36" w:rsidR="00D35073" w:rsidRDefault="00D35073" w:rsidP="00D35073">
      <w:pPr>
        <w:spacing w:after="0"/>
        <w:rPr>
          <w:rFonts w:ascii="Times New Roman" w:hAnsi="Times New Roman" w:cs="Times New Roman"/>
          <w:i/>
        </w:rPr>
      </w:pPr>
      <w:r w:rsidRPr="0069553D">
        <w:rPr>
          <w:rFonts w:ascii="Times New Roman" w:hAnsi="Times New Roman" w:cs="Times New Roman"/>
          <w:i/>
        </w:rPr>
        <w:t>In this Section, the Respo</w:t>
      </w:r>
      <w:r>
        <w:rPr>
          <w:rFonts w:ascii="Times New Roman" w:hAnsi="Times New Roman" w:cs="Times New Roman"/>
          <w:i/>
        </w:rPr>
        <w:t xml:space="preserve">ndent should respond to Sections 8.0 and 9.0 of the </w:t>
      </w:r>
      <w:r w:rsidR="001740E6">
        <w:rPr>
          <w:rFonts w:ascii="Times New Roman" w:hAnsi="Times New Roman" w:cs="Times New Roman"/>
          <w:i/>
        </w:rPr>
        <w:t>Statement of Work</w:t>
      </w:r>
      <w:r w:rsidR="00A45263">
        <w:rPr>
          <w:rFonts w:ascii="Times New Roman" w:hAnsi="Times New Roman" w:cs="Times New Roman"/>
          <w:i/>
        </w:rPr>
        <w:t xml:space="preserve"> in its entirety</w:t>
      </w:r>
      <w:r>
        <w:rPr>
          <w:rFonts w:ascii="Times New Roman" w:hAnsi="Times New Roman" w:cs="Times New Roman"/>
          <w:i/>
        </w:rPr>
        <w:t xml:space="preserve">, addressing all requests therein. </w:t>
      </w:r>
    </w:p>
    <w:p w14:paraId="3C80FFE3" w14:textId="77777777" w:rsidR="004F5DE7" w:rsidRDefault="004F5DE7" w:rsidP="00D35073">
      <w:pPr>
        <w:spacing w:after="0"/>
        <w:rPr>
          <w:rFonts w:ascii="Times New Roman" w:hAnsi="Times New Roman" w:cs="Times New Roman"/>
          <w:i/>
        </w:rPr>
      </w:pPr>
    </w:p>
    <w:p w14:paraId="3BE5717F" w14:textId="2FB76F3C" w:rsidR="004F5DE7" w:rsidRDefault="004F5DE7" w:rsidP="00D35073">
      <w:pPr>
        <w:spacing w:after="0"/>
        <w:rPr>
          <w:rFonts w:ascii="Times New Roman" w:hAnsi="Times New Roman" w:cs="Times New Roman"/>
          <w:u w:val="single"/>
        </w:rPr>
      </w:pPr>
      <w:r>
        <w:rPr>
          <w:rFonts w:ascii="Times New Roman" w:hAnsi="Times New Roman" w:cs="Times New Roman"/>
          <w:u w:val="single"/>
        </w:rPr>
        <w:t xml:space="preserve">TECHNICAL PROPOSAL SECTION </w:t>
      </w:r>
      <w:r w:rsidR="00C11034">
        <w:rPr>
          <w:rFonts w:ascii="Times New Roman" w:hAnsi="Times New Roman" w:cs="Times New Roman"/>
          <w:u w:val="single"/>
        </w:rPr>
        <w:t>F</w:t>
      </w:r>
      <w:r w:rsidR="00400E67">
        <w:rPr>
          <w:rFonts w:ascii="Times New Roman" w:hAnsi="Times New Roman" w:cs="Times New Roman"/>
          <w:u w:val="single"/>
        </w:rPr>
        <w:t xml:space="preserve"> – Staffing</w:t>
      </w:r>
    </w:p>
    <w:p w14:paraId="6C3FDA4B" w14:textId="77777777" w:rsidR="00400E67" w:rsidRDefault="00400E67" w:rsidP="00D35073">
      <w:pPr>
        <w:spacing w:after="0"/>
        <w:rPr>
          <w:rFonts w:ascii="Times New Roman" w:hAnsi="Times New Roman" w:cs="Times New Roman"/>
          <w:u w:val="single"/>
        </w:rPr>
      </w:pPr>
    </w:p>
    <w:p w14:paraId="68A6622F" w14:textId="77777777" w:rsidR="00400E67" w:rsidRDefault="00400E67" w:rsidP="00D35073">
      <w:pPr>
        <w:spacing w:after="0"/>
        <w:rPr>
          <w:rFonts w:ascii="Times New Roman" w:hAnsi="Times New Roman" w:cs="Times New Roman"/>
          <w:i/>
        </w:rPr>
      </w:pPr>
      <w:r>
        <w:rPr>
          <w:rFonts w:ascii="Times New Roman" w:hAnsi="Times New Roman" w:cs="Times New Roman"/>
          <w:i/>
        </w:rPr>
        <w:t>In this Section, the Respondent should respond to Section 10.0 of the Scope or Work</w:t>
      </w:r>
      <w:r w:rsidR="00A45263">
        <w:rPr>
          <w:rFonts w:ascii="Times New Roman" w:hAnsi="Times New Roman" w:cs="Times New Roman"/>
          <w:i/>
        </w:rPr>
        <w:t xml:space="preserve"> in its entirety</w:t>
      </w:r>
      <w:r>
        <w:rPr>
          <w:rFonts w:ascii="Times New Roman" w:hAnsi="Times New Roman" w:cs="Times New Roman"/>
          <w:i/>
        </w:rPr>
        <w:t xml:space="preserve">, addressing all subsections and requests therein. </w:t>
      </w:r>
    </w:p>
    <w:p w14:paraId="5211977D" w14:textId="77777777" w:rsidR="00400E67" w:rsidRDefault="00400E67" w:rsidP="00D35073">
      <w:pPr>
        <w:spacing w:after="0"/>
        <w:rPr>
          <w:rFonts w:ascii="Times New Roman" w:hAnsi="Times New Roman" w:cs="Times New Roman"/>
          <w:i/>
        </w:rPr>
      </w:pPr>
    </w:p>
    <w:p w14:paraId="07ED7E44" w14:textId="2354BF52" w:rsidR="00400E67" w:rsidRDefault="00400E67" w:rsidP="00D35073">
      <w:pPr>
        <w:spacing w:after="0"/>
        <w:rPr>
          <w:rFonts w:ascii="Times New Roman" w:hAnsi="Times New Roman" w:cs="Times New Roman"/>
          <w:u w:val="single"/>
        </w:rPr>
      </w:pPr>
      <w:r>
        <w:rPr>
          <w:rFonts w:ascii="Times New Roman" w:hAnsi="Times New Roman" w:cs="Times New Roman"/>
          <w:u w:val="single"/>
        </w:rPr>
        <w:t xml:space="preserve">TECHNICAL PROPOSAL SECITON </w:t>
      </w:r>
      <w:r w:rsidR="00C11034">
        <w:rPr>
          <w:rFonts w:ascii="Times New Roman" w:hAnsi="Times New Roman" w:cs="Times New Roman"/>
          <w:u w:val="single"/>
        </w:rPr>
        <w:t>G</w:t>
      </w:r>
      <w:r>
        <w:rPr>
          <w:rFonts w:ascii="Times New Roman" w:hAnsi="Times New Roman" w:cs="Times New Roman"/>
          <w:u w:val="single"/>
        </w:rPr>
        <w:t xml:space="preserve"> – Data Conversion</w:t>
      </w:r>
    </w:p>
    <w:p w14:paraId="3D11A0BD" w14:textId="77777777" w:rsidR="00400E67" w:rsidRDefault="00400E67" w:rsidP="00D35073">
      <w:pPr>
        <w:spacing w:after="0"/>
        <w:rPr>
          <w:rFonts w:ascii="Times New Roman" w:hAnsi="Times New Roman" w:cs="Times New Roman"/>
          <w:u w:val="single"/>
        </w:rPr>
      </w:pPr>
    </w:p>
    <w:p w14:paraId="685048AD" w14:textId="5182D382" w:rsidR="00400E67" w:rsidRPr="00400E67" w:rsidRDefault="00400E67" w:rsidP="00D35073">
      <w:pPr>
        <w:spacing w:after="0"/>
        <w:rPr>
          <w:rFonts w:ascii="Times New Roman" w:hAnsi="Times New Roman" w:cs="Times New Roman"/>
          <w:i/>
        </w:rPr>
      </w:pPr>
      <w:r w:rsidRPr="00400E67">
        <w:rPr>
          <w:rFonts w:ascii="Times New Roman" w:hAnsi="Times New Roman" w:cs="Times New Roman"/>
          <w:i/>
        </w:rPr>
        <w:t xml:space="preserve">In this Section, the Respondent should </w:t>
      </w:r>
      <w:r w:rsidR="008B587F">
        <w:rPr>
          <w:rFonts w:ascii="Times New Roman" w:hAnsi="Times New Roman" w:cs="Times New Roman"/>
          <w:i/>
        </w:rPr>
        <w:t>respond to S</w:t>
      </w:r>
      <w:r w:rsidRPr="00400E67">
        <w:rPr>
          <w:rFonts w:ascii="Times New Roman" w:hAnsi="Times New Roman" w:cs="Times New Roman"/>
          <w:i/>
        </w:rPr>
        <w:t xml:space="preserve">ection 11.0 of the </w:t>
      </w:r>
      <w:r w:rsidR="001740E6">
        <w:rPr>
          <w:rFonts w:ascii="Times New Roman" w:hAnsi="Times New Roman" w:cs="Times New Roman"/>
          <w:i/>
        </w:rPr>
        <w:t>Statement of Work</w:t>
      </w:r>
      <w:r>
        <w:rPr>
          <w:rFonts w:ascii="Times New Roman" w:hAnsi="Times New Roman" w:cs="Times New Roman"/>
          <w:i/>
        </w:rPr>
        <w:t xml:space="preserve"> in its entirety</w:t>
      </w:r>
      <w:r w:rsidRPr="00400E67">
        <w:rPr>
          <w:rFonts w:ascii="Times New Roman" w:hAnsi="Times New Roman" w:cs="Times New Roman"/>
          <w:i/>
        </w:rPr>
        <w:t xml:space="preserve">, addressing all requests therein. </w:t>
      </w:r>
      <w:r w:rsidR="008B587F">
        <w:rPr>
          <w:rFonts w:ascii="Times New Roman" w:hAnsi="Times New Roman" w:cs="Times New Roman"/>
          <w:i/>
        </w:rPr>
        <w:t>Respondents should prov</w:t>
      </w:r>
      <w:r w:rsidR="001740E6">
        <w:rPr>
          <w:rFonts w:ascii="Times New Roman" w:hAnsi="Times New Roman" w:cs="Times New Roman"/>
          <w:i/>
        </w:rPr>
        <w:t>i</w:t>
      </w:r>
      <w:r w:rsidR="000C0CF6">
        <w:rPr>
          <w:rFonts w:ascii="Times New Roman" w:hAnsi="Times New Roman" w:cs="Times New Roman"/>
          <w:i/>
        </w:rPr>
        <w:t>de two subsections for Section G</w:t>
      </w:r>
      <w:r w:rsidR="008B587F">
        <w:rPr>
          <w:rFonts w:ascii="Times New Roman" w:hAnsi="Times New Roman" w:cs="Times New Roman"/>
          <w:i/>
        </w:rPr>
        <w:t xml:space="preserve">. Section </w:t>
      </w:r>
      <w:r w:rsidR="000C0CF6">
        <w:rPr>
          <w:rFonts w:ascii="Times New Roman" w:hAnsi="Times New Roman" w:cs="Times New Roman"/>
          <w:i/>
        </w:rPr>
        <w:t>G</w:t>
      </w:r>
      <w:r w:rsidR="008B587F">
        <w:rPr>
          <w:rFonts w:ascii="Times New Roman" w:hAnsi="Times New Roman" w:cs="Times New Roman"/>
          <w:i/>
        </w:rPr>
        <w:t xml:space="preserve">.1 should address the Respondent’s plan for converting the minimum amount of data required by the State, as described in Section 11.0. Section </w:t>
      </w:r>
      <w:r w:rsidR="000C0CF6">
        <w:rPr>
          <w:rFonts w:ascii="Times New Roman" w:hAnsi="Times New Roman" w:cs="Times New Roman"/>
          <w:i/>
        </w:rPr>
        <w:t>G</w:t>
      </w:r>
      <w:r w:rsidR="008B587F">
        <w:rPr>
          <w:rFonts w:ascii="Times New Roman" w:hAnsi="Times New Roman" w:cs="Times New Roman"/>
          <w:i/>
        </w:rPr>
        <w:t xml:space="preserve">.2. should address the Respondent’s ability and proposal for </w:t>
      </w:r>
      <w:r w:rsidR="008B587F">
        <w:rPr>
          <w:rFonts w:ascii="Times New Roman" w:hAnsi="Times New Roman" w:cs="Times New Roman"/>
          <w:i/>
        </w:rPr>
        <w:lastRenderedPageBreak/>
        <w:t xml:space="preserve">converting and/or archiving historical data as described in Section 11.0. Section </w:t>
      </w:r>
      <w:r w:rsidR="000C0CF6">
        <w:rPr>
          <w:rFonts w:ascii="Times New Roman" w:hAnsi="Times New Roman" w:cs="Times New Roman"/>
          <w:i/>
        </w:rPr>
        <w:t>G</w:t>
      </w:r>
      <w:r w:rsidR="008B587F">
        <w:rPr>
          <w:rFonts w:ascii="Times New Roman" w:hAnsi="Times New Roman" w:cs="Times New Roman"/>
          <w:i/>
        </w:rPr>
        <w:t xml:space="preserve">.2 will be a non-scored section. </w:t>
      </w:r>
    </w:p>
    <w:p w14:paraId="6B0102C4" w14:textId="77777777" w:rsidR="00400E67" w:rsidRDefault="00400E67" w:rsidP="00D35073">
      <w:pPr>
        <w:spacing w:after="0"/>
        <w:rPr>
          <w:rFonts w:ascii="Times New Roman" w:hAnsi="Times New Roman" w:cs="Times New Roman"/>
        </w:rPr>
      </w:pPr>
      <w:bookmarkStart w:id="0" w:name="_GoBack"/>
      <w:bookmarkEnd w:id="0"/>
    </w:p>
    <w:p w14:paraId="20D404F4" w14:textId="0E9A4EAA" w:rsidR="00400E67" w:rsidRPr="00D35073" w:rsidRDefault="00400E67" w:rsidP="00400E67">
      <w:pPr>
        <w:spacing w:after="0"/>
        <w:rPr>
          <w:rFonts w:ascii="Times New Roman" w:hAnsi="Times New Roman" w:cs="Times New Roman"/>
          <w:u w:val="single"/>
        </w:rPr>
      </w:pPr>
      <w:r>
        <w:rPr>
          <w:rFonts w:ascii="Times New Roman" w:hAnsi="Times New Roman" w:cs="Times New Roman"/>
          <w:u w:val="single"/>
        </w:rPr>
        <w:t xml:space="preserve">TECHNICAL PROPOSAL SECTION </w:t>
      </w:r>
      <w:r w:rsidR="00C11034">
        <w:rPr>
          <w:rFonts w:ascii="Times New Roman" w:hAnsi="Times New Roman" w:cs="Times New Roman"/>
          <w:u w:val="single"/>
        </w:rPr>
        <w:t>H</w:t>
      </w:r>
      <w:r w:rsidRPr="00D35073">
        <w:rPr>
          <w:rFonts w:ascii="Times New Roman" w:hAnsi="Times New Roman" w:cs="Times New Roman"/>
          <w:u w:val="single"/>
        </w:rPr>
        <w:t xml:space="preserve"> – </w:t>
      </w:r>
      <w:r>
        <w:rPr>
          <w:rFonts w:ascii="Times New Roman" w:hAnsi="Times New Roman" w:cs="Times New Roman"/>
          <w:u w:val="single"/>
        </w:rPr>
        <w:t>Implementation Strategy</w:t>
      </w:r>
    </w:p>
    <w:p w14:paraId="00CEBFEA" w14:textId="77777777" w:rsidR="00400E67" w:rsidRDefault="00400E67" w:rsidP="00400E67">
      <w:pPr>
        <w:spacing w:after="0"/>
        <w:rPr>
          <w:rFonts w:ascii="Times New Roman" w:hAnsi="Times New Roman" w:cs="Times New Roman"/>
        </w:rPr>
      </w:pPr>
    </w:p>
    <w:p w14:paraId="16A51B20" w14:textId="02CD4C95" w:rsidR="00400E67" w:rsidRDefault="00400E67" w:rsidP="00400E67">
      <w:pPr>
        <w:spacing w:after="0"/>
        <w:rPr>
          <w:rFonts w:ascii="Times New Roman" w:hAnsi="Times New Roman" w:cs="Times New Roman"/>
          <w:i/>
        </w:rPr>
      </w:pPr>
      <w:r w:rsidRPr="0069553D">
        <w:rPr>
          <w:rFonts w:ascii="Times New Roman" w:hAnsi="Times New Roman" w:cs="Times New Roman"/>
          <w:i/>
        </w:rPr>
        <w:t>In t</w:t>
      </w:r>
      <w:r>
        <w:rPr>
          <w:rFonts w:ascii="Times New Roman" w:hAnsi="Times New Roman" w:cs="Times New Roman"/>
          <w:i/>
        </w:rPr>
        <w:t xml:space="preserve">his Section, the Respondent should respond to Section 12.0 of the </w:t>
      </w:r>
      <w:r w:rsidR="001740E6">
        <w:rPr>
          <w:rFonts w:ascii="Times New Roman" w:hAnsi="Times New Roman" w:cs="Times New Roman"/>
          <w:i/>
        </w:rPr>
        <w:t>Statement of Work</w:t>
      </w:r>
      <w:r>
        <w:rPr>
          <w:rFonts w:ascii="Times New Roman" w:hAnsi="Times New Roman" w:cs="Times New Roman"/>
          <w:i/>
        </w:rPr>
        <w:t xml:space="preserve"> in its entirety, addressing all subsections and requests therein. </w:t>
      </w:r>
    </w:p>
    <w:p w14:paraId="570E470F" w14:textId="77777777" w:rsidR="00400E67" w:rsidRDefault="00400E67" w:rsidP="00400E67">
      <w:pPr>
        <w:spacing w:after="0"/>
        <w:rPr>
          <w:rFonts w:ascii="Times New Roman" w:hAnsi="Times New Roman" w:cs="Times New Roman"/>
          <w:i/>
        </w:rPr>
      </w:pPr>
    </w:p>
    <w:p w14:paraId="59C8E4C6" w14:textId="071710EA" w:rsidR="00400E67" w:rsidRPr="00D35073" w:rsidRDefault="00400E67" w:rsidP="00400E67">
      <w:pPr>
        <w:spacing w:after="0"/>
        <w:rPr>
          <w:rFonts w:ascii="Times New Roman" w:hAnsi="Times New Roman" w:cs="Times New Roman"/>
          <w:u w:val="single"/>
        </w:rPr>
      </w:pPr>
      <w:r>
        <w:rPr>
          <w:rFonts w:ascii="Times New Roman" w:hAnsi="Times New Roman" w:cs="Times New Roman"/>
          <w:u w:val="single"/>
        </w:rPr>
        <w:t xml:space="preserve">TECHNICAL PROPOSAL SECTION </w:t>
      </w:r>
      <w:r w:rsidR="00C11034">
        <w:rPr>
          <w:rFonts w:ascii="Times New Roman" w:hAnsi="Times New Roman" w:cs="Times New Roman"/>
          <w:u w:val="single"/>
        </w:rPr>
        <w:t xml:space="preserve">I </w:t>
      </w:r>
      <w:r w:rsidRPr="00D35073">
        <w:rPr>
          <w:rFonts w:ascii="Times New Roman" w:hAnsi="Times New Roman" w:cs="Times New Roman"/>
          <w:u w:val="single"/>
        </w:rPr>
        <w:t xml:space="preserve">– </w:t>
      </w:r>
      <w:r>
        <w:rPr>
          <w:rFonts w:ascii="Times New Roman" w:hAnsi="Times New Roman" w:cs="Times New Roman"/>
          <w:u w:val="single"/>
        </w:rPr>
        <w:t>Customer Support</w:t>
      </w:r>
    </w:p>
    <w:p w14:paraId="0AFD6BAE" w14:textId="77777777" w:rsidR="00400E67" w:rsidRDefault="00400E67" w:rsidP="00400E67">
      <w:pPr>
        <w:spacing w:after="0"/>
        <w:rPr>
          <w:rFonts w:ascii="Times New Roman" w:hAnsi="Times New Roman" w:cs="Times New Roman"/>
        </w:rPr>
      </w:pPr>
    </w:p>
    <w:p w14:paraId="3718AD55" w14:textId="1FECBD3D" w:rsidR="00400E67" w:rsidRDefault="00400E67" w:rsidP="00400E67">
      <w:pPr>
        <w:spacing w:after="0"/>
        <w:rPr>
          <w:rFonts w:ascii="Times New Roman" w:hAnsi="Times New Roman" w:cs="Times New Roman"/>
          <w:i/>
        </w:rPr>
      </w:pPr>
      <w:r w:rsidRPr="0069553D">
        <w:rPr>
          <w:rFonts w:ascii="Times New Roman" w:hAnsi="Times New Roman" w:cs="Times New Roman"/>
          <w:i/>
        </w:rPr>
        <w:t>In t</w:t>
      </w:r>
      <w:r>
        <w:rPr>
          <w:rFonts w:ascii="Times New Roman" w:hAnsi="Times New Roman" w:cs="Times New Roman"/>
          <w:i/>
        </w:rPr>
        <w:t xml:space="preserve">his Section, the Respondent should respond </w:t>
      </w:r>
      <w:r w:rsidR="00A45263">
        <w:rPr>
          <w:rFonts w:ascii="Times New Roman" w:hAnsi="Times New Roman" w:cs="Times New Roman"/>
          <w:i/>
        </w:rPr>
        <w:t>to Section 13</w:t>
      </w:r>
      <w:r>
        <w:rPr>
          <w:rFonts w:ascii="Times New Roman" w:hAnsi="Times New Roman" w:cs="Times New Roman"/>
          <w:i/>
        </w:rPr>
        <w:t xml:space="preserve">.0 of the </w:t>
      </w:r>
      <w:r w:rsidR="001740E6">
        <w:rPr>
          <w:rFonts w:ascii="Times New Roman" w:hAnsi="Times New Roman" w:cs="Times New Roman"/>
          <w:i/>
        </w:rPr>
        <w:t>Statement of Work</w:t>
      </w:r>
      <w:r>
        <w:rPr>
          <w:rFonts w:ascii="Times New Roman" w:hAnsi="Times New Roman" w:cs="Times New Roman"/>
          <w:i/>
        </w:rPr>
        <w:t xml:space="preserve"> in its entirety, addressing all subsections and requests therein. </w:t>
      </w:r>
    </w:p>
    <w:p w14:paraId="48BE556B" w14:textId="3F50FE65" w:rsidR="00400E67" w:rsidRDefault="00400E67" w:rsidP="00400E67">
      <w:pPr>
        <w:spacing w:after="0"/>
        <w:rPr>
          <w:rFonts w:ascii="Times New Roman" w:hAnsi="Times New Roman" w:cs="Times New Roman"/>
          <w:i/>
        </w:rPr>
      </w:pPr>
    </w:p>
    <w:p w14:paraId="48DFC4E9" w14:textId="49DA6ED0" w:rsidR="00A45263" w:rsidRPr="00D35073" w:rsidRDefault="00A45263" w:rsidP="00A45263">
      <w:pPr>
        <w:spacing w:after="0"/>
        <w:rPr>
          <w:rFonts w:ascii="Times New Roman" w:hAnsi="Times New Roman" w:cs="Times New Roman"/>
          <w:u w:val="single"/>
        </w:rPr>
      </w:pPr>
      <w:r>
        <w:rPr>
          <w:rFonts w:ascii="Times New Roman" w:hAnsi="Times New Roman" w:cs="Times New Roman"/>
          <w:u w:val="single"/>
        </w:rPr>
        <w:t xml:space="preserve">TECHNICAL PROPOSAL SECTION </w:t>
      </w:r>
      <w:r w:rsidR="00C11034">
        <w:rPr>
          <w:rFonts w:ascii="Times New Roman" w:hAnsi="Times New Roman" w:cs="Times New Roman"/>
          <w:u w:val="single"/>
        </w:rPr>
        <w:t>J</w:t>
      </w:r>
      <w:r w:rsidRPr="00D35073">
        <w:rPr>
          <w:rFonts w:ascii="Times New Roman" w:hAnsi="Times New Roman" w:cs="Times New Roman"/>
          <w:u w:val="single"/>
        </w:rPr>
        <w:t xml:space="preserve"> – </w:t>
      </w:r>
      <w:r>
        <w:rPr>
          <w:rFonts w:ascii="Times New Roman" w:hAnsi="Times New Roman" w:cs="Times New Roman"/>
          <w:u w:val="single"/>
        </w:rPr>
        <w:t>Training</w:t>
      </w:r>
    </w:p>
    <w:p w14:paraId="4B91ECB8" w14:textId="77777777" w:rsidR="00A45263" w:rsidRDefault="00A45263" w:rsidP="00A45263">
      <w:pPr>
        <w:spacing w:after="0"/>
        <w:rPr>
          <w:rFonts w:ascii="Times New Roman" w:hAnsi="Times New Roman" w:cs="Times New Roman"/>
        </w:rPr>
      </w:pPr>
    </w:p>
    <w:p w14:paraId="38333306" w14:textId="0DAC64C4" w:rsidR="00A45263" w:rsidRDefault="00A45263" w:rsidP="00A45263">
      <w:pPr>
        <w:spacing w:after="0"/>
        <w:rPr>
          <w:rFonts w:ascii="Times New Roman" w:hAnsi="Times New Roman" w:cs="Times New Roman"/>
          <w:i/>
        </w:rPr>
      </w:pPr>
      <w:r w:rsidRPr="0069553D">
        <w:rPr>
          <w:rFonts w:ascii="Times New Roman" w:hAnsi="Times New Roman" w:cs="Times New Roman"/>
          <w:i/>
        </w:rPr>
        <w:t>In t</w:t>
      </w:r>
      <w:r>
        <w:rPr>
          <w:rFonts w:ascii="Times New Roman" w:hAnsi="Times New Roman" w:cs="Times New Roman"/>
          <w:i/>
        </w:rPr>
        <w:t xml:space="preserve">his Section, the Respondent should respond to Section 14.0 of the </w:t>
      </w:r>
      <w:r w:rsidR="001740E6">
        <w:rPr>
          <w:rFonts w:ascii="Times New Roman" w:hAnsi="Times New Roman" w:cs="Times New Roman"/>
          <w:i/>
        </w:rPr>
        <w:t>Statement of Work</w:t>
      </w:r>
      <w:r>
        <w:rPr>
          <w:rFonts w:ascii="Times New Roman" w:hAnsi="Times New Roman" w:cs="Times New Roman"/>
          <w:i/>
        </w:rPr>
        <w:t xml:space="preserve"> in its entirety, addressing all subsections and requests therein. </w:t>
      </w:r>
    </w:p>
    <w:p w14:paraId="1F394167" w14:textId="77777777" w:rsidR="00A45263" w:rsidRDefault="00A45263" w:rsidP="00A45263">
      <w:pPr>
        <w:spacing w:after="0"/>
        <w:rPr>
          <w:rFonts w:ascii="Times New Roman" w:hAnsi="Times New Roman" w:cs="Times New Roman"/>
          <w:i/>
        </w:rPr>
      </w:pPr>
    </w:p>
    <w:p w14:paraId="728EC62F" w14:textId="3ACD39DA" w:rsidR="00A45263" w:rsidRPr="00D35073" w:rsidRDefault="00A45263" w:rsidP="00A45263">
      <w:pPr>
        <w:spacing w:after="0"/>
        <w:rPr>
          <w:rFonts w:ascii="Times New Roman" w:hAnsi="Times New Roman" w:cs="Times New Roman"/>
          <w:u w:val="single"/>
        </w:rPr>
      </w:pPr>
      <w:r>
        <w:rPr>
          <w:rFonts w:ascii="Times New Roman" w:hAnsi="Times New Roman" w:cs="Times New Roman"/>
          <w:u w:val="single"/>
        </w:rPr>
        <w:t xml:space="preserve">TECHNICAL PROPOSAL SECTION </w:t>
      </w:r>
      <w:r w:rsidR="00C11034">
        <w:rPr>
          <w:rFonts w:ascii="Times New Roman" w:hAnsi="Times New Roman" w:cs="Times New Roman"/>
          <w:u w:val="single"/>
        </w:rPr>
        <w:t>K</w:t>
      </w:r>
      <w:r w:rsidRPr="00D35073">
        <w:rPr>
          <w:rFonts w:ascii="Times New Roman" w:hAnsi="Times New Roman" w:cs="Times New Roman"/>
          <w:u w:val="single"/>
        </w:rPr>
        <w:t xml:space="preserve"> – </w:t>
      </w:r>
      <w:r>
        <w:rPr>
          <w:rFonts w:ascii="Times New Roman" w:hAnsi="Times New Roman" w:cs="Times New Roman"/>
          <w:u w:val="single"/>
        </w:rPr>
        <w:t>Disaster Recovery</w:t>
      </w:r>
    </w:p>
    <w:p w14:paraId="6A55FAFF" w14:textId="77777777" w:rsidR="00A45263" w:rsidRDefault="00A45263" w:rsidP="00A45263">
      <w:pPr>
        <w:spacing w:after="0"/>
        <w:rPr>
          <w:rFonts w:ascii="Times New Roman" w:hAnsi="Times New Roman" w:cs="Times New Roman"/>
        </w:rPr>
      </w:pPr>
    </w:p>
    <w:p w14:paraId="7F8B07A3" w14:textId="57F35FBE" w:rsidR="00A45263" w:rsidRDefault="00A45263" w:rsidP="00A45263">
      <w:pPr>
        <w:spacing w:after="0"/>
        <w:rPr>
          <w:rFonts w:ascii="Times New Roman" w:hAnsi="Times New Roman" w:cs="Times New Roman"/>
          <w:i/>
        </w:rPr>
      </w:pPr>
      <w:r w:rsidRPr="0069553D">
        <w:rPr>
          <w:rFonts w:ascii="Times New Roman" w:hAnsi="Times New Roman" w:cs="Times New Roman"/>
          <w:i/>
        </w:rPr>
        <w:t>In t</w:t>
      </w:r>
      <w:r>
        <w:rPr>
          <w:rFonts w:ascii="Times New Roman" w:hAnsi="Times New Roman" w:cs="Times New Roman"/>
          <w:i/>
        </w:rPr>
        <w:t xml:space="preserve">his Section, the Respondent should respond to Section 15.0 of the </w:t>
      </w:r>
      <w:r w:rsidR="001740E6">
        <w:rPr>
          <w:rFonts w:ascii="Times New Roman" w:hAnsi="Times New Roman" w:cs="Times New Roman"/>
          <w:i/>
        </w:rPr>
        <w:t>Statement of Work</w:t>
      </w:r>
      <w:r>
        <w:rPr>
          <w:rFonts w:ascii="Times New Roman" w:hAnsi="Times New Roman" w:cs="Times New Roman"/>
          <w:i/>
        </w:rPr>
        <w:t xml:space="preserve"> in its entirety, addressing all requests therein. </w:t>
      </w:r>
    </w:p>
    <w:p w14:paraId="13B0F3D9" w14:textId="77777777" w:rsidR="00A45263" w:rsidRDefault="00A45263" w:rsidP="00A45263">
      <w:pPr>
        <w:spacing w:after="0"/>
        <w:rPr>
          <w:rFonts w:ascii="Times New Roman" w:hAnsi="Times New Roman" w:cs="Times New Roman"/>
          <w:i/>
        </w:rPr>
      </w:pPr>
    </w:p>
    <w:p w14:paraId="06879A96" w14:textId="1EF9E378" w:rsidR="00A45263" w:rsidRPr="00D35073" w:rsidRDefault="00A45263" w:rsidP="00A45263">
      <w:pPr>
        <w:spacing w:after="0"/>
        <w:rPr>
          <w:rFonts w:ascii="Times New Roman" w:hAnsi="Times New Roman" w:cs="Times New Roman"/>
          <w:u w:val="single"/>
        </w:rPr>
      </w:pPr>
      <w:r>
        <w:rPr>
          <w:rFonts w:ascii="Times New Roman" w:hAnsi="Times New Roman" w:cs="Times New Roman"/>
          <w:u w:val="single"/>
        </w:rPr>
        <w:t xml:space="preserve">TECHNICAL PROPOSAL SECTION </w:t>
      </w:r>
      <w:r w:rsidR="00C11034">
        <w:rPr>
          <w:rFonts w:ascii="Times New Roman" w:hAnsi="Times New Roman" w:cs="Times New Roman"/>
          <w:u w:val="single"/>
        </w:rPr>
        <w:t>L</w:t>
      </w:r>
      <w:r w:rsidRPr="00D35073">
        <w:rPr>
          <w:rFonts w:ascii="Times New Roman" w:hAnsi="Times New Roman" w:cs="Times New Roman"/>
          <w:u w:val="single"/>
        </w:rPr>
        <w:t xml:space="preserve"> – </w:t>
      </w:r>
      <w:r>
        <w:rPr>
          <w:rFonts w:ascii="Times New Roman" w:hAnsi="Times New Roman" w:cs="Times New Roman"/>
          <w:u w:val="single"/>
        </w:rPr>
        <w:t>Change Management</w:t>
      </w:r>
    </w:p>
    <w:p w14:paraId="1B421C4D" w14:textId="77777777" w:rsidR="00A45263" w:rsidRDefault="00A45263" w:rsidP="00A45263">
      <w:pPr>
        <w:spacing w:after="0"/>
        <w:rPr>
          <w:rFonts w:ascii="Times New Roman" w:hAnsi="Times New Roman" w:cs="Times New Roman"/>
        </w:rPr>
      </w:pPr>
    </w:p>
    <w:p w14:paraId="5244651A" w14:textId="38198B02" w:rsidR="00A45263" w:rsidRDefault="00A45263" w:rsidP="00A45263">
      <w:pPr>
        <w:spacing w:after="0"/>
        <w:rPr>
          <w:rFonts w:ascii="Times New Roman" w:hAnsi="Times New Roman" w:cs="Times New Roman"/>
          <w:i/>
        </w:rPr>
      </w:pPr>
      <w:r w:rsidRPr="0069553D">
        <w:rPr>
          <w:rFonts w:ascii="Times New Roman" w:hAnsi="Times New Roman" w:cs="Times New Roman"/>
          <w:i/>
        </w:rPr>
        <w:t>In t</w:t>
      </w:r>
      <w:r>
        <w:rPr>
          <w:rFonts w:ascii="Times New Roman" w:hAnsi="Times New Roman" w:cs="Times New Roman"/>
          <w:i/>
        </w:rPr>
        <w:t xml:space="preserve">his Section, the Respondent should respond to Section 16.0 of the </w:t>
      </w:r>
      <w:r w:rsidR="001740E6">
        <w:rPr>
          <w:rFonts w:ascii="Times New Roman" w:hAnsi="Times New Roman" w:cs="Times New Roman"/>
          <w:i/>
        </w:rPr>
        <w:t>Statement of Work</w:t>
      </w:r>
      <w:r>
        <w:rPr>
          <w:rFonts w:ascii="Times New Roman" w:hAnsi="Times New Roman" w:cs="Times New Roman"/>
          <w:i/>
        </w:rPr>
        <w:t xml:space="preserve"> in its entirety, addressing all requests therein. </w:t>
      </w:r>
    </w:p>
    <w:p w14:paraId="24E779F4" w14:textId="77777777" w:rsidR="00A45263" w:rsidRDefault="00A45263" w:rsidP="00A45263">
      <w:pPr>
        <w:spacing w:after="0"/>
        <w:rPr>
          <w:rFonts w:ascii="Times New Roman" w:hAnsi="Times New Roman" w:cs="Times New Roman"/>
          <w:i/>
        </w:rPr>
      </w:pPr>
    </w:p>
    <w:p w14:paraId="5F3E4182" w14:textId="15D9BB13" w:rsidR="00A45263" w:rsidRPr="00D35073" w:rsidRDefault="00A45263" w:rsidP="00A45263">
      <w:pPr>
        <w:spacing w:after="0"/>
        <w:rPr>
          <w:rFonts w:ascii="Times New Roman" w:hAnsi="Times New Roman" w:cs="Times New Roman"/>
          <w:u w:val="single"/>
        </w:rPr>
      </w:pPr>
      <w:r>
        <w:rPr>
          <w:rFonts w:ascii="Times New Roman" w:hAnsi="Times New Roman" w:cs="Times New Roman"/>
          <w:u w:val="single"/>
        </w:rPr>
        <w:t xml:space="preserve">TECHNICAL PROPOSAL SECTION </w:t>
      </w:r>
      <w:r w:rsidR="00C11034">
        <w:rPr>
          <w:rFonts w:ascii="Times New Roman" w:hAnsi="Times New Roman" w:cs="Times New Roman"/>
          <w:u w:val="single"/>
        </w:rPr>
        <w:t>M</w:t>
      </w:r>
      <w:r w:rsidRPr="00D35073">
        <w:rPr>
          <w:rFonts w:ascii="Times New Roman" w:hAnsi="Times New Roman" w:cs="Times New Roman"/>
          <w:u w:val="single"/>
        </w:rPr>
        <w:t xml:space="preserve"> – </w:t>
      </w:r>
      <w:r>
        <w:rPr>
          <w:rFonts w:ascii="Times New Roman" w:hAnsi="Times New Roman" w:cs="Times New Roman"/>
          <w:u w:val="single"/>
        </w:rPr>
        <w:t>Vendor Performance</w:t>
      </w:r>
    </w:p>
    <w:p w14:paraId="7263F715" w14:textId="77777777" w:rsidR="00A45263" w:rsidRDefault="00A45263" w:rsidP="00A45263">
      <w:pPr>
        <w:spacing w:after="0"/>
        <w:rPr>
          <w:rFonts w:ascii="Times New Roman" w:hAnsi="Times New Roman" w:cs="Times New Roman"/>
        </w:rPr>
      </w:pPr>
    </w:p>
    <w:p w14:paraId="000ADF30" w14:textId="7F7F7A3E" w:rsidR="00004A5E" w:rsidRPr="00A45263" w:rsidRDefault="00A45263" w:rsidP="00A45263">
      <w:pPr>
        <w:spacing w:after="0"/>
        <w:rPr>
          <w:rFonts w:ascii="Times New Roman" w:hAnsi="Times New Roman" w:cs="Times New Roman"/>
          <w:i/>
        </w:rPr>
      </w:pPr>
      <w:r w:rsidRPr="0069553D">
        <w:rPr>
          <w:rFonts w:ascii="Times New Roman" w:hAnsi="Times New Roman" w:cs="Times New Roman"/>
          <w:i/>
        </w:rPr>
        <w:t>In t</w:t>
      </w:r>
      <w:r>
        <w:rPr>
          <w:rFonts w:ascii="Times New Roman" w:hAnsi="Times New Roman" w:cs="Times New Roman"/>
          <w:i/>
        </w:rPr>
        <w:t xml:space="preserve">his Section, the Respondent should respond to Section 17.0 of the </w:t>
      </w:r>
      <w:r w:rsidR="001740E6">
        <w:rPr>
          <w:rFonts w:ascii="Times New Roman" w:hAnsi="Times New Roman" w:cs="Times New Roman"/>
          <w:i/>
        </w:rPr>
        <w:t>Statement of Work</w:t>
      </w:r>
      <w:r>
        <w:rPr>
          <w:rFonts w:ascii="Times New Roman" w:hAnsi="Times New Roman" w:cs="Times New Roman"/>
          <w:i/>
        </w:rPr>
        <w:t xml:space="preserve"> in its entirety, addressing all subsections and requests therein. </w:t>
      </w:r>
    </w:p>
    <w:sectPr w:rsidR="00004A5E" w:rsidRPr="00A45263">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334345" w14:textId="77777777" w:rsidR="003E40BE" w:rsidRDefault="003E40BE" w:rsidP="00400E67">
      <w:pPr>
        <w:spacing w:after="0" w:line="240" w:lineRule="auto"/>
      </w:pPr>
      <w:r>
        <w:separator/>
      </w:r>
    </w:p>
  </w:endnote>
  <w:endnote w:type="continuationSeparator" w:id="0">
    <w:p w14:paraId="58ACA0E5" w14:textId="77777777" w:rsidR="003E40BE" w:rsidRDefault="003E40BE" w:rsidP="00400E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777269"/>
      <w:docPartObj>
        <w:docPartGallery w:val="Page Numbers (Bottom of Page)"/>
        <w:docPartUnique/>
      </w:docPartObj>
    </w:sdtPr>
    <w:sdtEndPr>
      <w:rPr>
        <w:rFonts w:ascii="Times New Roman" w:hAnsi="Times New Roman" w:cs="Times New Roman"/>
        <w:noProof/>
      </w:rPr>
    </w:sdtEndPr>
    <w:sdtContent>
      <w:p w14:paraId="21125F29" w14:textId="184DD1E7" w:rsidR="00A45263" w:rsidRPr="00A45263" w:rsidRDefault="00A45263">
        <w:pPr>
          <w:pStyle w:val="Footer"/>
          <w:jc w:val="right"/>
          <w:rPr>
            <w:rFonts w:ascii="Times New Roman" w:hAnsi="Times New Roman" w:cs="Times New Roman"/>
          </w:rPr>
        </w:pPr>
        <w:r w:rsidRPr="00A45263">
          <w:rPr>
            <w:rFonts w:ascii="Times New Roman" w:hAnsi="Times New Roman" w:cs="Times New Roman"/>
          </w:rPr>
          <w:fldChar w:fldCharType="begin"/>
        </w:r>
        <w:r w:rsidRPr="00A45263">
          <w:rPr>
            <w:rFonts w:ascii="Times New Roman" w:hAnsi="Times New Roman" w:cs="Times New Roman"/>
          </w:rPr>
          <w:instrText xml:space="preserve"> PAGE   \* MERGEFORMAT </w:instrText>
        </w:r>
        <w:r w:rsidRPr="00A45263">
          <w:rPr>
            <w:rFonts w:ascii="Times New Roman" w:hAnsi="Times New Roman" w:cs="Times New Roman"/>
          </w:rPr>
          <w:fldChar w:fldCharType="separate"/>
        </w:r>
        <w:r w:rsidR="000C0CF6">
          <w:rPr>
            <w:rFonts w:ascii="Times New Roman" w:hAnsi="Times New Roman" w:cs="Times New Roman"/>
            <w:noProof/>
          </w:rPr>
          <w:t>2</w:t>
        </w:r>
        <w:r w:rsidRPr="00A45263">
          <w:rPr>
            <w:rFonts w:ascii="Times New Roman" w:hAnsi="Times New Roman" w:cs="Times New Roman"/>
            <w:noProof/>
          </w:rPr>
          <w:fldChar w:fldCharType="end"/>
        </w:r>
      </w:p>
    </w:sdtContent>
  </w:sdt>
  <w:p w14:paraId="58D96170" w14:textId="77777777" w:rsidR="00A45263" w:rsidRDefault="00A452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BAA2D" w14:textId="77777777" w:rsidR="003E40BE" w:rsidRDefault="003E40BE" w:rsidP="00400E67">
      <w:pPr>
        <w:spacing w:after="0" w:line="240" w:lineRule="auto"/>
      </w:pPr>
      <w:r>
        <w:separator/>
      </w:r>
    </w:p>
  </w:footnote>
  <w:footnote w:type="continuationSeparator" w:id="0">
    <w:p w14:paraId="76647B3E" w14:textId="77777777" w:rsidR="003E40BE" w:rsidRDefault="003E40BE" w:rsidP="00400E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BC0516"/>
    <w:multiLevelType w:val="hybridMultilevel"/>
    <w:tmpl w:val="9790D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2C7"/>
    <w:rsid w:val="00004A5E"/>
    <w:rsid w:val="000524BB"/>
    <w:rsid w:val="000B406F"/>
    <w:rsid w:val="000C0CF6"/>
    <w:rsid w:val="000E121E"/>
    <w:rsid w:val="000F078E"/>
    <w:rsid w:val="00115E3D"/>
    <w:rsid w:val="00144DCE"/>
    <w:rsid w:val="001740E6"/>
    <w:rsid w:val="002168E4"/>
    <w:rsid w:val="002352C7"/>
    <w:rsid w:val="00246F8D"/>
    <w:rsid w:val="00314597"/>
    <w:rsid w:val="003E40BE"/>
    <w:rsid w:val="00400E67"/>
    <w:rsid w:val="004254F1"/>
    <w:rsid w:val="004B5CBE"/>
    <w:rsid w:val="004C3349"/>
    <w:rsid w:val="004F5DE7"/>
    <w:rsid w:val="0053732E"/>
    <w:rsid w:val="00666A92"/>
    <w:rsid w:val="0069553D"/>
    <w:rsid w:val="00815DC3"/>
    <w:rsid w:val="008B587F"/>
    <w:rsid w:val="009923AF"/>
    <w:rsid w:val="009F5D50"/>
    <w:rsid w:val="00A45263"/>
    <w:rsid w:val="00A71CF0"/>
    <w:rsid w:val="00AA5437"/>
    <w:rsid w:val="00B00A4B"/>
    <w:rsid w:val="00B335F2"/>
    <w:rsid w:val="00B4192C"/>
    <w:rsid w:val="00C11034"/>
    <w:rsid w:val="00C36416"/>
    <w:rsid w:val="00CA073A"/>
    <w:rsid w:val="00CC07CD"/>
    <w:rsid w:val="00D35073"/>
    <w:rsid w:val="00E25623"/>
    <w:rsid w:val="00EB693D"/>
    <w:rsid w:val="00F05F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F4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44DCE"/>
    <w:rPr>
      <w:sz w:val="16"/>
      <w:szCs w:val="16"/>
    </w:rPr>
  </w:style>
  <w:style w:type="paragraph" w:styleId="CommentText">
    <w:name w:val="annotation text"/>
    <w:basedOn w:val="Normal"/>
    <w:link w:val="CommentTextChar"/>
    <w:uiPriority w:val="99"/>
    <w:semiHidden/>
    <w:unhideWhenUsed/>
    <w:rsid w:val="00144DCE"/>
    <w:pPr>
      <w:spacing w:line="240" w:lineRule="auto"/>
    </w:pPr>
    <w:rPr>
      <w:sz w:val="20"/>
      <w:szCs w:val="20"/>
    </w:rPr>
  </w:style>
  <w:style w:type="character" w:customStyle="1" w:styleId="CommentTextChar">
    <w:name w:val="Comment Text Char"/>
    <w:basedOn w:val="DefaultParagraphFont"/>
    <w:link w:val="CommentText"/>
    <w:uiPriority w:val="99"/>
    <w:semiHidden/>
    <w:rsid w:val="00144DCE"/>
    <w:rPr>
      <w:sz w:val="20"/>
      <w:szCs w:val="20"/>
    </w:rPr>
  </w:style>
  <w:style w:type="paragraph" w:styleId="CommentSubject">
    <w:name w:val="annotation subject"/>
    <w:basedOn w:val="CommentText"/>
    <w:next w:val="CommentText"/>
    <w:link w:val="CommentSubjectChar"/>
    <w:uiPriority w:val="99"/>
    <w:semiHidden/>
    <w:unhideWhenUsed/>
    <w:rsid w:val="00144DCE"/>
    <w:rPr>
      <w:b/>
      <w:bCs/>
    </w:rPr>
  </w:style>
  <w:style w:type="character" w:customStyle="1" w:styleId="CommentSubjectChar">
    <w:name w:val="Comment Subject Char"/>
    <w:basedOn w:val="CommentTextChar"/>
    <w:link w:val="CommentSubject"/>
    <w:uiPriority w:val="99"/>
    <w:semiHidden/>
    <w:rsid w:val="00144DCE"/>
    <w:rPr>
      <w:b/>
      <w:bCs/>
      <w:sz w:val="20"/>
      <w:szCs w:val="20"/>
    </w:rPr>
  </w:style>
  <w:style w:type="paragraph" w:styleId="BalloonText">
    <w:name w:val="Balloon Text"/>
    <w:basedOn w:val="Normal"/>
    <w:link w:val="BalloonTextChar"/>
    <w:uiPriority w:val="99"/>
    <w:semiHidden/>
    <w:unhideWhenUsed/>
    <w:rsid w:val="00144D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DCE"/>
    <w:rPr>
      <w:rFonts w:ascii="Segoe UI" w:hAnsi="Segoe UI" w:cs="Segoe UI"/>
      <w:sz w:val="18"/>
      <w:szCs w:val="18"/>
    </w:rPr>
  </w:style>
  <w:style w:type="paragraph" w:styleId="ListParagraph">
    <w:name w:val="List Paragraph"/>
    <w:basedOn w:val="Normal"/>
    <w:uiPriority w:val="34"/>
    <w:qFormat/>
    <w:rsid w:val="00004A5E"/>
    <w:pPr>
      <w:ind w:left="720"/>
      <w:contextualSpacing/>
    </w:pPr>
  </w:style>
  <w:style w:type="paragraph" w:styleId="Header">
    <w:name w:val="header"/>
    <w:basedOn w:val="Normal"/>
    <w:link w:val="HeaderChar"/>
    <w:uiPriority w:val="99"/>
    <w:unhideWhenUsed/>
    <w:rsid w:val="00400E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E67"/>
  </w:style>
  <w:style w:type="paragraph" w:styleId="Footer">
    <w:name w:val="footer"/>
    <w:basedOn w:val="Normal"/>
    <w:link w:val="FooterChar"/>
    <w:uiPriority w:val="99"/>
    <w:unhideWhenUsed/>
    <w:rsid w:val="00400E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E6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44DCE"/>
    <w:rPr>
      <w:sz w:val="16"/>
      <w:szCs w:val="16"/>
    </w:rPr>
  </w:style>
  <w:style w:type="paragraph" w:styleId="CommentText">
    <w:name w:val="annotation text"/>
    <w:basedOn w:val="Normal"/>
    <w:link w:val="CommentTextChar"/>
    <w:uiPriority w:val="99"/>
    <w:semiHidden/>
    <w:unhideWhenUsed/>
    <w:rsid w:val="00144DCE"/>
    <w:pPr>
      <w:spacing w:line="240" w:lineRule="auto"/>
    </w:pPr>
    <w:rPr>
      <w:sz w:val="20"/>
      <w:szCs w:val="20"/>
    </w:rPr>
  </w:style>
  <w:style w:type="character" w:customStyle="1" w:styleId="CommentTextChar">
    <w:name w:val="Comment Text Char"/>
    <w:basedOn w:val="DefaultParagraphFont"/>
    <w:link w:val="CommentText"/>
    <w:uiPriority w:val="99"/>
    <w:semiHidden/>
    <w:rsid w:val="00144DCE"/>
    <w:rPr>
      <w:sz w:val="20"/>
      <w:szCs w:val="20"/>
    </w:rPr>
  </w:style>
  <w:style w:type="paragraph" w:styleId="CommentSubject">
    <w:name w:val="annotation subject"/>
    <w:basedOn w:val="CommentText"/>
    <w:next w:val="CommentText"/>
    <w:link w:val="CommentSubjectChar"/>
    <w:uiPriority w:val="99"/>
    <w:semiHidden/>
    <w:unhideWhenUsed/>
    <w:rsid w:val="00144DCE"/>
    <w:rPr>
      <w:b/>
      <w:bCs/>
    </w:rPr>
  </w:style>
  <w:style w:type="character" w:customStyle="1" w:styleId="CommentSubjectChar">
    <w:name w:val="Comment Subject Char"/>
    <w:basedOn w:val="CommentTextChar"/>
    <w:link w:val="CommentSubject"/>
    <w:uiPriority w:val="99"/>
    <w:semiHidden/>
    <w:rsid w:val="00144DCE"/>
    <w:rPr>
      <w:b/>
      <w:bCs/>
      <w:sz w:val="20"/>
      <w:szCs w:val="20"/>
    </w:rPr>
  </w:style>
  <w:style w:type="paragraph" w:styleId="BalloonText">
    <w:name w:val="Balloon Text"/>
    <w:basedOn w:val="Normal"/>
    <w:link w:val="BalloonTextChar"/>
    <w:uiPriority w:val="99"/>
    <w:semiHidden/>
    <w:unhideWhenUsed/>
    <w:rsid w:val="00144D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DCE"/>
    <w:rPr>
      <w:rFonts w:ascii="Segoe UI" w:hAnsi="Segoe UI" w:cs="Segoe UI"/>
      <w:sz w:val="18"/>
      <w:szCs w:val="18"/>
    </w:rPr>
  </w:style>
  <w:style w:type="paragraph" w:styleId="ListParagraph">
    <w:name w:val="List Paragraph"/>
    <w:basedOn w:val="Normal"/>
    <w:uiPriority w:val="34"/>
    <w:qFormat/>
    <w:rsid w:val="00004A5E"/>
    <w:pPr>
      <w:ind w:left="720"/>
      <w:contextualSpacing/>
    </w:pPr>
  </w:style>
  <w:style w:type="paragraph" w:styleId="Header">
    <w:name w:val="header"/>
    <w:basedOn w:val="Normal"/>
    <w:link w:val="HeaderChar"/>
    <w:uiPriority w:val="99"/>
    <w:unhideWhenUsed/>
    <w:rsid w:val="00400E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E67"/>
  </w:style>
  <w:style w:type="paragraph" w:styleId="Footer">
    <w:name w:val="footer"/>
    <w:basedOn w:val="Normal"/>
    <w:link w:val="FooterChar"/>
    <w:uiPriority w:val="99"/>
    <w:unhideWhenUsed/>
    <w:rsid w:val="00400E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E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1025</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LM</cp:lastModifiedBy>
  <cp:revision>4</cp:revision>
  <dcterms:created xsi:type="dcterms:W3CDTF">2017-05-11T13:36:00Z</dcterms:created>
  <dcterms:modified xsi:type="dcterms:W3CDTF">2017-05-11T22:26:00Z</dcterms:modified>
</cp:coreProperties>
</file>