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3870"/>
        <w:gridCol w:w="5220"/>
      </w:tblGrid>
      <w:tr w:rsidR="003804F0" w:rsidRPr="00AC421B" w14:paraId="2933D31A" w14:textId="77777777" w:rsidTr="008B049C">
        <w:trPr>
          <w:trHeight w:val="268"/>
        </w:trPr>
        <w:tc>
          <w:tcPr>
            <w:tcW w:w="1548" w:type="dxa"/>
            <w:shd w:val="clear" w:color="auto" w:fill="auto"/>
          </w:tcPr>
          <w:p w14:paraId="1574242A" w14:textId="77777777" w:rsidR="003804F0" w:rsidRPr="00AC421B" w:rsidRDefault="00E56713" w:rsidP="008B049C">
            <w:pPr>
              <w:ind w:left="-90"/>
              <w:rPr>
                <w:rFonts w:asciiTheme="majorHAnsi" w:hAnsiTheme="majorHAnsi"/>
                <w:b/>
                <w:sz w:val="20"/>
                <w:szCs w:val="20"/>
              </w:rPr>
            </w:pPr>
            <w:r>
              <w:br w:type="page"/>
            </w:r>
            <w:r w:rsidR="003804F0" w:rsidRPr="00AC421B">
              <w:rPr>
                <w:rFonts w:asciiTheme="majorHAnsi" w:hAnsiTheme="majorHAnsi"/>
                <w:noProof/>
                <w:color w:val="00703C"/>
                <w:sz w:val="20"/>
                <w:szCs w:val="20"/>
              </w:rPr>
              <w:drawing>
                <wp:inline distT="0" distB="0" distL="0" distR="0" wp14:anchorId="2FB5E74A" wp14:editId="7076DBF2">
                  <wp:extent cx="874085" cy="850605"/>
                  <wp:effectExtent l="19050" t="0" r="2215" b="0"/>
                  <wp:docPr id="4" name="Picture 1" descr="StateSeal.JPG"/>
                  <wp:cNvGraphicFramePr/>
                  <a:graphic xmlns:a="http://schemas.openxmlformats.org/drawingml/2006/main">
                    <a:graphicData uri="http://schemas.openxmlformats.org/drawingml/2006/picture">
                      <pic:pic xmlns:pic="http://schemas.openxmlformats.org/drawingml/2006/picture">
                        <pic:nvPicPr>
                          <pic:cNvPr id="7" name="Picture 6" descr="StateSeal.JPG"/>
                          <pic:cNvPicPr>
                            <a:picLocks noChangeAspect="1"/>
                          </pic:cNvPicPr>
                        </pic:nvPicPr>
                        <pic:blipFill>
                          <a:blip r:embed="rId8" cstate="print"/>
                          <a:stretch>
                            <a:fillRect/>
                          </a:stretch>
                        </pic:blipFill>
                        <pic:spPr>
                          <a:xfrm>
                            <a:off x="0" y="0"/>
                            <a:ext cx="876188" cy="852652"/>
                          </a:xfrm>
                          <a:prstGeom prst="rect">
                            <a:avLst/>
                          </a:prstGeom>
                        </pic:spPr>
                      </pic:pic>
                    </a:graphicData>
                  </a:graphic>
                </wp:inline>
              </w:drawing>
            </w:r>
          </w:p>
        </w:tc>
        <w:tc>
          <w:tcPr>
            <w:tcW w:w="9090" w:type="dxa"/>
            <w:gridSpan w:val="2"/>
            <w:shd w:val="clear" w:color="auto" w:fill="auto"/>
          </w:tcPr>
          <w:p w14:paraId="239C1EA6" w14:textId="77777777" w:rsidR="003804F0" w:rsidRDefault="003804F0" w:rsidP="008B049C">
            <w:pPr>
              <w:ind w:left="-90"/>
              <w:rPr>
                <w:rFonts w:asciiTheme="majorHAnsi" w:hAnsiTheme="majorHAnsi"/>
                <w:b/>
                <w:sz w:val="20"/>
                <w:szCs w:val="20"/>
              </w:rPr>
            </w:pPr>
          </w:p>
          <w:p w14:paraId="37509368" w14:textId="2AA34D64" w:rsidR="003804F0" w:rsidRPr="008D690A" w:rsidRDefault="002107D4" w:rsidP="00233EB4">
            <w:pPr>
              <w:ind w:left="-90"/>
              <w:rPr>
                <w:rFonts w:asciiTheme="majorHAnsi" w:hAnsiTheme="majorHAnsi"/>
                <w:b/>
              </w:rPr>
            </w:pPr>
            <w:r w:rsidRPr="008D690A">
              <w:rPr>
                <w:rFonts w:asciiTheme="majorHAnsi" w:hAnsiTheme="majorHAnsi"/>
                <w:b/>
              </w:rPr>
              <w:t>RFP</w:t>
            </w:r>
            <w:r w:rsidR="00233EB4" w:rsidRPr="008D690A">
              <w:rPr>
                <w:rFonts w:asciiTheme="majorHAnsi" w:hAnsiTheme="majorHAnsi"/>
                <w:b/>
              </w:rPr>
              <w:t>-</w:t>
            </w:r>
            <w:r w:rsidR="00D83A95">
              <w:rPr>
                <w:rFonts w:asciiTheme="majorHAnsi" w:hAnsiTheme="majorHAnsi"/>
                <w:b/>
              </w:rPr>
              <w:t>20-011</w:t>
            </w:r>
            <w:r w:rsidR="00233EB4">
              <w:rPr>
                <w:rFonts w:asciiTheme="majorHAnsi" w:hAnsiTheme="majorHAnsi"/>
                <w:b/>
              </w:rPr>
              <w:t xml:space="preserve"> </w:t>
            </w:r>
            <w:r w:rsidR="00776B4F" w:rsidRPr="008D690A">
              <w:rPr>
                <w:rFonts w:asciiTheme="majorHAnsi" w:hAnsiTheme="majorHAnsi"/>
                <w:b/>
              </w:rPr>
              <w:t>–</w:t>
            </w:r>
            <w:r w:rsidR="000B5C64" w:rsidRPr="008D690A">
              <w:rPr>
                <w:rFonts w:asciiTheme="majorHAnsi" w:hAnsiTheme="majorHAnsi"/>
                <w:b/>
              </w:rPr>
              <w:t xml:space="preserve"> </w:t>
            </w:r>
            <w:r w:rsidR="006235AE">
              <w:rPr>
                <w:rFonts w:asciiTheme="majorHAnsi" w:hAnsiTheme="majorHAnsi"/>
                <w:b/>
              </w:rPr>
              <w:t>OECOSL QA System</w:t>
            </w:r>
            <w:r w:rsidR="00414111" w:rsidRPr="008D690A">
              <w:rPr>
                <w:rFonts w:asciiTheme="majorHAnsi" w:hAnsiTheme="majorHAnsi"/>
                <w:b/>
              </w:rPr>
              <w:t xml:space="preserve"> </w:t>
            </w:r>
            <w:r w:rsidR="00EA3270" w:rsidRPr="008D690A">
              <w:rPr>
                <w:rFonts w:asciiTheme="majorHAnsi" w:hAnsiTheme="majorHAnsi"/>
                <w:b/>
              </w:rPr>
              <w:t>–</w:t>
            </w:r>
            <w:r w:rsidR="00836200" w:rsidRPr="008D690A">
              <w:rPr>
                <w:rFonts w:asciiTheme="majorHAnsi" w:hAnsiTheme="majorHAnsi"/>
                <w:b/>
              </w:rPr>
              <w:t xml:space="preserve"> </w:t>
            </w:r>
            <w:r w:rsidR="00EA3270" w:rsidRPr="008D690A">
              <w:rPr>
                <w:rFonts w:asciiTheme="majorHAnsi" w:hAnsiTheme="majorHAnsi"/>
                <w:b/>
              </w:rPr>
              <w:t>Attachment</w:t>
            </w:r>
            <w:r w:rsidR="000205A0">
              <w:rPr>
                <w:rFonts w:asciiTheme="majorHAnsi" w:hAnsiTheme="majorHAnsi"/>
                <w:b/>
              </w:rPr>
              <w:t xml:space="preserve"> </w:t>
            </w:r>
            <w:r w:rsidR="006235AE">
              <w:rPr>
                <w:rFonts w:asciiTheme="majorHAnsi" w:hAnsiTheme="majorHAnsi"/>
                <w:b/>
              </w:rPr>
              <w:t>F</w:t>
            </w:r>
            <w:r w:rsidR="00EA3270" w:rsidRPr="008D690A">
              <w:rPr>
                <w:rFonts w:asciiTheme="majorHAnsi" w:hAnsiTheme="majorHAnsi"/>
                <w:b/>
              </w:rPr>
              <w:t xml:space="preserve"> - </w:t>
            </w:r>
            <w:r w:rsidR="003804F0" w:rsidRPr="008D690A">
              <w:rPr>
                <w:rFonts w:asciiTheme="majorHAnsi" w:hAnsiTheme="majorHAnsi"/>
                <w:b/>
              </w:rPr>
              <w:t>Technical Proposal</w:t>
            </w:r>
          </w:p>
        </w:tc>
      </w:tr>
      <w:tr w:rsidR="00AB1761" w:rsidRPr="00AC421B" w14:paraId="6128BEEA" w14:textId="77777777" w:rsidTr="008B049C">
        <w:trPr>
          <w:trHeight w:val="268"/>
        </w:trPr>
        <w:tc>
          <w:tcPr>
            <w:tcW w:w="1548" w:type="dxa"/>
            <w:shd w:val="clear" w:color="auto" w:fill="auto"/>
          </w:tcPr>
          <w:p w14:paraId="09364A87" w14:textId="77777777" w:rsidR="00AB1761" w:rsidRDefault="00AB1761" w:rsidP="008B049C">
            <w:pPr>
              <w:ind w:left="-90"/>
            </w:pPr>
          </w:p>
        </w:tc>
        <w:tc>
          <w:tcPr>
            <w:tcW w:w="9090" w:type="dxa"/>
            <w:gridSpan w:val="2"/>
            <w:shd w:val="clear" w:color="auto" w:fill="auto"/>
          </w:tcPr>
          <w:p w14:paraId="02D5DA6A" w14:textId="77777777" w:rsidR="00AB1761" w:rsidRDefault="00AB1761" w:rsidP="008B049C">
            <w:pPr>
              <w:ind w:left="-90"/>
              <w:rPr>
                <w:rFonts w:asciiTheme="majorHAnsi" w:hAnsiTheme="majorHAnsi"/>
                <w:b/>
                <w:sz w:val="20"/>
                <w:szCs w:val="20"/>
              </w:rPr>
            </w:pPr>
          </w:p>
        </w:tc>
      </w:tr>
      <w:tr w:rsidR="003804F0" w:rsidRPr="00AC421B" w14:paraId="61E6EB2D" w14:textId="77777777" w:rsidTr="008B049C">
        <w:trPr>
          <w:trHeight w:val="268"/>
        </w:trPr>
        <w:tc>
          <w:tcPr>
            <w:tcW w:w="5418" w:type="dxa"/>
            <w:gridSpan w:val="2"/>
            <w:tcBorders>
              <w:right w:val="single" w:sz="4" w:space="0" w:color="auto"/>
            </w:tcBorders>
            <w:shd w:val="clear" w:color="auto" w:fill="auto"/>
            <w:vAlign w:val="center"/>
          </w:tcPr>
          <w:p w14:paraId="44364983" w14:textId="77777777" w:rsidR="003804F0" w:rsidRPr="008D690A" w:rsidRDefault="003804F0" w:rsidP="008B049C">
            <w:pPr>
              <w:jc w:val="right"/>
              <w:rPr>
                <w:rFonts w:asciiTheme="majorHAnsi" w:hAnsiTheme="majorHAnsi"/>
                <w:b/>
              </w:rPr>
            </w:pPr>
            <w:r w:rsidRPr="008D690A">
              <w:rPr>
                <w:rFonts w:asciiTheme="majorHAnsi" w:hAnsiTheme="majorHAnsi"/>
                <w:b/>
              </w:rPr>
              <w:t>Respondent:</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71AF01DA" w14:textId="77777777" w:rsidR="003804F0" w:rsidRPr="008D690A" w:rsidRDefault="003804F0" w:rsidP="008B049C">
            <w:pPr>
              <w:jc w:val="center"/>
              <w:rPr>
                <w:rFonts w:asciiTheme="majorHAnsi" w:hAnsiTheme="majorHAnsi"/>
              </w:rPr>
            </w:pPr>
          </w:p>
        </w:tc>
      </w:tr>
      <w:tr w:rsidR="003804F0" w:rsidRPr="00200408" w14:paraId="57AEA7EB" w14:textId="77777777" w:rsidTr="008B049C">
        <w:trPr>
          <w:trHeight w:val="72"/>
        </w:trPr>
        <w:tc>
          <w:tcPr>
            <w:tcW w:w="10638" w:type="dxa"/>
            <w:gridSpan w:val="3"/>
            <w:shd w:val="clear" w:color="auto" w:fill="auto"/>
          </w:tcPr>
          <w:p w14:paraId="3C3AA7F7" w14:textId="77777777" w:rsidR="00AB1761" w:rsidRPr="00200408" w:rsidRDefault="00AB1761" w:rsidP="008B049C">
            <w:pPr>
              <w:rPr>
                <w:rFonts w:asciiTheme="majorHAnsi" w:hAnsiTheme="majorHAnsi"/>
                <w:b/>
              </w:rPr>
            </w:pPr>
          </w:p>
          <w:p w14:paraId="72D8F53C" w14:textId="0FD15CCE" w:rsidR="003804F0" w:rsidRPr="00200408" w:rsidRDefault="003804F0" w:rsidP="008B049C">
            <w:pPr>
              <w:rPr>
                <w:rFonts w:asciiTheme="majorHAnsi" w:hAnsiTheme="majorHAnsi"/>
                <w:b/>
              </w:rPr>
            </w:pPr>
            <w:r w:rsidRPr="00200408">
              <w:rPr>
                <w:rFonts w:asciiTheme="majorHAnsi" w:hAnsiTheme="majorHAnsi"/>
                <w:b/>
              </w:rPr>
              <w:t>Instructions:</w:t>
            </w:r>
          </w:p>
          <w:p w14:paraId="090E1F73" w14:textId="77777777" w:rsidR="00AB1761" w:rsidRPr="00200408" w:rsidRDefault="00AB1761" w:rsidP="008B049C">
            <w:pPr>
              <w:rPr>
                <w:rFonts w:ascii="Cambria" w:hAnsi="Cambria"/>
                <w:color w:val="000000"/>
              </w:rPr>
            </w:pPr>
          </w:p>
          <w:p w14:paraId="42294C58" w14:textId="20703CC5" w:rsidR="00A92288" w:rsidRPr="00200408" w:rsidRDefault="00A92288" w:rsidP="00A92288">
            <w:pPr>
              <w:rPr>
                <w:rFonts w:ascii="Cambria" w:hAnsi="Cambria"/>
                <w:color w:val="000000"/>
              </w:rPr>
            </w:pPr>
            <w:r w:rsidRPr="00200408">
              <w:rPr>
                <w:rFonts w:ascii="Cambria" w:hAnsi="Cambria"/>
                <w:color w:val="000000"/>
              </w:rPr>
              <w:t xml:space="preserve">Request for Proposal (RFP) </w:t>
            </w:r>
            <w:r w:rsidR="00D83A95">
              <w:rPr>
                <w:rFonts w:ascii="Cambria" w:hAnsi="Cambria"/>
                <w:color w:val="000000"/>
              </w:rPr>
              <w:t xml:space="preserve">20-011 </w:t>
            </w:r>
            <w:r w:rsidRPr="00200408">
              <w:rPr>
                <w:rFonts w:ascii="Cambria" w:hAnsi="Cambria"/>
                <w:color w:val="000000"/>
              </w:rPr>
              <w:t xml:space="preserve">is a solicitation by the State of Indiana in which organizations are invited to compete for </w:t>
            </w:r>
            <w:r>
              <w:rPr>
                <w:rFonts w:ascii="Cambria" w:hAnsi="Cambria"/>
                <w:color w:val="000000"/>
              </w:rPr>
              <w:t xml:space="preserve">a </w:t>
            </w:r>
            <w:r w:rsidRPr="00200408">
              <w:rPr>
                <w:rFonts w:ascii="Cambria" w:hAnsi="Cambria"/>
                <w:color w:val="000000"/>
              </w:rPr>
              <w:t xml:space="preserve">contract among other respondents in a formal evaluation process.  Please be aware that the evaluation of your organization’s proposal will be completed by a team of State of Indiana employees and your organization’s score will be reflective of that evaluation.  The evaluation of a proposal </w:t>
            </w:r>
            <w:r>
              <w:rPr>
                <w:rFonts w:ascii="Cambria" w:hAnsi="Cambria"/>
                <w:color w:val="000000"/>
              </w:rPr>
              <w:t>is</w:t>
            </w:r>
            <w:r w:rsidRPr="00200408">
              <w:rPr>
                <w:rFonts w:ascii="Cambria" w:hAnsi="Cambria"/>
                <w:color w:val="000000"/>
              </w:rPr>
              <w:t xml:space="preserve"> based upon the information provided by the Respondent in its proposal submission.  Therefore, a competitive proposal will thoroughly answer the questions listed.  The Respondent is expected to provide the complete details of its proposed operations, processes, and staffing for the scope of work detailed in the RFP document and supplemental attachments.</w:t>
            </w:r>
          </w:p>
          <w:p w14:paraId="45629E3D" w14:textId="77777777" w:rsidR="00A92288" w:rsidRPr="00200408" w:rsidRDefault="00A92288" w:rsidP="00A92288">
            <w:pPr>
              <w:rPr>
                <w:rFonts w:ascii="Cambria" w:hAnsi="Cambria"/>
                <w:color w:val="000000"/>
              </w:rPr>
            </w:pPr>
          </w:p>
          <w:p w14:paraId="3C576A44" w14:textId="257FB887" w:rsidR="00B955D1" w:rsidRPr="00200408" w:rsidRDefault="00B955D1" w:rsidP="00B955D1">
            <w:pPr>
              <w:rPr>
                <w:rFonts w:asciiTheme="majorHAnsi" w:hAnsiTheme="majorHAnsi"/>
              </w:rPr>
            </w:pPr>
            <w:r w:rsidRPr="00200408">
              <w:rPr>
                <w:rFonts w:asciiTheme="majorHAnsi" w:hAnsiTheme="majorHAnsi"/>
              </w:rPr>
              <w:t>Please review the requirements in Attachment</w:t>
            </w:r>
            <w:r w:rsidR="000205A0">
              <w:rPr>
                <w:rFonts w:asciiTheme="majorHAnsi" w:hAnsiTheme="majorHAnsi"/>
              </w:rPr>
              <w:t xml:space="preserve"> </w:t>
            </w:r>
            <w:r w:rsidR="006235AE">
              <w:rPr>
                <w:rFonts w:asciiTheme="majorHAnsi" w:hAnsiTheme="majorHAnsi"/>
              </w:rPr>
              <w:t>H</w:t>
            </w:r>
            <w:r w:rsidR="0065417C" w:rsidRPr="007B0ED3">
              <w:rPr>
                <w:rFonts w:asciiTheme="majorHAnsi" w:hAnsiTheme="majorHAnsi"/>
                <w:color w:val="FF0000"/>
              </w:rPr>
              <w:t xml:space="preserve"> </w:t>
            </w:r>
            <w:r w:rsidR="00514056">
              <w:rPr>
                <w:rFonts w:asciiTheme="majorHAnsi" w:hAnsiTheme="majorHAnsi"/>
              </w:rPr>
              <w:t>–</w:t>
            </w:r>
            <w:r w:rsidR="00E5078C">
              <w:rPr>
                <w:rFonts w:asciiTheme="majorHAnsi" w:hAnsiTheme="majorHAnsi"/>
              </w:rPr>
              <w:t xml:space="preserve"> </w:t>
            </w:r>
            <w:r w:rsidRPr="00200408">
              <w:rPr>
                <w:rFonts w:asciiTheme="majorHAnsi" w:hAnsiTheme="majorHAnsi"/>
              </w:rPr>
              <w:t>Scope of Work carefully.  Please describe your relevant experience and explain how you propose to perform the work.  For all areas in which subcontractors will be performing a portion of the work, clearly describe their roles and responsibilities, related qualifications and experience, and how you will maintain oversight of the subcontractors’ activities.</w:t>
            </w:r>
          </w:p>
          <w:p w14:paraId="00948D4C" w14:textId="77777777" w:rsidR="00B955D1" w:rsidRPr="00200408" w:rsidRDefault="00B955D1" w:rsidP="008B049C">
            <w:pPr>
              <w:rPr>
                <w:rFonts w:ascii="Cambria" w:hAnsi="Cambria"/>
                <w:color w:val="000000"/>
              </w:rPr>
            </w:pPr>
          </w:p>
          <w:p w14:paraId="5DFD40E0" w14:textId="77777777" w:rsidR="003804F0" w:rsidRPr="00200408" w:rsidRDefault="00AF2437" w:rsidP="008B049C">
            <w:pPr>
              <w:rPr>
                <w:rFonts w:asciiTheme="majorHAnsi" w:hAnsiTheme="majorHAnsi"/>
              </w:rPr>
            </w:pPr>
            <w:r w:rsidRPr="00200408">
              <w:rPr>
                <w:rFonts w:asciiTheme="majorHAnsi" w:hAnsiTheme="majorHAnsi"/>
              </w:rPr>
              <w:t xml:space="preserve">Please use the yellow shaded fields to indicate your answers to the following questions.  The yellow fields will automatically expand to accommodate content.  Every attempt should be made to preserve the original format of this form.  </w:t>
            </w:r>
            <w:r w:rsidRPr="00200408">
              <w:rPr>
                <w:rFonts w:asciiTheme="majorHAnsi" w:hAnsiTheme="majorHAnsi"/>
                <w:b/>
              </w:rPr>
              <w:t xml:space="preserve">A completed </w:t>
            </w:r>
            <w:r w:rsidR="00B13245" w:rsidRPr="00200408">
              <w:rPr>
                <w:rFonts w:asciiTheme="majorHAnsi" w:hAnsiTheme="majorHAnsi"/>
                <w:b/>
              </w:rPr>
              <w:t xml:space="preserve">Technical </w:t>
            </w:r>
            <w:r w:rsidRPr="00200408">
              <w:rPr>
                <w:rFonts w:asciiTheme="majorHAnsi" w:hAnsiTheme="majorHAnsi"/>
                <w:b/>
              </w:rPr>
              <w:t>Proposal</w:t>
            </w:r>
            <w:r w:rsidR="00B13245" w:rsidRPr="00200408">
              <w:rPr>
                <w:rFonts w:asciiTheme="majorHAnsi" w:hAnsiTheme="majorHAnsi"/>
                <w:b/>
              </w:rPr>
              <w:t xml:space="preserve"> </w:t>
            </w:r>
            <w:r w:rsidRPr="00200408">
              <w:rPr>
                <w:rFonts w:asciiTheme="majorHAnsi" w:hAnsiTheme="majorHAnsi"/>
                <w:b/>
              </w:rPr>
              <w:t>is a requirement for proposal submission.  Failure to complete and submit this form may impact your proposal’s responsiveness.</w:t>
            </w:r>
            <w:r w:rsidRPr="00200408">
              <w:rPr>
                <w:rFonts w:asciiTheme="majorHAnsi" w:hAnsiTheme="majorHAnsi"/>
              </w:rPr>
              <w:t xml:space="preserve">  Diagrams, certificates, </w:t>
            </w:r>
            <w:r w:rsidR="00A848A1" w:rsidRPr="00200408">
              <w:rPr>
                <w:rFonts w:asciiTheme="majorHAnsi" w:hAnsiTheme="majorHAnsi"/>
              </w:rPr>
              <w:t>graphics</w:t>
            </w:r>
            <w:r w:rsidRPr="00200408">
              <w:rPr>
                <w:rFonts w:asciiTheme="majorHAnsi" w:hAnsiTheme="majorHAnsi"/>
              </w:rPr>
              <w:t xml:space="preserve"> and other exhibits should be </w:t>
            </w:r>
            <w:r w:rsidR="00A848A1" w:rsidRPr="00200408">
              <w:rPr>
                <w:rFonts w:asciiTheme="majorHAnsi" w:hAnsiTheme="majorHAnsi"/>
              </w:rPr>
              <w:t>referenced within the relevant</w:t>
            </w:r>
            <w:r w:rsidRPr="00200408">
              <w:rPr>
                <w:rFonts w:asciiTheme="majorHAnsi" w:hAnsiTheme="majorHAnsi"/>
              </w:rPr>
              <w:t xml:space="preserve"> answer field and included as</w:t>
            </w:r>
            <w:r w:rsidR="00D93A75" w:rsidRPr="00200408">
              <w:rPr>
                <w:rFonts w:asciiTheme="majorHAnsi" w:hAnsiTheme="majorHAnsi"/>
              </w:rPr>
              <w:t xml:space="preserve"> legible</w:t>
            </w:r>
            <w:r w:rsidRPr="00200408">
              <w:rPr>
                <w:rFonts w:asciiTheme="majorHAnsi" w:hAnsiTheme="majorHAnsi"/>
              </w:rPr>
              <w:t xml:space="preserve"> attachments.</w:t>
            </w:r>
          </w:p>
        </w:tc>
      </w:tr>
    </w:tbl>
    <w:tbl>
      <w:tblPr>
        <w:tblW w:w="10872" w:type="dxa"/>
        <w:tblInd w:w="18" w:type="dxa"/>
        <w:tblCellMar>
          <w:top w:w="72" w:type="dxa"/>
          <w:left w:w="115" w:type="dxa"/>
          <w:bottom w:w="72" w:type="dxa"/>
          <w:right w:w="115" w:type="dxa"/>
        </w:tblCellMar>
        <w:tblLook w:val="04A0" w:firstRow="1" w:lastRow="0" w:firstColumn="1" w:lastColumn="0" w:noHBand="0" w:noVBand="1"/>
      </w:tblPr>
      <w:tblGrid>
        <w:gridCol w:w="972"/>
        <w:gridCol w:w="9810"/>
        <w:gridCol w:w="90"/>
      </w:tblGrid>
      <w:tr w:rsidR="005C7103" w:rsidRPr="00200408" w14:paraId="01072F16" w14:textId="77777777" w:rsidTr="00A43E29">
        <w:trPr>
          <w:trHeight w:val="350"/>
        </w:trPr>
        <w:tc>
          <w:tcPr>
            <w:tcW w:w="10872" w:type="dxa"/>
            <w:gridSpan w:val="3"/>
            <w:shd w:val="clear" w:color="auto" w:fill="auto"/>
            <w:noWrap/>
            <w:hideMark/>
          </w:tcPr>
          <w:p w14:paraId="626CBFCE" w14:textId="716A0C5A" w:rsidR="007E29D7" w:rsidRPr="00200408" w:rsidRDefault="007E29D7" w:rsidP="008B049C">
            <w:pPr>
              <w:spacing w:after="0" w:line="240" w:lineRule="auto"/>
              <w:rPr>
                <w:rFonts w:asciiTheme="majorHAnsi" w:eastAsia="Times New Roman" w:hAnsiTheme="majorHAnsi" w:cs="Calibri"/>
                <w:b/>
                <w:color w:val="000000"/>
              </w:rPr>
            </w:pPr>
          </w:p>
        </w:tc>
      </w:tr>
      <w:tr w:rsidR="005C7103" w:rsidRPr="00200408" w14:paraId="248C1EF5" w14:textId="77777777" w:rsidTr="00A43E29">
        <w:trPr>
          <w:trHeight w:val="300"/>
        </w:trPr>
        <w:tc>
          <w:tcPr>
            <w:tcW w:w="972" w:type="dxa"/>
            <w:tcBorders>
              <w:bottom w:val="single" w:sz="4" w:space="0" w:color="auto"/>
            </w:tcBorders>
            <w:shd w:val="clear" w:color="auto" w:fill="auto"/>
            <w:noWrap/>
            <w:hideMark/>
          </w:tcPr>
          <w:p w14:paraId="0BA60C07" w14:textId="77777777" w:rsidR="005C7103" w:rsidRPr="00200408" w:rsidRDefault="005C7103" w:rsidP="008B049C">
            <w:pPr>
              <w:spacing w:after="0" w:line="240" w:lineRule="auto"/>
              <w:rPr>
                <w:rFonts w:asciiTheme="majorHAnsi" w:eastAsia="Times New Roman" w:hAnsiTheme="majorHAnsi" w:cs="Calibri"/>
                <w:b/>
                <w:bCs/>
                <w:color w:val="000000"/>
              </w:rPr>
            </w:pPr>
            <w:r w:rsidRPr="00200408">
              <w:rPr>
                <w:rFonts w:asciiTheme="majorHAnsi" w:eastAsia="Times New Roman" w:hAnsiTheme="majorHAnsi" w:cs="Calibri"/>
                <w:b/>
                <w:bCs/>
                <w:color w:val="000000"/>
              </w:rPr>
              <w:t>1</w:t>
            </w:r>
          </w:p>
        </w:tc>
        <w:tc>
          <w:tcPr>
            <w:tcW w:w="9900" w:type="dxa"/>
            <w:gridSpan w:val="2"/>
            <w:tcBorders>
              <w:bottom w:val="single" w:sz="4" w:space="0" w:color="auto"/>
            </w:tcBorders>
            <w:shd w:val="clear" w:color="auto" w:fill="auto"/>
            <w:noWrap/>
            <w:hideMark/>
          </w:tcPr>
          <w:p w14:paraId="7C282263" w14:textId="451289C3" w:rsidR="00B955D1" w:rsidRPr="00200408" w:rsidRDefault="00B955D1" w:rsidP="003F7117">
            <w:pPr>
              <w:spacing w:after="0"/>
              <w:rPr>
                <w:rFonts w:asciiTheme="majorHAnsi" w:eastAsia="Times New Roman" w:hAnsiTheme="majorHAnsi" w:cs="Calibri"/>
                <w:b/>
                <w:color w:val="000000"/>
              </w:rPr>
            </w:pPr>
            <w:r w:rsidRPr="00200408">
              <w:rPr>
                <w:rFonts w:asciiTheme="majorHAnsi" w:eastAsia="Times New Roman" w:hAnsiTheme="majorHAnsi" w:cs="Calibri"/>
                <w:b/>
                <w:color w:val="000000"/>
              </w:rPr>
              <w:t xml:space="preserve">Section </w:t>
            </w:r>
            <w:r w:rsidR="00514056">
              <w:rPr>
                <w:rFonts w:asciiTheme="majorHAnsi" w:eastAsia="Times New Roman" w:hAnsiTheme="majorHAnsi" w:cs="Calibri"/>
                <w:b/>
                <w:color w:val="000000"/>
              </w:rPr>
              <w:t>1</w:t>
            </w:r>
            <w:r w:rsidR="00164E4A">
              <w:rPr>
                <w:rFonts w:asciiTheme="majorHAnsi" w:eastAsia="Times New Roman" w:hAnsiTheme="majorHAnsi" w:cs="Calibri"/>
                <w:b/>
                <w:color w:val="000000"/>
              </w:rPr>
              <w:t xml:space="preserve"> </w:t>
            </w:r>
            <w:r w:rsidR="001E20DB">
              <w:rPr>
                <w:rFonts w:asciiTheme="majorHAnsi" w:eastAsia="Times New Roman" w:hAnsiTheme="majorHAnsi" w:cs="Calibri"/>
                <w:b/>
                <w:color w:val="000000"/>
              </w:rPr>
              <w:t xml:space="preserve">and 2 </w:t>
            </w:r>
            <w:r w:rsidR="00514056">
              <w:rPr>
                <w:rFonts w:asciiTheme="majorHAnsi" w:eastAsia="Times New Roman" w:hAnsiTheme="majorHAnsi" w:cs="Calibri"/>
                <w:b/>
                <w:color w:val="000000"/>
              </w:rPr>
              <w:t xml:space="preserve">– </w:t>
            </w:r>
            <w:r w:rsidR="001E20DB">
              <w:rPr>
                <w:rFonts w:asciiTheme="majorHAnsi" w:eastAsia="Times New Roman" w:hAnsiTheme="majorHAnsi" w:cs="Calibri"/>
                <w:b/>
                <w:color w:val="000000"/>
              </w:rPr>
              <w:t xml:space="preserve">Project </w:t>
            </w:r>
            <w:r w:rsidRPr="00200408">
              <w:rPr>
                <w:rFonts w:asciiTheme="majorHAnsi" w:eastAsia="Times New Roman" w:hAnsiTheme="majorHAnsi" w:cs="Calibri"/>
                <w:b/>
                <w:color w:val="000000"/>
              </w:rPr>
              <w:t>Overview</w:t>
            </w:r>
            <w:r w:rsidR="001E20DB">
              <w:rPr>
                <w:rFonts w:asciiTheme="majorHAnsi" w:eastAsia="Times New Roman" w:hAnsiTheme="majorHAnsi" w:cs="Calibri"/>
                <w:b/>
                <w:color w:val="000000"/>
              </w:rPr>
              <w:t xml:space="preserve"> and Background</w:t>
            </w:r>
          </w:p>
          <w:p w14:paraId="0DD7A2C5" w14:textId="38DAD428" w:rsidR="00B26209" w:rsidRPr="001F0EDD" w:rsidRDefault="003937D9" w:rsidP="00E41CF6">
            <w:pPr>
              <w:spacing w:after="0" w:line="240" w:lineRule="auto"/>
              <w:rPr>
                <w:rFonts w:asciiTheme="majorHAnsi" w:eastAsia="Times New Roman" w:hAnsiTheme="majorHAnsi" w:cs="Calibri"/>
                <w:color w:val="000000"/>
              </w:rPr>
            </w:pPr>
            <w:r w:rsidRPr="001F0EDD">
              <w:rPr>
                <w:rFonts w:asciiTheme="majorHAnsi" w:eastAsia="Times New Roman" w:hAnsiTheme="majorHAnsi" w:cs="Calibri"/>
                <w:color w:val="000000"/>
              </w:rPr>
              <w:t>P</w:t>
            </w:r>
            <w:r w:rsidR="00B955D1" w:rsidRPr="001F0EDD">
              <w:rPr>
                <w:rFonts w:asciiTheme="majorHAnsi" w:eastAsia="Times New Roman" w:hAnsiTheme="majorHAnsi" w:cs="Calibri"/>
                <w:color w:val="000000"/>
              </w:rPr>
              <w:t xml:space="preserve">rovide an overview of your </w:t>
            </w:r>
            <w:r w:rsidR="00765D2A">
              <w:rPr>
                <w:rFonts w:asciiTheme="majorHAnsi" w:eastAsia="Times New Roman" w:hAnsiTheme="majorHAnsi" w:cs="Calibri"/>
                <w:color w:val="000000"/>
              </w:rPr>
              <w:t>solution</w:t>
            </w:r>
            <w:r w:rsidR="00F32D87" w:rsidRPr="001F0EDD">
              <w:rPr>
                <w:rFonts w:asciiTheme="majorHAnsi" w:eastAsia="Times New Roman" w:hAnsiTheme="majorHAnsi" w:cs="Calibri"/>
                <w:color w:val="000000"/>
              </w:rPr>
              <w:t xml:space="preserve"> and how you plan to </w:t>
            </w:r>
            <w:r w:rsidR="00514056" w:rsidRPr="001F0EDD">
              <w:rPr>
                <w:rFonts w:asciiTheme="majorHAnsi" w:eastAsia="Times New Roman" w:hAnsiTheme="majorHAnsi" w:cs="Calibri"/>
                <w:color w:val="000000"/>
              </w:rPr>
              <w:t xml:space="preserve">satisfy </w:t>
            </w:r>
            <w:r w:rsidR="002939E1">
              <w:rPr>
                <w:rFonts w:asciiTheme="majorHAnsi" w:eastAsia="Times New Roman" w:hAnsiTheme="majorHAnsi" w:cs="Calibri"/>
                <w:color w:val="000000"/>
              </w:rPr>
              <w:t xml:space="preserve">the </w:t>
            </w:r>
            <w:r w:rsidR="00B26209">
              <w:rPr>
                <w:rFonts w:asciiTheme="majorHAnsi" w:eastAsia="Times New Roman" w:hAnsiTheme="majorHAnsi" w:cs="Calibri"/>
                <w:color w:val="000000"/>
              </w:rPr>
              <w:t>objectives outlined in Section 2.1</w:t>
            </w:r>
            <w:r w:rsidR="007727CC">
              <w:rPr>
                <w:rFonts w:asciiTheme="majorHAnsi" w:eastAsia="Times New Roman" w:hAnsiTheme="majorHAnsi" w:cs="Calibri"/>
                <w:color w:val="000000"/>
              </w:rPr>
              <w:t>. Clearly indicate t</w:t>
            </w:r>
            <w:r w:rsidR="00765D2A">
              <w:rPr>
                <w:rFonts w:asciiTheme="majorHAnsi" w:eastAsia="Times New Roman" w:hAnsiTheme="majorHAnsi" w:cs="Calibri"/>
                <w:color w:val="000000"/>
              </w:rPr>
              <w:t xml:space="preserve">hat </w:t>
            </w:r>
            <w:r w:rsidR="002939E1">
              <w:rPr>
                <w:rFonts w:asciiTheme="majorHAnsi" w:eastAsia="Times New Roman" w:hAnsiTheme="majorHAnsi" w:cs="Calibri"/>
                <w:color w:val="000000"/>
              </w:rPr>
              <w:t xml:space="preserve">your proposed </w:t>
            </w:r>
            <w:r w:rsidR="00C73EBB">
              <w:rPr>
                <w:rFonts w:asciiTheme="majorHAnsi" w:eastAsia="Times New Roman" w:hAnsiTheme="majorHAnsi" w:cs="Calibri"/>
                <w:color w:val="000000"/>
              </w:rPr>
              <w:t>system</w:t>
            </w:r>
            <w:r w:rsidR="00765D2A">
              <w:rPr>
                <w:rFonts w:asciiTheme="majorHAnsi" w:eastAsia="Times New Roman" w:hAnsiTheme="majorHAnsi" w:cs="Calibri"/>
                <w:color w:val="000000"/>
              </w:rPr>
              <w:t xml:space="preserve"> is a cloud-based,</w:t>
            </w:r>
            <w:r w:rsidR="007727CC">
              <w:rPr>
                <w:rFonts w:asciiTheme="majorHAnsi" w:eastAsia="Times New Roman" w:hAnsiTheme="majorHAnsi" w:cs="Calibri"/>
                <w:color w:val="000000"/>
              </w:rPr>
              <w:t xml:space="preserve"> easily configurable solution that is either a</w:t>
            </w:r>
            <w:r w:rsidR="00765D2A">
              <w:rPr>
                <w:rFonts w:asciiTheme="majorHAnsi" w:eastAsia="Times New Roman" w:hAnsiTheme="majorHAnsi" w:cs="Calibri"/>
                <w:color w:val="000000"/>
              </w:rPr>
              <w:t xml:space="preserve"> commercial-off-the-shelf (COTS)</w:t>
            </w:r>
            <w:r w:rsidR="007727CC">
              <w:rPr>
                <w:rFonts w:asciiTheme="majorHAnsi" w:eastAsia="Times New Roman" w:hAnsiTheme="majorHAnsi" w:cs="Calibri"/>
                <w:color w:val="000000"/>
              </w:rPr>
              <w:t xml:space="preserve"> product or a pre-built product, which may utilize a commercially available platform.</w:t>
            </w:r>
            <w:r w:rsidR="00B26209">
              <w:rPr>
                <w:rFonts w:asciiTheme="majorHAnsi" w:eastAsia="Times New Roman" w:hAnsiTheme="majorHAnsi" w:cs="Calibri"/>
                <w:color w:val="000000"/>
              </w:rPr>
              <w:t xml:space="preserve"> </w:t>
            </w:r>
            <w:r w:rsidR="00256AC7">
              <w:rPr>
                <w:rFonts w:asciiTheme="majorHAnsi" w:eastAsia="Times New Roman" w:hAnsiTheme="majorHAnsi" w:cs="Calibri"/>
                <w:color w:val="000000"/>
              </w:rPr>
              <w:t>Explain</w:t>
            </w:r>
            <w:r w:rsidR="00B26209">
              <w:rPr>
                <w:rFonts w:asciiTheme="majorHAnsi" w:eastAsia="Times New Roman" w:hAnsiTheme="majorHAnsi" w:cs="Calibri"/>
                <w:color w:val="000000"/>
              </w:rPr>
              <w:t xml:space="preserve"> your understanding of the programs outlined in Section 2.2 and how the proposed system would fit into the overall technical environment</w:t>
            </w:r>
            <w:r w:rsidR="00AF40AE">
              <w:rPr>
                <w:rFonts w:asciiTheme="majorHAnsi" w:eastAsia="Times New Roman" w:hAnsiTheme="majorHAnsi" w:cs="Calibri"/>
                <w:color w:val="000000"/>
              </w:rPr>
              <w:t xml:space="preserve"> described in Section 2.3.</w:t>
            </w:r>
            <w:r w:rsidR="00765D2A">
              <w:rPr>
                <w:rFonts w:asciiTheme="majorHAnsi" w:eastAsia="Times New Roman" w:hAnsiTheme="majorHAnsi" w:cs="Calibri"/>
                <w:color w:val="000000"/>
              </w:rPr>
              <w:t xml:space="preserve"> </w:t>
            </w:r>
          </w:p>
        </w:tc>
      </w:tr>
      <w:tr w:rsidR="005C7103" w:rsidRPr="00200408" w14:paraId="5BCF6420"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000000" w:fill="FFFF99"/>
            <w:noWrap/>
            <w:hideMark/>
          </w:tcPr>
          <w:p w14:paraId="2E8C6A1B" w14:textId="77777777" w:rsidR="005C7103" w:rsidRPr="00200408" w:rsidRDefault="005C7103" w:rsidP="008B049C">
            <w:pPr>
              <w:spacing w:after="0" w:line="240" w:lineRule="auto"/>
              <w:rPr>
                <w:rFonts w:asciiTheme="majorHAnsi" w:eastAsia="Times New Roman" w:hAnsiTheme="majorHAnsi" w:cs="Calibri"/>
                <w:color w:val="000000"/>
              </w:rPr>
            </w:pPr>
          </w:p>
        </w:tc>
      </w:tr>
      <w:tr w:rsidR="00164E4A" w:rsidRPr="00200408" w14:paraId="526A4C9A" w14:textId="77777777" w:rsidTr="00A43E29">
        <w:trPr>
          <w:trHeight w:val="300"/>
        </w:trPr>
        <w:tc>
          <w:tcPr>
            <w:tcW w:w="972" w:type="dxa"/>
            <w:tcBorders>
              <w:top w:val="single" w:sz="4" w:space="0" w:color="auto"/>
              <w:bottom w:val="single" w:sz="4" w:space="0" w:color="auto"/>
            </w:tcBorders>
            <w:shd w:val="clear" w:color="auto" w:fill="auto"/>
            <w:noWrap/>
          </w:tcPr>
          <w:p w14:paraId="41288BED" w14:textId="6E3CEF46" w:rsidR="00164E4A" w:rsidRPr="00164E4A" w:rsidRDefault="00164E4A" w:rsidP="008B049C">
            <w:pPr>
              <w:spacing w:after="0" w:line="240" w:lineRule="auto"/>
              <w:rPr>
                <w:rFonts w:asciiTheme="majorHAnsi" w:eastAsia="Times New Roman" w:hAnsiTheme="majorHAnsi" w:cs="Calibri"/>
                <w:b/>
                <w:color w:val="000000"/>
              </w:rPr>
            </w:pPr>
            <w:r w:rsidRPr="00164E4A">
              <w:rPr>
                <w:rFonts w:asciiTheme="majorHAnsi" w:eastAsia="Times New Roman" w:hAnsiTheme="majorHAnsi" w:cs="Calibri"/>
                <w:b/>
                <w:color w:val="000000"/>
              </w:rPr>
              <w:t>2</w:t>
            </w:r>
          </w:p>
        </w:tc>
        <w:tc>
          <w:tcPr>
            <w:tcW w:w="9900" w:type="dxa"/>
            <w:gridSpan w:val="2"/>
            <w:tcBorders>
              <w:top w:val="single" w:sz="4" w:space="0" w:color="auto"/>
              <w:bottom w:val="single" w:sz="4" w:space="0" w:color="auto"/>
            </w:tcBorders>
            <w:shd w:val="clear" w:color="auto" w:fill="auto"/>
          </w:tcPr>
          <w:p w14:paraId="2FB0B47F" w14:textId="0A8C477C" w:rsidR="00164E4A" w:rsidRDefault="00164E4A" w:rsidP="008B049C">
            <w:pPr>
              <w:spacing w:after="0" w:line="240" w:lineRule="auto"/>
              <w:rPr>
                <w:rFonts w:asciiTheme="majorHAnsi" w:eastAsia="Times New Roman" w:hAnsiTheme="majorHAnsi" w:cs="Calibri"/>
                <w:b/>
                <w:color w:val="000000"/>
              </w:rPr>
            </w:pPr>
            <w:r w:rsidRPr="00164E4A">
              <w:rPr>
                <w:rFonts w:asciiTheme="majorHAnsi" w:eastAsia="Times New Roman" w:hAnsiTheme="majorHAnsi" w:cs="Calibri"/>
                <w:b/>
                <w:color w:val="000000"/>
              </w:rPr>
              <w:t xml:space="preserve">Section </w:t>
            </w:r>
            <w:r w:rsidR="001E20DB">
              <w:rPr>
                <w:rFonts w:asciiTheme="majorHAnsi" w:eastAsia="Times New Roman" w:hAnsiTheme="majorHAnsi" w:cs="Calibri"/>
                <w:b/>
                <w:color w:val="000000"/>
              </w:rPr>
              <w:t>3</w:t>
            </w:r>
            <w:r w:rsidRPr="00164E4A">
              <w:rPr>
                <w:rFonts w:asciiTheme="majorHAnsi" w:eastAsia="Times New Roman" w:hAnsiTheme="majorHAnsi" w:cs="Calibri"/>
                <w:b/>
                <w:color w:val="000000"/>
              </w:rPr>
              <w:t xml:space="preserve"> </w:t>
            </w:r>
            <w:r>
              <w:rPr>
                <w:rFonts w:asciiTheme="majorHAnsi" w:eastAsia="Times New Roman" w:hAnsiTheme="majorHAnsi" w:cs="Calibri"/>
                <w:b/>
                <w:color w:val="000000"/>
              </w:rPr>
              <w:t>–</w:t>
            </w:r>
            <w:r w:rsidRPr="00164E4A">
              <w:rPr>
                <w:rFonts w:asciiTheme="majorHAnsi" w:eastAsia="Times New Roman" w:hAnsiTheme="majorHAnsi" w:cs="Calibri"/>
                <w:b/>
                <w:color w:val="000000"/>
              </w:rPr>
              <w:t xml:space="preserve"> </w:t>
            </w:r>
            <w:r w:rsidR="001E20DB">
              <w:rPr>
                <w:rFonts w:asciiTheme="majorHAnsi" w:eastAsia="Times New Roman" w:hAnsiTheme="majorHAnsi" w:cs="Calibri"/>
                <w:b/>
                <w:color w:val="000000"/>
              </w:rPr>
              <w:t xml:space="preserve">Systems Requirements </w:t>
            </w:r>
          </w:p>
          <w:p w14:paraId="2DABFD3F" w14:textId="5FBE14A4" w:rsidR="001F0EDD" w:rsidRDefault="00AF40AE" w:rsidP="00C73EBB">
            <w:pPr>
              <w:spacing w:after="0" w:line="240" w:lineRule="auto"/>
              <w:rPr>
                <w:rFonts w:asciiTheme="majorHAnsi" w:eastAsia="Times New Roman" w:hAnsiTheme="majorHAnsi" w:cs="Calibri"/>
                <w:color w:val="000000"/>
              </w:rPr>
            </w:pPr>
            <w:r>
              <w:rPr>
                <w:rFonts w:asciiTheme="majorHAnsi" w:eastAsia="Times New Roman" w:hAnsiTheme="majorHAnsi" w:cs="Calibri"/>
                <w:color w:val="000000"/>
              </w:rPr>
              <w:t>Describe how your</w:t>
            </w:r>
            <w:r w:rsidR="002939E1">
              <w:rPr>
                <w:rFonts w:asciiTheme="majorHAnsi" w:eastAsia="Times New Roman" w:hAnsiTheme="majorHAnsi" w:cs="Calibri"/>
                <w:color w:val="000000"/>
              </w:rPr>
              <w:t xml:space="preserve"> proposed</w:t>
            </w:r>
            <w:r>
              <w:rPr>
                <w:rFonts w:asciiTheme="majorHAnsi" w:eastAsia="Times New Roman" w:hAnsiTheme="majorHAnsi" w:cs="Calibri"/>
                <w:color w:val="000000"/>
              </w:rPr>
              <w:t xml:space="preserve"> system meets or exceeds the h</w:t>
            </w:r>
            <w:r w:rsidR="001E20DB">
              <w:rPr>
                <w:rFonts w:asciiTheme="majorHAnsi" w:eastAsia="Times New Roman" w:hAnsiTheme="majorHAnsi" w:cs="Calibri"/>
                <w:color w:val="000000"/>
              </w:rPr>
              <w:t>igh</w:t>
            </w:r>
            <w:r>
              <w:rPr>
                <w:rFonts w:asciiTheme="majorHAnsi" w:eastAsia="Times New Roman" w:hAnsiTheme="majorHAnsi" w:cs="Calibri"/>
                <w:color w:val="000000"/>
              </w:rPr>
              <w:t>-l</w:t>
            </w:r>
            <w:r w:rsidR="001E20DB">
              <w:rPr>
                <w:rFonts w:asciiTheme="majorHAnsi" w:eastAsia="Times New Roman" w:hAnsiTheme="majorHAnsi" w:cs="Calibri"/>
                <w:color w:val="000000"/>
              </w:rPr>
              <w:t xml:space="preserve">evel </w:t>
            </w:r>
            <w:r>
              <w:rPr>
                <w:rFonts w:asciiTheme="majorHAnsi" w:eastAsia="Times New Roman" w:hAnsiTheme="majorHAnsi" w:cs="Calibri"/>
                <w:color w:val="000000"/>
              </w:rPr>
              <w:t>f</w:t>
            </w:r>
            <w:r w:rsidR="001E20DB">
              <w:rPr>
                <w:rFonts w:asciiTheme="majorHAnsi" w:eastAsia="Times New Roman" w:hAnsiTheme="majorHAnsi" w:cs="Calibri"/>
                <w:color w:val="000000"/>
              </w:rPr>
              <w:t>unctional</w:t>
            </w:r>
            <w:r>
              <w:rPr>
                <w:rFonts w:asciiTheme="majorHAnsi" w:eastAsia="Times New Roman" w:hAnsiTheme="majorHAnsi" w:cs="Calibri"/>
                <w:color w:val="000000"/>
              </w:rPr>
              <w:t xml:space="preserve"> requirements as described in Section 3.1., including how </w:t>
            </w:r>
            <w:r w:rsidR="001C42A5">
              <w:rPr>
                <w:rFonts w:asciiTheme="majorHAnsi" w:eastAsia="Times New Roman" w:hAnsiTheme="majorHAnsi" w:cs="Calibri"/>
                <w:color w:val="000000"/>
              </w:rPr>
              <w:t xml:space="preserve">your proposed </w:t>
            </w:r>
            <w:r>
              <w:rPr>
                <w:rFonts w:asciiTheme="majorHAnsi" w:eastAsia="Times New Roman" w:hAnsiTheme="majorHAnsi" w:cs="Calibri"/>
                <w:color w:val="000000"/>
              </w:rPr>
              <w:t>system meets the following:</w:t>
            </w:r>
          </w:p>
          <w:p w14:paraId="424FB08D" w14:textId="72D1E138" w:rsidR="00AF40AE" w:rsidRDefault="00AF40AE" w:rsidP="00232560">
            <w:pPr>
              <w:pStyle w:val="ListParagraph"/>
              <w:numPr>
                <w:ilvl w:val="0"/>
                <w:numId w:val="2"/>
              </w:numPr>
              <w:rPr>
                <w:rFonts w:asciiTheme="majorHAnsi" w:eastAsia="Times New Roman" w:hAnsiTheme="majorHAnsi" w:cs="Calibri"/>
                <w:color w:val="000000"/>
              </w:rPr>
            </w:pPr>
            <w:r>
              <w:rPr>
                <w:rFonts w:asciiTheme="majorHAnsi" w:eastAsia="Times New Roman" w:hAnsiTheme="majorHAnsi" w:cs="Calibri"/>
                <w:color w:val="000000"/>
              </w:rPr>
              <w:t>General System Requirements (Section 3.1.1)</w:t>
            </w:r>
          </w:p>
          <w:p w14:paraId="48B90A59" w14:textId="78BA127B" w:rsidR="00AF40AE" w:rsidRDefault="00AF40AE" w:rsidP="00232560">
            <w:pPr>
              <w:pStyle w:val="ListParagraph"/>
              <w:numPr>
                <w:ilvl w:val="0"/>
                <w:numId w:val="2"/>
              </w:numPr>
              <w:rPr>
                <w:rFonts w:asciiTheme="majorHAnsi" w:eastAsia="Times New Roman" w:hAnsiTheme="majorHAnsi" w:cs="Calibri"/>
                <w:color w:val="000000"/>
              </w:rPr>
            </w:pPr>
            <w:r>
              <w:rPr>
                <w:rFonts w:asciiTheme="majorHAnsi" w:eastAsia="Times New Roman" w:hAnsiTheme="majorHAnsi" w:cs="Calibri"/>
                <w:color w:val="000000"/>
              </w:rPr>
              <w:t>Requirements Associated with Review Eligibility Decisions (3.1.2)</w:t>
            </w:r>
          </w:p>
          <w:p w14:paraId="5306D609" w14:textId="156403AE" w:rsidR="00AF40AE" w:rsidRDefault="00AF40AE" w:rsidP="00232560">
            <w:pPr>
              <w:pStyle w:val="ListParagraph"/>
              <w:numPr>
                <w:ilvl w:val="0"/>
                <w:numId w:val="2"/>
              </w:numPr>
              <w:rPr>
                <w:rFonts w:asciiTheme="majorHAnsi" w:eastAsia="Times New Roman" w:hAnsiTheme="majorHAnsi" w:cs="Calibri"/>
                <w:color w:val="000000"/>
              </w:rPr>
            </w:pPr>
            <w:r>
              <w:rPr>
                <w:rFonts w:asciiTheme="majorHAnsi" w:eastAsia="Times New Roman" w:hAnsiTheme="majorHAnsi" w:cs="Calibri"/>
                <w:color w:val="000000"/>
              </w:rPr>
              <w:t>Requirements Associated with Conducting Improper Payment Review (3.1.3)</w:t>
            </w:r>
          </w:p>
          <w:p w14:paraId="4D55AE66" w14:textId="38EDDB97" w:rsidR="00AF40AE" w:rsidRPr="00AF40AE" w:rsidRDefault="00AF40AE" w:rsidP="00232560">
            <w:pPr>
              <w:pStyle w:val="ListParagraph"/>
              <w:numPr>
                <w:ilvl w:val="0"/>
                <w:numId w:val="2"/>
              </w:numPr>
              <w:rPr>
                <w:rFonts w:asciiTheme="majorHAnsi" w:eastAsia="Times New Roman" w:hAnsiTheme="majorHAnsi" w:cs="Calibri"/>
                <w:color w:val="000000"/>
              </w:rPr>
            </w:pPr>
            <w:r>
              <w:rPr>
                <w:rFonts w:asciiTheme="majorHAnsi" w:eastAsia="Times New Roman" w:hAnsiTheme="majorHAnsi" w:cs="Calibri"/>
                <w:color w:val="000000"/>
              </w:rPr>
              <w:t>Requirements Associated with Ensuring Compliance with Federal Rule (3.1.4)</w:t>
            </w:r>
          </w:p>
          <w:p w14:paraId="34C3B101" w14:textId="1A2AAEDF" w:rsidR="001E20DB" w:rsidRPr="001E20DB" w:rsidRDefault="002939E1" w:rsidP="00681BE5">
            <w:pPr>
              <w:spacing w:after="0" w:line="240" w:lineRule="auto"/>
              <w:rPr>
                <w:rFonts w:asciiTheme="majorHAnsi" w:eastAsia="Times New Roman" w:hAnsiTheme="majorHAnsi" w:cs="Calibri"/>
                <w:color w:val="000000"/>
              </w:rPr>
            </w:pPr>
            <w:r>
              <w:rPr>
                <w:rFonts w:asciiTheme="majorHAnsi" w:eastAsia="Times New Roman" w:hAnsiTheme="majorHAnsi" w:cs="Calibri"/>
                <w:color w:val="000000"/>
              </w:rPr>
              <w:t>Additionally, d</w:t>
            </w:r>
            <w:r w:rsidR="00AF40AE">
              <w:rPr>
                <w:rFonts w:asciiTheme="majorHAnsi" w:eastAsia="Times New Roman" w:hAnsiTheme="majorHAnsi" w:cs="Calibri"/>
                <w:color w:val="000000"/>
              </w:rPr>
              <w:t xml:space="preserve">escribe how your system meets or exceeds the high-level technical requirements as described in Section 3.2. </w:t>
            </w:r>
          </w:p>
        </w:tc>
      </w:tr>
      <w:tr w:rsidR="008F5E99" w:rsidRPr="00200408" w14:paraId="760ADBFE"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31E33F94" w14:textId="77777777" w:rsidR="008F5E99" w:rsidRPr="00200408" w:rsidRDefault="008F5E99" w:rsidP="008B049C">
            <w:pPr>
              <w:spacing w:after="0" w:line="240" w:lineRule="auto"/>
              <w:rPr>
                <w:rFonts w:asciiTheme="majorHAnsi" w:eastAsia="Times New Roman" w:hAnsiTheme="majorHAnsi" w:cs="Calibri"/>
                <w:color w:val="000000"/>
              </w:rPr>
            </w:pPr>
          </w:p>
        </w:tc>
      </w:tr>
      <w:tr w:rsidR="005C7103" w:rsidRPr="00200408" w14:paraId="549C9311" w14:textId="77777777" w:rsidTr="00A43E29">
        <w:trPr>
          <w:trHeight w:val="300"/>
        </w:trPr>
        <w:tc>
          <w:tcPr>
            <w:tcW w:w="972" w:type="dxa"/>
            <w:shd w:val="clear" w:color="auto" w:fill="auto"/>
            <w:noWrap/>
            <w:hideMark/>
          </w:tcPr>
          <w:p w14:paraId="3E41030E" w14:textId="49C87122" w:rsidR="005C7103" w:rsidRPr="00200408" w:rsidRDefault="00164E4A" w:rsidP="003F7117">
            <w:pPr>
              <w:spacing w:after="0" w:line="240" w:lineRule="auto"/>
              <w:rPr>
                <w:rFonts w:asciiTheme="majorHAnsi" w:eastAsia="Times New Roman" w:hAnsiTheme="majorHAnsi" w:cs="Calibri"/>
                <w:b/>
                <w:bCs/>
                <w:color w:val="000000"/>
              </w:rPr>
            </w:pPr>
            <w:r>
              <w:rPr>
                <w:rFonts w:asciiTheme="majorHAnsi" w:eastAsia="Times New Roman" w:hAnsiTheme="majorHAnsi" w:cs="Calibri"/>
                <w:b/>
                <w:bCs/>
                <w:color w:val="000000"/>
              </w:rPr>
              <w:lastRenderedPageBreak/>
              <w:t>3</w:t>
            </w:r>
          </w:p>
        </w:tc>
        <w:tc>
          <w:tcPr>
            <w:tcW w:w="9900" w:type="dxa"/>
            <w:gridSpan w:val="2"/>
            <w:shd w:val="clear" w:color="auto" w:fill="auto"/>
            <w:noWrap/>
            <w:hideMark/>
          </w:tcPr>
          <w:p w14:paraId="5F1F0B59" w14:textId="13F034FB" w:rsidR="007E5CA0" w:rsidRPr="00200408" w:rsidRDefault="00B955D1" w:rsidP="00414111">
            <w:pPr>
              <w:spacing w:after="0"/>
              <w:rPr>
                <w:rFonts w:asciiTheme="majorHAnsi" w:eastAsia="Times New Roman" w:hAnsiTheme="majorHAnsi" w:cs="Calibri"/>
                <w:b/>
                <w:color w:val="000000"/>
              </w:rPr>
            </w:pPr>
            <w:r w:rsidRPr="00200408">
              <w:rPr>
                <w:rFonts w:asciiTheme="majorHAnsi" w:eastAsia="Times New Roman" w:hAnsiTheme="majorHAnsi" w:cs="Calibri"/>
                <w:b/>
                <w:color w:val="000000"/>
              </w:rPr>
              <w:t xml:space="preserve">Section </w:t>
            </w:r>
            <w:r w:rsidR="001E20DB">
              <w:rPr>
                <w:rFonts w:asciiTheme="majorHAnsi" w:eastAsia="Times New Roman" w:hAnsiTheme="majorHAnsi" w:cs="Calibri"/>
                <w:b/>
                <w:color w:val="000000"/>
              </w:rPr>
              <w:t>4</w:t>
            </w:r>
            <w:r w:rsidR="00150C71">
              <w:rPr>
                <w:rFonts w:asciiTheme="majorHAnsi" w:eastAsia="Times New Roman" w:hAnsiTheme="majorHAnsi" w:cs="Calibri"/>
                <w:b/>
                <w:color w:val="000000"/>
              </w:rPr>
              <w:t>.1 and 4.2</w:t>
            </w:r>
            <w:r w:rsidRPr="00200408">
              <w:rPr>
                <w:rFonts w:asciiTheme="majorHAnsi" w:eastAsia="Times New Roman" w:hAnsiTheme="majorHAnsi" w:cs="Calibri"/>
                <w:b/>
                <w:color w:val="000000"/>
              </w:rPr>
              <w:t xml:space="preserve"> – </w:t>
            </w:r>
            <w:r w:rsidR="001E20DB">
              <w:rPr>
                <w:rFonts w:asciiTheme="majorHAnsi" w:eastAsia="Times New Roman" w:hAnsiTheme="majorHAnsi" w:cs="Calibri"/>
                <w:b/>
                <w:color w:val="000000"/>
              </w:rPr>
              <w:t xml:space="preserve">Design, Development, and Implementation </w:t>
            </w:r>
            <w:r w:rsidR="00E21781">
              <w:rPr>
                <w:rFonts w:asciiTheme="majorHAnsi" w:eastAsia="Times New Roman" w:hAnsiTheme="majorHAnsi" w:cs="Calibri"/>
                <w:b/>
                <w:color w:val="000000"/>
              </w:rPr>
              <w:t xml:space="preserve">(DDI) </w:t>
            </w:r>
            <w:r w:rsidR="001E20DB">
              <w:rPr>
                <w:rFonts w:asciiTheme="majorHAnsi" w:eastAsia="Times New Roman" w:hAnsiTheme="majorHAnsi" w:cs="Calibri"/>
                <w:b/>
                <w:color w:val="000000"/>
              </w:rPr>
              <w:t>Deliverable</w:t>
            </w:r>
            <w:r w:rsidR="00E21781">
              <w:rPr>
                <w:rFonts w:asciiTheme="majorHAnsi" w:eastAsia="Times New Roman" w:hAnsiTheme="majorHAnsi" w:cs="Calibri"/>
                <w:b/>
                <w:color w:val="000000"/>
              </w:rPr>
              <w:t xml:space="preserve">s: </w:t>
            </w:r>
            <w:r w:rsidR="00150C71">
              <w:rPr>
                <w:rFonts w:asciiTheme="majorHAnsi" w:eastAsia="Times New Roman" w:hAnsiTheme="majorHAnsi" w:cs="Calibri"/>
                <w:b/>
                <w:color w:val="000000"/>
              </w:rPr>
              <w:t>Requirements Validation and Design</w:t>
            </w:r>
          </w:p>
          <w:p w14:paraId="10463B15" w14:textId="77777777" w:rsidR="006E0374" w:rsidRDefault="00C63A38" w:rsidP="00C63A38">
            <w:pPr>
              <w:pStyle w:val="ListParagraph"/>
              <w:ind w:left="0"/>
              <w:rPr>
                <w:rFonts w:asciiTheme="majorHAnsi" w:eastAsia="Times New Roman" w:hAnsiTheme="majorHAnsi" w:cs="Calibri"/>
                <w:color w:val="000000"/>
              </w:rPr>
            </w:pPr>
            <w:r w:rsidRPr="00C63A38">
              <w:rPr>
                <w:rFonts w:asciiTheme="majorHAnsi" w:eastAsia="Times New Roman" w:hAnsiTheme="majorHAnsi" w:cs="Calibri"/>
                <w:color w:val="000000"/>
              </w:rPr>
              <w:t>Describe how you propose to fulfill all of the responsibilities listed in th</w:t>
            </w:r>
            <w:r>
              <w:rPr>
                <w:rFonts w:asciiTheme="majorHAnsi" w:eastAsia="Times New Roman" w:hAnsiTheme="majorHAnsi" w:cs="Calibri"/>
                <w:color w:val="000000"/>
              </w:rPr>
              <w:t>e</w:t>
            </w:r>
            <w:r w:rsidRPr="00C63A38">
              <w:rPr>
                <w:rFonts w:asciiTheme="majorHAnsi" w:eastAsia="Times New Roman" w:hAnsiTheme="majorHAnsi" w:cs="Calibri"/>
                <w:color w:val="000000"/>
              </w:rPr>
              <w:t>s</w:t>
            </w:r>
            <w:r>
              <w:rPr>
                <w:rFonts w:asciiTheme="majorHAnsi" w:eastAsia="Times New Roman" w:hAnsiTheme="majorHAnsi" w:cs="Calibri"/>
                <w:color w:val="000000"/>
              </w:rPr>
              <w:t>e</w:t>
            </w:r>
            <w:r w:rsidRPr="00C63A38">
              <w:rPr>
                <w:rFonts w:asciiTheme="majorHAnsi" w:eastAsia="Times New Roman" w:hAnsiTheme="majorHAnsi" w:cs="Calibri"/>
                <w:color w:val="000000"/>
              </w:rPr>
              <w:t xml:space="preserve"> section</w:t>
            </w:r>
            <w:r>
              <w:rPr>
                <w:rFonts w:asciiTheme="majorHAnsi" w:eastAsia="Times New Roman" w:hAnsiTheme="majorHAnsi" w:cs="Calibri"/>
                <w:color w:val="000000"/>
              </w:rPr>
              <w:t>s</w:t>
            </w:r>
            <w:r w:rsidRPr="00C63A38">
              <w:rPr>
                <w:rFonts w:asciiTheme="majorHAnsi" w:eastAsia="Times New Roman" w:hAnsiTheme="majorHAnsi" w:cs="Calibri"/>
                <w:color w:val="000000"/>
              </w:rPr>
              <w:t xml:space="preserve"> of the Scope of Work, including but not limited to:</w:t>
            </w:r>
          </w:p>
          <w:p w14:paraId="326F244E" w14:textId="55575179" w:rsidR="006E0374" w:rsidRDefault="006E0374" w:rsidP="006E0374">
            <w:pPr>
              <w:pStyle w:val="ListParagraph"/>
              <w:numPr>
                <w:ilvl w:val="0"/>
                <w:numId w:val="8"/>
              </w:numPr>
              <w:rPr>
                <w:rFonts w:asciiTheme="majorHAnsi" w:eastAsia="Times New Roman" w:hAnsiTheme="majorHAnsi" w:cs="Calibri"/>
                <w:color w:val="000000"/>
              </w:rPr>
            </w:pPr>
            <w:r>
              <w:rPr>
                <w:rFonts w:asciiTheme="majorHAnsi" w:eastAsia="Times New Roman" w:hAnsiTheme="majorHAnsi" w:cs="Calibri"/>
                <w:color w:val="000000"/>
              </w:rPr>
              <w:t>H</w:t>
            </w:r>
            <w:r w:rsidR="00150C71" w:rsidRPr="006E0374">
              <w:rPr>
                <w:rFonts w:asciiTheme="majorHAnsi" w:eastAsia="Times New Roman" w:hAnsiTheme="majorHAnsi" w:cs="Calibri"/>
                <w:color w:val="000000"/>
              </w:rPr>
              <w:t xml:space="preserve">ow you will ensure all requirements are captured and validated before design and development begins, as described in Section 4.1. </w:t>
            </w:r>
          </w:p>
          <w:p w14:paraId="0266295E" w14:textId="77777777" w:rsidR="00955512" w:rsidRDefault="006E0374" w:rsidP="006E0374">
            <w:pPr>
              <w:pStyle w:val="ListParagraph"/>
              <w:numPr>
                <w:ilvl w:val="0"/>
                <w:numId w:val="7"/>
              </w:numPr>
              <w:rPr>
                <w:rFonts w:asciiTheme="majorHAnsi" w:eastAsia="Times New Roman" w:hAnsiTheme="majorHAnsi" w:cs="Calibri"/>
                <w:color w:val="000000"/>
              </w:rPr>
            </w:pPr>
            <w:r>
              <w:rPr>
                <w:rFonts w:asciiTheme="majorHAnsi" w:eastAsia="Times New Roman" w:hAnsiTheme="majorHAnsi" w:cs="Calibri"/>
                <w:color w:val="000000"/>
              </w:rPr>
              <w:t>H</w:t>
            </w:r>
            <w:r w:rsidR="00150C71" w:rsidRPr="003401BE">
              <w:rPr>
                <w:rFonts w:asciiTheme="majorHAnsi" w:eastAsia="Times New Roman" w:hAnsiTheme="majorHAnsi" w:cs="Calibri"/>
                <w:color w:val="000000"/>
              </w:rPr>
              <w:t xml:space="preserve">ow you will design </w:t>
            </w:r>
            <w:r w:rsidR="00AA3CE3" w:rsidRPr="003401BE">
              <w:rPr>
                <w:rFonts w:asciiTheme="majorHAnsi" w:eastAsia="Times New Roman" w:hAnsiTheme="majorHAnsi" w:cs="Calibri"/>
                <w:color w:val="000000"/>
              </w:rPr>
              <w:t>your proposed</w:t>
            </w:r>
            <w:r w:rsidR="00150C71" w:rsidRPr="003401BE">
              <w:rPr>
                <w:rFonts w:asciiTheme="majorHAnsi" w:eastAsia="Times New Roman" w:hAnsiTheme="majorHAnsi" w:cs="Calibri"/>
                <w:color w:val="000000"/>
              </w:rPr>
              <w:t xml:space="preserve"> </w:t>
            </w:r>
            <w:r w:rsidR="00E666EB">
              <w:rPr>
                <w:rFonts w:asciiTheme="majorHAnsi" w:eastAsia="Times New Roman" w:hAnsiTheme="majorHAnsi" w:cs="Calibri"/>
                <w:color w:val="000000"/>
              </w:rPr>
              <w:t>system</w:t>
            </w:r>
            <w:r w:rsidR="00150C71" w:rsidRPr="003401BE">
              <w:rPr>
                <w:rFonts w:asciiTheme="majorHAnsi" w:eastAsia="Times New Roman" w:hAnsiTheme="majorHAnsi" w:cs="Calibri"/>
                <w:color w:val="000000"/>
              </w:rPr>
              <w:t xml:space="preserve"> to meet the objectives and goals outlined in the Scope of Work, including how you propose to develop the overall system Architecture Design suite as described in Section 4.2.</w:t>
            </w:r>
            <w:r w:rsidR="00624014">
              <w:rPr>
                <w:rFonts w:asciiTheme="majorHAnsi" w:eastAsia="Times New Roman" w:hAnsiTheme="majorHAnsi" w:cs="Calibri"/>
                <w:color w:val="000000"/>
              </w:rPr>
              <w:t xml:space="preserve"> </w:t>
            </w:r>
            <w:r w:rsidR="00E917FE" w:rsidRPr="00C63A38">
              <w:rPr>
                <w:rFonts w:asciiTheme="majorHAnsi" w:eastAsia="Times New Roman" w:hAnsiTheme="majorHAnsi" w:cs="Calibri"/>
                <w:color w:val="000000"/>
              </w:rPr>
              <w:t>Provide any example deliverables, where applicable</w:t>
            </w:r>
            <w:r w:rsidR="00150C71" w:rsidRPr="00C63A38">
              <w:rPr>
                <w:rFonts w:asciiTheme="majorHAnsi" w:eastAsia="Times New Roman" w:hAnsiTheme="majorHAnsi" w:cs="Calibri"/>
                <w:color w:val="000000"/>
              </w:rPr>
              <w:t>.</w:t>
            </w:r>
          </w:p>
          <w:p w14:paraId="040F28CA" w14:textId="6E680231" w:rsidR="000C4D4E" w:rsidRPr="000C4D4E" w:rsidRDefault="000C4D4E" w:rsidP="000C4D4E">
            <w:pPr>
              <w:spacing w:after="0"/>
              <w:rPr>
                <w:rFonts w:asciiTheme="majorHAnsi" w:eastAsia="Times New Roman" w:hAnsiTheme="majorHAnsi" w:cs="Calibri"/>
                <w:color w:val="000000"/>
              </w:rPr>
            </w:pPr>
            <w:r>
              <w:rPr>
                <w:rFonts w:asciiTheme="majorHAnsi" w:eastAsia="Times New Roman" w:hAnsiTheme="majorHAnsi" w:cs="Calibri"/>
                <w:color w:val="000000"/>
              </w:rPr>
              <w:t xml:space="preserve">Clearly identify your one (1) proposed solution </w:t>
            </w:r>
            <w:r w:rsidR="0004300C">
              <w:rPr>
                <w:rFonts w:asciiTheme="majorHAnsi" w:eastAsia="Times New Roman" w:hAnsiTheme="majorHAnsi" w:cs="Calibri"/>
                <w:color w:val="000000"/>
              </w:rPr>
              <w:t xml:space="preserve">on one (1) platform </w:t>
            </w:r>
            <w:r>
              <w:rPr>
                <w:rFonts w:asciiTheme="majorHAnsi" w:eastAsia="Times New Roman" w:hAnsiTheme="majorHAnsi" w:cs="Calibri"/>
                <w:color w:val="000000"/>
              </w:rPr>
              <w:t>and explain why this solution is the best solution to satisfy the needs of the State, as outlined in the Scope of Work.</w:t>
            </w:r>
          </w:p>
        </w:tc>
      </w:tr>
      <w:tr w:rsidR="005C7103" w:rsidRPr="00200408" w14:paraId="6CD2A909"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000000" w:fill="FFFF99"/>
            <w:noWrap/>
            <w:hideMark/>
          </w:tcPr>
          <w:p w14:paraId="15C2CA2C" w14:textId="77777777" w:rsidR="005C7103" w:rsidRPr="00200408" w:rsidRDefault="005C7103" w:rsidP="003F7117">
            <w:pPr>
              <w:spacing w:after="0" w:line="240" w:lineRule="auto"/>
              <w:rPr>
                <w:rFonts w:asciiTheme="majorHAnsi" w:eastAsia="Times New Roman" w:hAnsiTheme="majorHAnsi" w:cs="Calibri"/>
                <w:color w:val="000000"/>
              </w:rPr>
            </w:pPr>
          </w:p>
        </w:tc>
      </w:tr>
      <w:tr w:rsidR="00A43E29" w:rsidRPr="00200408" w14:paraId="638D9CAC" w14:textId="77777777" w:rsidTr="00A43E29">
        <w:trPr>
          <w:gridAfter w:val="1"/>
          <w:wAfter w:w="90" w:type="dxa"/>
          <w:trHeight w:val="300"/>
        </w:trPr>
        <w:tc>
          <w:tcPr>
            <w:tcW w:w="972" w:type="dxa"/>
            <w:shd w:val="clear" w:color="auto" w:fill="auto"/>
            <w:noWrap/>
          </w:tcPr>
          <w:p w14:paraId="2BFD5C8E" w14:textId="368511C0" w:rsidR="00A43E29" w:rsidRPr="00A43E29" w:rsidRDefault="00A43E29" w:rsidP="003F7117">
            <w:pPr>
              <w:spacing w:after="0" w:line="240" w:lineRule="auto"/>
              <w:rPr>
                <w:rFonts w:asciiTheme="majorHAnsi" w:eastAsia="Times New Roman" w:hAnsiTheme="majorHAnsi" w:cs="Calibri"/>
                <w:b/>
                <w:bCs/>
                <w:color w:val="000000"/>
              </w:rPr>
            </w:pPr>
            <w:r>
              <w:rPr>
                <w:rFonts w:asciiTheme="majorHAnsi" w:eastAsia="Times New Roman" w:hAnsiTheme="majorHAnsi" w:cs="Calibri"/>
                <w:b/>
                <w:bCs/>
                <w:color w:val="000000"/>
              </w:rPr>
              <w:t>4</w:t>
            </w:r>
          </w:p>
        </w:tc>
        <w:tc>
          <w:tcPr>
            <w:tcW w:w="9810" w:type="dxa"/>
            <w:shd w:val="clear" w:color="auto" w:fill="auto"/>
          </w:tcPr>
          <w:p w14:paraId="500553A3" w14:textId="748DAB2D" w:rsidR="00A43E29" w:rsidRPr="00200408" w:rsidRDefault="00A43E29" w:rsidP="00A43E29">
            <w:pPr>
              <w:spacing w:after="0"/>
              <w:rPr>
                <w:rFonts w:asciiTheme="majorHAnsi" w:eastAsia="Times New Roman" w:hAnsiTheme="majorHAnsi" w:cs="Calibri"/>
                <w:b/>
                <w:color w:val="000000"/>
              </w:rPr>
            </w:pPr>
            <w:r w:rsidRPr="00200408">
              <w:rPr>
                <w:rFonts w:asciiTheme="majorHAnsi" w:eastAsia="Times New Roman" w:hAnsiTheme="majorHAnsi" w:cs="Calibri"/>
                <w:b/>
                <w:color w:val="000000"/>
              </w:rPr>
              <w:t xml:space="preserve">Section </w:t>
            </w:r>
            <w:r>
              <w:rPr>
                <w:rFonts w:asciiTheme="majorHAnsi" w:eastAsia="Times New Roman" w:hAnsiTheme="majorHAnsi" w:cs="Calibri"/>
                <w:b/>
                <w:color w:val="000000"/>
              </w:rPr>
              <w:t>4</w:t>
            </w:r>
            <w:r w:rsidR="00150C71">
              <w:rPr>
                <w:rFonts w:asciiTheme="majorHAnsi" w:eastAsia="Times New Roman" w:hAnsiTheme="majorHAnsi" w:cs="Calibri"/>
                <w:b/>
                <w:color w:val="000000"/>
              </w:rPr>
              <w:t xml:space="preserve">.3 and 4.4 </w:t>
            </w:r>
            <w:r w:rsidRPr="00200408">
              <w:rPr>
                <w:rFonts w:asciiTheme="majorHAnsi" w:eastAsia="Times New Roman" w:hAnsiTheme="majorHAnsi" w:cs="Calibri"/>
                <w:b/>
                <w:color w:val="000000"/>
              </w:rPr>
              <w:t xml:space="preserve">– </w:t>
            </w:r>
            <w:r w:rsidR="00150C71">
              <w:rPr>
                <w:rFonts w:asciiTheme="majorHAnsi" w:eastAsia="Times New Roman" w:hAnsiTheme="majorHAnsi" w:cs="Calibri"/>
                <w:b/>
                <w:color w:val="000000"/>
              </w:rPr>
              <w:t xml:space="preserve">DDI Deliverables: Development and Data Conversion and </w:t>
            </w:r>
            <w:r w:rsidR="00095E26">
              <w:rPr>
                <w:rFonts w:asciiTheme="majorHAnsi" w:eastAsia="Times New Roman" w:hAnsiTheme="majorHAnsi" w:cs="Calibri"/>
                <w:b/>
                <w:color w:val="000000"/>
              </w:rPr>
              <w:t>Migration</w:t>
            </w:r>
          </w:p>
          <w:p w14:paraId="2722D1CC" w14:textId="7422EA91" w:rsidR="00FA57B8" w:rsidRDefault="00FA57B8" w:rsidP="00AA3CE3">
            <w:pPr>
              <w:pStyle w:val="ListParagraph"/>
              <w:ind w:left="0"/>
              <w:contextualSpacing w:val="0"/>
              <w:rPr>
                <w:rFonts w:asciiTheme="majorHAnsi" w:eastAsia="Times New Roman" w:hAnsiTheme="majorHAnsi" w:cs="Calibri"/>
                <w:color w:val="000000"/>
              </w:rPr>
            </w:pPr>
            <w:r>
              <w:rPr>
                <w:rFonts w:asciiTheme="majorHAnsi" w:eastAsia="Times New Roman" w:hAnsiTheme="majorHAnsi" w:cs="Calibri"/>
                <w:color w:val="000000"/>
              </w:rPr>
              <w:t>Describe how you propose to fulfill all of the responsibilities listed in these sections of the Scope of Work, including but not limited</w:t>
            </w:r>
            <w:bookmarkStart w:id="0" w:name="_GoBack"/>
            <w:bookmarkEnd w:id="0"/>
            <w:r>
              <w:rPr>
                <w:rFonts w:asciiTheme="majorHAnsi" w:eastAsia="Times New Roman" w:hAnsiTheme="majorHAnsi" w:cs="Calibri"/>
                <w:color w:val="000000"/>
              </w:rPr>
              <w:t xml:space="preserve"> to:</w:t>
            </w:r>
          </w:p>
          <w:p w14:paraId="303E88D4" w14:textId="22A879DB" w:rsidR="00905A1C" w:rsidRPr="00905A1C" w:rsidRDefault="00FA57B8" w:rsidP="00905A1C">
            <w:pPr>
              <w:pStyle w:val="ListParagraph"/>
              <w:numPr>
                <w:ilvl w:val="0"/>
                <w:numId w:val="7"/>
              </w:numPr>
              <w:contextualSpacing w:val="0"/>
              <w:rPr>
                <w:rFonts w:asciiTheme="majorHAnsi" w:eastAsia="Times New Roman" w:hAnsiTheme="majorHAnsi" w:cs="Calibri"/>
                <w:color w:val="000000"/>
              </w:rPr>
            </w:pPr>
            <w:r>
              <w:rPr>
                <w:rFonts w:asciiTheme="majorHAnsi" w:eastAsia="Times New Roman" w:hAnsiTheme="majorHAnsi" w:cs="Calibri"/>
                <w:color w:val="000000"/>
              </w:rPr>
              <w:t>Y</w:t>
            </w:r>
            <w:r w:rsidR="00AA3CE3">
              <w:rPr>
                <w:rFonts w:asciiTheme="majorHAnsi" w:eastAsia="Times New Roman" w:hAnsiTheme="majorHAnsi" w:cs="Calibri"/>
                <w:color w:val="000000"/>
              </w:rPr>
              <w:t xml:space="preserve">our methodology in developing your proposed </w:t>
            </w:r>
            <w:r w:rsidR="00E666EB">
              <w:rPr>
                <w:rFonts w:asciiTheme="majorHAnsi" w:eastAsia="Times New Roman" w:hAnsiTheme="majorHAnsi" w:cs="Calibri"/>
                <w:color w:val="000000"/>
              </w:rPr>
              <w:t>system</w:t>
            </w:r>
            <w:r w:rsidR="000C4D4E">
              <w:rPr>
                <w:rFonts w:asciiTheme="majorHAnsi" w:eastAsia="Times New Roman" w:hAnsiTheme="majorHAnsi" w:cs="Calibri"/>
                <w:color w:val="000000"/>
              </w:rPr>
              <w:t xml:space="preserve"> (e.g., agile, waterfall, etc.)</w:t>
            </w:r>
            <w:r w:rsidR="00AA3CE3">
              <w:rPr>
                <w:rFonts w:asciiTheme="majorHAnsi" w:eastAsia="Times New Roman" w:hAnsiTheme="majorHAnsi" w:cs="Calibri"/>
                <w:color w:val="000000"/>
              </w:rPr>
              <w:t xml:space="preserve"> and how you will ensure that all requirements are met in Section 4.3. </w:t>
            </w:r>
            <w:r w:rsidR="00905A1C">
              <w:rPr>
                <w:rFonts w:asciiTheme="majorHAnsi" w:eastAsia="Times New Roman" w:hAnsiTheme="majorHAnsi" w:cs="Calibri"/>
                <w:color w:val="000000"/>
              </w:rPr>
              <w:t xml:space="preserve">Clearly indicate </w:t>
            </w:r>
            <w:r w:rsidR="006F168F">
              <w:rPr>
                <w:rFonts w:asciiTheme="majorHAnsi" w:eastAsia="Times New Roman" w:hAnsiTheme="majorHAnsi" w:cs="Calibri"/>
                <w:color w:val="000000"/>
              </w:rPr>
              <w:t>your proposed</w:t>
            </w:r>
            <w:r w:rsidR="00905A1C">
              <w:rPr>
                <w:rFonts w:asciiTheme="majorHAnsi" w:eastAsia="Times New Roman" w:hAnsiTheme="majorHAnsi" w:cs="Calibri"/>
                <w:color w:val="000000"/>
              </w:rPr>
              <w:t xml:space="preserve"> key steps in the development process. </w:t>
            </w:r>
            <w:r w:rsidR="00AA3CE3">
              <w:rPr>
                <w:rFonts w:asciiTheme="majorHAnsi" w:eastAsia="Times New Roman" w:hAnsiTheme="majorHAnsi" w:cs="Calibri"/>
                <w:color w:val="000000"/>
              </w:rPr>
              <w:t>Provide examples of system documentation that you have used in the past for similar systems, if applicable.</w:t>
            </w:r>
          </w:p>
          <w:p w14:paraId="155E73D0" w14:textId="31D9B0E7" w:rsidR="004D0ED1" w:rsidRPr="004D0ED1" w:rsidRDefault="00FA57B8" w:rsidP="00FA57B8">
            <w:pPr>
              <w:pStyle w:val="ListParagraph"/>
              <w:numPr>
                <w:ilvl w:val="0"/>
                <w:numId w:val="7"/>
              </w:numPr>
              <w:contextualSpacing w:val="0"/>
              <w:rPr>
                <w:rFonts w:asciiTheme="majorHAnsi" w:eastAsia="Times New Roman" w:hAnsiTheme="majorHAnsi" w:cs="Calibri"/>
                <w:color w:val="000000"/>
              </w:rPr>
            </w:pPr>
            <w:r>
              <w:rPr>
                <w:rFonts w:asciiTheme="majorHAnsi" w:eastAsia="Times New Roman" w:hAnsiTheme="majorHAnsi" w:cs="Calibri"/>
                <w:color w:val="000000"/>
              </w:rPr>
              <w:t>How you p</w:t>
            </w:r>
            <w:r w:rsidR="004D0ED1">
              <w:rPr>
                <w:rFonts w:asciiTheme="majorHAnsi" w:eastAsia="Times New Roman" w:hAnsiTheme="majorHAnsi" w:cs="Calibri"/>
                <w:color w:val="000000"/>
              </w:rPr>
              <w:t xml:space="preserve">ropose to convert and migrate the data from the current system to your proposed </w:t>
            </w:r>
            <w:r w:rsidR="00E666EB">
              <w:rPr>
                <w:rFonts w:asciiTheme="majorHAnsi" w:eastAsia="Times New Roman" w:hAnsiTheme="majorHAnsi" w:cs="Calibri"/>
                <w:color w:val="000000"/>
              </w:rPr>
              <w:t>system</w:t>
            </w:r>
            <w:r w:rsidR="004D0ED1">
              <w:rPr>
                <w:rFonts w:asciiTheme="majorHAnsi" w:eastAsia="Times New Roman" w:hAnsiTheme="majorHAnsi" w:cs="Calibri"/>
                <w:color w:val="000000"/>
              </w:rPr>
              <w:t xml:space="preserve">. Provide </w:t>
            </w:r>
            <w:r w:rsidR="006E0374">
              <w:rPr>
                <w:rFonts w:asciiTheme="majorHAnsi" w:eastAsia="Times New Roman" w:hAnsiTheme="majorHAnsi" w:cs="Calibri"/>
                <w:color w:val="000000"/>
              </w:rPr>
              <w:t>a draft</w:t>
            </w:r>
            <w:r w:rsidR="004D0ED1">
              <w:rPr>
                <w:rFonts w:asciiTheme="majorHAnsi" w:eastAsia="Times New Roman" w:hAnsiTheme="majorHAnsi" w:cs="Calibri"/>
                <w:color w:val="000000"/>
              </w:rPr>
              <w:t xml:space="preserve"> Data Conversion and Migration Plan</w:t>
            </w:r>
            <w:r w:rsidR="00624014">
              <w:rPr>
                <w:rFonts w:asciiTheme="majorHAnsi" w:eastAsia="Times New Roman" w:hAnsiTheme="majorHAnsi" w:cs="Calibri"/>
                <w:color w:val="000000"/>
              </w:rPr>
              <w:t>.</w:t>
            </w:r>
          </w:p>
        </w:tc>
      </w:tr>
      <w:tr w:rsidR="00A43E29" w:rsidRPr="00200408" w14:paraId="51EA8418"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auto" w:fill="FFFF99"/>
            <w:noWrap/>
          </w:tcPr>
          <w:p w14:paraId="236E1A0F" w14:textId="77777777" w:rsidR="00A43E29" w:rsidRPr="00200408" w:rsidRDefault="00A43E29" w:rsidP="00A43E29">
            <w:pPr>
              <w:spacing w:after="0" w:line="240" w:lineRule="auto"/>
              <w:rPr>
                <w:rFonts w:asciiTheme="majorHAnsi" w:eastAsia="Times New Roman" w:hAnsiTheme="majorHAnsi" w:cs="Calibri"/>
                <w:b/>
                <w:color w:val="000000"/>
              </w:rPr>
            </w:pPr>
          </w:p>
        </w:tc>
      </w:tr>
      <w:tr w:rsidR="00A43E29" w:rsidRPr="00200408" w14:paraId="41BC297F" w14:textId="77777777" w:rsidTr="00A43E29">
        <w:trPr>
          <w:gridAfter w:val="1"/>
          <w:wAfter w:w="90" w:type="dxa"/>
          <w:trHeight w:val="300"/>
        </w:trPr>
        <w:tc>
          <w:tcPr>
            <w:tcW w:w="972" w:type="dxa"/>
            <w:shd w:val="clear" w:color="auto" w:fill="auto"/>
            <w:noWrap/>
          </w:tcPr>
          <w:p w14:paraId="35F3B095" w14:textId="3FFFDA7C" w:rsidR="00A43E29" w:rsidRDefault="00A43E29" w:rsidP="003F7117">
            <w:pPr>
              <w:spacing w:after="0" w:line="240" w:lineRule="auto"/>
              <w:rPr>
                <w:rFonts w:asciiTheme="majorHAnsi" w:eastAsia="Times New Roman" w:hAnsiTheme="majorHAnsi" w:cs="Calibri"/>
                <w:b/>
                <w:bCs/>
                <w:color w:val="000000"/>
              </w:rPr>
            </w:pPr>
            <w:r>
              <w:rPr>
                <w:rFonts w:asciiTheme="majorHAnsi" w:eastAsia="Times New Roman" w:hAnsiTheme="majorHAnsi" w:cs="Calibri"/>
                <w:b/>
                <w:bCs/>
                <w:color w:val="000000"/>
              </w:rPr>
              <w:t>5</w:t>
            </w:r>
          </w:p>
        </w:tc>
        <w:tc>
          <w:tcPr>
            <w:tcW w:w="9810" w:type="dxa"/>
            <w:tcBorders>
              <w:top w:val="single" w:sz="4" w:space="0" w:color="auto"/>
              <w:bottom w:val="single" w:sz="4" w:space="0" w:color="auto"/>
            </w:tcBorders>
            <w:shd w:val="clear" w:color="auto" w:fill="auto"/>
          </w:tcPr>
          <w:p w14:paraId="2B5B649F" w14:textId="6431DF76" w:rsidR="00A43E29" w:rsidRPr="00200408" w:rsidRDefault="00A43E29" w:rsidP="004D0ED1">
            <w:pPr>
              <w:spacing w:after="0" w:line="240" w:lineRule="auto"/>
              <w:rPr>
                <w:rFonts w:asciiTheme="majorHAnsi" w:eastAsia="Times New Roman" w:hAnsiTheme="majorHAnsi" w:cs="Calibri"/>
                <w:b/>
                <w:color w:val="000000"/>
              </w:rPr>
            </w:pPr>
            <w:r w:rsidRPr="00200408">
              <w:rPr>
                <w:rFonts w:asciiTheme="majorHAnsi" w:eastAsia="Times New Roman" w:hAnsiTheme="majorHAnsi" w:cs="Calibri"/>
                <w:b/>
                <w:color w:val="000000"/>
              </w:rPr>
              <w:t xml:space="preserve">Section </w:t>
            </w:r>
            <w:r>
              <w:rPr>
                <w:rFonts w:asciiTheme="majorHAnsi" w:eastAsia="Times New Roman" w:hAnsiTheme="majorHAnsi" w:cs="Calibri"/>
                <w:b/>
                <w:color w:val="000000"/>
              </w:rPr>
              <w:t>4</w:t>
            </w:r>
            <w:r w:rsidR="00150C71">
              <w:rPr>
                <w:rFonts w:asciiTheme="majorHAnsi" w:eastAsia="Times New Roman" w:hAnsiTheme="majorHAnsi" w:cs="Calibri"/>
                <w:b/>
                <w:color w:val="000000"/>
              </w:rPr>
              <w:t>.5 and 4.6</w:t>
            </w:r>
            <w:r w:rsidRPr="00200408">
              <w:rPr>
                <w:rFonts w:asciiTheme="majorHAnsi" w:eastAsia="Times New Roman" w:hAnsiTheme="majorHAnsi" w:cs="Calibri"/>
                <w:b/>
                <w:color w:val="000000"/>
              </w:rPr>
              <w:t xml:space="preserve"> – </w:t>
            </w:r>
            <w:r>
              <w:rPr>
                <w:rFonts w:asciiTheme="majorHAnsi" w:eastAsia="Times New Roman" w:hAnsiTheme="majorHAnsi" w:cs="Calibri"/>
                <w:b/>
                <w:color w:val="000000"/>
              </w:rPr>
              <w:t>D</w:t>
            </w:r>
            <w:r w:rsidR="00AA3CE3">
              <w:rPr>
                <w:rFonts w:asciiTheme="majorHAnsi" w:eastAsia="Times New Roman" w:hAnsiTheme="majorHAnsi" w:cs="Calibri"/>
                <w:b/>
                <w:color w:val="000000"/>
              </w:rPr>
              <w:t>DI</w:t>
            </w:r>
            <w:r>
              <w:rPr>
                <w:rFonts w:asciiTheme="majorHAnsi" w:eastAsia="Times New Roman" w:hAnsiTheme="majorHAnsi" w:cs="Calibri"/>
                <w:b/>
                <w:color w:val="000000"/>
              </w:rPr>
              <w:t xml:space="preserve"> Deliverable</w:t>
            </w:r>
            <w:r w:rsidR="00AA3CE3">
              <w:rPr>
                <w:rFonts w:asciiTheme="majorHAnsi" w:eastAsia="Times New Roman" w:hAnsiTheme="majorHAnsi" w:cs="Calibri"/>
                <w:b/>
                <w:color w:val="000000"/>
              </w:rPr>
              <w:t>s: Testing and Implementation</w:t>
            </w:r>
          </w:p>
          <w:p w14:paraId="57E960AE" w14:textId="77777777" w:rsidR="00FA57B8" w:rsidRDefault="00FA57B8" w:rsidP="00FA57B8">
            <w:pPr>
              <w:pStyle w:val="ListParagraph"/>
              <w:ind w:left="0"/>
              <w:contextualSpacing w:val="0"/>
              <w:rPr>
                <w:rFonts w:asciiTheme="majorHAnsi" w:eastAsia="Times New Roman" w:hAnsiTheme="majorHAnsi" w:cs="Calibri"/>
                <w:color w:val="000000"/>
              </w:rPr>
            </w:pPr>
            <w:r>
              <w:rPr>
                <w:rFonts w:asciiTheme="majorHAnsi" w:eastAsia="Times New Roman" w:hAnsiTheme="majorHAnsi" w:cs="Calibri"/>
                <w:color w:val="000000"/>
              </w:rPr>
              <w:t>Describe how you propose to fulfill all of the responsibilities listed in these sections of the Scope of Work, including but not limited to:</w:t>
            </w:r>
          </w:p>
          <w:p w14:paraId="2BDFE2F6" w14:textId="562E8741" w:rsidR="00FA57B8" w:rsidRDefault="00FA57B8" w:rsidP="00FA57B8">
            <w:pPr>
              <w:pStyle w:val="ListParagraph"/>
              <w:numPr>
                <w:ilvl w:val="0"/>
                <w:numId w:val="9"/>
              </w:numPr>
              <w:rPr>
                <w:rFonts w:asciiTheme="majorHAnsi" w:eastAsia="Times New Roman" w:hAnsiTheme="majorHAnsi" w:cs="Calibri"/>
                <w:color w:val="000000"/>
              </w:rPr>
            </w:pPr>
            <w:r>
              <w:rPr>
                <w:rFonts w:asciiTheme="majorHAnsi" w:eastAsia="Times New Roman" w:hAnsiTheme="majorHAnsi" w:cs="Calibri"/>
                <w:color w:val="000000"/>
              </w:rPr>
              <w:t>H</w:t>
            </w:r>
            <w:r w:rsidR="004D0ED1" w:rsidRPr="00FA57B8">
              <w:rPr>
                <w:rFonts w:asciiTheme="majorHAnsi" w:eastAsia="Times New Roman" w:hAnsiTheme="majorHAnsi" w:cs="Calibri"/>
                <w:color w:val="000000"/>
              </w:rPr>
              <w:t xml:space="preserve">ow you will test your proposed </w:t>
            </w:r>
            <w:r w:rsidR="00E666EB">
              <w:rPr>
                <w:rFonts w:asciiTheme="majorHAnsi" w:eastAsia="Times New Roman" w:hAnsiTheme="majorHAnsi" w:cs="Calibri"/>
                <w:color w:val="000000"/>
              </w:rPr>
              <w:t>system</w:t>
            </w:r>
            <w:r w:rsidR="004D0ED1" w:rsidRPr="00FA57B8">
              <w:rPr>
                <w:rFonts w:asciiTheme="majorHAnsi" w:eastAsia="Times New Roman" w:hAnsiTheme="majorHAnsi" w:cs="Calibri"/>
                <w:color w:val="000000"/>
              </w:rPr>
              <w:t xml:space="preserve"> to ensure that it is operating as planned, including </w:t>
            </w:r>
            <w:r w:rsidR="006E0374" w:rsidRPr="00FA57B8">
              <w:rPr>
                <w:rFonts w:asciiTheme="majorHAnsi" w:eastAsia="Times New Roman" w:hAnsiTheme="majorHAnsi" w:cs="Calibri"/>
                <w:color w:val="000000"/>
              </w:rPr>
              <w:t xml:space="preserve">avoiding any defects and </w:t>
            </w:r>
            <w:r w:rsidR="004D0ED1" w:rsidRPr="00FA57B8">
              <w:rPr>
                <w:rFonts w:asciiTheme="majorHAnsi" w:eastAsia="Times New Roman" w:hAnsiTheme="majorHAnsi" w:cs="Calibri"/>
                <w:color w:val="000000"/>
              </w:rPr>
              <w:t>resolving identified defects</w:t>
            </w:r>
            <w:r w:rsidR="006E0374" w:rsidRPr="00FA57B8">
              <w:rPr>
                <w:rFonts w:asciiTheme="majorHAnsi" w:eastAsia="Times New Roman" w:hAnsiTheme="majorHAnsi" w:cs="Calibri"/>
                <w:color w:val="000000"/>
              </w:rPr>
              <w:t xml:space="preserve"> (if any)</w:t>
            </w:r>
            <w:r w:rsidR="004D0ED1" w:rsidRPr="00FA57B8">
              <w:rPr>
                <w:rFonts w:asciiTheme="majorHAnsi" w:eastAsia="Times New Roman" w:hAnsiTheme="majorHAnsi" w:cs="Calibri"/>
                <w:color w:val="000000"/>
              </w:rPr>
              <w:t xml:space="preserve">. Provide a draft Master Test Plan, as described in Section 4.5. </w:t>
            </w:r>
          </w:p>
          <w:p w14:paraId="60CA08B0" w14:textId="7EFBD399" w:rsidR="004D0ED1" w:rsidRPr="00FA57B8" w:rsidRDefault="00FA57B8" w:rsidP="00FA57B8">
            <w:pPr>
              <w:pStyle w:val="ListParagraph"/>
              <w:numPr>
                <w:ilvl w:val="0"/>
                <w:numId w:val="9"/>
              </w:numPr>
              <w:rPr>
                <w:rFonts w:asciiTheme="majorHAnsi" w:eastAsia="Times New Roman" w:hAnsiTheme="majorHAnsi" w:cs="Calibri"/>
                <w:color w:val="000000"/>
              </w:rPr>
            </w:pPr>
            <w:r>
              <w:rPr>
                <w:rFonts w:asciiTheme="majorHAnsi" w:eastAsia="Times New Roman" w:hAnsiTheme="majorHAnsi" w:cs="Calibri"/>
                <w:color w:val="000000"/>
              </w:rPr>
              <w:t>H</w:t>
            </w:r>
            <w:r w:rsidR="004D0ED1" w:rsidRPr="00FA57B8">
              <w:rPr>
                <w:rFonts w:asciiTheme="majorHAnsi" w:eastAsia="Times New Roman" w:hAnsiTheme="majorHAnsi" w:cs="Calibri"/>
                <w:color w:val="000000"/>
              </w:rPr>
              <w:t xml:space="preserve">ow you will implement your proposed </w:t>
            </w:r>
            <w:r w:rsidR="00E666EB">
              <w:rPr>
                <w:rFonts w:asciiTheme="majorHAnsi" w:eastAsia="Times New Roman" w:hAnsiTheme="majorHAnsi" w:cs="Calibri"/>
                <w:color w:val="000000"/>
              </w:rPr>
              <w:t>system</w:t>
            </w:r>
            <w:r w:rsidR="004D0ED1" w:rsidRPr="00FA57B8">
              <w:rPr>
                <w:rFonts w:asciiTheme="majorHAnsi" w:eastAsia="Times New Roman" w:hAnsiTheme="majorHAnsi" w:cs="Calibri"/>
                <w:color w:val="000000"/>
              </w:rPr>
              <w:t xml:space="preserve"> to satisfy the requirements in Section 4.6. </w:t>
            </w:r>
            <w:r w:rsidR="006E0374" w:rsidRPr="00FA57B8">
              <w:rPr>
                <w:rFonts w:asciiTheme="majorHAnsi" w:eastAsia="Times New Roman" w:hAnsiTheme="majorHAnsi" w:cs="Calibri"/>
                <w:color w:val="000000"/>
              </w:rPr>
              <w:t xml:space="preserve">Outline </w:t>
            </w:r>
            <w:r w:rsidR="004D0ED1" w:rsidRPr="00FA57B8">
              <w:rPr>
                <w:rFonts w:asciiTheme="majorHAnsi" w:eastAsia="Times New Roman" w:hAnsiTheme="majorHAnsi" w:cs="Calibri"/>
                <w:color w:val="000000"/>
              </w:rPr>
              <w:t xml:space="preserve">any challenges you </w:t>
            </w:r>
            <w:r w:rsidR="006E0374" w:rsidRPr="00FA57B8">
              <w:rPr>
                <w:rFonts w:asciiTheme="majorHAnsi" w:eastAsia="Times New Roman" w:hAnsiTheme="majorHAnsi" w:cs="Calibri"/>
                <w:color w:val="000000"/>
              </w:rPr>
              <w:t xml:space="preserve">foresee </w:t>
            </w:r>
            <w:r w:rsidR="004D0ED1" w:rsidRPr="00FA57B8">
              <w:rPr>
                <w:rFonts w:asciiTheme="majorHAnsi" w:eastAsia="Times New Roman" w:hAnsiTheme="majorHAnsi" w:cs="Calibri"/>
                <w:color w:val="000000"/>
              </w:rPr>
              <w:t>with</w:t>
            </w:r>
            <w:r w:rsidR="006E0374" w:rsidRPr="00FA57B8">
              <w:rPr>
                <w:rFonts w:asciiTheme="majorHAnsi" w:eastAsia="Times New Roman" w:hAnsiTheme="majorHAnsi" w:cs="Calibri"/>
                <w:color w:val="000000"/>
              </w:rPr>
              <w:t xml:space="preserve"> the</w:t>
            </w:r>
            <w:r w:rsidR="004D0ED1" w:rsidRPr="00FA57B8">
              <w:rPr>
                <w:rFonts w:asciiTheme="majorHAnsi" w:eastAsia="Times New Roman" w:hAnsiTheme="majorHAnsi" w:cs="Calibri"/>
                <w:color w:val="000000"/>
              </w:rPr>
              <w:t xml:space="preserve"> implementation</w:t>
            </w:r>
            <w:r w:rsidR="006E0374" w:rsidRPr="00FA57B8">
              <w:rPr>
                <w:rFonts w:asciiTheme="majorHAnsi" w:eastAsia="Times New Roman" w:hAnsiTheme="majorHAnsi" w:cs="Calibri"/>
                <w:color w:val="000000"/>
              </w:rPr>
              <w:t xml:space="preserve"> of your proposed system</w:t>
            </w:r>
            <w:r w:rsidR="004D0ED1" w:rsidRPr="00FA57B8">
              <w:rPr>
                <w:rFonts w:asciiTheme="majorHAnsi" w:eastAsia="Times New Roman" w:hAnsiTheme="majorHAnsi" w:cs="Calibri"/>
                <w:color w:val="000000"/>
              </w:rPr>
              <w:t xml:space="preserve"> and how you propose to position yourself to avoid them in this project.</w:t>
            </w:r>
          </w:p>
        </w:tc>
      </w:tr>
      <w:tr w:rsidR="00A43E29" w:rsidRPr="00200408" w14:paraId="27A42074"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4EB59864" w14:textId="77777777" w:rsidR="00A43E29" w:rsidRPr="00200408" w:rsidRDefault="00A43E29" w:rsidP="003F7117">
            <w:pPr>
              <w:spacing w:after="0" w:line="240" w:lineRule="auto"/>
              <w:rPr>
                <w:rFonts w:asciiTheme="majorHAnsi" w:eastAsia="Times New Roman" w:hAnsiTheme="majorHAnsi" w:cs="Calibri"/>
                <w:color w:val="000000"/>
              </w:rPr>
            </w:pPr>
          </w:p>
        </w:tc>
      </w:tr>
      <w:tr w:rsidR="007E29D7" w:rsidRPr="00200408" w14:paraId="20D5DBA7" w14:textId="77777777" w:rsidTr="00A43E29">
        <w:trPr>
          <w:trHeight w:val="300"/>
        </w:trPr>
        <w:tc>
          <w:tcPr>
            <w:tcW w:w="972" w:type="dxa"/>
            <w:shd w:val="clear" w:color="auto" w:fill="auto"/>
            <w:noWrap/>
          </w:tcPr>
          <w:p w14:paraId="2254D045" w14:textId="7007ECF3" w:rsidR="007E29D7" w:rsidRPr="00200408" w:rsidRDefault="00256AC7" w:rsidP="003F7117">
            <w:pPr>
              <w:spacing w:after="0" w:line="240" w:lineRule="auto"/>
              <w:rPr>
                <w:rFonts w:asciiTheme="majorHAnsi" w:eastAsia="Times New Roman" w:hAnsiTheme="majorHAnsi" w:cs="Calibri"/>
                <w:b/>
                <w:bCs/>
                <w:color w:val="000000"/>
              </w:rPr>
            </w:pPr>
            <w:r>
              <w:rPr>
                <w:rFonts w:asciiTheme="majorHAnsi" w:eastAsia="Times New Roman" w:hAnsiTheme="majorHAnsi" w:cs="Calibri"/>
                <w:b/>
                <w:bCs/>
                <w:color w:val="000000"/>
              </w:rPr>
              <w:t>6</w:t>
            </w:r>
          </w:p>
        </w:tc>
        <w:tc>
          <w:tcPr>
            <w:tcW w:w="9900" w:type="dxa"/>
            <w:gridSpan w:val="2"/>
            <w:shd w:val="clear" w:color="auto" w:fill="auto"/>
            <w:noWrap/>
          </w:tcPr>
          <w:p w14:paraId="0BC2F386" w14:textId="2AFEC234" w:rsidR="000B2579" w:rsidRDefault="001F0EDD" w:rsidP="001F0EDD">
            <w:pPr>
              <w:spacing w:after="0" w:line="240" w:lineRule="auto"/>
              <w:rPr>
                <w:rFonts w:asciiTheme="majorHAnsi" w:eastAsia="Times New Roman" w:hAnsiTheme="majorHAnsi" w:cs="Calibri"/>
                <w:b/>
                <w:color w:val="000000"/>
              </w:rPr>
            </w:pPr>
            <w:r>
              <w:rPr>
                <w:rFonts w:asciiTheme="majorHAnsi" w:eastAsia="Times New Roman" w:hAnsiTheme="majorHAnsi" w:cs="Calibri"/>
                <w:b/>
                <w:color w:val="000000"/>
              </w:rPr>
              <w:t xml:space="preserve">Section </w:t>
            </w:r>
            <w:r w:rsidR="001E20DB">
              <w:rPr>
                <w:rFonts w:asciiTheme="majorHAnsi" w:eastAsia="Times New Roman" w:hAnsiTheme="majorHAnsi" w:cs="Calibri"/>
                <w:b/>
                <w:color w:val="000000"/>
              </w:rPr>
              <w:t>5 – Project Management</w:t>
            </w:r>
          </w:p>
          <w:p w14:paraId="4F5F1B45" w14:textId="35B15F70" w:rsidR="00E41CF6" w:rsidRDefault="002E3474" w:rsidP="002E3474">
            <w:pPr>
              <w:spacing w:after="0" w:line="240" w:lineRule="auto"/>
              <w:rPr>
                <w:rFonts w:asciiTheme="majorHAnsi" w:eastAsia="Times New Roman" w:hAnsiTheme="majorHAnsi" w:cs="Calibri"/>
                <w:color w:val="000000"/>
              </w:rPr>
            </w:pPr>
            <w:r>
              <w:rPr>
                <w:rFonts w:asciiTheme="majorHAnsi" w:eastAsia="Times New Roman" w:hAnsiTheme="majorHAnsi" w:cs="Calibri"/>
                <w:color w:val="000000"/>
              </w:rPr>
              <w:t>Explain how you propose to manage the project to ensure that the system is designed, developed, and implemented well and according to the schedule outlined in your Project Management Plan, as described in Section 5.2. Provide a draft Project Management Plan, including the following required sections:</w:t>
            </w:r>
          </w:p>
          <w:p w14:paraId="04FC0878" w14:textId="77777777" w:rsidR="00FA1D75" w:rsidRDefault="00FA1D75" w:rsidP="00232560">
            <w:pPr>
              <w:pStyle w:val="ListParagraph"/>
              <w:numPr>
                <w:ilvl w:val="0"/>
                <w:numId w:val="4"/>
              </w:numPr>
              <w:rPr>
                <w:rFonts w:asciiTheme="majorHAnsi" w:eastAsia="Times New Roman" w:hAnsiTheme="majorHAnsi" w:cs="Calibri"/>
                <w:color w:val="000000"/>
              </w:rPr>
            </w:pPr>
            <w:r>
              <w:rPr>
                <w:rFonts w:asciiTheme="majorHAnsi" w:eastAsia="Times New Roman" w:hAnsiTheme="majorHAnsi" w:cs="Calibri"/>
                <w:color w:val="000000"/>
              </w:rPr>
              <w:t>Project Schedule</w:t>
            </w:r>
          </w:p>
          <w:p w14:paraId="3D8559D1" w14:textId="77777777" w:rsidR="00FA1D75" w:rsidRDefault="00FA1D75" w:rsidP="00232560">
            <w:pPr>
              <w:pStyle w:val="ListParagraph"/>
              <w:numPr>
                <w:ilvl w:val="0"/>
                <w:numId w:val="4"/>
              </w:numPr>
              <w:rPr>
                <w:rFonts w:asciiTheme="majorHAnsi" w:eastAsia="Times New Roman" w:hAnsiTheme="majorHAnsi" w:cs="Calibri"/>
                <w:color w:val="000000"/>
              </w:rPr>
            </w:pPr>
            <w:r>
              <w:rPr>
                <w:rFonts w:asciiTheme="majorHAnsi" w:eastAsia="Times New Roman" w:hAnsiTheme="majorHAnsi" w:cs="Calibri"/>
                <w:color w:val="000000"/>
              </w:rPr>
              <w:t>Transition</w:t>
            </w:r>
          </w:p>
          <w:p w14:paraId="23409E7D" w14:textId="77777777" w:rsidR="00FA1D75" w:rsidRDefault="00FA1D75" w:rsidP="00232560">
            <w:pPr>
              <w:pStyle w:val="ListParagraph"/>
              <w:numPr>
                <w:ilvl w:val="0"/>
                <w:numId w:val="4"/>
              </w:numPr>
              <w:rPr>
                <w:rFonts w:asciiTheme="majorHAnsi" w:eastAsia="Times New Roman" w:hAnsiTheme="majorHAnsi" w:cs="Calibri"/>
                <w:color w:val="000000"/>
              </w:rPr>
            </w:pPr>
            <w:r>
              <w:rPr>
                <w:rFonts w:asciiTheme="majorHAnsi" w:eastAsia="Times New Roman" w:hAnsiTheme="majorHAnsi" w:cs="Calibri"/>
                <w:color w:val="000000"/>
              </w:rPr>
              <w:t>Communication Management</w:t>
            </w:r>
          </w:p>
          <w:p w14:paraId="7EA643C1" w14:textId="77777777" w:rsidR="00FA1D75" w:rsidRDefault="00FA1D75" w:rsidP="00232560">
            <w:pPr>
              <w:pStyle w:val="ListParagraph"/>
              <w:numPr>
                <w:ilvl w:val="0"/>
                <w:numId w:val="4"/>
              </w:numPr>
              <w:rPr>
                <w:rFonts w:asciiTheme="majorHAnsi" w:eastAsia="Times New Roman" w:hAnsiTheme="majorHAnsi" w:cs="Calibri"/>
                <w:color w:val="000000"/>
              </w:rPr>
            </w:pPr>
            <w:r>
              <w:rPr>
                <w:rFonts w:asciiTheme="majorHAnsi" w:eastAsia="Times New Roman" w:hAnsiTheme="majorHAnsi" w:cs="Calibri"/>
                <w:color w:val="000000"/>
              </w:rPr>
              <w:t>Schedule Management Plan</w:t>
            </w:r>
          </w:p>
          <w:p w14:paraId="317FC20A" w14:textId="77777777" w:rsidR="00FA1D75" w:rsidRDefault="00FA1D75" w:rsidP="00232560">
            <w:pPr>
              <w:pStyle w:val="ListParagraph"/>
              <w:numPr>
                <w:ilvl w:val="0"/>
                <w:numId w:val="4"/>
              </w:numPr>
              <w:rPr>
                <w:rFonts w:asciiTheme="majorHAnsi" w:eastAsia="Times New Roman" w:hAnsiTheme="majorHAnsi" w:cs="Calibri"/>
                <w:color w:val="000000"/>
              </w:rPr>
            </w:pPr>
            <w:r>
              <w:rPr>
                <w:rFonts w:asciiTheme="majorHAnsi" w:eastAsia="Times New Roman" w:hAnsiTheme="majorHAnsi" w:cs="Calibri"/>
                <w:color w:val="000000"/>
              </w:rPr>
              <w:t>Resource Management</w:t>
            </w:r>
          </w:p>
          <w:p w14:paraId="566312A0" w14:textId="77777777" w:rsidR="00FA1D75" w:rsidRDefault="00FA1D75" w:rsidP="00232560">
            <w:pPr>
              <w:pStyle w:val="ListParagraph"/>
              <w:numPr>
                <w:ilvl w:val="0"/>
                <w:numId w:val="4"/>
              </w:numPr>
              <w:rPr>
                <w:rFonts w:asciiTheme="majorHAnsi" w:eastAsia="Times New Roman" w:hAnsiTheme="majorHAnsi" w:cs="Calibri"/>
                <w:color w:val="000000"/>
              </w:rPr>
            </w:pPr>
            <w:r>
              <w:rPr>
                <w:rFonts w:asciiTheme="majorHAnsi" w:eastAsia="Times New Roman" w:hAnsiTheme="majorHAnsi" w:cs="Calibri"/>
                <w:color w:val="000000"/>
              </w:rPr>
              <w:t>Scope Change Management</w:t>
            </w:r>
          </w:p>
          <w:p w14:paraId="1F62FDA1" w14:textId="77777777" w:rsidR="00FA1D75" w:rsidRDefault="00FA1D75" w:rsidP="00232560">
            <w:pPr>
              <w:pStyle w:val="ListParagraph"/>
              <w:numPr>
                <w:ilvl w:val="0"/>
                <w:numId w:val="4"/>
              </w:numPr>
              <w:rPr>
                <w:rFonts w:asciiTheme="majorHAnsi" w:eastAsia="Times New Roman" w:hAnsiTheme="majorHAnsi" w:cs="Calibri"/>
                <w:color w:val="000000"/>
              </w:rPr>
            </w:pPr>
            <w:r>
              <w:rPr>
                <w:rFonts w:asciiTheme="majorHAnsi" w:eastAsia="Times New Roman" w:hAnsiTheme="majorHAnsi" w:cs="Calibri"/>
                <w:color w:val="000000"/>
              </w:rPr>
              <w:t>Configuration Management</w:t>
            </w:r>
          </w:p>
          <w:p w14:paraId="131A9930" w14:textId="77777777" w:rsidR="00FA1D75" w:rsidRDefault="00FA1D75" w:rsidP="00232560">
            <w:pPr>
              <w:pStyle w:val="ListParagraph"/>
              <w:numPr>
                <w:ilvl w:val="0"/>
                <w:numId w:val="4"/>
              </w:numPr>
              <w:rPr>
                <w:rFonts w:asciiTheme="majorHAnsi" w:eastAsia="Times New Roman" w:hAnsiTheme="majorHAnsi" w:cs="Calibri"/>
                <w:color w:val="000000"/>
              </w:rPr>
            </w:pPr>
            <w:r>
              <w:rPr>
                <w:rFonts w:asciiTheme="majorHAnsi" w:eastAsia="Times New Roman" w:hAnsiTheme="majorHAnsi" w:cs="Calibri"/>
                <w:color w:val="000000"/>
              </w:rPr>
              <w:t>Issue Management</w:t>
            </w:r>
          </w:p>
          <w:p w14:paraId="41B27467" w14:textId="77777777" w:rsidR="00FA1D75" w:rsidRDefault="00FA1D75" w:rsidP="00232560">
            <w:pPr>
              <w:pStyle w:val="ListParagraph"/>
              <w:numPr>
                <w:ilvl w:val="0"/>
                <w:numId w:val="4"/>
              </w:numPr>
              <w:rPr>
                <w:rFonts w:asciiTheme="majorHAnsi" w:eastAsia="Times New Roman" w:hAnsiTheme="majorHAnsi" w:cs="Calibri"/>
                <w:color w:val="000000"/>
              </w:rPr>
            </w:pPr>
            <w:r>
              <w:rPr>
                <w:rFonts w:asciiTheme="majorHAnsi" w:eastAsia="Times New Roman" w:hAnsiTheme="majorHAnsi" w:cs="Calibri"/>
                <w:color w:val="000000"/>
              </w:rPr>
              <w:t>Risk Management</w:t>
            </w:r>
          </w:p>
          <w:p w14:paraId="1F4B266F" w14:textId="77777777" w:rsidR="00FA1D75" w:rsidRDefault="00FA1D75" w:rsidP="00232560">
            <w:pPr>
              <w:pStyle w:val="ListParagraph"/>
              <w:numPr>
                <w:ilvl w:val="0"/>
                <w:numId w:val="4"/>
              </w:numPr>
              <w:rPr>
                <w:rFonts w:asciiTheme="majorHAnsi" w:eastAsia="Times New Roman" w:hAnsiTheme="majorHAnsi" w:cs="Calibri"/>
                <w:color w:val="000000"/>
              </w:rPr>
            </w:pPr>
            <w:r>
              <w:rPr>
                <w:rFonts w:asciiTheme="majorHAnsi" w:eastAsia="Times New Roman" w:hAnsiTheme="majorHAnsi" w:cs="Calibri"/>
                <w:color w:val="000000"/>
              </w:rPr>
              <w:t>Quality Management</w:t>
            </w:r>
          </w:p>
          <w:p w14:paraId="2AC69F31" w14:textId="3C00FA60" w:rsidR="00FA1D75" w:rsidRPr="00FA1D75" w:rsidRDefault="002E3474" w:rsidP="002E3474">
            <w:pPr>
              <w:spacing w:after="0" w:line="240" w:lineRule="auto"/>
              <w:rPr>
                <w:rFonts w:asciiTheme="majorHAnsi" w:eastAsia="Times New Roman" w:hAnsiTheme="majorHAnsi" w:cs="Calibri"/>
                <w:color w:val="000000"/>
              </w:rPr>
            </w:pPr>
            <w:r>
              <w:rPr>
                <w:rFonts w:asciiTheme="majorHAnsi" w:eastAsia="Times New Roman" w:hAnsiTheme="majorHAnsi" w:cs="Calibri"/>
                <w:color w:val="000000"/>
              </w:rPr>
              <w:lastRenderedPageBreak/>
              <w:t>Explain how you will meet the deliverable development, review, and approval process outlined in Section 5.1, as well as the process of managing all documents related to the project as outlined in Section 5.2. Additionally, explain how you will satisfy the requirements for Project Status Reporting, Change Management, and Non-Billable Changes</w:t>
            </w:r>
            <w:r w:rsidR="00FC4414">
              <w:rPr>
                <w:rFonts w:asciiTheme="majorHAnsi" w:eastAsia="Times New Roman" w:hAnsiTheme="majorHAnsi" w:cs="Calibri"/>
                <w:color w:val="000000"/>
              </w:rPr>
              <w:t xml:space="preserve">, </w:t>
            </w:r>
            <w:r w:rsidR="00FA1D75">
              <w:rPr>
                <w:rFonts w:asciiTheme="majorHAnsi" w:eastAsia="Times New Roman" w:hAnsiTheme="majorHAnsi" w:cs="Calibri"/>
                <w:color w:val="000000"/>
              </w:rPr>
              <w:t>as described in Section 5.4, 5.5, and 5.6 respectively.</w:t>
            </w:r>
            <w:r w:rsidR="00FC4414">
              <w:rPr>
                <w:rFonts w:asciiTheme="majorHAnsi" w:eastAsia="Times New Roman" w:hAnsiTheme="majorHAnsi" w:cs="Calibri"/>
                <w:color w:val="000000"/>
              </w:rPr>
              <w:t xml:space="preserve"> Where applicable, provide examples from previous projects of any of the above-mentioned elements.</w:t>
            </w:r>
          </w:p>
        </w:tc>
      </w:tr>
      <w:tr w:rsidR="007E29D7" w:rsidRPr="00200408" w14:paraId="60280311"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000000" w:fill="FFFF99"/>
            <w:noWrap/>
            <w:hideMark/>
          </w:tcPr>
          <w:p w14:paraId="16CA0B81" w14:textId="0551CFE8" w:rsidR="007E29D7" w:rsidRPr="00200408" w:rsidRDefault="007E29D7" w:rsidP="006004E3">
            <w:pPr>
              <w:spacing w:after="0" w:line="240" w:lineRule="auto"/>
              <w:rPr>
                <w:rFonts w:asciiTheme="majorHAnsi" w:eastAsia="Times New Roman" w:hAnsiTheme="majorHAnsi" w:cs="Calibri"/>
                <w:color w:val="000000"/>
              </w:rPr>
            </w:pPr>
          </w:p>
        </w:tc>
      </w:tr>
      <w:tr w:rsidR="005C7103" w:rsidRPr="00200408" w14:paraId="41F4A42B" w14:textId="77777777" w:rsidTr="00A43E29">
        <w:trPr>
          <w:trHeight w:val="300"/>
        </w:trPr>
        <w:tc>
          <w:tcPr>
            <w:tcW w:w="972" w:type="dxa"/>
            <w:shd w:val="clear" w:color="auto" w:fill="auto"/>
            <w:noWrap/>
            <w:hideMark/>
          </w:tcPr>
          <w:p w14:paraId="68ABC12B" w14:textId="31A85805" w:rsidR="005C7103" w:rsidRPr="00200408" w:rsidRDefault="00256AC7" w:rsidP="003F7117">
            <w:pPr>
              <w:spacing w:after="0" w:line="240" w:lineRule="auto"/>
              <w:rPr>
                <w:rFonts w:asciiTheme="majorHAnsi" w:eastAsia="Times New Roman" w:hAnsiTheme="majorHAnsi" w:cs="Calibri"/>
                <w:b/>
                <w:bCs/>
                <w:color w:val="000000"/>
              </w:rPr>
            </w:pPr>
            <w:r>
              <w:rPr>
                <w:rFonts w:asciiTheme="majorHAnsi" w:eastAsia="Times New Roman" w:hAnsiTheme="majorHAnsi" w:cs="Calibri"/>
                <w:b/>
                <w:bCs/>
                <w:color w:val="000000"/>
              </w:rPr>
              <w:t>7</w:t>
            </w:r>
          </w:p>
        </w:tc>
        <w:tc>
          <w:tcPr>
            <w:tcW w:w="9900" w:type="dxa"/>
            <w:gridSpan w:val="2"/>
            <w:shd w:val="clear" w:color="auto" w:fill="auto"/>
            <w:noWrap/>
          </w:tcPr>
          <w:p w14:paraId="14FFF1AB" w14:textId="420A083D" w:rsidR="00287932" w:rsidRPr="00200408" w:rsidRDefault="00287932" w:rsidP="00287932">
            <w:pPr>
              <w:spacing w:after="0" w:line="240" w:lineRule="auto"/>
              <w:rPr>
                <w:rFonts w:asciiTheme="majorHAnsi" w:eastAsia="Times New Roman" w:hAnsiTheme="majorHAnsi" w:cs="Calibri"/>
                <w:color w:val="000000"/>
              </w:rPr>
            </w:pPr>
            <w:r>
              <w:rPr>
                <w:rFonts w:asciiTheme="majorHAnsi" w:eastAsia="Times New Roman" w:hAnsiTheme="majorHAnsi" w:cs="Calibri"/>
                <w:b/>
                <w:color w:val="000000"/>
              </w:rPr>
              <w:t xml:space="preserve">Section </w:t>
            </w:r>
            <w:r w:rsidR="001E20DB">
              <w:rPr>
                <w:rFonts w:asciiTheme="majorHAnsi" w:eastAsia="Times New Roman" w:hAnsiTheme="majorHAnsi" w:cs="Calibri"/>
                <w:b/>
                <w:color w:val="000000"/>
              </w:rPr>
              <w:t>6</w:t>
            </w:r>
            <w:r>
              <w:rPr>
                <w:rFonts w:asciiTheme="majorHAnsi" w:eastAsia="Times New Roman" w:hAnsiTheme="majorHAnsi" w:cs="Calibri"/>
                <w:b/>
                <w:color w:val="000000"/>
              </w:rPr>
              <w:t xml:space="preserve"> </w:t>
            </w:r>
            <w:r w:rsidRPr="00200408">
              <w:rPr>
                <w:rFonts w:asciiTheme="majorHAnsi" w:eastAsia="Times New Roman" w:hAnsiTheme="majorHAnsi" w:cs="Calibri"/>
                <w:b/>
                <w:color w:val="000000"/>
              </w:rPr>
              <w:t xml:space="preserve">– </w:t>
            </w:r>
            <w:r w:rsidR="001E20DB">
              <w:rPr>
                <w:rFonts w:asciiTheme="majorHAnsi" w:eastAsia="Times New Roman" w:hAnsiTheme="majorHAnsi" w:cs="Calibri"/>
                <w:b/>
                <w:color w:val="000000"/>
              </w:rPr>
              <w:t>Training</w:t>
            </w:r>
            <w:r>
              <w:rPr>
                <w:rFonts w:asciiTheme="majorHAnsi" w:eastAsia="Times New Roman" w:hAnsiTheme="majorHAnsi" w:cs="Calibri"/>
                <w:b/>
                <w:color w:val="000000"/>
              </w:rPr>
              <w:t xml:space="preserve"> </w:t>
            </w:r>
          </w:p>
          <w:p w14:paraId="169735B8" w14:textId="16AF1877" w:rsidR="000B2579" w:rsidRPr="001621FD" w:rsidRDefault="00FA1D75" w:rsidP="009B0296">
            <w:pPr>
              <w:spacing w:after="0" w:line="240" w:lineRule="auto"/>
              <w:rPr>
                <w:rFonts w:asciiTheme="majorHAnsi" w:eastAsia="Times New Roman" w:hAnsiTheme="majorHAnsi" w:cs="Calibri"/>
                <w:color w:val="000000"/>
              </w:rPr>
            </w:pPr>
            <w:r>
              <w:rPr>
                <w:rFonts w:asciiTheme="majorHAnsi" w:eastAsia="Times New Roman" w:hAnsiTheme="majorHAnsi" w:cs="Calibri"/>
                <w:color w:val="000000"/>
              </w:rPr>
              <w:t>Describe how your proposed training plan meets or exceeds the requirements in Section 6. Provide an example training plan</w:t>
            </w:r>
            <w:r w:rsidR="00765D2A">
              <w:rPr>
                <w:rFonts w:asciiTheme="majorHAnsi" w:eastAsia="Times New Roman" w:hAnsiTheme="majorHAnsi" w:cs="Calibri"/>
                <w:color w:val="000000"/>
              </w:rPr>
              <w:t xml:space="preserve">, which </w:t>
            </w:r>
            <w:r w:rsidR="00292C38">
              <w:rPr>
                <w:rFonts w:asciiTheme="majorHAnsi" w:eastAsia="Times New Roman" w:hAnsiTheme="majorHAnsi" w:cs="Calibri"/>
                <w:color w:val="000000"/>
              </w:rPr>
              <w:t>includes</w:t>
            </w:r>
            <w:r w:rsidR="00765D2A">
              <w:rPr>
                <w:rFonts w:asciiTheme="majorHAnsi" w:eastAsia="Times New Roman" w:hAnsiTheme="majorHAnsi" w:cs="Calibri"/>
                <w:color w:val="000000"/>
              </w:rPr>
              <w:t xml:space="preserve"> all the elements</w:t>
            </w:r>
            <w:r w:rsidR="00292C38">
              <w:rPr>
                <w:rFonts w:asciiTheme="majorHAnsi" w:eastAsia="Times New Roman" w:hAnsiTheme="majorHAnsi" w:cs="Calibri"/>
                <w:color w:val="000000"/>
              </w:rPr>
              <w:t xml:space="preserve"> described</w:t>
            </w:r>
            <w:r w:rsidR="00765D2A">
              <w:rPr>
                <w:rFonts w:asciiTheme="majorHAnsi" w:eastAsia="Times New Roman" w:hAnsiTheme="majorHAnsi" w:cs="Calibri"/>
                <w:color w:val="000000"/>
              </w:rPr>
              <w:t xml:space="preserve"> in Section 6.1</w:t>
            </w:r>
            <w:r w:rsidR="00287932">
              <w:rPr>
                <w:rFonts w:asciiTheme="majorHAnsi" w:eastAsia="Times New Roman" w:hAnsiTheme="majorHAnsi" w:cs="Calibri"/>
                <w:color w:val="000000"/>
              </w:rPr>
              <w:t>.</w:t>
            </w:r>
          </w:p>
        </w:tc>
      </w:tr>
      <w:tr w:rsidR="005C7103" w:rsidRPr="00200408" w14:paraId="0ECD962A"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614AD4AB" w14:textId="77777777" w:rsidR="005C7103" w:rsidRPr="00200408" w:rsidRDefault="005C7103" w:rsidP="008B049C">
            <w:pPr>
              <w:spacing w:after="0" w:line="240" w:lineRule="auto"/>
              <w:rPr>
                <w:rFonts w:asciiTheme="majorHAnsi" w:eastAsia="Times New Roman" w:hAnsiTheme="majorHAnsi" w:cs="Calibri"/>
                <w:color w:val="000000"/>
              </w:rPr>
            </w:pPr>
          </w:p>
        </w:tc>
      </w:tr>
      <w:tr w:rsidR="00287932" w:rsidRPr="00200408" w14:paraId="540EA698" w14:textId="77777777" w:rsidTr="00A43E29">
        <w:trPr>
          <w:trHeight w:val="300"/>
        </w:trPr>
        <w:tc>
          <w:tcPr>
            <w:tcW w:w="972" w:type="dxa"/>
            <w:tcBorders>
              <w:bottom w:val="single" w:sz="4" w:space="0" w:color="auto"/>
            </w:tcBorders>
            <w:shd w:val="clear" w:color="auto" w:fill="auto"/>
            <w:noWrap/>
            <w:hideMark/>
          </w:tcPr>
          <w:p w14:paraId="2DEF83DD" w14:textId="61003691" w:rsidR="00287932" w:rsidRPr="00200408" w:rsidRDefault="00256AC7" w:rsidP="000620C9">
            <w:pPr>
              <w:spacing w:after="0" w:line="240" w:lineRule="auto"/>
              <w:rPr>
                <w:rFonts w:asciiTheme="majorHAnsi" w:eastAsia="Times New Roman" w:hAnsiTheme="majorHAnsi" w:cs="Calibri"/>
                <w:b/>
                <w:bCs/>
                <w:color w:val="000000"/>
              </w:rPr>
            </w:pPr>
            <w:r>
              <w:rPr>
                <w:rFonts w:asciiTheme="majorHAnsi" w:eastAsia="Times New Roman" w:hAnsiTheme="majorHAnsi" w:cs="Calibri"/>
                <w:b/>
                <w:bCs/>
                <w:color w:val="000000"/>
              </w:rPr>
              <w:t>8</w:t>
            </w:r>
          </w:p>
        </w:tc>
        <w:tc>
          <w:tcPr>
            <w:tcW w:w="9900" w:type="dxa"/>
            <w:gridSpan w:val="2"/>
            <w:tcBorders>
              <w:bottom w:val="single" w:sz="4" w:space="0" w:color="auto"/>
            </w:tcBorders>
            <w:shd w:val="clear" w:color="auto" w:fill="auto"/>
            <w:noWrap/>
          </w:tcPr>
          <w:p w14:paraId="58A290C5" w14:textId="724495EF" w:rsidR="00287932" w:rsidRDefault="00287932" w:rsidP="000620C9">
            <w:pPr>
              <w:spacing w:after="0" w:line="240" w:lineRule="auto"/>
              <w:rPr>
                <w:rFonts w:asciiTheme="majorHAnsi" w:eastAsia="Times New Roman" w:hAnsiTheme="majorHAnsi" w:cs="Calibri"/>
                <w:b/>
                <w:color w:val="000000"/>
              </w:rPr>
            </w:pPr>
            <w:r>
              <w:rPr>
                <w:rFonts w:asciiTheme="majorHAnsi" w:eastAsia="Times New Roman" w:hAnsiTheme="majorHAnsi" w:cs="Calibri"/>
                <w:b/>
                <w:color w:val="000000"/>
              </w:rPr>
              <w:t xml:space="preserve">Section </w:t>
            </w:r>
            <w:r w:rsidR="001E20DB">
              <w:rPr>
                <w:rFonts w:asciiTheme="majorHAnsi" w:eastAsia="Times New Roman" w:hAnsiTheme="majorHAnsi" w:cs="Calibri"/>
                <w:b/>
                <w:color w:val="000000"/>
              </w:rPr>
              <w:t>7</w:t>
            </w:r>
            <w:r>
              <w:rPr>
                <w:rFonts w:asciiTheme="majorHAnsi" w:eastAsia="Times New Roman" w:hAnsiTheme="majorHAnsi" w:cs="Calibri"/>
                <w:b/>
                <w:color w:val="000000"/>
              </w:rPr>
              <w:t xml:space="preserve"> – </w:t>
            </w:r>
            <w:r w:rsidR="001E20DB">
              <w:rPr>
                <w:rFonts w:asciiTheme="majorHAnsi" w:eastAsia="Times New Roman" w:hAnsiTheme="majorHAnsi" w:cs="Calibri"/>
                <w:b/>
                <w:color w:val="000000"/>
              </w:rPr>
              <w:t>Systems</w:t>
            </w:r>
            <w:r w:rsidR="00765D2A">
              <w:rPr>
                <w:rFonts w:asciiTheme="majorHAnsi" w:eastAsia="Times New Roman" w:hAnsiTheme="majorHAnsi" w:cs="Calibri"/>
                <w:b/>
                <w:color w:val="000000"/>
              </w:rPr>
              <w:t xml:space="preserve"> Maintenance and Operations (</w:t>
            </w:r>
            <w:r w:rsidR="001E20DB">
              <w:rPr>
                <w:rFonts w:asciiTheme="majorHAnsi" w:eastAsia="Times New Roman" w:hAnsiTheme="majorHAnsi" w:cs="Calibri"/>
                <w:b/>
                <w:color w:val="000000"/>
              </w:rPr>
              <w:t>M&amp;O</w:t>
            </w:r>
            <w:r w:rsidR="00765D2A">
              <w:rPr>
                <w:rFonts w:asciiTheme="majorHAnsi" w:eastAsia="Times New Roman" w:hAnsiTheme="majorHAnsi" w:cs="Calibri"/>
                <w:b/>
                <w:color w:val="000000"/>
              </w:rPr>
              <w:t>)</w:t>
            </w:r>
          </w:p>
          <w:p w14:paraId="579944F1" w14:textId="5DC75CF6" w:rsidR="00765D2A" w:rsidRDefault="00256AC7" w:rsidP="000620C9">
            <w:pPr>
              <w:spacing w:after="0" w:line="240" w:lineRule="auto"/>
              <w:rPr>
                <w:rFonts w:asciiTheme="majorHAnsi" w:eastAsia="Times New Roman" w:hAnsiTheme="majorHAnsi" w:cs="Calibri"/>
                <w:color w:val="000000"/>
              </w:rPr>
            </w:pPr>
            <w:r>
              <w:rPr>
                <w:rFonts w:asciiTheme="majorHAnsi" w:eastAsia="Times New Roman" w:hAnsiTheme="majorHAnsi" w:cs="Calibri"/>
                <w:color w:val="000000"/>
              </w:rPr>
              <w:t xml:space="preserve">Explain how you propose to maintain and operate the systems according to the </w:t>
            </w:r>
            <w:r w:rsidR="00765D2A">
              <w:rPr>
                <w:rFonts w:asciiTheme="majorHAnsi" w:eastAsia="Times New Roman" w:hAnsiTheme="majorHAnsi" w:cs="Calibri"/>
                <w:color w:val="000000"/>
              </w:rPr>
              <w:t xml:space="preserve">requirements in Section 7. Describe in detail how </w:t>
            </w:r>
            <w:r w:rsidR="006D53C6">
              <w:rPr>
                <w:rFonts w:asciiTheme="majorHAnsi" w:eastAsia="Times New Roman" w:hAnsiTheme="majorHAnsi" w:cs="Calibri"/>
                <w:color w:val="000000"/>
              </w:rPr>
              <w:t>you</w:t>
            </w:r>
            <w:r w:rsidR="00765D2A">
              <w:rPr>
                <w:rFonts w:asciiTheme="majorHAnsi" w:eastAsia="Times New Roman" w:hAnsiTheme="majorHAnsi" w:cs="Calibri"/>
                <w:color w:val="000000"/>
              </w:rPr>
              <w:t xml:space="preserve"> propose to meet or exceed the requirements for the following:</w:t>
            </w:r>
          </w:p>
          <w:p w14:paraId="059740EE" w14:textId="2B7B07ED" w:rsidR="00287932" w:rsidRDefault="00765D2A" w:rsidP="00232560">
            <w:pPr>
              <w:pStyle w:val="ListParagraph"/>
              <w:numPr>
                <w:ilvl w:val="0"/>
                <w:numId w:val="5"/>
              </w:numPr>
              <w:rPr>
                <w:rFonts w:asciiTheme="majorHAnsi" w:eastAsia="Times New Roman" w:hAnsiTheme="majorHAnsi" w:cs="Calibri"/>
                <w:bCs/>
                <w:color w:val="000000"/>
              </w:rPr>
            </w:pPr>
            <w:r w:rsidRPr="00765D2A">
              <w:rPr>
                <w:rFonts w:asciiTheme="majorHAnsi" w:eastAsia="Times New Roman" w:hAnsiTheme="majorHAnsi" w:cs="Calibri"/>
                <w:bCs/>
                <w:color w:val="000000"/>
              </w:rPr>
              <w:t>General Systems Support (Section 7.1)</w:t>
            </w:r>
          </w:p>
          <w:p w14:paraId="29EBC7F8" w14:textId="40070C8F" w:rsidR="000A112F" w:rsidRPr="00765D2A" w:rsidRDefault="000A112F" w:rsidP="000A112F">
            <w:pPr>
              <w:pStyle w:val="ListParagraph"/>
              <w:numPr>
                <w:ilvl w:val="1"/>
                <w:numId w:val="5"/>
              </w:numPr>
              <w:rPr>
                <w:rFonts w:asciiTheme="majorHAnsi" w:eastAsia="Times New Roman" w:hAnsiTheme="majorHAnsi" w:cs="Calibri"/>
                <w:bCs/>
                <w:color w:val="000000"/>
              </w:rPr>
            </w:pPr>
            <w:r>
              <w:rPr>
                <w:rFonts w:asciiTheme="majorHAnsi" w:eastAsia="Times New Roman" w:hAnsiTheme="majorHAnsi" w:cs="Calibri"/>
                <w:bCs/>
                <w:color w:val="000000"/>
              </w:rPr>
              <w:t>Indicate how often you would make routine maintenance changes</w:t>
            </w:r>
          </w:p>
          <w:p w14:paraId="7914BEFE" w14:textId="00C27A93" w:rsidR="000A112F" w:rsidRPr="000A112F" w:rsidRDefault="00765D2A" w:rsidP="000A112F">
            <w:pPr>
              <w:pStyle w:val="ListParagraph"/>
              <w:numPr>
                <w:ilvl w:val="0"/>
                <w:numId w:val="5"/>
              </w:numPr>
              <w:rPr>
                <w:rFonts w:asciiTheme="majorHAnsi" w:eastAsia="Times New Roman" w:hAnsiTheme="majorHAnsi" w:cs="Calibri"/>
                <w:b/>
                <w:bCs/>
                <w:color w:val="000000"/>
              </w:rPr>
            </w:pPr>
            <w:r w:rsidRPr="00765D2A">
              <w:rPr>
                <w:rFonts w:asciiTheme="majorHAnsi" w:eastAsia="Times New Roman" w:hAnsiTheme="majorHAnsi" w:cs="Calibri"/>
                <w:bCs/>
                <w:color w:val="000000"/>
              </w:rPr>
              <w:t>Infrastructure Management (</w:t>
            </w:r>
            <w:r w:rsidR="00E25539">
              <w:rPr>
                <w:rFonts w:asciiTheme="majorHAnsi" w:eastAsia="Times New Roman" w:hAnsiTheme="majorHAnsi" w:cs="Calibri"/>
                <w:bCs/>
                <w:color w:val="000000"/>
              </w:rPr>
              <w:t>Section 7.2)</w:t>
            </w:r>
          </w:p>
          <w:p w14:paraId="4F5D1A3B" w14:textId="00C27A93" w:rsidR="000A112F" w:rsidRPr="000A112F" w:rsidRDefault="00E25539" w:rsidP="000A112F">
            <w:pPr>
              <w:pStyle w:val="ListParagraph"/>
              <w:numPr>
                <w:ilvl w:val="0"/>
                <w:numId w:val="5"/>
              </w:numPr>
              <w:rPr>
                <w:rFonts w:asciiTheme="majorHAnsi" w:eastAsia="Times New Roman" w:hAnsiTheme="majorHAnsi" w:cs="Calibri"/>
                <w:bCs/>
                <w:color w:val="000000"/>
              </w:rPr>
            </w:pPr>
            <w:r w:rsidRPr="00E25539">
              <w:rPr>
                <w:rFonts w:asciiTheme="majorHAnsi" w:eastAsia="Times New Roman" w:hAnsiTheme="majorHAnsi" w:cs="Calibri"/>
                <w:bCs/>
                <w:color w:val="000000"/>
              </w:rPr>
              <w:t>Application Monitoring (Section 7.3)</w:t>
            </w:r>
          </w:p>
          <w:p w14:paraId="42F08AFE" w14:textId="66302BA1" w:rsidR="00E25539" w:rsidRDefault="00E25539" w:rsidP="00232560">
            <w:pPr>
              <w:pStyle w:val="ListParagraph"/>
              <w:numPr>
                <w:ilvl w:val="0"/>
                <w:numId w:val="5"/>
              </w:numPr>
              <w:rPr>
                <w:rFonts w:asciiTheme="majorHAnsi" w:eastAsia="Times New Roman" w:hAnsiTheme="majorHAnsi" w:cs="Calibri"/>
                <w:bCs/>
                <w:color w:val="000000"/>
              </w:rPr>
            </w:pPr>
            <w:r w:rsidRPr="00E25539">
              <w:rPr>
                <w:rFonts w:asciiTheme="majorHAnsi" w:eastAsia="Times New Roman" w:hAnsiTheme="majorHAnsi" w:cs="Calibri"/>
                <w:bCs/>
                <w:color w:val="000000"/>
              </w:rPr>
              <w:t>Incident Management (Section 7.4)</w:t>
            </w:r>
          </w:p>
          <w:p w14:paraId="61069EF2" w14:textId="758F5888" w:rsidR="000A112F" w:rsidRPr="00E25539" w:rsidRDefault="000A112F" w:rsidP="000A112F">
            <w:pPr>
              <w:pStyle w:val="ListParagraph"/>
              <w:numPr>
                <w:ilvl w:val="1"/>
                <w:numId w:val="5"/>
              </w:numPr>
              <w:rPr>
                <w:rFonts w:asciiTheme="majorHAnsi" w:eastAsia="Times New Roman" w:hAnsiTheme="majorHAnsi" w:cs="Calibri"/>
                <w:bCs/>
                <w:color w:val="000000"/>
              </w:rPr>
            </w:pPr>
            <w:r>
              <w:rPr>
                <w:rFonts w:asciiTheme="majorHAnsi" w:eastAsia="Times New Roman" w:hAnsiTheme="majorHAnsi" w:cs="Calibri"/>
                <w:bCs/>
                <w:color w:val="000000"/>
              </w:rPr>
              <w:t xml:space="preserve">Explain your process for escalating and </w:t>
            </w:r>
            <w:r w:rsidR="006E0374">
              <w:rPr>
                <w:rFonts w:asciiTheme="majorHAnsi" w:eastAsia="Times New Roman" w:hAnsiTheme="majorHAnsi" w:cs="Calibri"/>
                <w:bCs/>
                <w:color w:val="000000"/>
              </w:rPr>
              <w:t>re</w:t>
            </w:r>
            <w:r>
              <w:rPr>
                <w:rFonts w:asciiTheme="majorHAnsi" w:eastAsia="Times New Roman" w:hAnsiTheme="majorHAnsi" w:cs="Calibri"/>
                <w:bCs/>
                <w:color w:val="000000"/>
              </w:rPr>
              <w:t>solving incidents</w:t>
            </w:r>
          </w:p>
          <w:p w14:paraId="16FFEA4A" w14:textId="2059F84B" w:rsidR="000A112F" w:rsidRPr="000A112F" w:rsidRDefault="00E25539" w:rsidP="000A112F">
            <w:pPr>
              <w:pStyle w:val="ListParagraph"/>
              <w:numPr>
                <w:ilvl w:val="0"/>
                <w:numId w:val="5"/>
              </w:numPr>
              <w:rPr>
                <w:rFonts w:asciiTheme="majorHAnsi" w:eastAsia="Times New Roman" w:hAnsiTheme="majorHAnsi" w:cs="Calibri"/>
                <w:bCs/>
                <w:color w:val="000000"/>
              </w:rPr>
            </w:pPr>
            <w:r w:rsidRPr="00E25539">
              <w:rPr>
                <w:rFonts w:asciiTheme="majorHAnsi" w:eastAsia="Times New Roman" w:hAnsiTheme="majorHAnsi" w:cs="Calibri"/>
                <w:bCs/>
                <w:color w:val="000000"/>
              </w:rPr>
              <w:t>Access Management (Section 7.5)</w:t>
            </w:r>
          </w:p>
          <w:p w14:paraId="5E4FCF2F" w14:textId="2EE2B6E2" w:rsidR="000A112F" w:rsidRPr="000A112F" w:rsidRDefault="00E25539" w:rsidP="000A112F">
            <w:pPr>
              <w:pStyle w:val="ListParagraph"/>
              <w:numPr>
                <w:ilvl w:val="0"/>
                <w:numId w:val="5"/>
              </w:numPr>
              <w:rPr>
                <w:rFonts w:asciiTheme="majorHAnsi" w:eastAsia="Times New Roman" w:hAnsiTheme="majorHAnsi" w:cs="Calibri"/>
                <w:bCs/>
                <w:color w:val="000000"/>
              </w:rPr>
            </w:pPr>
            <w:r w:rsidRPr="00E25539">
              <w:rPr>
                <w:rFonts w:asciiTheme="majorHAnsi" w:eastAsia="Times New Roman" w:hAnsiTheme="majorHAnsi" w:cs="Calibri"/>
                <w:bCs/>
                <w:color w:val="000000"/>
              </w:rPr>
              <w:t>Training (Section 7.6)</w:t>
            </w:r>
          </w:p>
          <w:p w14:paraId="631D0275" w14:textId="77777777" w:rsidR="00E25539" w:rsidRPr="000A112F" w:rsidRDefault="00E25539" w:rsidP="00232560">
            <w:pPr>
              <w:pStyle w:val="ListParagraph"/>
              <w:numPr>
                <w:ilvl w:val="0"/>
                <w:numId w:val="5"/>
              </w:numPr>
              <w:rPr>
                <w:rFonts w:asciiTheme="majorHAnsi" w:eastAsia="Times New Roman" w:hAnsiTheme="majorHAnsi" w:cs="Calibri"/>
                <w:b/>
                <w:bCs/>
                <w:color w:val="000000"/>
              </w:rPr>
            </w:pPr>
            <w:r w:rsidRPr="00E25539">
              <w:rPr>
                <w:rFonts w:asciiTheme="majorHAnsi" w:eastAsia="Times New Roman" w:hAnsiTheme="majorHAnsi" w:cs="Calibri"/>
                <w:bCs/>
                <w:color w:val="000000"/>
              </w:rPr>
              <w:t>Enhancements (Section 7.7)</w:t>
            </w:r>
          </w:p>
          <w:p w14:paraId="6F98CD73" w14:textId="2418FBBD" w:rsidR="000A112F" w:rsidRPr="00E25539" w:rsidRDefault="000A112F" w:rsidP="000A112F">
            <w:pPr>
              <w:pStyle w:val="ListParagraph"/>
              <w:numPr>
                <w:ilvl w:val="1"/>
                <w:numId w:val="5"/>
              </w:numPr>
              <w:rPr>
                <w:rFonts w:asciiTheme="majorHAnsi" w:eastAsia="Times New Roman" w:hAnsiTheme="majorHAnsi" w:cs="Calibri"/>
                <w:b/>
                <w:bCs/>
                <w:color w:val="000000"/>
              </w:rPr>
            </w:pPr>
            <w:r>
              <w:rPr>
                <w:rFonts w:asciiTheme="majorHAnsi" w:eastAsia="Times New Roman" w:hAnsiTheme="majorHAnsi" w:cs="Calibri"/>
                <w:bCs/>
                <w:color w:val="000000"/>
              </w:rPr>
              <w:t xml:space="preserve">Explain how you will ensure that no more than 500 hours a year are utilized </w:t>
            </w:r>
            <w:r w:rsidR="006E0374">
              <w:rPr>
                <w:rFonts w:asciiTheme="majorHAnsi" w:eastAsia="Times New Roman" w:hAnsiTheme="majorHAnsi" w:cs="Calibri"/>
                <w:bCs/>
                <w:color w:val="000000"/>
              </w:rPr>
              <w:t xml:space="preserve">for </w:t>
            </w:r>
            <w:r>
              <w:rPr>
                <w:rFonts w:asciiTheme="majorHAnsi" w:eastAsia="Times New Roman" w:hAnsiTheme="majorHAnsi" w:cs="Calibri"/>
                <w:bCs/>
                <w:color w:val="000000"/>
              </w:rPr>
              <w:t xml:space="preserve">Enhancements </w:t>
            </w:r>
          </w:p>
        </w:tc>
      </w:tr>
      <w:tr w:rsidR="00287932" w:rsidRPr="00200408" w14:paraId="6A7669CF"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5119EBC3" w14:textId="77777777" w:rsidR="00287932" w:rsidRPr="00200408" w:rsidRDefault="00287932" w:rsidP="000620C9">
            <w:pPr>
              <w:spacing w:after="0" w:line="240" w:lineRule="auto"/>
              <w:rPr>
                <w:rFonts w:asciiTheme="majorHAnsi" w:eastAsia="Times New Roman" w:hAnsiTheme="majorHAnsi" w:cs="Calibri"/>
                <w:color w:val="000000"/>
              </w:rPr>
            </w:pPr>
          </w:p>
        </w:tc>
      </w:tr>
      <w:tr w:rsidR="00287932" w:rsidRPr="00200408" w14:paraId="578BCA02" w14:textId="77777777" w:rsidTr="00A43E29">
        <w:trPr>
          <w:trHeight w:val="300"/>
        </w:trPr>
        <w:tc>
          <w:tcPr>
            <w:tcW w:w="972" w:type="dxa"/>
            <w:tcBorders>
              <w:bottom w:val="single" w:sz="4" w:space="0" w:color="auto"/>
            </w:tcBorders>
            <w:shd w:val="clear" w:color="auto" w:fill="auto"/>
            <w:noWrap/>
            <w:hideMark/>
          </w:tcPr>
          <w:p w14:paraId="5BC61F76" w14:textId="33C202DA" w:rsidR="00287932" w:rsidRPr="00200408" w:rsidRDefault="00256AC7" w:rsidP="000620C9">
            <w:pPr>
              <w:spacing w:after="0" w:line="240" w:lineRule="auto"/>
              <w:rPr>
                <w:rFonts w:asciiTheme="majorHAnsi" w:eastAsia="Times New Roman" w:hAnsiTheme="majorHAnsi" w:cs="Calibri"/>
                <w:b/>
                <w:bCs/>
                <w:color w:val="000000"/>
              </w:rPr>
            </w:pPr>
            <w:r>
              <w:rPr>
                <w:rFonts w:asciiTheme="majorHAnsi" w:eastAsia="Times New Roman" w:hAnsiTheme="majorHAnsi" w:cs="Calibri"/>
                <w:b/>
                <w:bCs/>
                <w:color w:val="000000"/>
              </w:rPr>
              <w:t>9</w:t>
            </w:r>
          </w:p>
        </w:tc>
        <w:tc>
          <w:tcPr>
            <w:tcW w:w="9900" w:type="dxa"/>
            <w:gridSpan w:val="2"/>
            <w:tcBorders>
              <w:bottom w:val="single" w:sz="4" w:space="0" w:color="auto"/>
            </w:tcBorders>
            <w:shd w:val="clear" w:color="auto" w:fill="auto"/>
            <w:noWrap/>
          </w:tcPr>
          <w:p w14:paraId="5AB1D5F8" w14:textId="366B8949" w:rsidR="00287932" w:rsidRDefault="00287932" w:rsidP="000620C9">
            <w:pPr>
              <w:spacing w:after="0" w:line="240" w:lineRule="auto"/>
              <w:rPr>
                <w:rFonts w:asciiTheme="majorHAnsi" w:eastAsia="Times New Roman" w:hAnsiTheme="majorHAnsi" w:cs="Calibri"/>
                <w:b/>
                <w:bCs/>
                <w:color w:val="000000"/>
              </w:rPr>
            </w:pPr>
            <w:r w:rsidRPr="00200408">
              <w:rPr>
                <w:rFonts w:asciiTheme="majorHAnsi" w:eastAsia="Times New Roman" w:hAnsiTheme="majorHAnsi" w:cs="Calibri"/>
                <w:b/>
                <w:bCs/>
                <w:color w:val="000000"/>
              </w:rPr>
              <w:t xml:space="preserve">Section </w:t>
            </w:r>
            <w:r w:rsidR="001E20DB">
              <w:rPr>
                <w:rFonts w:asciiTheme="majorHAnsi" w:eastAsia="Times New Roman" w:hAnsiTheme="majorHAnsi" w:cs="Calibri"/>
                <w:b/>
                <w:bCs/>
                <w:color w:val="000000"/>
              </w:rPr>
              <w:t>8</w:t>
            </w:r>
            <w:r w:rsidR="006D53C6">
              <w:rPr>
                <w:rFonts w:asciiTheme="majorHAnsi" w:eastAsia="Times New Roman" w:hAnsiTheme="majorHAnsi" w:cs="Calibri"/>
                <w:b/>
                <w:bCs/>
                <w:color w:val="000000"/>
              </w:rPr>
              <w:t xml:space="preserve">, 9 </w:t>
            </w:r>
            <w:r>
              <w:rPr>
                <w:rFonts w:asciiTheme="majorHAnsi" w:eastAsia="Times New Roman" w:hAnsiTheme="majorHAnsi" w:cs="Calibri"/>
                <w:b/>
                <w:bCs/>
                <w:color w:val="000000"/>
              </w:rPr>
              <w:t xml:space="preserve">– </w:t>
            </w:r>
            <w:r w:rsidR="001E20DB">
              <w:rPr>
                <w:rFonts w:asciiTheme="majorHAnsi" w:eastAsia="Times New Roman" w:hAnsiTheme="majorHAnsi" w:cs="Calibri"/>
                <w:b/>
                <w:bCs/>
                <w:color w:val="000000"/>
              </w:rPr>
              <w:t>End of Contract Turnover</w:t>
            </w:r>
            <w:r w:rsidR="006D53C6">
              <w:rPr>
                <w:rFonts w:asciiTheme="majorHAnsi" w:eastAsia="Times New Roman" w:hAnsiTheme="majorHAnsi" w:cs="Calibri"/>
                <w:b/>
                <w:bCs/>
                <w:color w:val="000000"/>
              </w:rPr>
              <w:t xml:space="preserve"> and Warranty</w:t>
            </w:r>
          </w:p>
          <w:p w14:paraId="736A7EB5" w14:textId="0747C6BF" w:rsidR="00287932" w:rsidRPr="007431F7" w:rsidRDefault="000A112F" w:rsidP="000620C9">
            <w:pPr>
              <w:spacing w:after="0" w:line="240" w:lineRule="auto"/>
              <w:rPr>
                <w:rFonts w:asciiTheme="majorHAnsi" w:eastAsia="Times New Roman" w:hAnsiTheme="majorHAnsi" w:cs="Calibri"/>
                <w:color w:val="000000"/>
              </w:rPr>
            </w:pPr>
            <w:r>
              <w:rPr>
                <w:rFonts w:asciiTheme="majorHAnsi" w:eastAsia="Times New Roman" w:hAnsiTheme="majorHAnsi" w:cs="Calibri"/>
                <w:bCs/>
                <w:color w:val="000000"/>
              </w:rPr>
              <w:t>Acknowledge and agree to</w:t>
            </w:r>
            <w:r w:rsidR="006E0374">
              <w:rPr>
                <w:rFonts w:asciiTheme="majorHAnsi" w:eastAsia="Times New Roman" w:hAnsiTheme="majorHAnsi" w:cs="Calibri"/>
                <w:bCs/>
                <w:color w:val="000000"/>
              </w:rPr>
              <w:t xml:space="preserve"> the requirements listed</w:t>
            </w:r>
            <w:r>
              <w:rPr>
                <w:rFonts w:asciiTheme="majorHAnsi" w:eastAsia="Times New Roman" w:hAnsiTheme="majorHAnsi" w:cs="Calibri"/>
                <w:bCs/>
                <w:color w:val="000000"/>
              </w:rPr>
              <w:t xml:space="preserve"> </w:t>
            </w:r>
            <w:r w:rsidR="006D53C6">
              <w:rPr>
                <w:rFonts w:asciiTheme="majorHAnsi" w:eastAsia="Times New Roman" w:hAnsiTheme="majorHAnsi" w:cs="Calibri"/>
                <w:bCs/>
                <w:color w:val="000000"/>
              </w:rPr>
              <w:t>Section 8, End of Contract Turnover and Section 9, Warranty.</w:t>
            </w:r>
            <w:r w:rsidR="00287932" w:rsidRPr="000828A7">
              <w:rPr>
                <w:rFonts w:asciiTheme="majorHAnsi" w:eastAsia="Times New Roman" w:hAnsiTheme="majorHAnsi" w:cs="Calibri"/>
                <w:bCs/>
                <w:color w:val="000000"/>
              </w:rPr>
              <w:t xml:space="preserve"> </w:t>
            </w:r>
          </w:p>
        </w:tc>
      </w:tr>
      <w:tr w:rsidR="00287932" w:rsidRPr="00200408" w14:paraId="09AA71C4"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auto" w:fill="FFFF99"/>
            <w:noWrap/>
          </w:tcPr>
          <w:p w14:paraId="28D18A11" w14:textId="77777777" w:rsidR="00287932" w:rsidRPr="00200408" w:rsidRDefault="00287932" w:rsidP="000620C9">
            <w:pPr>
              <w:spacing w:after="0" w:line="240" w:lineRule="auto"/>
              <w:rPr>
                <w:rFonts w:asciiTheme="majorHAnsi" w:eastAsia="Times New Roman" w:hAnsiTheme="majorHAnsi" w:cs="Calibri"/>
                <w:color w:val="000000"/>
              </w:rPr>
            </w:pPr>
          </w:p>
        </w:tc>
      </w:tr>
      <w:tr w:rsidR="001E20DB" w:rsidRPr="007431F7" w14:paraId="0FE782F6" w14:textId="77777777" w:rsidTr="00A43E29">
        <w:trPr>
          <w:trHeight w:val="300"/>
        </w:trPr>
        <w:tc>
          <w:tcPr>
            <w:tcW w:w="972" w:type="dxa"/>
            <w:tcBorders>
              <w:bottom w:val="single" w:sz="4" w:space="0" w:color="auto"/>
            </w:tcBorders>
            <w:shd w:val="clear" w:color="auto" w:fill="auto"/>
            <w:noWrap/>
            <w:hideMark/>
          </w:tcPr>
          <w:p w14:paraId="7FAEE955" w14:textId="2B9DB811" w:rsidR="001E20DB" w:rsidRPr="00200408" w:rsidRDefault="00256AC7" w:rsidP="00FF7CCE">
            <w:pPr>
              <w:spacing w:after="0" w:line="240" w:lineRule="auto"/>
              <w:rPr>
                <w:rFonts w:asciiTheme="majorHAnsi" w:eastAsia="Times New Roman" w:hAnsiTheme="majorHAnsi" w:cs="Calibri"/>
                <w:b/>
                <w:bCs/>
                <w:color w:val="000000"/>
              </w:rPr>
            </w:pPr>
            <w:r>
              <w:rPr>
                <w:rFonts w:asciiTheme="majorHAnsi" w:eastAsia="Times New Roman" w:hAnsiTheme="majorHAnsi" w:cs="Calibri"/>
                <w:b/>
                <w:bCs/>
                <w:color w:val="000000"/>
              </w:rPr>
              <w:t>10</w:t>
            </w:r>
          </w:p>
        </w:tc>
        <w:tc>
          <w:tcPr>
            <w:tcW w:w="9900" w:type="dxa"/>
            <w:gridSpan w:val="2"/>
            <w:tcBorders>
              <w:bottom w:val="single" w:sz="4" w:space="0" w:color="auto"/>
            </w:tcBorders>
            <w:shd w:val="clear" w:color="auto" w:fill="auto"/>
            <w:noWrap/>
          </w:tcPr>
          <w:p w14:paraId="743A580A" w14:textId="609D384E" w:rsidR="001E20DB" w:rsidRDefault="001E20DB" w:rsidP="00FF7CCE">
            <w:pPr>
              <w:spacing w:after="0" w:line="240" w:lineRule="auto"/>
              <w:rPr>
                <w:rFonts w:asciiTheme="majorHAnsi" w:eastAsia="Times New Roman" w:hAnsiTheme="majorHAnsi" w:cs="Calibri"/>
                <w:b/>
                <w:bCs/>
                <w:color w:val="000000"/>
              </w:rPr>
            </w:pPr>
            <w:r w:rsidRPr="00200408">
              <w:rPr>
                <w:rFonts w:asciiTheme="majorHAnsi" w:eastAsia="Times New Roman" w:hAnsiTheme="majorHAnsi" w:cs="Calibri"/>
                <w:b/>
                <w:bCs/>
                <w:color w:val="000000"/>
              </w:rPr>
              <w:t xml:space="preserve">Section </w:t>
            </w:r>
            <w:r w:rsidR="006D53C6">
              <w:rPr>
                <w:rFonts w:asciiTheme="majorHAnsi" w:eastAsia="Times New Roman" w:hAnsiTheme="majorHAnsi" w:cs="Calibri"/>
                <w:b/>
                <w:bCs/>
                <w:color w:val="000000"/>
              </w:rPr>
              <w:t>10</w:t>
            </w:r>
            <w:r>
              <w:rPr>
                <w:rFonts w:asciiTheme="majorHAnsi" w:eastAsia="Times New Roman" w:hAnsiTheme="majorHAnsi" w:cs="Calibri"/>
                <w:b/>
                <w:bCs/>
                <w:color w:val="000000"/>
              </w:rPr>
              <w:t xml:space="preserve"> – </w:t>
            </w:r>
            <w:r w:rsidR="006D53C6">
              <w:rPr>
                <w:rFonts w:asciiTheme="majorHAnsi" w:eastAsia="Times New Roman" w:hAnsiTheme="majorHAnsi" w:cs="Calibri"/>
                <w:b/>
                <w:bCs/>
                <w:color w:val="000000"/>
              </w:rPr>
              <w:t>Project Staffing</w:t>
            </w:r>
          </w:p>
          <w:p w14:paraId="46979699" w14:textId="564A5AEE" w:rsidR="00D925B8" w:rsidRDefault="00D925B8" w:rsidP="00FF7CCE">
            <w:pPr>
              <w:spacing w:after="0" w:line="240" w:lineRule="auto"/>
              <w:rPr>
                <w:rFonts w:asciiTheme="majorHAnsi" w:eastAsia="Times New Roman" w:hAnsiTheme="majorHAnsi" w:cs="Calibri"/>
                <w:color w:val="000000"/>
              </w:rPr>
            </w:pPr>
            <w:r>
              <w:rPr>
                <w:rFonts w:asciiTheme="majorHAnsi" w:eastAsia="Times New Roman" w:hAnsiTheme="majorHAnsi" w:cs="Calibri"/>
                <w:color w:val="000000"/>
              </w:rPr>
              <w:t>D</w:t>
            </w:r>
            <w:r w:rsidRPr="00D925B8">
              <w:rPr>
                <w:rFonts w:asciiTheme="majorHAnsi" w:eastAsia="Times New Roman" w:hAnsiTheme="majorHAnsi" w:cs="Calibri"/>
                <w:color w:val="000000"/>
              </w:rPr>
              <w:t>escribe how you would propose to staff this project</w:t>
            </w:r>
            <w:r w:rsidR="00BD17D5">
              <w:rPr>
                <w:rFonts w:asciiTheme="majorHAnsi" w:eastAsia="Times New Roman" w:hAnsiTheme="majorHAnsi" w:cs="Calibri"/>
                <w:color w:val="000000"/>
              </w:rPr>
              <w:t xml:space="preserve">, including how you will meet the requirements </w:t>
            </w:r>
            <w:r w:rsidRPr="00D925B8">
              <w:rPr>
                <w:rFonts w:asciiTheme="majorHAnsi" w:eastAsia="Times New Roman" w:hAnsiTheme="majorHAnsi" w:cs="Calibri"/>
                <w:color w:val="000000"/>
              </w:rPr>
              <w:t xml:space="preserve">described in Section </w:t>
            </w:r>
            <w:r>
              <w:rPr>
                <w:rFonts w:asciiTheme="majorHAnsi" w:eastAsia="Times New Roman" w:hAnsiTheme="majorHAnsi" w:cs="Calibri"/>
                <w:color w:val="000000"/>
              </w:rPr>
              <w:t>10</w:t>
            </w:r>
            <w:r w:rsidRPr="00D925B8">
              <w:rPr>
                <w:rFonts w:asciiTheme="majorHAnsi" w:eastAsia="Times New Roman" w:hAnsiTheme="majorHAnsi" w:cs="Calibri"/>
                <w:color w:val="000000"/>
              </w:rPr>
              <w:t xml:space="preserve">. Additionally, provide a </w:t>
            </w:r>
            <w:r w:rsidR="00BD17D5">
              <w:rPr>
                <w:rFonts w:asciiTheme="majorHAnsi" w:eastAsia="Times New Roman" w:hAnsiTheme="majorHAnsi" w:cs="Calibri"/>
                <w:color w:val="000000"/>
              </w:rPr>
              <w:t xml:space="preserve">draft </w:t>
            </w:r>
            <w:r>
              <w:rPr>
                <w:rFonts w:asciiTheme="majorHAnsi" w:eastAsia="Times New Roman" w:hAnsiTheme="majorHAnsi" w:cs="Calibri"/>
                <w:color w:val="000000"/>
              </w:rPr>
              <w:t>Project S</w:t>
            </w:r>
            <w:r w:rsidRPr="00D925B8">
              <w:rPr>
                <w:rFonts w:asciiTheme="majorHAnsi" w:eastAsia="Times New Roman" w:hAnsiTheme="majorHAnsi" w:cs="Calibri"/>
                <w:color w:val="000000"/>
              </w:rPr>
              <w:t>taffing</w:t>
            </w:r>
            <w:r>
              <w:rPr>
                <w:rFonts w:asciiTheme="majorHAnsi" w:eastAsia="Times New Roman" w:hAnsiTheme="majorHAnsi" w:cs="Calibri"/>
                <w:color w:val="000000"/>
              </w:rPr>
              <w:t xml:space="preserve"> P</w:t>
            </w:r>
            <w:r w:rsidRPr="00D925B8">
              <w:rPr>
                <w:rFonts w:asciiTheme="majorHAnsi" w:eastAsia="Times New Roman" w:hAnsiTheme="majorHAnsi" w:cs="Calibri"/>
                <w:color w:val="000000"/>
              </w:rPr>
              <w:t>lan</w:t>
            </w:r>
            <w:r>
              <w:rPr>
                <w:rFonts w:asciiTheme="majorHAnsi" w:eastAsia="Times New Roman" w:hAnsiTheme="majorHAnsi" w:cs="Calibri"/>
                <w:color w:val="000000"/>
              </w:rPr>
              <w:t xml:space="preserve">, </w:t>
            </w:r>
            <w:r w:rsidRPr="00D925B8">
              <w:rPr>
                <w:rFonts w:asciiTheme="majorHAnsi" w:eastAsia="Times New Roman" w:hAnsiTheme="majorHAnsi" w:cs="Calibri"/>
                <w:color w:val="000000"/>
              </w:rPr>
              <w:t>including</w:t>
            </w:r>
            <w:r>
              <w:rPr>
                <w:rFonts w:asciiTheme="majorHAnsi" w:eastAsia="Times New Roman" w:hAnsiTheme="majorHAnsi" w:cs="Calibri"/>
                <w:color w:val="000000"/>
              </w:rPr>
              <w:t>:</w:t>
            </w:r>
          </w:p>
          <w:p w14:paraId="606374BE" w14:textId="70613C2C" w:rsidR="00D925B8" w:rsidRDefault="00D925B8" w:rsidP="00232560">
            <w:pPr>
              <w:pStyle w:val="ListParagraph"/>
              <w:numPr>
                <w:ilvl w:val="0"/>
                <w:numId w:val="6"/>
              </w:numPr>
              <w:rPr>
                <w:rFonts w:asciiTheme="majorHAnsi" w:eastAsia="Times New Roman" w:hAnsiTheme="majorHAnsi" w:cs="Calibri"/>
                <w:color w:val="000000"/>
              </w:rPr>
            </w:pPr>
            <w:r>
              <w:rPr>
                <w:rFonts w:asciiTheme="majorHAnsi" w:eastAsia="Times New Roman" w:hAnsiTheme="majorHAnsi" w:cs="Calibri"/>
                <w:color w:val="000000"/>
              </w:rPr>
              <w:t>K</w:t>
            </w:r>
            <w:r w:rsidRPr="00D925B8">
              <w:rPr>
                <w:rFonts w:asciiTheme="majorHAnsi" w:eastAsia="Times New Roman" w:hAnsiTheme="majorHAnsi" w:cs="Calibri"/>
                <w:color w:val="000000"/>
              </w:rPr>
              <w:t>ey staff and all other proposed staff</w:t>
            </w:r>
            <w:r w:rsidR="00681BE5">
              <w:rPr>
                <w:rFonts w:asciiTheme="majorHAnsi" w:eastAsia="Times New Roman" w:hAnsiTheme="majorHAnsi" w:cs="Calibri"/>
                <w:color w:val="000000"/>
              </w:rPr>
              <w:t>, including FTEs</w:t>
            </w:r>
          </w:p>
          <w:p w14:paraId="5270B9F0" w14:textId="77777777" w:rsidR="00D925B8" w:rsidRDefault="00D925B8" w:rsidP="00232560">
            <w:pPr>
              <w:pStyle w:val="ListParagraph"/>
              <w:numPr>
                <w:ilvl w:val="0"/>
                <w:numId w:val="6"/>
              </w:numPr>
              <w:rPr>
                <w:rFonts w:asciiTheme="majorHAnsi" w:eastAsia="Times New Roman" w:hAnsiTheme="majorHAnsi" w:cs="Calibri"/>
                <w:color w:val="000000"/>
              </w:rPr>
            </w:pPr>
            <w:r>
              <w:rPr>
                <w:rFonts w:asciiTheme="majorHAnsi" w:eastAsia="Times New Roman" w:hAnsiTheme="majorHAnsi" w:cs="Calibri"/>
                <w:color w:val="000000"/>
              </w:rPr>
              <w:t>Staff qualifications</w:t>
            </w:r>
          </w:p>
          <w:p w14:paraId="147FFC51" w14:textId="77777777" w:rsidR="00D925B8" w:rsidRDefault="00D925B8" w:rsidP="00232560">
            <w:pPr>
              <w:pStyle w:val="ListParagraph"/>
              <w:numPr>
                <w:ilvl w:val="0"/>
                <w:numId w:val="6"/>
              </w:numPr>
              <w:rPr>
                <w:rFonts w:asciiTheme="majorHAnsi" w:eastAsia="Times New Roman" w:hAnsiTheme="majorHAnsi" w:cs="Calibri"/>
                <w:color w:val="000000"/>
              </w:rPr>
            </w:pPr>
            <w:r>
              <w:rPr>
                <w:rFonts w:asciiTheme="majorHAnsi" w:eastAsia="Times New Roman" w:hAnsiTheme="majorHAnsi" w:cs="Calibri"/>
                <w:color w:val="000000"/>
              </w:rPr>
              <w:t>Ongoing training requirements</w:t>
            </w:r>
          </w:p>
          <w:p w14:paraId="26F40286" w14:textId="77777777" w:rsidR="00D925B8" w:rsidRDefault="00D925B8" w:rsidP="00232560">
            <w:pPr>
              <w:pStyle w:val="ListParagraph"/>
              <w:numPr>
                <w:ilvl w:val="0"/>
                <w:numId w:val="6"/>
              </w:numPr>
              <w:rPr>
                <w:rFonts w:asciiTheme="majorHAnsi" w:eastAsia="Times New Roman" w:hAnsiTheme="majorHAnsi" w:cs="Calibri"/>
                <w:color w:val="000000"/>
              </w:rPr>
            </w:pPr>
            <w:r>
              <w:rPr>
                <w:rFonts w:asciiTheme="majorHAnsi" w:eastAsia="Times New Roman" w:hAnsiTheme="majorHAnsi" w:cs="Calibri"/>
                <w:color w:val="000000"/>
              </w:rPr>
              <w:t>Plan for new or reassigned staff</w:t>
            </w:r>
          </w:p>
          <w:p w14:paraId="7D5062B4" w14:textId="6BAEBCEC" w:rsidR="001E20DB" w:rsidRPr="00D925B8" w:rsidRDefault="00D925B8" w:rsidP="009B0296">
            <w:pPr>
              <w:spacing w:after="0" w:line="240" w:lineRule="auto"/>
              <w:rPr>
                <w:rFonts w:asciiTheme="majorHAnsi" w:eastAsia="Times New Roman" w:hAnsiTheme="majorHAnsi" w:cs="Calibri"/>
                <w:color w:val="000000"/>
              </w:rPr>
            </w:pPr>
            <w:r w:rsidRPr="00D925B8">
              <w:rPr>
                <w:rFonts w:asciiTheme="majorHAnsi" w:eastAsia="Times New Roman" w:hAnsiTheme="majorHAnsi" w:cs="Calibri"/>
                <w:color w:val="000000"/>
              </w:rPr>
              <w:t>Additionally, identify whether each staff member/position is provided by the prime contractor or a subcontractor (including the name of the subcontractor, if applicable). At a minimum, provide resume</w:t>
            </w:r>
            <w:r w:rsidR="00681BE5">
              <w:rPr>
                <w:rFonts w:asciiTheme="majorHAnsi" w:eastAsia="Times New Roman" w:hAnsiTheme="majorHAnsi" w:cs="Calibri"/>
                <w:color w:val="000000"/>
              </w:rPr>
              <w:t xml:space="preserve">s </w:t>
            </w:r>
            <w:r w:rsidRPr="00D925B8">
              <w:rPr>
                <w:rFonts w:asciiTheme="majorHAnsi" w:eastAsia="Times New Roman" w:hAnsiTheme="majorHAnsi" w:cs="Calibri"/>
                <w:color w:val="000000"/>
              </w:rPr>
              <w:t xml:space="preserve">for </w:t>
            </w:r>
            <w:r w:rsidR="00681BE5">
              <w:rPr>
                <w:rFonts w:asciiTheme="majorHAnsi" w:eastAsia="Times New Roman" w:hAnsiTheme="majorHAnsi" w:cs="Calibri"/>
                <w:color w:val="000000"/>
              </w:rPr>
              <w:t>all key staff, meeting all the requirements listed in Section 10.</w:t>
            </w:r>
          </w:p>
        </w:tc>
      </w:tr>
      <w:tr w:rsidR="001E20DB" w:rsidRPr="00200408" w14:paraId="3FF9B35D"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auto" w:fill="FFFF99"/>
            <w:noWrap/>
          </w:tcPr>
          <w:p w14:paraId="3F97DCAD" w14:textId="77777777" w:rsidR="001E20DB" w:rsidRPr="00200408" w:rsidRDefault="001E20DB" w:rsidP="00FF7CCE">
            <w:pPr>
              <w:spacing w:after="0" w:line="240" w:lineRule="auto"/>
              <w:rPr>
                <w:rFonts w:asciiTheme="majorHAnsi" w:eastAsia="Times New Roman" w:hAnsiTheme="majorHAnsi" w:cs="Calibri"/>
                <w:color w:val="000000"/>
              </w:rPr>
            </w:pPr>
          </w:p>
        </w:tc>
      </w:tr>
      <w:tr w:rsidR="001E20DB" w:rsidRPr="007431F7" w14:paraId="3A52A78F" w14:textId="77777777" w:rsidTr="00FA57B8">
        <w:trPr>
          <w:trHeight w:val="300"/>
        </w:trPr>
        <w:tc>
          <w:tcPr>
            <w:tcW w:w="972" w:type="dxa"/>
            <w:shd w:val="clear" w:color="auto" w:fill="auto"/>
            <w:noWrap/>
            <w:hideMark/>
          </w:tcPr>
          <w:p w14:paraId="53B59B5E" w14:textId="025A29FC" w:rsidR="001E20DB" w:rsidRPr="00200408" w:rsidRDefault="00256AC7" w:rsidP="00FF7CCE">
            <w:pPr>
              <w:spacing w:after="0" w:line="240" w:lineRule="auto"/>
              <w:rPr>
                <w:rFonts w:asciiTheme="majorHAnsi" w:eastAsia="Times New Roman" w:hAnsiTheme="majorHAnsi" w:cs="Calibri"/>
                <w:b/>
                <w:bCs/>
                <w:color w:val="000000"/>
              </w:rPr>
            </w:pPr>
            <w:r>
              <w:rPr>
                <w:rFonts w:asciiTheme="majorHAnsi" w:eastAsia="Times New Roman" w:hAnsiTheme="majorHAnsi" w:cs="Calibri"/>
                <w:b/>
                <w:bCs/>
                <w:color w:val="000000"/>
              </w:rPr>
              <w:t>11</w:t>
            </w:r>
          </w:p>
        </w:tc>
        <w:tc>
          <w:tcPr>
            <w:tcW w:w="9900" w:type="dxa"/>
            <w:gridSpan w:val="2"/>
            <w:shd w:val="clear" w:color="auto" w:fill="auto"/>
            <w:noWrap/>
          </w:tcPr>
          <w:p w14:paraId="79164EB8" w14:textId="264C7E4C" w:rsidR="001E20DB" w:rsidRDefault="001E20DB" w:rsidP="00FF7CCE">
            <w:pPr>
              <w:spacing w:after="0" w:line="240" w:lineRule="auto"/>
              <w:rPr>
                <w:rFonts w:asciiTheme="majorHAnsi" w:eastAsia="Times New Roman" w:hAnsiTheme="majorHAnsi" w:cs="Calibri"/>
                <w:b/>
                <w:bCs/>
                <w:color w:val="000000"/>
              </w:rPr>
            </w:pPr>
            <w:r w:rsidRPr="00200408">
              <w:rPr>
                <w:rFonts w:asciiTheme="majorHAnsi" w:eastAsia="Times New Roman" w:hAnsiTheme="majorHAnsi" w:cs="Calibri"/>
                <w:b/>
                <w:bCs/>
                <w:color w:val="000000"/>
              </w:rPr>
              <w:t xml:space="preserve">Section </w:t>
            </w:r>
            <w:r>
              <w:rPr>
                <w:rFonts w:asciiTheme="majorHAnsi" w:eastAsia="Times New Roman" w:hAnsiTheme="majorHAnsi" w:cs="Calibri"/>
                <w:b/>
                <w:bCs/>
                <w:color w:val="000000"/>
              </w:rPr>
              <w:t xml:space="preserve">11 </w:t>
            </w:r>
            <w:r w:rsidR="00256AC7">
              <w:rPr>
                <w:rFonts w:asciiTheme="majorHAnsi" w:eastAsia="Times New Roman" w:hAnsiTheme="majorHAnsi" w:cs="Calibri"/>
                <w:b/>
                <w:bCs/>
                <w:color w:val="000000"/>
              </w:rPr>
              <w:t xml:space="preserve">and 12 </w:t>
            </w:r>
            <w:r>
              <w:rPr>
                <w:rFonts w:asciiTheme="majorHAnsi" w:eastAsia="Times New Roman" w:hAnsiTheme="majorHAnsi" w:cs="Calibri"/>
                <w:b/>
                <w:bCs/>
                <w:color w:val="000000"/>
              </w:rPr>
              <w:t>– Payments</w:t>
            </w:r>
            <w:r w:rsidR="00256AC7">
              <w:rPr>
                <w:rFonts w:asciiTheme="majorHAnsi" w:eastAsia="Times New Roman" w:hAnsiTheme="majorHAnsi" w:cs="Calibri"/>
                <w:b/>
                <w:bCs/>
                <w:color w:val="000000"/>
              </w:rPr>
              <w:t xml:space="preserve"> and Performance Measurements</w:t>
            </w:r>
          </w:p>
          <w:p w14:paraId="67D6E66C" w14:textId="0A84874E" w:rsidR="001E20DB" w:rsidRPr="007431F7" w:rsidRDefault="00256AC7" w:rsidP="00FF7CCE">
            <w:pPr>
              <w:spacing w:after="0" w:line="240" w:lineRule="auto"/>
              <w:rPr>
                <w:rFonts w:asciiTheme="majorHAnsi" w:eastAsia="Times New Roman" w:hAnsiTheme="majorHAnsi" w:cs="Calibri"/>
                <w:color w:val="000000"/>
              </w:rPr>
            </w:pPr>
            <w:r>
              <w:rPr>
                <w:rFonts w:asciiTheme="majorHAnsi" w:eastAsia="Times New Roman" w:hAnsiTheme="majorHAnsi" w:cs="Calibri"/>
                <w:bCs/>
                <w:color w:val="000000"/>
              </w:rPr>
              <w:t>Acknowledge and agree to th</w:t>
            </w:r>
            <w:r w:rsidR="001E20DB" w:rsidRPr="000828A7">
              <w:rPr>
                <w:rFonts w:asciiTheme="majorHAnsi" w:eastAsia="Times New Roman" w:hAnsiTheme="majorHAnsi" w:cs="Calibri"/>
                <w:bCs/>
                <w:color w:val="000000"/>
              </w:rPr>
              <w:t xml:space="preserve">e </w:t>
            </w:r>
            <w:r w:rsidR="00681BE5">
              <w:rPr>
                <w:rFonts w:asciiTheme="majorHAnsi" w:eastAsia="Times New Roman" w:hAnsiTheme="majorHAnsi" w:cs="Calibri"/>
                <w:bCs/>
                <w:color w:val="000000"/>
              </w:rPr>
              <w:t xml:space="preserve">payment structures for the DDI Deliverables, Change Requests, M&amp;O, Enhancements, Licensing, Hardware, and Hosting as described in Section 11.  </w:t>
            </w:r>
            <w:r>
              <w:rPr>
                <w:rFonts w:asciiTheme="majorHAnsi" w:eastAsia="Times New Roman" w:hAnsiTheme="majorHAnsi" w:cs="Calibri"/>
                <w:bCs/>
                <w:color w:val="000000"/>
              </w:rPr>
              <w:t>Additionally, acknowledge and agree to the Performance Measurements as stated in Section 12, citing past relevant experience as applicable.</w:t>
            </w:r>
            <w:r w:rsidR="006E0374">
              <w:rPr>
                <w:rFonts w:asciiTheme="majorHAnsi" w:eastAsia="Times New Roman" w:hAnsiTheme="majorHAnsi" w:cs="Calibri"/>
                <w:bCs/>
                <w:color w:val="000000"/>
              </w:rPr>
              <w:t xml:space="preserve"> Explain how you will meet or exceed all listed performance measures in </w:t>
            </w:r>
            <w:r w:rsidR="00E666EB">
              <w:rPr>
                <w:rFonts w:asciiTheme="majorHAnsi" w:eastAsia="Times New Roman" w:hAnsiTheme="majorHAnsi" w:cs="Calibri"/>
                <w:bCs/>
                <w:color w:val="000000"/>
              </w:rPr>
              <w:t>S</w:t>
            </w:r>
            <w:r w:rsidR="006E0374">
              <w:rPr>
                <w:rFonts w:asciiTheme="majorHAnsi" w:eastAsia="Times New Roman" w:hAnsiTheme="majorHAnsi" w:cs="Calibri"/>
                <w:bCs/>
                <w:color w:val="000000"/>
              </w:rPr>
              <w:t>ection</w:t>
            </w:r>
            <w:r w:rsidR="00E666EB">
              <w:rPr>
                <w:rFonts w:asciiTheme="majorHAnsi" w:eastAsia="Times New Roman" w:hAnsiTheme="majorHAnsi" w:cs="Calibri"/>
                <w:bCs/>
                <w:color w:val="000000"/>
              </w:rPr>
              <w:t xml:space="preserve"> 12.1 and 12.2</w:t>
            </w:r>
            <w:r w:rsidR="003B4987">
              <w:rPr>
                <w:rFonts w:asciiTheme="majorHAnsi" w:eastAsia="Times New Roman" w:hAnsiTheme="majorHAnsi" w:cs="Calibri"/>
                <w:bCs/>
                <w:color w:val="000000"/>
              </w:rPr>
              <w:t xml:space="preserve"> and your</w:t>
            </w:r>
            <w:r w:rsidR="003B4987" w:rsidRPr="003B4987">
              <w:rPr>
                <w:rFonts w:asciiTheme="majorHAnsi" w:eastAsia="Times New Roman" w:hAnsiTheme="majorHAnsi" w:cs="Calibri"/>
                <w:bCs/>
                <w:color w:val="000000"/>
              </w:rPr>
              <w:t xml:space="preserve"> plan detailing what measures you will take to avoid corrective action </w:t>
            </w:r>
            <w:r w:rsidR="003B4987" w:rsidRPr="003B4987">
              <w:rPr>
                <w:rFonts w:asciiTheme="majorHAnsi" w:eastAsia="Times New Roman" w:hAnsiTheme="majorHAnsi" w:cs="Calibri"/>
                <w:bCs/>
                <w:color w:val="000000"/>
              </w:rPr>
              <w:lastRenderedPageBreak/>
              <w:t>throughout the life of this Contract</w:t>
            </w:r>
            <w:r w:rsidR="003B4987">
              <w:rPr>
                <w:rFonts w:asciiTheme="majorHAnsi" w:eastAsia="Times New Roman" w:hAnsiTheme="majorHAnsi" w:cs="Calibri"/>
                <w:bCs/>
                <w:color w:val="000000"/>
              </w:rPr>
              <w:t>. Provide a</w:t>
            </w:r>
            <w:r w:rsidR="003B4987" w:rsidRPr="003B4987">
              <w:rPr>
                <w:rFonts w:asciiTheme="majorHAnsi" w:eastAsia="Times New Roman" w:hAnsiTheme="majorHAnsi" w:cs="Calibri"/>
                <w:bCs/>
                <w:color w:val="000000"/>
              </w:rPr>
              <w:t xml:space="preserve"> list of any corrective actions and/or payment withholds that you have been subject to in the last five years</w:t>
            </w:r>
            <w:r w:rsidR="003B4987">
              <w:rPr>
                <w:rFonts w:asciiTheme="majorHAnsi" w:eastAsia="Times New Roman" w:hAnsiTheme="majorHAnsi" w:cs="Calibri"/>
                <w:bCs/>
                <w:color w:val="000000"/>
              </w:rPr>
              <w:t>.</w:t>
            </w:r>
          </w:p>
        </w:tc>
      </w:tr>
      <w:tr w:rsidR="001E20DB" w:rsidRPr="00200408" w14:paraId="74E631BC"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auto" w:fill="FFFF99"/>
            <w:noWrap/>
          </w:tcPr>
          <w:p w14:paraId="0FF2E920" w14:textId="77777777" w:rsidR="001E20DB" w:rsidRPr="00200408" w:rsidRDefault="001E20DB" w:rsidP="00FF7CCE">
            <w:pPr>
              <w:spacing w:after="0" w:line="240" w:lineRule="auto"/>
              <w:rPr>
                <w:rFonts w:asciiTheme="majorHAnsi" w:eastAsia="Times New Roman" w:hAnsiTheme="majorHAnsi" w:cs="Calibri"/>
                <w:color w:val="000000"/>
              </w:rPr>
            </w:pPr>
          </w:p>
        </w:tc>
      </w:tr>
    </w:tbl>
    <w:p w14:paraId="33D28E9D" w14:textId="77777777" w:rsidR="005C7103" w:rsidRPr="00200408" w:rsidRDefault="005C7103" w:rsidP="008B049C">
      <w:pPr>
        <w:spacing w:after="0"/>
        <w:rPr>
          <w:rFonts w:asciiTheme="majorHAnsi" w:hAnsiTheme="majorHAnsi"/>
        </w:rPr>
      </w:pPr>
    </w:p>
    <w:sectPr w:rsidR="005C7103" w:rsidRPr="00200408" w:rsidSect="0027518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5AF11" w14:textId="77777777" w:rsidR="00AF2793" w:rsidRDefault="00AF2793" w:rsidP="007E061A">
      <w:pPr>
        <w:spacing w:after="0" w:line="240" w:lineRule="auto"/>
      </w:pPr>
      <w:r>
        <w:separator/>
      </w:r>
    </w:p>
  </w:endnote>
  <w:endnote w:type="continuationSeparator" w:id="0">
    <w:p w14:paraId="0774DC0C" w14:textId="77777777" w:rsidR="00AF2793" w:rsidRDefault="00AF2793" w:rsidP="007E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488912"/>
      <w:docPartObj>
        <w:docPartGallery w:val="Page Numbers (Bottom of Page)"/>
        <w:docPartUnique/>
      </w:docPartObj>
    </w:sdtPr>
    <w:sdtEndPr>
      <w:rPr>
        <w:noProof/>
      </w:rPr>
    </w:sdtEndPr>
    <w:sdtContent>
      <w:p w14:paraId="31EC605A" w14:textId="066175AD" w:rsidR="00893769" w:rsidRDefault="00893769">
        <w:pPr>
          <w:pStyle w:val="Footer"/>
          <w:jc w:val="right"/>
        </w:pPr>
        <w:r>
          <w:fldChar w:fldCharType="begin"/>
        </w:r>
        <w:r>
          <w:instrText xml:space="preserve"> PAGE   \* MERGEFORMAT </w:instrText>
        </w:r>
        <w:r>
          <w:fldChar w:fldCharType="separate"/>
        </w:r>
        <w:r w:rsidR="00920E01">
          <w:rPr>
            <w:noProof/>
          </w:rPr>
          <w:t>2</w:t>
        </w:r>
        <w:r>
          <w:rPr>
            <w:noProof/>
          </w:rPr>
          <w:fldChar w:fldCharType="end"/>
        </w:r>
      </w:p>
    </w:sdtContent>
  </w:sdt>
  <w:p w14:paraId="0A8153E6" w14:textId="77777777" w:rsidR="00893769" w:rsidRDefault="00893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60DEF" w14:textId="77777777" w:rsidR="00AF2793" w:rsidRDefault="00AF2793" w:rsidP="007E061A">
      <w:pPr>
        <w:spacing w:after="0" w:line="240" w:lineRule="auto"/>
      </w:pPr>
      <w:r>
        <w:separator/>
      </w:r>
    </w:p>
  </w:footnote>
  <w:footnote w:type="continuationSeparator" w:id="0">
    <w:p w14:paraId="7D0A45BD" w14:textId="77777777" w:rsidR="00AF2793" w:rsidRDefault="00AF2793" w:rsidP="007E0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0D0458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634395A"/>
    <w:multiLevelType w:val="hybridMultilevel"/>
    <w:tmpl w:val="EEFA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51043"/>
    <w:multiLevelType w:val="hybridMultilevel"/>
    <w:tmpl w:val="FF90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B0658"/>
    <w:multiLevelType w:val="hybridMultilevel"/>
    <w:tmpl w:val="0ED8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E308B"/>
    <w:multiLevelType w:val="hybridMultilevel"/>
    <w:tmpl w:val="FB1A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80683"/>
    <w:multiLevelType w:val="hybridMultilevel"/>
    <w:tmpl w:val="DDBC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91961"/>
    <w:multiLevelType w:val="hybridMultilevel"/>
    <w:tmpl w:val="CC80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88258F"/>
    <w:multiLevelType w:val="hybridMultilevel"/>
    <w:tmpl w:val="BB5C3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133AC"/>
    <w:multiLevelType w:val="hybridMultilevel"/>
    <w:tmpl w:val="0D44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8"/>
  </w:num>
  <w:num w:numId="6">
    <w:abstractNumId w:val="5"/>
  </w:num>
  <w:num w:numId="7">
    <w:abstractNumId w:val="7"/>
  </w:num>
  <w:num w:numId="8">
    <w:abstractNumId w:val="3"/>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8E"/>
    <w:rsid w:val="00006AB7"/>
    <w:rsid w:val="00012F94"/>
    <w:rsid w:val="000178C8"/>
    <w:rsid w:val="000205A0"/>
    <w:rsid w:val="00027D3B"/>
    <w:rsid w:val="0004300C"/>
    <w:rsid w:val="0006543C"/>
    <w:rsid w:val="00085D74"/>
    <w:rsid w:val="00095B9B"/>
    <w:rsid w:val="00095E26"/>
    <w:rsid w:val="00097B05"/>
    <w:rsid w:val="000A112F"/>
    <w:rsid w:val="000A70AD"/>
    <w:rsid w:val="000A7B5E"/>
    <w:rsid w:val="000B09D7"/>
    <w:rsid w:val="000B2579"/>
    <w:rsid w:val="000B5C64"/>
    <w:rsid w:val="000C4D4E"/>
    <w:rsid w:val="000C7441"/>
    <w:rsid w:val="000D0032"/>
    <w:rsid w:val="000D4FB4"/>
    <w:rsid w:val="000E6386"/>
    <w:rsid w:val="00100BF9"/>
    <w:rsid w:val="00113066"/>
    <w:rsid w:val="00126CD1"/>
    <w:rsid w:val="001341DE"/>
    <w:rsid w:val="0013738E"/>
    <w:rsid w:val="00143CC1"/>
    <w:rsid w:val="00150C71"/>
    <w:rsid w:val="00156279"/>
    <w:rsid w:val="00161FA1"/>
    <w:rsid w:val="001621FD"/>
    <w:rsid w:val="00162E46"/>
    <w:rsid w:val="00164E4A"/>
    <w:rsid w:val="00167BAB"/>
    <w:rsid w:val="00170010"/>
    <w:rsid w:val="00172FBC"/>
    <w:rsid w:val="00186389"/>
    <w:rsid w:val="0019551E"/>
    <w:rsid w:val="001A18EF"/>
    <w:rsid w:val="001A4511"/>
    <w:rsid w:val="001C2886"/>
    <w:rsid w:val="001C42A5"/>
    <w:rsid w:val="001C7BCE"/>
    <w:rsid w:val="001E20DB"/>
    <w:rsid w:val="001E6AB4"/>
    <w:rsid w:val="001F0EDD"/>
    <w:rsid w:val="001F3E86"/>
    <w:rsid w:val="00200408"/>
    <w:rsid w:val="002107D4"/>
    <w:rsid w:val="00212553"/>
    <w:rsid w:val="002132DE"/>
    <w:rsid w:val="0022153B"/>
    <w:rsid w:val="00224FB9"/>
    <w:rsid w:val="00232560"/>
    <w:rsid w:val="00233EB4"/>
    <w:rsid w:val="00247958"/>
    <w:rsid w:val="002523B2"/>
    <w:rsid w:val="00256AC7"/>
    <w:rsid w:val="002619F4"/>
    <w:rsid w:val="0027518E"/>
    <w:rsid w:val="0027629F"/>
    <w:rsid w:val="002820D5"/>
    <w:rsid w:val="00284547"/>
    <w:rsid w:val="00285873"/>
    <w:rsid w:val="00287932"/>
    <w:rsid w:val="00290D37"/>
    <w:rsid w:val="00292C38"/>
    <w:rsid w:val="002939E1"/>
    <w:rsid w:val="002A0B04"/>
    <w:rsid w:val="002A4FAB"/>
    <w:rsid w:val="002A534E"/>
    <w:rsid w:val="002C4C8A"/>
    <w:rsid w:val="002C5FF3"/>
    <w:rsid w:val="002D4801"/>
    <w:rsid w:val="002D5D07"/>
    <w:rsid w:val="002E3474"/>
    <w:rsid w:val="002F0FB3"/>
    <w:rsid w:val="002F172F"/>
    <w:rsid w:val="003017AA"/>
    <w:rsid w:val="00315FA9"/>
    <w:rsid w:val="003332C4"/>
    <w:rsid w:val="003401BE"/>
    <w:rsid w:val="00340B8C"/>
    <w:rsid w:val="00341D99"/>
    <w:rsid w:val="00342935"/>
    <w:rsid w:val="00342F91"/>
    <w:rsid w:val="00360CD9"/>
    <w:rsid w:val="0036181D"/>
    <w:rsid w:val="00365358"/>
    <w:rsid w:val="0036663D"/>
    <w:rsid w:val="00372630"/>
    <w:rsid w:val="00377AA9"/>
    <w:rsid w:val="0038048E"/>
    <w:rsid w:val="003804F0"/>
    <w:rsid w:val="00385F3F"/>
    <w:rsid w:val="003937D9"/>
    <w:rsid w:val="003B1E2F"/>
    <w:rsid w:val="003B4987"/>
    <w:rsid w:val="003B5045"/>
    <w:rsid w:val="003C3735"/>
    <w:rsid w:val="003D500B"/>
    <w:rsid w:val="003E44BA"/>
    <w:rsid w:val="003E5630"/>
    <w:rsid w:val="003F57C9"/>
    <w:rsid w:val="003F7117"/>
    <w:rsid w:val="00414111"/>
    <w:rsid w:val="00430CF4"/>
    <w:rsid w:val="00431B82"/>
    <w:rsid w:val="004441A4"/>
    <w:rsid w:val="00445A31"/>
    <w:rsid w:val="00471A7B"/>
    <w:rsid w:val="0047217D"/>
    <w:rsid w:val="0047452D"/>
    <w:rsid w:val="00477D35"/>
    <w:rsid w:val="00492C84"/>
    <w:rsid w:val="00494CEA"/>
    <w:rsid w:val="00496C12"/>
    <w:rsid w:val="004A459F"/>
    <w:rsid w:val="004B629A"/>
    <w:rsid w:val="004B7009"/>
    <w:rsid w:val="004B738C"/>
    <w:rsid w:val="004B7FE7"/>
    <w:rsid w:val="004C0ACA"/>
    <w:rsid w:val="004C6C95"/>
    <w:rsid w:val="004D09FC"/>
    <w:rsid w:val="004D0ED1"/>
    <w:rsid w:val="004E0595"/>
    <w:rsid w:val="004F1B33"/>
    <w:rsid w:val="00506C52"/>
    <w:rsid w:val="005075B3"/>
    <w:rsid w:val="00514056"/>
    <w:rsid w:val="00515B63"/>
    <w:rsid w:val="00532B76"/>
    <w:rsid w:val="00546E17"/>
    <w:rsid w:val="00552983"/>
    <w:rsid w:val="00563BC5"/>
    <w:rsid w:val="0056621F"/>
    <w:rsid w:val="00566CF7"/>
    <w:rsid w:val="00574B0A"/>
    <w:rsid w:val="00576A1B"/>
    <w:rsid w:val="00577ACC"/>
    <w:rsid w:val="00584290"/>
    <w:rsid w:val="00586F99"/>
    <w:rsid w:val="005A3759"/>
    <w:rsid w:val="005A40E2"/>
    <w:rsid w:val="005C1D49"/>
    <w:rsid w:val="005C7103"/>
    <w:rsid w:val="005D5EA5"/>
    <w:rsid w:val="005D796D"/>
    <w:rsid w:val="005E0B30"/>
    <w:rsid w:val="005E7696"/>
    <w:rsid w:val="005E7FDC"/>
    <w:rsid w:val="005F169B"/>
    <w:rsid w:val="005F284E"/>
    <w:rsid w:val="006004E3"/>
    <w:rsid w:val="00600D0C"/>
    <w:rsid w:val="006033DB"/>
    <w:rsid w:val="00621FEA"/>
    <w:rsid w:val="006221A5"/>
    <w:rsid w:val="006235AE"/>
    <w:rsid w:val="00624014"/>
    <w:rsid w:val="00625C40"/>
    <w:rsid w:val="00626D28"/>
    <w:rsid w:val="0064027C"/>
    <w:rsid w:val="0064033A"/>
    <w:rsid w:val="00647FCC"/>
    <w:rsid w:val="0065417C"/>
    <w:rsid w:val="00657AF1"/>
    <w:rsid w:val="00662E11"/>
    <w:rsid w:val="006636A3"/>
    <w:rsid w:val="00665742"/>
    <w:rsid w:val="00676687"/>
    <w:rsid w:val="00681BE5"/>
    <w:rsid w:val="00684D01"/>
    <w:rsid w:val="006A0E97"/>
    <w:rsid w:val="006A287F"/>
    <w:rsid w:val="006A36EC"/>
    <w:rsid w:val="006A3E06"/>
    <w:rsid w:val="006A499A"/>
    <w:rsid w:val="006B30FB"/>
    <w:rsid w:val="006B39C7"/>
    <w:rsid w:val="006C08CB"/>
    <w:rsid w:val="006C71BF"/>
    <w:rsid w:val="006D53C6"/>
    <w:rsid w:val="006D5EB5"/>
    <w:rsid w:val="006E0374"/>
    <w:rsid w:val="006E7DC8"/>
    <w:rsid w:val="006F168F"/>
    <w:rsid w:val="006F79D8"/>
    <w:rsid w:val="00705945"/>
    <w:rsid w:val="00714B24"/>
    <w:rsid w:val="007231BE"/>
    <w:rsid w:val="007270AA"/>
    <w:rsid w:val="007342C1"/>
    <w:rsid w:val="007431F7"/>
    <w:rsid w:val="00745065"/>
    <w:rsid w:val="00745E5D"/>
    <w:rsid w:val="007503D6"/>
    <w:rsid w:val="00750B7F"/>
    <w:rsid w:val="00756E91"/>
    <w:rsid w:val="00765D2A"/>
    <w:rsid w:val="0076682F"/>
    <w:rsid w:val="00766869"/>
    <w:rsid w:val="007727CC"/>
    <w:rsid w:val="007731DA"/>
    <w:rsid w:val="0077659A"/>
    <w:rsid w:val="00776B4F"/>
    <w:rsid w:val="00777CC8"/>
    <w:rsid w:val="00785D58"/>
    <w:rsid w:val="00785DEF"/>
    <w:rsid w:val="0079193D"/>
    <w:rsid w:val="00797859"/>
    <w:rsid w:val="00797E46"/>
    <w:rsid w:val="00797EA3"/>
    <w:rsid w:val="007A042C"/>
    <w:rsid w:val="007A07C8"/>
    <w:rsid w:val="007A30B8"/>
    <w:rsid w:val="007A3DED"/>
    <w:rsid w:val="007A4791"/>
    <w:rsid w:val="007B0ED3"/>
    <w:rsid w:val="007C30FF"/>
    <w:rsid w:val="007C4D87"/>
    <w:rsid w:val="007C62F7"/>
    <w:rsid w:val="007D0C18"/>
    <w:rsid w:val="007D184B"/>
    <w:rsid w:val="007D2CEE"/>
    <w:rsid w:val="007D41D0"/>
    <w:rsid w:val="007D41EB"/>
    <w:rsid w:val="007D5187"/>
    <w:rsid w:val="007E061A"/>
    <w:rsid w:val="007E13D8"/>
    <w:rsid w:val="007E22AA"/>
    <w:rsid w:val="007E29D7"/>
    <w:rsid w:val="007E418C"/>
    <w:rsid w:val="007E5CA0"/>
    <w:rsid w:val="007F21F6"/>
    <w:rsid w:val="00823906"/>
    <w:rsid w:val="00825C3D"/>
    <w:rsid w:val="00826170"/>
    <w:rsid w:val="00833C64"/>
    <w:rsid w:val="00834250"/>
    <w:rsid w:val="00836200"/>
    <w:rsid w:val="00843FE3"/>
    <w:rsid w:val="00876322"/>
    <w:rsid w:val="00877221"/>
    <w:rsid w:val="008773C3"/>
    <w:rsid w:val="00881F2B"/>
    <w:rsid w:val="0088657E"/>
    <w:rsid w:val="00891434"/>
    <w:rsid w:val="00893769"/>
    <w:rsid w:val="008940CF"/>
    <w:rsid w:val="008A334F"/>
    <w:rsid w:val="008A4D62"/>
    <w:rsid w:val="008B049C"/>
    <w:rsid w:val="008B0756"/>
    <w:rsid w:val="008C1B6E"/>
    <w:rsid w:val="008D365B"/>
    <w:rsid w:val="008D6807"/>
    <w:rsid w:val="008D690A"/>
    <w:rsid w:val="008E59F3"/>
    <w:rsid w:val="008E78B0"/>
    <w:rsid w:val="008F0164"/>
    <w:rsid w:val="008F2B3C"/>
    <w:rsid w:val="008F5E99"/>
    <w:rsid w:val="008F6DB4"/>
    <w:rsid w:val="00905A1C"/>
    <w:rsid w:val="00910257"/>
    <w:rsid w:val="00912127"/>
    <w:rsid w:val="00920E01"/>
    <w:rsid w:val="0093182C"/>
    <w:rsid w:val="0093194C"/>
    <w:rsid w:val="00936B37"/>
    <w:rsid w:val="00955512"/>
    <w:rsid w:val="009652C3"/>
    <w:rsid w:val="00983B19"/>
    <w:rsid w:val="0098696A"/>
    <w:rsid w:val="00987726"/>
    <w:rsid w:val="009A191D"/>
    <w:rsid w:val="009A3735"/>
    <w:rsid w:val="009B0296"/>
    <w:rsid w:val="009B4662"/>
    <w:rsid w:val="009C0B97"/>
    <w:rsid w:val="009C6057"/>
    <w:rsid w:val="009D1924"/>
    <w:rsid w:val="009D7991"/>
    <w:rsid w:val="009E2DA7"/>
    <w:rsid w:val="009E5F57"/>
    <w:rsid w:val="009F1844"/>
    <w:rsid w:val="009F6FE9"/>
    <w:rsid w:val="009F797D"/>
    <w:rsid w:val="00A0114A"/>
    <w:rsid w:val="00A05AA4"/>
    <w:rsid w:val="00A10265"/>
    <w:rsid w:val="00A10BB8"/>
    <w:rsid w:val="00A30F2B"/>
    <w:rsid w:val="00A43E29"/>
    <w:rsid w:val="00A46861"/>
    <w:rsid w:val="00A46F39"/>
    <w:rsid w:val="00A55426"/>
    <w:rsid w:val="00A564C3"/>
    <w:rsid w:val="00A56BF4"/>
    <w:rsid w:val="00A72172"/>
    <w:rsid w:val="00A74038"/>
    <w:rsid w:val="00A777A8"/>
    <w:rsid w:val="00A848A1"/>
    <w:rsid w:val="00A865C9"/>
    <w:rsid w:val="00A8661A"/>
    <w:rsid w:val="00A869DA"/>
    <w:rsid w:val="00A92288"/>
    <w:rsid w:val="00AA0C40"/>
    <w:rsid w:val="00AA2055"/>
    <w:rsid w:val="00AA3CE3"/>
    <w:rsid w:val="00AB1761"/>
    <w:rsid w:val="00AB6D79"/>
    <w:rsid w:val="00AB75D8"/>
    <w:rsid w:val="00AC421B"/>
    <w:rsid w:val="00AC7718"/>
    <w:rsid w:val="00AE6D9A"/>
    <w:rsid w:val="00AF1C59"/>
    <w:rsid w:val="00AF2437"/>
    <w:rsid w:val="00AF2793"/>
    <w:rsid w:val="00AF40AE"/>
    <w:rsid w:val="00B05F3B"/>
    <w:rsid w:val="00B13245"/>
    <w:rsid w:val="00B15B6D"/>
    <w:rsid w:val="00B23AC1"/>
    <w:rsid w:val="00B26209"/>
    <w:rsid w:val="00B269D5"/>
    <w:rsid w:val="00B314DC"/>
    <w:rsid w:val="00B340C8"/>
    <w:rsid w:val="00B37A15"/>
    <w:rsid w:val="00B42F78"/>
    <w:rsid w:val="00B44394"/>
    <w:rsid w:val="00B506DE"/>
    <w:rsid w:val="00B515E4"/>
    <w:rsid w:val="00B702AD"/>
    <w:rsid w:val="00B77CC4"/>
    <w:rsid w:val="00B77DBF"/>
    <w:rsid w:val="00B81CA2"/>
    <w:rsid w:val="00B85DA1"/>
    <w:rsid w:val="00B955D1"/>
    <w:rsid w:val="00BA017E"/>
    <w:rsid w:val="00BC4F51"/>
    <w:rsid w:val="00BC5582"/>
    <w:rsid w:val="00BD17D5"/>
    <w:rsid w:val="00BD2B9C"/>
    <w:rsid w:val="00BD4630"/>
    <w:rsid w:val="00BF5694"/>
    <w:rsid w:val="00C011A3"/>
    <w:rsid w:val="00C0403A"/>
    <w:rsid w:val="00C13675"/>
    <w:rsid w:val="00C25DBB"/>
    <w:rsid w:val="00C3635C"/>
    <w:rsid w:val="00C436B9"/>
    <w:rsid w:val="00C448E0"/>
    <w:rsid w:val="00C50EAD"/>
    <w:rsid w:val="00C5232F"/>
    <w:rsid w:val="00C52C9F"/>
    <w:rsid w:val="00C63A38"/>
    <w:rsid w:val="00C73EBB"/>
    <w:rsid w:val="00C74617"/>
    <w:rsid w:val="00C755B6"/>
    <w:rsid w:val="00C75F1C"/>
    <w:rsid w:val="00C8217C"/>
    <w:rsid w:val="00C85CD0"/>
    <w:rsid w:val="00C93D7B"/>
    <w:rsid w:val="00CA203D"/>
    <w:rsid w:val="00CA3427"/>
    <w:rsid w:val="00CA5F0E"/>
    <w:rsid w:val="00CB26B2"/>
    <w:rsid w:val="00CD796A"/>
    <w:rsid w:val="00CE2A6B"/>
    <w:rsid w:val="00CE7B87"/>
    <w:rsid w:val="00CF4737"/>
    <w:rsid w:val="00D07BB3"/>
    <w:rsid w:val="00D12EE3"/>
    <w:rsid w:val="00D13544"/>
    <w:rsid w:val="00D20040"/>
    <w:rsid w:val="00D20117"/>
    <w:rsid w:val="00D27020"/>
    <w:rsid w:val="00D34765"/>
    <w:rsid w:val="00D35BDA"/>
    <w:rsid w:val="00D45555"/>
    <w:rsid w:val="00D538A9"/>
    <w:rsid w:val="00D63A2A"/>
    <w:rsid w:val="00D666EA"/>
    <w:rsid w:val="00D70D96"/>
    <w:rsid w:val="00D729B8"/>
    <w:rsid w:val="00D77067"/>
    <w:rsid w:val="00D80095"/>
    <w:rsid w:val="00D83A95"/>
    <w:rsid w:val="00D8612E"/>
    <w:rsid w:val="00D876C4"/>
    <w:rsid w:val="00D921EA"/>
    <w:rsid w:val="00D925B8"/>
    <w:rsid w:val="00D93A75"/>
    <w:rsid w:val="00D96C10"/>
    <w:rsid w:val="00DB58B5"/>
    <w:rsid w:val="00DC0FA9"/>
    <w:rsid w:val="00DD4D8B"/>
    <w:rsid w:val="00DD6B62"/>
    <w:rsid w:val="00DD704C"/>
    <w:rsid w:val="00DF64BD"/>
    <w:rsid w:val="00E21781"/>
    <w:rsid w:val="00E25539"/>
    <w:rsid w:val="00E266A0"/>
    <w:rsid w:val="00E2746F"/>
    <w:rsid w:val="00E36B9D"/>
    <w:rsid w:val="00E41CF6"/>
    <w:rsid w:val="00E442B7"/>
    <w:rsid w:val="00E5078C"/>
    <w:rsid w:val="00E56713"/>
    <w:rsid w:val="00E666EB"/>
    <w:rsid w:val="00E7103E"/>
    <w:rsid w:val="00E721BC"/>
    <w:rsid w:val="00E728A4"/>
    <w:rsid w:val="00E74013"/>
    <w:rsid w:val="00E7696C"/>
    <w:rsid w:val="00E8734E"/>
    <w:rsid w:val="00E90AFF"/>
    <w:rsid w:val="00E917FE"/>
    <w:rsid w:val="00EA3270"/>
    <w:rsid w:val="00EA7955"/>
    <w:rsid w:val="00EB0943"/>
    <w:rsid w:val="00EB6951"/>
    <w:rsid w:val="00EC0305"/>
    <w:rsid w:val="00EC202F"/>
    <w:rsid w:val="00EC6F2B"/>
    <w:rsid w:val="00ED37EB"/>
    <w:rsid w:val="00ED6C68"/>
    <w:rsid w:val="00EE012C"/>
    <w:rsid w:val="00EF570E"/>
    <w:rsid w:val="00F019E9"/>
    <w:rsid w:val="00F32D87"/>
    <w:rsid w:val="00F60F42"/>
    <w:rsid w:val="00F64996"/>
    <w:rsid w:val="00F70BBB"/>
    <w:rsid w:val="00F81F53"/>
    <w:rsid w:val="00F85E87"/>
    <w:rsid w:val="00F866B6"/>
    <w:rsid w:val="00F958B5"/>
    <w:rsid w:val="00FA1A05"/>
    <w:rsid w:val="00FA1D75"/>
    <w:rsid w:val="00FA57B8"/>
    <w:rsid w:val="00FB1EC5"/>
    <w:rsid w:val="00FB5161"/>
    <w:rsid w:val="00FC3D7B"/>
    <w:rsid w:val="00FC4414"/>
    <w:rsid w:val="00FC4CA1"/>
    <w:rsid w:val="00FD1D26"/>
    <w:rsid w:val="00FE18EF"/>
    <w:rsid w:val="00FE3FBF"/>
    <w:rsid w:val="00FE625A"/>
    <w:rsid w:val="00FF0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50F479"/>
  <w15:docId w15:val="{9E3A5166-0267-4D75-ADE3-B415E50A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247958"/>
    <w:pPr>
      <w:keepNext/>
      <w:widowControl w:val="0"/>
      <w:spacing w:after="0" w:line="240" w:lineRule="auto"/>
      <w:jc w:val="center"/>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96C"/>
    <w:rPr>
      <w:color w:val="808080"/>
    </w:rPr>
  </w:style>
  <w:style w:type="paragraph" w:styleId="BalloonText">
    <w:name w:val="Balloon Text"/>
    <w:basedOn w:val="Normal"/>
    <w:link w:val="BalloonTextChar"/>
    <w:uiPriority w:val="99"/>
    <w:semiHidden/>
    <w:unhideWhenUsed/>
    <w:rsid w:val="00E7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6C"/>
    <w:rPr>
      <w:rFonts w:ascii="Tahoma" w:hAnsi="Tahoma" w:cs="Tahoma"/>
      <w:sz w:val="16"/>
      <w:szCs w:val="16"/>
    </w:rPr>
  </w:style>
  <w:style w:type="paragraph" w:styleId="ListParagraph">
    <w:name w:val="List Paragraph"/>
    <w:basedOn w:val="Normal"/>
    <w:uiPriority w:val="34"/>
    <w:qFormat/>
    <w:rsid w:val="00EC0305"/>
    <w:pPr>
      <w:spacing w:after="0" w:line="240" w:lineRule="auto"/>
      <w:ind w:left="720"/>
      <w:contextualSpacing/>
    </w:pPr>
    <w:rPr>
      <w:rFonts w:ascii="Calibri" w:eastAsia="Calibri" w:hAnsi="Calibri" w:cs="Times New Roman"/>
    </w:rPr>
  </w:style>
  <w:style w:type="paragraph" w:styleId="BodyText">
    <w:name w:val="Body Text"/>
    <w:basedOn w:val="Normal"/>
    <w:link w:val="BodyTextChar"/>
    <w:rsid w:val="00CF4737"/>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CF4737"/>
    <w:rPr>
      <w:rFonts w:ascii="Comic Sans MS" w:eastAsia="Times New Roman" w:hAnsi="Comic Sans MS" w:cs="Times New Roman"/>
      <w:snapToGrid w:val="0"/>
      <w:szCs w:val="20"/>
    </w:rPr>
  </w:style>
  <w:style w:type="paragraph" w:customStyle="1" w:styleId="NormalOhio">
    <w:name w:val="Normal Ohio"/>
    <w:basedOn w:val="Normal"/>
    <w:rsid w:val="007F21F6"/>
    <w:pPr>
      <w:keepLines/>
      <w:tabs>
        <w:tab w:val="left" w:pos="-1440"/>
      </w:tabs>
      <w:spacing w:after="240" w:line="240" w:lineRule="auto"/>
      <w:ind w:left="720"/>
      <w:jc w:val="both"/>
    </w:pPr>
    <w:rPr>
      <w:rFonts w:ascii="Arial" w:eastAsia="Times New Roman" w:hAnsi="Arial" w:cs="Times New Roman"/>
      <w:sz w:val="20"/>
      <w:szCs w:val="20"/>
    </w:rPr>
  </w:style>
  <w:style w:type="paragraph" w:customStyle="1" w:styleId="abclisttextwindent">
    <w:name w:val="abc list text  w/indent"/>
    <w:basedOn w:val="Normal"/>
    <w:rsid w:val="00891434"/>
    <w:pPr>
      <w:keepLines/>
      <w:tabs>
        <w:tab w:val="left" w:pos="2420"/>
        <w:tab w:val="left" w:pos="4320"/>
        <w:tab w:val="left" w:pos="5880"/>
      </w:tabs>
      <w:spacing w:after="0" w:line="240" w:lineRule="atLeast"/>
      <w:ind w:left="1080" w:hanging="360"/>
      <w:jc w:val="both"/>
    </w:pPr>
    <w:rPr>
      <w:rFonts w:ascii="Arial" w:eastAsia="Times New Roman" w:hAnsi="Arial" w:cs="Times New Roman"/>
      <w:sz w:val="20"/>
      <w:szCs w:val="20"/>
    </w:rPr>
  </w:style>
  <w:style w:type="paragraph" w:styleId="ListBullet2">
    <w:name w:val="List Bullet 2"/>
    <w:basedOn w:val="Normal"/>
    <w:rsid w:val="00891434"/>
    <w:pPr>
      <w:tabs>
        <w:tab w:val="num" w:pos="720"/>
      </w:tabs>
      <w:spacing w:after="120" w:line="240" w:lineRule="auto"/>
      <w:ind w:left="1800" w:hanging="360"/>
    </w:pPr>
    <w:rPr>
      <w:rFonts w:ascii="Times New Roman" w:eastAsia="Times New Roman" w:hAnsi="Times New Roman" w:cs="Times New Roman"/>
      <w:szCs w:val="20"/>
    </w:rPr>
  </w:style>
  <w:style w:type="paragraph" w:customStyle="1" w:styleId="ohbody2">
    <w:name w:val="ohbody2"/>
    <w:basedOn w:val="Normal"/>
    <w:rsid w:val="003B5045"/>
    <w:pPr>
      <w:tabs>
        <w:tab w:val="left" w:pos="720"/>
        <w:tab w:val="left" w:pos="1087"/>
      </w:tabs>
      <w:suppressAutoHyphens/>
      <w:spacing w:before="120" w:after="60" w:line="240" w:lineRule="auto"/>
      <w:ind w:left="720"/>
      <w:jc w:val="both"/>
    </w:pPr>
    <w:rPr>
      <w:rFonts w:ascii="Arial" w:eastAsia="Times New Roman" w:hAnsi="Arial" w:cs="Times New Roman"/>
      <w:sz w:val="20"/>
      <w:szCs w:val="20"/>
    </w:rPr>
  </w:style>
  <w:style w:type="paragraph" w:styleId="ListBullet3">
    <w:name w:val="List Bullet 3"/>
    <w:basedOn w:val="Normal"/>
    <w:uiPriority w:val="99"/>
    <w:semiHidden/>
    <w:unhideWhenUsed/>
    <w:rsid w:val="003B5045"/>
    <w:pPr>
      <w:widowControl w:val="0"/>
      <w:numPr>
        <w:numId w:val="1"/>
      </w:numPr>
      <w:spacing w:after="0" w:line="240" w:lineRule="auto"/>
      <w:contextualSpacing/>
    </w:pPr>
    <w:rPr>
      <w:rFonts w:ascii="Courier" w:eastAsia="Times New Roman" w:hAnsi="Courier" w:cs="Times New Roman"/>
      <w:sz w:val="24"/>
      <w:szCs w:val="20"/>
    </w:rPr>
  </w:style>
  <w:style w:type="character" w:customStyle="1" w:styleId="Heading3Char">
    <w:name w:val="Heading 3 Char"/>
    <w:basedOn w:val="DefaultParagraphFont"/>
    <w:link w:val="Heading3"/>
    <w:uiPriority w:val="9"/>
    <w:rsid w:val="00247958"/>
    <w:rPr>
      <w:rFonts w:ascii="Cambria" w:eastAsia="Times New Roman" w:hAnsi="Cambria" w:cs="Times New Roman"/>
      <w:b/>
      <w:bCs/>
      <w:sz w:val="26"/>
      <w:szCs w:val="26"/>
    </w:rPr>
  </w:style>
  <w:style w:type="character" w:styleId="Hyperlink">
    <w:name w:val="Hyperlink"/>
    <w:basedOn w:val="DefaultParagraphFont"/>
    <w:uiPriority w:val="99"/>
    <w:unhideWhenUsed/>
    <w:rsid w:val="00F85E87"/>
    <w:rPr>
      <w:color w:val="0000FF" w:themeColor="hyperlink"/>
      <w:u w:val="single"/>
    </w:rPr>
  </w:style>
  <w:style w:type="character" w:styleId="CommentReference">
    <w:name w:val="annotation reference"/>
    <w:basedOn w:val="DefaultParagraphFont"/>
    <w:uiPriority w:val="99"/>
    <w:semiHidden/>
    <w:unhideWhenUsed/>
    <w:rsid w:val="003F7117"/>
    <w:rPr>
      <w:sz w:val="16"/>
      <w:szCs w:val="16"/>
    </w:rPr>
  </w:style>
  <w:style w:type="paragraph" w:styleId="CommentText">
    <w:name w:val="annotation text"/>
    <w:basedOn w:val="Normal"/>
    <w:link w:val="CommentTextChar"/>
    <w:uiPriority w:val="99"/>
    <w:semiHidden/>
    <w:unhideWhenUsed/>
    <w:rsid w:val="003F7117"/>
    <w:pPr>
      <w:spacing w:line="240" w:lineRule="auto"/>
    </w:pPr>
    <w:rPr>
      <w:sz w:val="20"/>
      <w:szCs w:val="20"/>
    </w:rPr>
  </w:style>
  <w:style w:type="character" w:customStyle="1" w:styleId="CommentTextChar">
    <w:name w:val="Comment Text Char"/>
    <w:basedOn w:val="DefaultParagraphFont"/>
    <w:link w:val="CommentText"/>
    <w:uiPriority w:val="99"/>
    <w:semiHidden/>
    <w:rsid w:val="003F7117"/>
    <w:rPr>
      <w:sz w:val="20"/>
      <w:szCs w:val="20"/>
    </w:rPr>
  </w:style>
  <w:style w:type="paragraph" w:styleId="CommentSubject">
    <w:name w:val="annotation subject"/>
    <w:basedOn w:val="CommentText"/>
    <w:next w:val="CommentText"/>
    <w:link w:val="CommentSubjectChar"/>
    <w:uiPriority w:val="99"/>
    <w:semiHidden/>
    <w:unhideWhenUsed/>
    <w:rsid w:val="003F7117"/>
    <w:rPr>
      <w:b/>
      <w:bCs/>
    </w:rPr>
  </w:style>
  <w:style w:type="character" w:customStyle="1" w:styleId="CommentSubjectChar">
    <w:name w:val="Comment Subject Char"/>
    <w:basedOn w:val="CommentTextChar"/>
    <w:link w:val="CommentSubject"/>
    <w:uiPriority w:val="99"/>
    <w:semiHidden/>
    <w:rsid w:val="003F7117"/>
    <w:rPr>
      <w:b/>
      <w:bCs/>
      <w:sz w:val="20"/>
      <w:szCs w:val="20"/>
    </w:rPr>
  </w:style>
  <w:style w:type="character" w:styleId="FollowedHyperlink">
    <w:name w:val="FollowedHyperlink"/>
    <w:basedOn w:val="DefaultParagraphFont"/>
    <w:uiPriority w:val="99"/>
    <w:semiHidden/>
    <w:unhideWhenUsed/>
    <w:rsid w:val="004B738C"/>
    <w:rPr>
      <w:color w:val="800080" w:themeColor="followedHyperlink"/>
      <w:u w:val="single"/>
    </w:rPr>
  </w:style>
  <w:style w:type="paragraph" w:styleId="Header">
    <w:name w:val="header"/>
    <w:basedOn w:val="Normal"/>
    <w:link w:val="HeaderChar"/>
    <w:uiPriority w:val="99"/>
    <w:unhideWhenUsed/>
    <w:rsid w:val="007E0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61A"/>
  </w:style>
  <w:style w:type="paragraph" w:styleId="Footer">
    <w:name w:val="footer"/>
    <w:basedOn w:val="Normal"/>
    <w:link w:val="FooterChar"/>
    <w:uiPriority w:val="99"/>
    <w:unhideWhenUsed/>
    <w:rsid w:val="007E0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702">
      <w:bodyDiv w:val="1"/>
      <w:marLeft w:val="0"/>
      <w:marRight w:val="0"/>
      <w:marTop w:val="0"/>
      <w:marBottom w:val="0"/>
      <w:divBdr>
        <w:top w:val="none" w:sz="0" w:space="0" w:color="auto"/>
        <w:left w:val="none" w:sz="0" w:space="0" w:color="auto"/>
        <w:bottom w:val="none" w:sz="0" w:space="0" w:color="auto"/>
        <w:right w:val="none" w:sz="0" w:space="0" w:color="auto"/>
      </w:divBdr>
    </w:div>
    <w:div w:id="6323729">
      <w:bodyDiv w:val="1"/>
      <w:marLeft w:val="0"/>
      <w:marRight w:val="0"/>
      <w:marTop w:val="0"/>
      <w:marBottom w:val="0"/>
      <w:divBdr>
        <w:top w:val="none" w:sz="0" w:space="0" w:color="auto"/>
        <w:left w:val="none" w:sz="0" w:space="0" w:color="auto"/>
        <w:bottom w:val="none" w:sz="0" w:space="0" w:color="auto"/>
        <w:right w:val="none" w:sz="0" w:space="0" w:color="auto"/>
      </w:divBdr>
    </w:div>
    <w:div w:id="6448786">
      <w:bodyDiv w:val="1"/>
      <w:marLeft w:val="0"/>
      <w:marRight w:val="0"/>
      <w:marTop w:val="0"/>
      <w:marBottom w:val="0"/>
      <w:divBdr>
        <w:top w:val="none" w:sz="0" w:space="0" w:color="auto"/>
        <w:left w:val="none" w:sz="0" w:space="0" w:color="auto"/>
        <w:bottom w:val="none" w:sz="0" w:space="0" w:color="auto"/>
        <w:right w:val="none" w:sz="0" w:space="0" w:color="auto"/>
      </w:divBdr>
    </w:div>
    <w:div w:id="9841087">
      <w:bodyDiv w:val="1"/>
      <w:marLeft w:val="0"/>
      <w:marRight w:val="0"/>
      <w:marTop w:val="0"/>
      <w:marBottom w:val="0"/>
      <w:divBdr>
        <w:top w:val="none" w:sz="0" w:space="0" w:color="auto"/>
        <w:left w:val="none" w:sz="0" w:space="0" w:color="auto"/>
        <w:bottom w:val="none" w:sz="0" w:space="0" w:color="auto"/>
        <w:right w:val="none" w:sz="0" w:space="0" w:color="auto"/>
      </w:divBdr>
    </w:div>
    <w:div w:id="16658169">
      <w:bodyDiv w:val="1"/>
      <w:marLeft w:val="0"/>
      <w:marRight w:val="0"/>
      <w:marTop w:val="0"/>
      <w:marBottom w:val="0"/>
      <w:divBdr>
        <w:top w:val="none" w:sz="0" w:space="0" w:color="auto"/>
        <w:left w:val="none" w:sz="0" w:space="0" w:color="auto"/>
        <w:bottom w:val="none" w:sz="0" w:space="0" w:color="auto"/>
        <w:right w:val="none" w:sz="0" w:space="0" w:color="auto"/>
      </w:divBdr>
    </w:div>
    <w:div w:id="19166128">
      <w:bodyDiv w:val="1"/>
      <w:marLeft w:val="0"/>
      <w:marRight w:val="0"/>
      <w:marTop w:val="0"/>
      <w:marBottom w:val="0"/>
      <w:divBdr>
        <w:top w:val="none" w:sz="0" w:space="0" w:color="auto"/>
        <w:left w:val="none" w:sz="0" w:space="0" w:color="auto"/>
        <w:bottom w:val="none" w:sz="0" w:space="0" w:color="auto"/>
        <w:right w:val="none" w:sz="0" w:space="0" w:color="auto"/>
      </w:divBdr>
    </w:div>
    <w:div w:id="23754834">
      <w:bodyDiv w:val="1"/>
      <w:marLeft w:val="0"/>
      <w:marRight w:val="0"/>
      <w:marTop w:val="0"/>
      <w:marBottom w:val="0"/>
      <w:divBdr>
        <w:top w:val="none" w:sz="0" w:space="0" w:color="auto"/>
        <w:left w:val="none" w:sz="0" w:space="0" w:color="auto"/>
        <w:bottom w:val="none" w:sz="0" w:space="0" w:color="auto"/>
        <w:right w:val="none" w:sz="0" w:space="0" w:color="auto"/>
      </w:divBdr>
    </w:div>
    <w:div w:id="28452677">
      <w:bodyDiv w:val="1"/>
      <w:marLeft w:val="0"/>
      <w:marRight w:val="0"/>
      <w:marTop w:val="0"/>
      <w:marBottom w:val="0"/>
      <w:divBdr>
        <w:top w:val="none" w:sz="0" w:space="0" w:color="auto"/>
        <w:left w:val="none" w:sz="0" w:space="0" w:color="auto"/>
        <w:bottom w:val="none" w:sz="0" w:space="0" w:color="auto"/>
        <w:right w:val="none" w:sz="0" w:space="0" w:color="auto"/>
      </w:divBdr>
    </w:div>
    <w:div w:id="29188246">
      <w:bodyDiv w:val="1"/>
      <w:marLeft w:val="0"/>
      <w:marRight w:val="0"/>
      <w:marTop w:val="0"/>
      <w:marBottom w:val="0"/>
      <w:divBdr>
        <w:top w:val="none" w:sz="0" w:space="0" w:color="auto"/>
        <w:left w:val="none" w:sz="0" w:space="0" w:color="auto"/>
        <w:bottom w:val="none" w:sz="0" w:space="0" w:color="auto"/>
        <w:right w:val="none" w:sz="0" w:space="0" w:color="auto"/>
      </w:divBdr>
    </w:div>
    <w:div w:id="33510043">
      <w:bodyDiv w:val="1"/>
      <w:marLeft w:val="0"/>
      <w:marRight w:val="0"/>
      <w:marTop w:val="0"/>
      <w:marBottom w:val="0"/>
      <w:divBdr>
        <w:top w:val="none" w:sz="0" w:space="0" w:color="auto"/>
        <w:left w:val="none" w:sz="0" w:space="0" w:color="auto"/>
        <w:bottom w:val="none" w:sz="0" w:space="0" w:color="auto"/>
        <w:right w:val="none" w:sz="0" w:space="0" w:color="auto"/>
      </w:divBdr>
    </w:div>
    <w:div w:id="36972387">
      <w:bodyDiv w:val="1"/>
      <w:marLeft w:val="0"/>
      <w:marRight w:val="0"/>
      <w:marTop w:val="0"/>
      <w:marBottom w:val="0"/>
      <w:divBdr>
        <w:top w:val="none" w:sz="0" w:space="0" w:color="auto"/>
        <w:left w:val="none" w:sz="0" w:space="0" w:color="auto"/>
        <w:bottom w:val="none" w:sz="0" w:space="0" w:color="auto"/>
        <w:right w:val="none" w:sz="0" w:space="0" w:color="auto"/>
      </w:divBdr>
    </w:div>
    <w:div w:id="71775365">
      <w:bodyDiv w:val="1"/>
      <w:marLeft w:val="0"/>
      <w:marRight w:val="0"/>
      <w:marTop w:val="0"/>
      <w:marBottom w:val="0"/>
      <w:divBdr>
        <w:top w:val="none" w:sz="0" w:space="0" w:color="auto"/>
        <w:left w:val="none" w:sz="0" w:space="0" w:color="auto"/>
        <w:bottom w:val="none" w:sz="0" w:space="0" w:color="auto"/>
        <w:right w:val="none" w:sz="0" w:space="0" w:color="auto"/>
      </w:divBdr>
    </w:div>
    <w:div w:id="73094550">
      <w:bodyDiv w:val="1"/>
      <w:marLeft w:val="0"/>
      <w:marRight w:val="0"/>
      <w:marTop w:val="0"/>
      <w:marBottom w:val="0"/>
      <w:divBdr>
        <w:top w:val="none" w:sz="0" w:space="0" w:color="auto"/>
        <w:left w:val="none" w:sz="0" w:space="0" w:color="auto"/>
        <w:bottom w:val="none" w:sz="0" w:space="0" w:color="auto"/>
        <w:right w:val="none" w:sz="0" w:space="0" w:color="auto"/>
      </w:divBdr>
    </w:div>
    <w:div w:id="100955375">
      <w:bodyDiv w:val="1"/>
      <w:marLeft w:val="0"/>
      <w:marRight w:val="0"/>
      <w:marTop w:val="0"/>
      <w:marBottom w:val="0"/>
      <w:divBdr>
        <w:top w:val="none" w:sz="0" w:space="0" w:color="auto"/>
        <w:left w:val="none" w:sz="0" w:space="0" w:color="auto"/>
        <w:bottom w:val="none" w:sz="0" w:space="0" w:color="auto"/>
        <w:right w:val="none" w:sz="0" w:space="0" w:color="auto"/>
      </w:divBdr>
    </w:div>
    <w:div w:id="132143199">
      <w:bodyDiv w:val="1"/>
      <w:marLeft w:val="0"/>
      <w:marRight w:val="0"/>
      <w:marTop w:val="0"/>
      <w:marBottom w:val="0"/>
      <w:divBdr>
        <w:top w:val="none" w:sz="0" w:space="0" w:color="auto"/>
        <w:left w:val="none" w:sz="0" w:space="0" w:color="auto"/>
        <w:bottom w:val="none" w:sz="0" w:space="0" w:color="auto"/>
        <w:right w:val="none" w:sz="0" w:space="0" w:color="auto"/>
      </w:divBdr>
    </w:div>
    <w:div w:id="141242310">
      <w:bodyDiv w:val="1"/>
      <w:marLeft w:val="0"/>
      <w:marRight w:val="0"/>
      <w:marTop w:val="0"/>
      <w:marBottom w:val="0"/>
      <w:divBdr>
        <w:top w:val="none" w:sz="0" w:space="0" w:color="auto"/>
        <w:left w:val="none" w:sz="0" w:space="0" w:color="auto"/>
        <w:bottom w:val="none" w:sz="0" w:space="0" w:color="auto"/>
        <w:right w:val="none" w:sz="0" w:space="0" w:color="auto"/>
      </w:divBdr>
    </w:div>
    <w:div w:id="170149992">
      <w:bodyDiv w:val="1"/>
      <w:marLeft w:val="0"/>
      <w:marRight w:val="0"/>
      <w:marTop w:val="0"/>
      <w:marBottom w:val="0"/>
      <w:divBdr>
        <w:top w:val="none" w:sz="0" w:space="0" w:color="auto"/>
        <w:left w:val="none" w:sz="0" w:space="0" w:color="auto"/>
        <w:bottom w:val="none" w:sz="0" w:space="0" w:color="auto"/>
        <w:right w:val="none" w:sz="0" w:space="0" w:color="auto"/>
      </w:divBdr>
    </w:div>
    <w:div w:id="175000138">
      <w:bodyDiv w:val="1"/>
      <w:marLeft w:val="0"/>
      <w:marRight w:val="0"/>
      <w:marTop w:val="0"/>
      <w:marBottom w:val="0"/>
      <w:divBdr>
        <w:top w:val="none" w:sz="0" w:space="0" w:color="auto"/>
        <w:left w:val="none" w:sz="0" w:space="0" w:color="auto"/>
        <w:bottom w:val="none" w:sz="0" w:space="0" w:color="auto"/>
        <w:right w:val="none" w:sz="0" w:space="0" w:color="auto"/>
      </w:divBdr>
    </w:div>
    <w:div w:id="193466740">
      <w:bodyDiv w:val="1"/>
      <w:marLeft w:val="0"/>
      <w:marRight w:val="0"/>
      <w:marTop w:val="0"/>
      <w:marBottom w:val="0"/>
      <w:divBdr>
        <w:top w:val="none" w:sz="0" w:space="0" w:color="auto"/>
        <w:left w:val="none" w:sz="0" w:space="0" w:color="auto"/>
        <w:bottom w:val="none" w:sz="0" w:space="0" w:color="auto"/>
        <w:right w:val="none" w:sz="0" w:space="0" w:color="auto"/>
      </w:divBdr>
    </w:div>
    <w:div w:id="207498064">
      <w:bodyDiv w:val="1"/>
      <w:marLeft w:val="0"/>
      <w:marRight w:val="0"/>
      <w:marTop w:val="0"/>
      <w:marBottom w:val="0"/>
      <w:divBdr>
        <w:top w:val="none" w:sz="0" w:space="0" w:color="auto"/>
        <w:left w:val="none" w:sz="0" w:space="0" w:color="auto"/>
        <w:bottom w:val="none" w:sz="0" w:space="0" w:color="auto"/>
        <w:right w:val="none" w:sz="0" w:space="0" w:color="auto"/>
      </w:divBdr>
    </w:div>
    <w:div w:id="214855369">
      <w:bodyDiv w:val="1"/>
      <w:marLeft w:val="0"/>
      <w:marRight w:val="0"/>
      <w:marTop w:val="0"/>
      <w:marBottom w:val="0"/>
      <w:divBdr>
        <w:top w:val="none" w:sz="0" w:space="0" w:color="auto"/>
        <w:left w:val="none" w:sz="0" w:space="0" w:color="auto"/>
        <w:bottom w:val="none" w:sz="0" w:space="0" w:color="auto"/>
        <w:right w:val="none" w:sz="0" w:space="0" w:color="auto"/>
      </w:divBdr>
    </w:div>
    <w:div w:id="231891002">
      <w:bodyDiv w:val="1"/>
      <w:marLeft w:val="0"/>
      <w:marRight w:val="0"/>
      <w:marTop w:val="0"/>
      <w:marBottom w:val="0"/>
      <w:divBdr>
        <w:top w:val="none" w:sz="0" w:space="0" w:color="auto"/>
        <w:left w:val="none" w:sz="0" w:space="0" w:color="auto"/>
        <w:bottom w:val="none" w:sz="0" w:space="0" w:color="auto"/>
        <w:right w:val="none" w:sz="0" w:space="0" w:color="auto"/>
      </w:divBdr>
    </w:div>
    <w:div w:id="235479703">
      <w:bodyDiv w:val="1"/>
      <w:marLeft w:val="0"/>
      <w:marRight w:val="0"/>
      <w:marTop w:val="0"/>
      <w:marBottom w:val="0"/>
      <w:divBdr>
        <w:top w:val="none" w:sz="0" w:space="0" w:color="auto"/>
        <w:left w:val="none" w:sz="0" w:space="0" w:color="auto"/>
        <w:bottom w:val="none" w:sz="0" w:space="0" w:color="auto"/>
        <w:right w:val="none" w:sz="0" w:space="0" w:color="auto"/>
      </w:divBdr>
    </w:div>
    <w:div w:id="235557455">
      <w:bodyDiv w:val="1"/>
      <w:marLeft w:val="0"/>
      <w:marRight w:val="0"/>
      <w:marTop w:val="0"/>
      <w:marBottom w:val="0"/>
      <w:divBdr>
        <w:top w:val="none" w:sz="0" w:space="0" w:color="auto"/>
        <w:left w:val="none" w:sz="0" w:space="0" w:color="auto"/>
        <w:bottom w:val="none" w:sz="0" w:space="0" w:color="auto"/>
        <w:right w:val="none" w:sz="0" w:space="0" w:color="auto"/>
      </w:divBdr>
    </w:div>
    <w:div w:id="256015384">
      <w:bodyDiv w:val="1"/>
      <w:marLeft w:val="0"/>
      <w:marRight w:val="0"/>
      <w:marTop w:val="0"/>
      <w:marBottom w:val="0"/>
      <w:divBdr>
        <w:top w:val="none" w:sz="0" w:space="0" w:color="auto"/>
        <w:left w:val="none" w:sz="0" w:space="0" w:color="auto"/>
        <w:bottom w:val="none" w:sz="0" w:space="0" w:color="auto"/>
        <w:right w:val="none" w:sz="0" w:space="0" w:color="auto"/>
      </w:divBdr>
    </w:div>
    <w:div w:id="283385642">
      <w:bodyDiv w:val="1"/>
      <w:marLeft w:val="0"/>
      <w:marRight w:val="0"/>
      <w:marTop w:val="0"/>
      <w:marBottom w:val="0"/>
      <w:divBdr>
        <w:top w:val="none" w:sz="0" w:space="0" w:color="auto"/>
        <w:left w:val="none" w:sz="0" w:space="0" w:color="auto"/>
        <w:bottom w:val="none" w:sz="0" w:space="0" w:color="auto"/>
        <w:right w:val="none" w:sz="0" w:space="0" w:color="auto"/>
      </w:divBdr>
    </w:div>
    <w:div w:id="284699963">
      <w:bodyDiv w:val="1"/>
      <w:marLeft w:val="0"/>
      <w:marRight w:val="0"/>
      <w:marTop w:val="0"/>
      <w:marBottom w:val="0"/>
      <w:divBdr>
        <w:top w:val="none" w:sz="0" w:space="0" w:color="auto"/>
        <w:left w:val="none" w:sz="0" w:space="0" w:color="auto"/>
        <w:bottom w:val="none" w:sz="0" w:space="0" w:color="auto"/>
        <w:right w:val="none" w:sz="0" w:space="0" w:color="auto"/>
      </w:divBdr>
    </w:div>
    <w:div w:id="287398647">
      <w:bodyDiv w:val="1"/>
      <w:marLeft w:val="0"/>
      <w:marRight w:val="0"/>
      <w:marTop w:val="0"/>
      <w:marBottom w:val="0"/>
      <w:divBdr>
        <w:top w:val="none" w:sz="0" w:space="0" w:color="auto"/>
        <w:left w:val="none" w:sz="0" w:space="0" w:color="auto"/>
        <w:bottom w:val="none" w:sz="0" w:space="0" w:color="auto"/>
        <w:right w:val="none" w:sz="0" w:space="0" w:color="auto"/>
      </w:divBdr>
    </w:div>
    <w:div w:id="308294035">
      <w:bodyDiv w:val="1"/>
      <w:marLeft w:val="0"/>
      <w:marRight w:val="0"/>
      <w:marTop w:val="0"/>
      <w:marBottom w:val="0"/>
      <w:divBdr>
        <w:top w:val="none" w:sz="0" w:space="0" w:color="auto"/>
        <w:left w:val="none" w:sz="0" w:space="0" w:color="auto"/>
        <w:bottom w:val="none" w:sz="0" w:space="0" w:color="auto"/>
        <w:right w:val="none" w:sz="0" w:space="0" w:color="auto"/>
      </w:divBdr>
    </w:div>
    <w:div w:id="312565593">
      <w:bodyDiv w:val="1"/>
      <w:marLeft w:val="0"/>
      <w:marRight w:val="0"/>
      <w:marTop w:val="0"/>
      <w:marBottom w:val="0"/>
      <w:divBdr>
        <w:top w:val="none" w:sz="0" w:space="0" w:color="auto"/>
        <w:left w:val="none" w:sz="0" w:space="0" w:color="auto"/>
        <w:bottom w:val="none" w:sz="0" w:space="0" w:color="auto"/>
        <w:right w:val="none" w:sz="0" w:space="0" w:color="auto"/>
      </w:divBdr>
    </w:div>
    <w:div w:id="343676646">
      <w:bodyDiv w:val="1"/>
      <w:marLeft w:val="0"/>
      <w:marRight w:val="0"/>
      <w:marTop w:val="0"/>
      <w:marBottom w:val="0"/>
      <w:divBdr>
        <w:top w:val="none" w:sz="0" w:space="0" w:color="auto"/>
        <w:left w:val="none" w:sz="0" w:space="0" w:color="auto"/>
        <w:bottom w:val="none" w:sz="0" w:space="0" w:color="auto"/>
        <w:right w:val="none" w:sz="0" w:space="0" w:color="auto"/>
      </w:divBdr>
    </w:div>
    <w:div w:id="374505369">
      <w:bodyDiv w:val="1"/>
      <w:marLeft w:val="0"/>
      <w:marRight w:val="0"/>
      <w:marTop w:val="0"/>
      <w:marBottom w:val="0"/>
      <w:divBdr>
        <w:top w:val="none" w:sz="0" w:space="0" w:color="auto"/>
        <w:left w:val="none" w:sz="0" w:space="0" w:color="auto"/>
        <w:bottom w:val="none" w:sz="0" w:space="0" w:color="auto"/>
        <w:right w:val="none" w:sz="0" w:space="0" w:color="auto"/>
      </w:divBdr>
    </w:div>
    <w:div w:id="386296197">
      <w:bodyDiv w:val="1"/>
      <w:marLeft w:val="0"/>
      <w:marRight w:val="0"/>
      <w:marTop w:val="0"/>
      <w:marBottom w:val="0"/>
      <w:divBdr>
        <w:top w:val="none" w:sz="0" w:space="0" w:color="auto"/>
        <w:left w:val="none" w:sz="0" w:space="0" w:color="auto"/>
        <w:bottom w:val="none" w:sz="0" w:space="0" w:color="auto"/>
        <w:right w:val="none" w:sz="0" w:space="0" w:color="auto"/>
      </w:divBdr>
    </w:div>
    <w:div w:id="400297357">
      <w:bodyDiv w:val="1"/>
      <w:marLeft w:val="0"/>
      <w:marRight w:val="0"/>
      <w:marTop w:val="0"/>
      <w:marBottom w:val="0"/>
      <w:divBdr>
        <w:top w:val="none" w:sz="0" w:space="0" w:color="auto"/>
        <w:left w:val="none" w:sz="0" w:space="0" w:color="auto"/>
        <w:bottom w:val="none" w:sz="0" w:space="0" w:color="auto"/>
        <w:right w:val="none" w:sz="0" w:space="0" w:color="auto"/>
      </w:divBdr>
    </w:div>
    <w:div w:id="408767270">
      <w:bodyDiv w:val="1"/>
      <w:marLeft w:val="0"/>
      <w:marRight w:val="0"/>
      <w:marTop w:val="0"/>
      <w:marBottom w:val="0"/>
      <w:divBdr>
        <w:top w:val="none" w:sz="0" w:space="0" w:color="auto"/>
        <w:left w:val="none" w:sz="0" w:space="0" w:color="auto"/>
        <w:bottom w:val="none" w:sz="0" w:space="0" w:color="auto"/>
        <w:right w:val="none" w:sz="0" w:space="0" w:color="auto"/>
      </w:divBdr>
    </w:div>
    <w:div w:id="425468284">
      <w:bodyDiv w:val="1"/>
      <w:marLeft w:val="0"/>
      <w:marRight w:val="0"/>
      <w:marTop w:val="0"/>
      <w:marBottom w:val="0"/>
      <w:divBdr>
        <w:top w:val="none" w:sz="0" w:space="0" w:color="auto"/>
        <w:left w:val="none" w:sz="0" w:space="0" w:color="auto"/>
        <w:bottom w:val="none" w:sz="0" w:space="0" w:color="auto"/>
        <w:right w:val="none" w:sz="0" w:space="0" w:color="auto"/>
      </w:divBdr>
    </w:div>
    <w:div w:id="435293877">
      <w:bodyDiv w:val="1"/>
      <w:marLeft w:val="0"/>
      <w:marRight w:val="0"/>
      <w:marTop w:val="0"/>
      <w:marBottom w:val="0"/>
      <w:divBdr>
        <w:top w:val="none" w:sz="0" w:space="0" w:color="auto"/>
        <w:left w:val="none" w:sz="0" w:space="0" w:color="auto"/>
        <w:bottom w:val="none" w:sz="0" w:space="0" w:color="auto"/>
        <w:right w:val="none" w:sz="0" w:space="0" w:color="auto"/>
      </w:divBdr>
    </w:div>
    <w:div w:id="445736870">
      <w:bodyDiv w:val="1"/>
      <w:marLeft w:val="0"/>
      <w:marRight w:val="0"/>
      <w:marTop w:val="0"/>
      <w:marBottom w:val="0"/>
      <w:divBdr>
        <w:top w:val="none" w:sz="0" w:space="0" w:color="auto"/>
        <w:left w:val="none" w:sz="0" w:space="0" w:color="auto"/>
        <w:bottom w:val="none" w:sz="0" w:space="0" w:color="auto"/>
        <w:right w:val="none" w:sz="0" w:space="0" w:color="auto"/>
      </w:divBdr>
    </w:div>
    <w:div w:id="456802631">
      <w:bodyDiv w:val="1"/>
      <w:marLeft w:val="0"/>
      <w:marRight w:val="0"/>
      <w:marTop w:val="0"/>
      <w:marBottom w:val="0"/>
      <w:divBdr>
        <w:top w:val="none" w:sz="0" w:space="0" w:color="auto"/>
        <w:left w:val="none" w:sz="0" w:space="0" w:color="auto"/>
        <w:bottom w:val="none" w:sz="0" w:space="0" w:color="auto"/>
        <w:right w:val="none" w:sz="0" w:space="0" w:color="auto"/>
      </w:divBdr>
    </w:div>
    <w:div w:id="467015396">
      <w:bodyDiv w:val="1"/>
      <w:marLeft w:val="0"/>
      <w:marRight w:val="0"/>
      <w:marTop w:val="0"/>
      <w:marBottom w:val="0"/>
      <w:divBdr>
        <w:top w:val="none" w:sz="0" w:space="0" w:color="auto"/>
        <w:left w:val="none" w:sz="0" w:space="0" w:color="auto"/>
        <w:bottom w:val="none" w:sz="0" w:space="0" w:color="auto"/>
        <w:right w:val="none" w:sz="0" w:space="0" w:color="auto"/>
      </w:divBdr>
    </w:div>
    <w:div w:id="467282103">
      <w:bodyDiv w:val="1"/>
      <w:marLeft w:val="0"/>
      <w:marRight w:val="0"/>
      <w:marTop w:val="0"/>
      <w:marBottom w:val="0"/>
      <w:divBdr>
        <w:top w:val="none" w:sz="0" w:space="0" w:color="auto"/>
        <w:left w:val="none" w:sz="0" w:space="0" w:color="auto"/>
        <w:bottom w:val="none" w:sz="0" w:space="0" w:color="auto"/>
        <w:right w:val="none" w:sz="0" w:space="0" w:color="auto"/>
      </w:divBdr>
    </w:div>
    <w:div w:id="496503878">
      <w:bodyDiv w:val="1"/>
      <w:marLeft w:val="0"/>
      <w:marRight w:val="0"/>
      <w:marTop w:val="0"/>
      <w:marBottom w:val="0"/>
      <w:divBdr>
        <w:top w:val="none" w:sz="0" w:space="0" w:color="auto"/>
        <w:left w:val="none" w:sz="0" w:space="0" w:color="auto"/>
        <w:bottom w:val="none" w:sz="0" w:space="0" w:color="auto"/>
        <w:right w:val="none" w:sz="0" w:space="0" w:color="auto"/>
      </w:divBdr>
    </w:div>
    <w:div w:id="504393712">
      <w:bodyDiv w:val="1"/>
      <w:marLeft w:val="0"/>
      <w:marRight w:val="0"/>
      <w:marTop w:val="0"/>
      <w:marBottom w:val="0"/>
      <w:divBdr>
        <w:top w:val="none" w:sz="0" w:space="0" w:color="auto"/>
        <w:left w:val="none" w:sz="0" w:space="0" w:color="auto"/>
        <w:bottom w:val="none" w:sz="0" w:space="0" w:color="auto"/>
        <w:right w:val="none" w:sz="0" w:space="0" w:color="auto"/>
      </w:divBdr>
    </w:div>
    <w:div w:id="519004018">
      <w:bodyDiv w:val="1"/>
      <w:marLeft w:val="0"/>
      <w:marRight w:val="0"/>
      <w:marTop w:val="0"/>
      <w:marBottom w:val="0"/>
      <w:divBdr>
        <w:top w:val="none" w:sz="0" w:space="0" w:color="auto"/>
        <w:left w:val="none" w:sz="0" w:space="0" w:color="auto"/>
        <w:bottom w:val="none" w:sz="0" w:space="0" w:color="auto"/>
        <w:right w:val="none" w:sz="0" w:space="0" w:color="auto"/>
      </w:divBdr>
    </w:div>
    <w:div w:id="525486658">
      <w:bodyDiv w:val="1"/>
      <w:marLeft w:val="0"/>
      <w:marRight w:val="0"/>
      <w:marTop w:val="0"/>
      <w:marBottom w:val="0"/>
      <w:divBdr>
        <w:top w:val="none" w:sz="0" w:space="0" w:color="auto"/>
        <w:left w:val="none" w:sz="0" w:space="0" w:color="auto"/>
        <w:bottom w:val="none" w:sz="0" w:space="0" w:color="auto"/>
        <w:right w:val="none" w:sz="0" w:space="0" w:color="auto"/>
      </w:divBdr>
    </w:div>
    <w:div w:id="560360968">
      <w:bodyDiv w:val="1"/>
      <w:marLeft w:val="0"/>
      <w:marRight w:val="0"/>
      <w:marTop w:val="0"/>
      <w:marBottom w:val="0"/>
      <w:divBdr>
        <w:top w:val="none" w:sz="0" w:space="0" w:color="auto"/>
        <w:left w:val="none" w:sz="0" w:space="0" w:color="auto"/>
        <w:bottom w:val="none" w:sz="0" w:space="0" w:color="auto"/>
        <w:right w:val="none" w:sz="0" w:space="0" w:color="auto"/>
      </w:divBdr>
    </w:div>
    <w:div w:id="561404374">
      <w:bodyDiv w:val="1"/>
      <w:marLeft w:val="0"/>
      <w:marRight w:val="0"/>
      <w:marTop w:val="0"/>
      <w:marBottom w:val="0"/>
      <w:divBdr>
        <w:top w:val="none" w:sz="0" w:space="0" w:color="auto"/>
        <w:left w:val="none" w:sz="0" w:space="0" w:color="auto"/>
        <w:bottom w:val="none" w:sz="0" w:space="0" w:color="auto"/>
        <w:right w:val="none" w:sz="0" w:space="0" w:color="auto"/>
      </w:divBdr>
    </w:div>
    <w:div w:id="563175767">
      <w:bodyDiv w:val="1"/>
      <w:marLeft w:val="0"/>
      <w:marRight w:val="0"/>
      <w:marTop w:val="0"/>
      <w:marBottom w:val="0"/>
      <w:divBdr>
        <w:top w:val="none" w:sz="0" w:space="0" w:color="auto"/>
        <w:left w:val="none" w:sz="0" w:space="0" w:color="auto"/>
        <w:bottom w:val="none" w:sz="0" w:space="0" w:color="auto"/>
        <w:right w:val="none" w:sz="0" w:space="0" w:color="auto"/>
      </w:divBdr>
    </w:div>
    <w:div w:id="586159608">
      <w:bodyDiv w:val="1"/>
      <w:marLeft w:val="0"/>
      <w:marRight w:val="0"/>
      <w:marTop w:val="0"/>
      <w:marBottom w:val="0"/>
      <w:divBdr>
        <w:top w:val="none" w:sz="0" w:space="0" w:color="auto"/>
        <w:left w:val="none" w:sz="0" w:space="0" w:color="auto"/>
        <w:bottom w:val="none" w:sz="0" w:space="0" w:color="auto"/>
        <w:right w:val="none" w:sz="0" w:space="0" w:color="auto"/>
      </w:divBdr>
    </w:div>
    <w:div w:id="600065593">
      <w:bodyDiv w:val="1"/>
      <w:marLeft w:val="0"/>
      <w:marRight w:val="0"/>
      <w:marTop w:val="0"/>
      <w:marBottom w:val="0"/>
      <w:divBdr>
        <w:top w:val="none" w:sz="0" w:space="0" w:color="auto"/>
        <w:left w:val="none" w:sz="0" w:space="0" w:color="auto"/>
        <w:bottom w:val="none" w:sz="0" w:space="0" w:color="auto"/>
        <w:right w:val="none" w:sz="0" w:space="0" w:color="auto"/>
      </w:divBdr>
    </w:div>
    <w:div w:id="601449530">
      <w:bodyDiv w:val="1"/>
      <w:marLeft w:val="0"/>
      <w:marRight w:val="0"/>
      <w:marTop w:val="0"/>
      <w:marBottom w:val="0"/>
      <w:divBdr>
        <w:top w:val="none" w:sz="0" w:space="0" w:color="auto"/>
        <w:left w:val="none" w:sz="0" w:space="0" w:color="auto"/>
        <w:bottom w:val="none" w:sz="0" w:space="0" w:color="auto"/>
        <w:right w:val="none" w:sz="0" w:space="0" w:color="auto"/>
      </w:divBdr>
    </w:div>
    <w:div w:id="606618036">
      <w:bodyDiv w:val="1"/>
      <w:marLeft w:val="0"/>
      <w:marRight w:val="0"/>
      <w:marTop w:val="0"/>
      <w:marBottom w:val="0"/>
      <w:divBdr>
        <w:top w:val="none" w:sz="0" w:space="0" w:color="auto"/>
        <w:left w:val="none" w:sz="0" w:space="0" w:color="auto"/>
        <w:bottom w:val="none" w:sz="0" w:space="0" w:color="auto"/>
        <w:right w:val="none" w:sz="0" w:space="0" w:color="auto"/>
      </w:divBdr>
    </w:div>
    <w:div w:id="612791379">
      <w:bodyDiv w:val="1"/>
      <w:marLeft w:val="0"/>
      <w:marRight w:val="0"/>
      <w:marTop w:val="0"/>
      <w:marBottom w:val="0"/>
      <w:divBdr>
        <w:top w:val="none" w:sz="0" w:space="0" w:color="auto"/>
        <w:left w:val="none" w:sz="0" w:space="0" w:color="auto"/>
        <w:bottom w:val="none" w:sz="0" w:space="0" w:color="auto"/>
        <w:right w:val="none" w:sz="0" w:space="0" w:color="auto"/>
      </w:divBdr>
    </w:div>
    <w:div w:id="639186278">
      <w:bodyDiv w:val="1"/>
      <w:marLeft w:val="0"/>
      <w:marRight w:val="0"/>
      <w:marTop w:val="0"/>
      <w:marBottom w:val="0"/>
      <w:divBdr>
        <w:top w:val="none" w:sz="0" w:space="0" w:color="auto"/>
        <w:left w:val="none" w:sz="0" w:space="0" w:color="auto"/>
        <w:bottom w:val="none" w:sz="0" w:space="0" w:color="auto"/>
        <w:right w:val="none" w:sz="0" w:space="0" w:color="auto"/>
      </w:divBdr>
    </w:div>
    <w:div w:id="644703840">
      <w:bodyDiv w:val="1"/>
      <w:marLeft w:val="0"/>
      <w:marRight w:val="0"/>
      <w:marTop w:val="0"/>
      <w:marBottom w:val="0"/>
      <w:divBdr>
        <w:top w:val="none" w:sz="0" w:space="0" w:color="auto"/>
        <w:left w:val="none" w:sz="0" w:space="0" w:color="auto"/>
        <w:bottom w:val="none" w:sz="0" w:space="0" w:color="auto"/>
        <w:right w:val="none" w:sz="0" w:space="0" w:color="auto"/>
      </w:divBdr>
    </w:div>
    <w:div w:id="650866131">
      <w:bodyDiv w:val="1"/>
      <w:marLeft w:val="0"/>
      <w:marRight w:val="0"/>
      <w:marTop w:val="0"/>
      <w:marBottom w:val="0"/>
      <w:divBdr>
        <w:top w:val="none" w:sz="0" w:space="0" w:color="auto"/>
        <w:left w:val="none" w:sz="0" w:space="0" w:color="auto"/>
        <w:bottom w:val="none" w:sz="0" w:space="0" w:color="auto"/>
        <w:right w:val="none" w:sz="0" w:space="0" w:color="auto"/>
      </w:divBdr>
    </w:div>
    <w:div w:id="653342416">
      <w:bodyDiv w:val="1"/>
      <w:marLeft w:val="0"/>
      <w:marRight w:val="0"/>
      <w:marTop w:val="0"/>
      <w:marBottom w:val="0"/>
      <w:divBdr>
        <w:top w:val="none" w:sz="0" w:space="0" w:color="auto"/>
        <w:left w:val="none" w:sz="0" w:space="0" w:color="auto"/>
        <w:bottom w:val="none" w:sz="0" w:space="0" w:color="auto"/>
        <w:right w:val="none" w:sz="0" w:space="0" w:color="auto"/>
      </w:divBdr>
    </w:div>
    <w:div w:id="660934236">
      <w:bodyDiv w:val="1"/>
      <w:marLeft w:val="0"/>
      <w:marRight w:val="0"/>
      <w:marTop w:val="0"/>
      <w:marBottom w:val="0"/>
      <w:divBdr>
        <w:top w:val="none" w:sz="0" w:space="0" w:color="auto"/>
        <w:left w:val="none" w:sz="0" w:space="0" w:color="auto"/>
        <w:bottom w:val="none" w:sz="0" w:space="0" w:color="auto"/>
        <w:right w:val="none" w:sz="0" w:space="0" w:color="auto"/>
      </w:divBdr>
    </w:div>
    <w:div w:id="662583412">
      <w:bodyDiv w:val="1"/>
      <w:marLeft w:val="0"/>
      <w:marRight w:val="0"/>
      <w:marTop w:val="0"/>
      <w:marBottom w:val="0"/>
      <w:divBdr>
        <w:top w:val="none" w:sz="0" w:space="0" w:color="auto"/>
        <w:left w:val="none" w:sz="0" w:space="0" w:color="auto"/>
        <w:bottom w:val="none" w:sz="0" w:space="0" w:color="auto"/>
        <w:right w:val="none" w:sz="0" w:space="0" w:color="auto"/>
      </w:divBdr>
    </w:div>
    <w:div w:id="689601768">
      <w:bodyDiv w:val="1"/>
      <w:marLeft w:val="0"/>
      <w:marRight w:val="0"/>
      <w:marTop w:val="0"/>
      <w:marBottom w:val="0"/>
      <w:divBdr>
        <w:top w:val="none" w:sz="0" w:space="0" w:color="auto"/>
        <w:left w:val="none" w:sz="0" w:space="0" w:color="auto"/>
        <w:bottom w:val="none" w:sz="0" w:space="0" w:color="auto"/>
        <w:right w:val="none" w:sz="0" w:space="0" w:color="auto"/>
      </w:divBdr>
    </w:div>
    <w:div w:id="702289745">
      <w:bodyDiv w:val="1"/>
      <w:marLeft w:val="0"/>
      <w:marRight w:val="0"/>
      <w:marTop w:val="0"/>
      <w:marBottom w:val="0"/>
      <w:divBdr>
        <w:top w:val="none" w:sz="0" w:space="0" w:color="auto"/>
        <w:left w:val="none" w:sz="0" w:space="0" w:color="auto"/>
        <w:bottom w:val="none" w:sz="0" w:space="0" w:color="auto"/>
        <w:right w:val="none" w:sz="0" w:space="0" w:color="auto"/>
      </w:divBdr>
    </w:div>
    <w:div w:id="728260366">
      <w:bodyDiv w:val="1"/>
      <w:marLeft w:val="0"/>
      <w:marRight w:val="0"/>
      <w:marTop w:val="0"/>
      <w:marBottom w:val="0"/>
      <w:divBdr>
        <w:top w:val="none" w:sz="0" w:space="0" w:color="auto"/>
        <w:left w:val="none" w:sz="0" w:space="0" w:color="auto"/>
        <w:bottom w:val="none" w:sz="0" w:space="0" w:color="auto"/>
        <w:right w:val="none" w:sz="0" w:space="0" w:color="auto"/>
      </w:divBdr>
    </w:div>
    <w:div w:id="731461949">
      <w:bodyDiv w:val="1"/>
      <w:marLeft w:val="0"/>
      <w:marRight w:val="0"/>
      <w:marTop w:val="0"/>
      <w:marBottom w:val="0"/>
      <w:divBdr>
        <w:top w:val="none" w:sz="0" w:space="0" w:color="auto"/>
        <w:left w:val="none" w:sz="0" w:space="0" w:color="auto"/>
        <w:bottom w:val="none" w:sz="0" w:space="0" w:color="auto"/>
        <w:right w:val="none" w:sz="0" w:space="0" w:color="auto"/>
      </w:divBdr>
    </w:div>
    <w:div w:id="733548264">
      <w:bodyDiv w:val="1"/>
      <w:marLeft w:val="0"/>
      <w:marRight w:val="0"/>
      <w:marTop w:val="0"/>
      <w:marBottom w:val="0"/>
      <w:divBdr>
        <w:top w:val="none" w:sz="0" w:space="0" w:color="auto"/>
        <w:left w:val="none" w:sz="0" w:space="0" w:color="auto"/>
        <w:bottom w:val="none" w:sz="0" w:space="0" w:color="auto"/>
        <w:right w:val="none" w:sz="0" w:space="0" w:color="auto"/>
      </w:divBdr>
    </w:div>
    <w:div w:id="739867348">
      <w:bodyDiv w:val="1"/>
      <w:marLeft w:val="0"/>
      <w:marRight w:val="0"/>
      <w:marTop w:val="0"/>
      <w:marBottom w:val="0"/>
      <w:divBdr>
        <w:top w:val="none" w:sz="0" w:space="0" w:color="auto"/>
        <w:left w:val="none" w:sz="0" w:space="0" w:color="auto"/>
        <w:bottom w:val="none" w:sz="0" w:space="0" w:color="auto"/>
        <w:right w:val="none" w:sz="0" w:space="0" w:color="auto"/>
      </w:divBdr>
    </w:div>
    <w:div w:id="747073957">
      <w:bodyDiv w:val="1"/>
      <w:marLeft w:val="0"/>
      <w:marRight w:val="0"/>
      <w:marTop w:val="0"/>
      <w:marBottom w:val="0"/>
      <w:divBdr>
        <w:top w:val="none" w:sz="0" w:space="0" w:color="auto"/>
        <w:left w:val="none" w:sz="0" w:space="0" w:color="auto"/>
        <w:bottom w:val="none" w:sz="0" w:space="0" w:color="auto"/>
        <w:right w:val="none" w:sz="0" w:space="0" w:color="auto"/>
      </w:divBdr>
    </w:div>
    <w:div w:id="747459465">
      <w:bodyDiv w:val="1"/>
      <w:marLeft w:val="0"/>
      <w:marRight w:val="0"/>
      <w:marTop w:val="0"/>
      <w:marBottom w:val="0"/>
      <w:divBdr>
        <w:top w:val="none" w:sz="0" w:space="0" w:color="auto"/>
        <w:left w:val="none" w:sz="0" w:space="0" w:color="auto"/>
        <w:bottom w:val="none" w:sz="0" w:space="0" w:color="auto"/>
        <w:right w:val="none" w:sz="0" w:space="0" w:color="auto"/>
      </w:divBdr>
    </w:div>
    <w:div w:id="749231027">
      <w:bodyDiv w:val="1"/>
      <w:marLeft w:val="0"/>
      <w:marRight w:val="0"/>
      <w:marTop w:val="0"/>
      <w:marBottom w:val="0"/>
      <w:divBdr>
        <w:top w:val="none" w:sz="0" w:space="0" w:color="auto"/>
        <w:left w:val="none" w:sz="0" w:space="0" w:color="auto"/>
        <w:bottom w:val="none" w:sz="0" w:space="0" w:color="auto"/>
        <w:right w:val="none" w:sz="0" w:space="0" w:color="auto"/>
      </w:divBdr>
    </w:div>
    <w:div w:id="755243897">
      <w:bodyDiv w:val="1"/>
      <w:marLeft w:val="0"/>
      <w:marRight w:val="0"/>
      <w:marTop w:val="0"/>
      <w:marBottom w:val="0"/>
      <w:divBdr>
        <w:top w:val="none" w:sz="0" w:space="0" w:color="auto"/>
        <w:left w:val="none" w:sz="0" w:space="0" w:color="auto"/>
        <w:bottom w:val="none" w:sz="0" w:space="0" w:color="auto"/>
        <w:right w:val="none" w:sz="0" w:space="0" w:color="auto"/>
      </w:divBdr>
    </w:div>
    <w:div w:id="799498913">
      <w:bodyDiv w:val="1"/>
      <w:marLeft w:val="0"/>
      <w:marRight w:val="0"/>
      <w:marTop w:val="0"/>
      <w:marBottom w:val="0"/>
      <w:divBdr>
        <w:top w:val="none" w:sz="0" w:space="0" w:color="auto"/>
        <w:left w:val="none" w:sz="0" w:space="0" w:color="auto"/>
        <w:bottom w:val="none" w:sz="0" w:space="0" w:color="auto"/>
        <w:right w:val="none" w:sz="0" w:space="0" w:color="auto"/>
      </w:divBdr>
    </w:div>
    <w:div w:id="812985980">
      <w:bodyDiv w:val="1"/>
      <w:marLeft w:val="0"/>
      <w:marRight w:val="0"/>
      <w:marTop w:val="0"/>
      <w:marBottom w:val="0"/>
      <w:divBdr>
        <w:top w:val="none" w:sz="0" w:space="0" w:color="auto"/>
        <w:left w:val="none" w:sz="0" w:space="0" w:color="auto"/>
        <w:bottom w:val="none" w:sz="0" w:space="0" w:color="auto"/>
        <w:right w:val="none" w:sz="0" w:space="0" w:color="auto"/>
      </w:divBdr>
    </w:div>
    <w:div w:id="822231976">
      <w:bodyDiv w:val="1"/>
      <w:marLeft w:val="0"/>
      <w:marRight w:val="0"/>
      <w:marTop w:val="0"/>
      <w:marBottom w:val="0"/>
      <w:divBdr>
        <w:top w:val="none" w:sz="0" w:space="0" w:color="auto"/>
        <w:left w:val="none" w:sz="0" w:space="0" w:color="auto"/>
        <w:bottom w:val="none" w:sz="0" w:space="0" w:color="auto"/>
        <w:right w:val="none" w:sz="0" w:space="0" w:color="auto"/>
      </w:divBdr>
    </w:div>
    <w:div w:id="824929534">
      <w:bodyDiv w:val="1"/>
      <w:marLeft w:val="0"/>
      <w:marRight w:val="0"/>
      <w:marTop w:val="0"/>
      <w:marBottom w:val="0"/>
      <w:divBdr>
        <w:top w:val="none" w:sz="0" w:space="0" w:color="auto"/>
        <w:left w:val="none" w:sz="0" w:space="0" w:color="auto"/>
        <w:bottom w:val="none" w:sz="0" w:space="0" w:color="auto"/>
        <w:right w:val="none" w:sz="0" w:space="0" w:color="auto"/>
      </w:divBdr>
    </w:div>
    <w:div w:id="838934044">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855658409">
      <w:bodyDiv w:val="1"/>
      <w:marLeft w:val="0"/>
      <w:marRight w:val="0"/>
      <w:marTop w:val="0"/>
      <w:marBottom w:val="0"/>
      <w:divBdr>
        <w:top w:val="none" w:sz="0" w:space="0" w:color="auto"/>
        <w:left w:val="none" w:sz="0" w:space="0" w:color="auto"/>
        <w:bottom w:val="none" w:sz="0" w:space="0" w:color="auto"/>
        <w:right w:val="none" w:sz="0" w:space="0" w:color="auto"/>
      </w:divBdr>
    </w:div>
    <w:div w:id="875000006">
      <w:bodyDiv w:val="1"/>
      <w:marLeft w:val="0"/>
      <w:marRight w:val="0"/>
      <w:marTop w:val="0"/>
      <w:marBottom w:val="0"/>
      <w:divBdr>
        <w:top w:val="none" w:sz="0" w:space="0" w:color="auto"/>
        <w:left w:val="none" w:sz="0" w:space="0" w:color="auto"/>
        <w:bottom w:val="none" w:sz="0" w:space="0" w:color="auto"/>
        <w:right w:val="none" w:sz="0" w:space="0" w:color="auto"/>
      </w:divBdr>
    </w:div>
    <w:div w:id="881139522">
      <w:bodyDiv w:val="1"/>
      <w:marLeft w:val="0"/>
      <w:marRight w:val="0"/>
      <w:marTop w:val="0"/>
      <w:marBottom w:val="0"/>
      <w:divBdr>
        <w:top w:val="none" w:sz="0" w:space="0" w:color="auto"/>
        <w:left w:val="none" w:sz="0" w:space="0" w:color="auto"/>
        <w:bottom w:val="none" w:sz="0" w:space="0" w:color="auto"/>
        <w:right w:val="none" w:sz="0" w:space="0" w:color="auto"/>
      </w:divBdr>
    </w:div>
    <w:div w:id="886841572">
      <w:bodyDiv w:val="1"/>
      <w:marLeft w:val="0"/>
      <w:marRight w:val="0"/>
      <w:marTop w:val="0"/>
      <w:marBottom w:val="0"/>
      <w:divBdr>
        <w:top w:val="none" w:sz="0" w:space="0" w:color="auto"/>
        <w:left w:val="none" w:sz="0" w:space="0" w:color="auto"/>
        <w:bottom w:val="none" w:sz="0" w:space="0" w:color="auto"/>
        <w:right w:val="none" w:sz="0" w:space="0" w:color="auto"/>
      </w:divBdr>
    </w:div>
    <w:div w:id="896940350">
      <w:bodyDiv w:val="1"/>
      <w:marLeft w:val="0"/>
      <w:marRight w:val="0"/>
      <w:marTop w:val="0"/>
      <w:marBottom w:val="0"/>
      <w:divBdr>
        <w:top w:val="none" w:sz="0" w:space="0" w:color="auto"/>
        <w:left w:val="none" w:sz="0" w:space="0" w:color="auto"/>
        <w:bottom w:val="none" w:sz="0" w:space="0" w:color="auto"/>
        <w:right w:val="none" w:sz="0" w:space="0" w:color="auto"/>
      </w:divBdr>
    </w:div>
    <w:div w:id="903952469">
      <w:bodyDiv w:val="1"/>
      <w:marLeft w:val="0"/>
      <w:marRight w:val="0"/>
      <w:marTop w:val="0"/>
      <w:marBottom w:val="0"/>
      <w:divBdr>
        <w:top w:val="none" w:sz="0" w:space="0" w:color="auto"/>
        <w:left w:val="none" w:sz="0" w:space="0" w:color="auto"/>
        <w:bottom w:val="none" w:sz="0" w:space="0" w:color="auto"/>
        <w:right w:val="none" w:sz="0" w:space="0" w:color="auto"/>
      </w:divBdr>
    </w:div>
    <w:div w:id="917251626">
      <w:bodyDiv w:val="1"/>
      <w:marLeft w:val="0"/>
      <w:marRight w:val="0"/>
      <w:marTop w:val="0"/>
      <w:marBottom w:val="0"/>
      <w:divBdr>
        <w:top w:val="none" w:sz="0" w:space="0" w:color="auto"/>
        <w:left w:val="none" w:sz="0" w:space="0" w:color="auto"/>
        <w:bottom w:val="none" w:sz="0" w:space="0" w:color="auto"/>
        <w:right w:val="none" w:sz="0" w:space="0" w:color="auto"/>
      </w:divBdr>
    </w:div>
    <w:div w:id="922765296">
      <w:bodyDiv w:val="1"/>
      <w:marLeft w:val="0"/>
      <w:marRight w:val="0"/>
      <w:marTop w:val="0"/>
      <w:marBottom w:val="0"/>
      <w:divBdr>
        <w:top w:val="none" w:sz="0" w:space="0" w:color="auto"/>
        <w:left w:val="none" w:sz="0" w:space="0" w:color="auto"/>
        <w:bottom w:val="none" w:sz="0" w:space="0" w:color="auto"/>
        <w:right w:val="none" w:sz="0" w:space="0" w:color="auto"/>
      </w:divBdr>
    </w:div>
    <w:div w:id="926765383">
      <w:bodyDiv w:val="1"/>
      <w:marLeft w:val="0"/>
      <w:marRight w:val="0"/>
      <w:marTop w:val="0"/>
      <w:marBottom w:val="0"/>
      <w:divBdr>
        <w:top w:val="none" w:sz="0" w:space="0" w:color="auto"/>
        <w:left w:val="none" w:sz="0" w:space="0" w:color="auto"/>
        <w:bottom w:val="none" w:sz="0" w:space="0" w:color="auto"/>
        <w:right w:val="none" w:sz="0" w:space="0" w:color="auto"/>
      </w:divBdr>
    </w:div>
    <w:div w:id="938368323">
      <w:bodyDiv w:val="1"/>
      <w:marLeft w:val="0"/>
      <w:marRight w:val="0"/>
      <w:marTop w:val="0"/>
      <w:marBottom w:val="0"/>
      <w:divBdr>
        <w:top w:val="none" w:sz="0" w:space="0" w:color="auto"/>
        <w:left w:val="none" w:sz="0" w:space="0" w:color="auto"/>
        <w:bottom w:val="none" w:sz="0" w:space="0" w:color="auto"/>
        <w:right w:val="none" w:sz="0" w:space="0" w:color="auto"/>
      </w:divBdr>
    </w:div>
    <w:div w:id="997073841">
      <w:bodyDiv w:val="1"/>
      <w:marLeft w:val="0"/>
      <w:marRight w:val="0"/>
      <w:marTop w:val="0"/>
      <w:marBottom w:val="0"/>
      <w:divBdr>
        <w:top w:val="none" w:sz="0" w:space="0" w:color="auto"/>
        <w:left w:val="none" w:sz="0" w:space="0" w:color="auto"/>
        <w:bottom w:val="none" w:sz="0" w:space="0" w:color="auto"/>
        <w:right w:val="none" w:sz="0" w:space="0" w:color="auto"/>
      </w:divBdr>
    </w:div>
    <w:div w:id="1003778140">
      <w:bodyDiv w:val="1"/>
      <w:marLeft w:val="0"/>
      <w:marRight w:val="0"/>
      <w:marTop w:val="0"/>
      <w:marBottom w:val="0"/>
      <w:divBdr>
        <w:top w:val="none" w:sz="0" w:space="0" w:color="auto"/>
        <w:left w:val="none" w:sz="0" w:space="0" w:color="auto"/>
        <w:bottom w:val="none" w:sz="0" w:space="0" w:color="auto"/>
        <w:right w:val="none" w:sz="0" w:space="0" w:color="auto"/>
      </w:divBdr>
    </w:div>
    <w:div w:id="1010252324">
      <w:bodyDiv w:val="1"/>
      <w:marLeft w:val="0"/>
      <w:marRight w:val="0"/>
      <w:marTop w:val="0"/>
      <w:marBottom w:val="0"/>
      <w:divBdr>
        <w:top w:val="none" w:sz="0" w:space="0" w:color="auto"/>
        <w:left w:val="none" w:sz="0" w:space="0" w:color="auto"/>
        <w:bottom w:val="none" w:sz="0" w:space="0" w:color="auto"/>
        <w:right w:val="none" w:sz="0" w:space="0" w:color="auto"/>
      </w:divBdr>
    </w:div>
    <w:div w:id="1018308920">
      <w:bodyDiv w:val="1"/>
      <w:marLeft w:val="0"/>
      <w:marRight w:val="0"/>
      <w:marTop w:val="0"/>
      <w:marBottom w:val="0"/>
      <w:divBdr>
        <w:top w:val="none" w:sz="0" w:space="0" w:color="auto"/>
        <w:left w:val="none" w:sz="0" w:space="0" w:color="auto"/>
        <w:bottom w:val="none" w:sz="0" w:space="0" w:color="auto"/>
        <w:right w:val="none" w:sz="0" w:space="0" w:color="auto"/>
      </w:divBdr>
    </w:div>
    <w:div w:id="1021276131">
      <w:bodyDiv w:val="1"/>
      <w:marLeft w:val="0"/>
      <w:marRight w:val="0"/>
      <w:marTop w:val="0"/>
      <w:marBottom w:val="0"/>
      <w:divBdr>
        <w:top w:val="none" w:sz="0" w:space="0" w:color="auto"/>
        <w:left w:val="none" w:sz="0" w:space="0" w:color="auto"/>
        <w:bottom w:val="none" w:sz="0" w:space="0" w:color="auto"/>
        <w:right w:val="none" w:sz="0" w:space="0" w:color="auto"/>
      </w:divBdr>
    </w:div>
    <w:div w:id="1023478356">
      <w:bodyDiv w:val="1"/>
      <w:marLeft w:val="0"/>
      <w:marRight w:val="0"/>
      <w:marTop w:val="0"/>
      <w:marBottom w:val="0"/>
      <w:divBdr>
        <w:top w:val="none" w:sz="0" w:space="0" w:color="auto"/>
        <w:left w:val="none" w:sz="0" w:space="0" w:color="auto"/>
        <w:bottom w:val="none" w:sz="0" w:space="0" w:color="auto"/>
        <w:right w:val="none" w:sz="0" w:space="0" w:color="auto"/>
      </w:divBdr>
    </w:div>
    <w:div w:id="1025593075">
      <w:bodyDiv w:val="1"/>
      <w:marLeft w:val="0"/>
      <w:marRight w:val="0"/>
      <w:marTop w:val="0"/>
      <w:marBottom w:val="0"/>
      <w:divBdr>
        <w:top w:val="none" w:sz="0" w:space="0" w:color="auto"/>
        <w:left w:val="none" w:sz="0" w:space="0" w:color="auto"/>
        <w:bottom w:val="none" w:sz="0" w:space="0" w:color="auto"/>
        <w:right w:val="none" w:sz="0" w:space="0" w:color="auto"/>
      </w:divBdr>
    </w:div>
    <w:div w:id="1040399682">
      <w:bodyDiv w:val="1"/>
      <w:marLeft w:val="0"/>
      <w:marRight w:val="0"/>
      <w:marTop w:val="0"/>
      <w:marBottom w:val="0"/>
      <w:divBdr>
        <w:top w:val="none" w:sz="0" w:space="0" w:color="auto"/>
        <w:left w:val="none" w:sz="0" w:space="0" w:color="auto"/>
        <w:bottom w:val="none" w:sz="0" w:space="0" w:color="auto"/>
        <w:right w:val="none" w:sz="0" w:space="0" w:color="auto"/>
      </w:divBdr>
    </w:div>
    <w:div w:id="1046217182">
      <w:bodyDiv w:val="1"/>
      <w:marLeft w:val="0"/>
      <w:marRight w:val="0"/>
      <w:marTop w:val="0"/>
      <w:marBottom w:val="0"/>
      <w:divBdr>
        <w:top w:val="none" w:sz="0" w:space="0" w:color="auto"/>
        <w:left w:val="none" w:sz="0" w:space="0" w:color="auto"/>
        <w:bottom w:val="none" w:sz="0" w:space="0" w:color="auto"/>
        <w:right w:val="none" w:sz="0" w:space="0" w:color="auto"/>
      </w:divBdr>
    </w:div>
    <w:div w:id="1065377427">
      <w:bodyDiv w:val="1"/>
      <w:marLeft w:val="0"/>
      <w:marRight w:val="0"/>
      <w:marTop w:val="0"/>
      <w:marBottom w:val="0"/>
      <w:divBdr>
        <w:top w:val="none" w:sz="0" w:space="0" w:color="auto"/>
        <w:left w:val="none" w:sz="0" w:space="0" w:color="auto"/>
        <w:bottom w:val="none" w:sz="0" w:space="0" w:color="auto"/>
        <w:right w:val="none" w:sz="0" w:space="0" w:color="auto"/>
      </w:divBdr>
    </w:div>
    <w:div w:id="1078021490">
      <w:bodyDiv w:val="1"/>
      <w:marLeft w:val="0"/>
      <w:marRight w:val="0"/>
      <w:marTop w:val="0"/>
      <w:marBottom w:val="0"/>
      <w:divBdr>
        <w:top w:val="none" w:sz="0" w:space="0" w:color="auto"/>
        <w:left w:val="none" w:sz="0" w:space="0" w:color="auto"/>
        <w:bottom w:val="none" w:sz="0" w:space="0" w:color="auto"/>
        <w:right w:val="none" w:sz="0" w:space="0" w:color="auto"/>
      </w:divBdr>
    </w:div>
    <w:div w:id="1088620950">
      <w:bodyDiv w:val="1"/>
      <w:marLeft w:val="0"/>
      <w:marRight w:val="0"/>
      <w:marTop w:val="0"/>
      <w:marBottom w:val="0"/>
      <w:divBdr>
        <w:top w:val="none" w:sz="0" w:space="0" w:color="auto"/>
        <w:left w:val="none" w:sz="0" w:space="0" w:color="auto"/>
        <w:bottom w:val="none" w:sz="0" w:space="0" w:color="auto"/>
        <w:right w:val="none" w:sz="0" w:space="0" w:color="auto"/>
      </w:divBdr>
    </w:div>
    <w:div w:id="1096752585">
      <w:bodyDiv w:val="1"/>
      <w:marLeft w:val="0"/>
      <w:marRight w:val="0"/>
      <w:marTop w:val="0"/>
      <w:marBottom w:val="0"/>
      <w:divBdr>
        <w:top w:val="none" w:sz="0" w:space="0" w:color="auto"/>
        <w:left w:val="none" w:sz="0" w:space="0" w:color="auto"/>
        <w:bottom w:val="none" w:sz="0" w:space="0" w:color="auto"/>
        <w:right w:val="none" w:sz="0" w:space="0" w:color="auto"/>
      </w:divBdr>
    </w:div>
    <w:div w:id="1100829913">
      <w:bodyDiv w:val="1"/>
      <w:marLeft w:val="0"/>
      <w:marRight w:val="0"/>
      <w:marTop w:val="0"/>
      <w:marBottom w:val="0"/>
      <w:divBdr>
        <w:top w:val="none" w:sz="0" w:space="0" w:color="auto"/>
        <w:left w:val="none" w:sz="0" w:space="0" w:color="auto"/>
        <w:bottom w:val="none" w:sz="0" w:space="0" w:color="auto"/>
        <w:right w:val="none" w:sz="0" w:space="0" w:color="auto"/>
      </w:divBdr>
    </w:div>
    <w:div w:id="1107694102">
      <w:bodyDiv w:val="1"/>
      <w:marLeft w:val="0"/>
      <w:marRight w:val="0"/>
      <w:marTop w:val="0"/>
      <w:marBottom w:val="0"/>
      <w:divBdr>
        <w:top w:val="none" w:sz="0" w:space="0" w:color="auto"/>
        <w:left w:val="none" w:sz="0" w:space="0" w:color="auto"/>
        <w:bottom w:val="none" w:sz="0" w:space="0" w:color="auto"/>
        <w:right w:val="none" w:sz="0" w:space="0" w:color="auto"/>
      </w:divBdr>
    </w:div>
    <w:div w:id="1115909527">
      <w:bodyDiv w:val="1"/>
      <w:marLeft w:val="0"/>
      <w:marRight w:val="0"/>
      <w:marTop w:val="0"/>
      <w:marBottom w:val="0"/>
      <w:divBdr>
        <w:top w:val="none" w:sz="0" w:space="0" w:color="auto"/>
        <w:left w:val="none" w:sz="0" w:space="0" w:color="auto"/>
        <w:bottom w:val="none" w:sz="0" w:space="0" w:color="auto"/>
        <w:right w:val="none" w:sz="0" w:space="0" w:color="auto"/>
      </w:divBdr>
    </w:div>
    <w:div w:id="1125731009">
      <w:bodyDiv w:val="1"/>
      <w:marLeft w:val="0"/>
      <w:marRight w:val="0"/>
      <w:marTop w:val="0"/>
      <w:marBottom w:val="0"/>
      <w:divBdr>
        <w:top w:val="none" w:sz="0" w:space="0" w:color="auto"/>
        <w:left w:val="none" w:sz="0" w:space="0" w:color="auto"/>
        <w:bottom w:val="none" w:sz="0" w:space="0" w:color="auto"/>
        <w:right w:val="none" w:sz="0" w:space="0" w:color="auto"/>
      </w:divBdr>
    </w:div>
    <w:div w:id="1133711884">
      <w:bodyDiv w:val="1"/>
      <w:marLeft w:val="0"/>
      <w:marRight w:val="0"/>
      <w:marTop w:val="0"/>
      <w:marBottom w:val="0"/>
      <w:divBdr>
        <w:top w:val="none" w:sz="0" w:space="0" w:color="auto"/>
        <w:left w:val="none" w:sz="0" w:space="0" w:color="auto"/>
        <w:bottom w:val="none" w:sz="0" w:space="0" w:color="auto"/>
        <w:right w:val="none" w:sz="0" w:space="0" w:color="auto"/>
      </w:divBdr>
    </w:div>
    <w:div w:id="1138454140">
      <w:bodyDiv w:val="1"/>
      <w:marLeft w:val="0"/>
      <w:marRight w:val="0"/>
      <w:marTop w:val="0"/>
      <w:marBottom w:val="0"/>
      <w:divBdr>
        <w:top w:val="none" w:sz="0" w:space="0" w:color="auto"/>
        <w:left w:val="none" w:sz="0" w:space="0" w:color="auto"/>
        <w:bottom w:val="none" w:sz="0" w:space="0" w:color="auto"/>
        <w:right w:val="none" w:sz="0" w:space="0" w:color="auto"/>
      </w:divBdr>
    </w:div>
    <w:div w:id="1139154608">
      <w:bodyDiv w:val="1"/>
      <w:marLeft w:val="0"/>
      <w:marRight w:val="0"/>
      <w:marTop w:val="0"/>
      <w:marBottom w:val="0"/>
      <w:divBdr>
        <w:top w:val="none" w:sz="0" w:space="0" w:color="auto"/>
        <w:left w:val="none" w:sz="0" w:space="0" w:color="auto"/>
        <w:bottom w:val="none" w:sz="0" w:space="0" w:color="auto"/>
        <w:right w:val="none" w:sz="0" w:space="0" w:color="auto"/>
      </w:divBdr>
    </w:div>
    <w:div w:id="1156648743">
      <w:bodyDiv w:val="1"/>
      <w:marLeft w:val="0"/>
      <w:marRight w:val="0"/>
      <w:marTop w:val="0"/>
      <w:marBottom w:val="0"/>
      <w:divBdr>
        <w:top w:val="none" w:sz="0" w:space="0" w:color="auto"/>
        <w:left w:val="none" w:sz="0" w:space="0" w:color="auto"/>
        <w:bottom w:val="none" w:sz="0" w:space="0" w:color="auto"/>
        <w:right w:val="none" w:sz="0" w:space="0" w:color="auto"/>
      </w:divBdr>
    </w:div>
    <w:div w:id="1160539254">
      <w:bodyDiv w:val="1"/>
      <w:marLeft w:val="0"/>
      <w:marRight w:val="0"/>
      <w:marTop w:val="0"/>
      <w:marBottom w:val="0"/>
      <w:divBdr>
        <w:top w:val="none" w:sz="0" w:space="0" w:color="auto"/>
        <w:left w:val="none" w:sz="0" w:space="0" w:color="auto"/>
        <w:bottom w:val="none" w:sz="0" w:space="0" w:color="auto"/>
        <w:right w:val="none" w:sz="0" w:space="0" w:color="auto"/>
      </w:divBdr>
    </w:div>
    <w:div w:id="1187407321">
      <w:bodyDiv w:val="1"/>
      <w:marLeft w:val="0"/>
      <w:marRight w:val="0"/>
      <w:marTop w:val="0"/>
      <w:marBottom w:val="0"/>
      <w:divBdr>
        <w:top w:val="none" w:sz="0" w:space="0" w:color="auto"/>
        <w:left w:val="none" w:sz="0" w:space="0" w:color="auto"/>
        <w:bottom w:val="none" w:sz="0" w:space="0" w:color="auto"/>
        <w:right w:val="none" w:sz="0" w:space="0" w:color="auto"/>
      </w:divBdr>
    </w:div>
    <w:div w:id="1208836128">
      <w:bodyDiv w:val="1"/>
      <w:marLeft w:val="0"/>
      <w:marRight w:val="0"/>
      <w:marTop w:val="0"/>
      <w:marBottom w:val="0"/>
      <w:divBdr>
        <w:top w:val="none" w:sz="0" w:space="0" w:color="auto"/>
        <w:left w:val="none" w:sz="0" w:space="0" w:color="auto"/>
        <w:bottom w:val="none" w:sz="0" w:space="0" w:color="auto"/>
        <w:right w:val="none" w:sz="0" w:space="0" w:color="auto"/>
      </w:divBdr>
    </w:div>
    <w:div w:id="1222905920">
      <w:bodyDiv w:val="1"/>
      <w:marLeft w:val="0"/>
      <w:marRight w:val="0"/>
      <w:marTop w:val="0"/>
      <w:marBottom w:val="0"/>
      <w:divBdr>
        <w:top w:val="none" w:sz="0" w:space="0" w:color="auto"/>
        <w:left w:val="none" w:sz="0" w:space="0" w:color="auto"/>
        <w:bottom w:val="none" w:sz="0" w:space="0" w:color="auto"/>
        <w:right w:val="none" w:sz="0" w:space="0" w:color="auto"/>
      </w:divBdr>
    </w:div>
    <w:div w:id="1239949405">
      <w:bodyDiv w:val="1"/>
      <w:marLeft w:val="0"/>
      <w:marRight w:val="0"/>
      <w:marTop w:val="0"/>
      <w:marBottom w:val="0"/>
      <w:divBdr>
        <w:top w:val="none" w:sz="0" w:space="0" w:color="auto"/>
        <w:left w:val="none" w:sz="0" w:space="0" w:color="auto"/>
        <w:bottom w:val="none" w:sz="0" w:space="0" w:color="auto"/>
        <w:right w:val="none" w:sz="0" w:space="0" w:color="auto"/>
      </w:divBdr>
    </w:div>
    <w:div w:id="1251426924">
      <w:bodyDiv w:val="1"/>
      <w:marLeft w:val="0"/>
      <w:marRight w:val="0"/>
      <w:marTop w:val="0"/>
      <w:marBottom w:val="0"/>
      <w:divBdr>
        <w:top w:val="none" w:sz="0" w:space="0" w:color="auto"/>
        <w:left w:val="none" w:sz="0" w:space="0" w:color="auto"/>
        <w:bottom w:val="none" w:sz="0" w:space="0" w:color="auto"/>
        <w:right w:val="none" w:sz="0" w:space="0" w:color="auto"/>
      </w:divBdr>
    </w:div>
    <w:div w:id="1256595793">
      <w:bodyDiv w:val="1"/>
      <w:marLeft w:val="0"/>
      <w:marRight w:val="0"/>
      <w:marTop w:val="0"/>
      <w:marBottom w:val="0"/>
      <w:divBdr>
        <w:top w:val="none" w:sz="0" w:space="0" w:color="auto"/>
        <w:left w:val="none" w:sz="0" w:space="0" w:color="auto"/>
        <w:bottom w:val="none" w:sz="0" w:space="0" w:color="auto"/>
        <w:right w:val="none" w:sz="0" w:space="0" w:color="auto"/>
      </w:divBdr>
    </w:div>
    <w:div w:id="1273169496">
      <w:bodyDiv w:val="1"/>
      <w:marLeft w:val="0"/>
      <w:marRight w:val="0"/>
      <w:marTop w:val="0"/>
      <w:marBottom w:val="0"/>
      <w:divBdr>
        <w:top w:val="none" w:sz="0" w:space="0" w:color="auto"/>
        <w:left w:val="none" w:sz="0" w:space="0" w:color="auto"/>
        <w:bottom w:val="none" w:sz="0" w:space="0" w:color="auto"/>
        <w:right w:val="none" w:sz="0" w:space="0" w:color="auto"/>
      </w:divBdr>
    </w:div>
    <w:div w:id="1282028572">
      <w:bodyDiv w:val="1"/>
      <w:marLeft w:val="0"/>
      <w:marRight w:val="0"/>
      <w:marTop w:val="0"/>
      <w:marBottom w:val="0"/>
      <w:divBdr>
        <w:top w:val="none" w:sz="0" w:space="0" w:color="auto"/>
        <w:left w:val="none" w:sz="0" w:space="0" w:color="auto"/>
        <w:bottom w:val="none" w:sz="0" w:space="0" w:color="auto"/>
        <w:right w:val="none" w:sz="0" w:space="0" w:color="auto"/>
      </w:divBdr>
    </w:div>
    <w:div w:id="1287544973">
      <w:bodyDiv w:val="1"/>
      <w:marLeft w:val="0"/>
      <w:marRight w:val="0"/>
      <w:marTop w:val="0"/>
      <w:marBottom w:val="0"/>
      <w:divBdr>
        <w:top w:val="none" w:sz="0" w:space="0" w:color="auto"/>
        <w:left w:val="none" w:sz="0" w:space="0" w:color="auto"/>
        <w:bottom w:val="none" w:sz="0" w:space="0" w:color="auto"/>
        <w:right w:val="none" w:sz="0" w:space="0" w:color="auto"/>
      </w:divBdr>
    </w:div>
    <w:div w:id="1301885133">
      <w:bodyDiv w:val="1"/>
      <w:marLeft w:val="0"/>
      <w:marRight w:val="0"/>
      <w:marTop w:val="0"/>
      <w:marBottom w:val="0"/>
      <w:divBdr>
        <w:top w:val="none" w:sz="0" w:space="0" w:color="auto"/>
        <w:left w:val="none" w:sz="0" w:space="0" w:color="auto"/>
        <w:bottom w:val="none" w:sz="0" w:space="0" w:color="auto"/>
        <w:right w:val="none" w:sz="0" w:space="0" w:color="auto"/>
      </w:divBdr>
    </w:div>
    <w:div w:id="1307971224">
      <w:bodyDiv w:val="1"/>
      <w:marLeft w:val="0"/>
      <w:marRight w:val="0"/>
      <w:marTop w:val="0"/>
      <w:marBottom w:val="0"/>
      <w:divBdr>
        <w:top w:val="none" w:sz="0" w:space="0" w:color="auto"/>
        <w:left w:val="none" w:sz="0" w:space="0" w:color="auto"/>
        <w:bottom w:val="none" w:sz="0" w:space="0" w:color="auto"/>
        <w:right w:val="none" w:sz="0" w:space="0" w:color="auto"/>
      </w:divBdr>
    </w:div>
    <w:div w:id="1308704440">
      <w:bodyDiv w:val="1"/>
      <w:marLeft w:val="0"/>
      <w:marRight w:val="0"/>
      <w:marTop w:val="0"/>
      <w:marBottom w:val="0"/>
      <w:divBdr>
        <w:top w:val="none" w:sz="0" w:space="0" w:color="auto"/>
        <w:left w:val="none" w:sz="0" w:space="0" w:color="auto"/>
        <w:bottom w:val="none" w:sz="0" w:space="0" w:color="auto"/>
        <w:right w:val="none" w:sz="0" w:space="0" w:color="auto"/>
      </w:divBdr>
    </w:div>
    <w:div w:id="1321159044">
      <w:bodyDiv w:val="1"/>
      <w:marLeft w:val="0"/>
      <w:marRight w:val="0"/>
      <w:marTop w:val="0"/>
      <w:marBottom w:val="0"/>
      <w:divBdr>
        <w:top w:val="none" w:sz="0" w:space="0" w:color="auto"/>
        <w:left w:val="none" w:sz="0" w:space="0" w:color="auto"/>
        <w:bottom w:val="none" w:sz="0" w:space="0" w:color="auto"/>
        <w:right w:val="none" w:sz="0" w:space="0" w:color="auto"/>
      </w:divBdr>
    </w:div>
    <w:div w:id="1327661001">
      <w:bodyDiv w:val="1"/>
      <w:marLeft w:val="0"/>
      <w:marRight w:val="0"/>
      <w:marTop w:val="0"/>
      <w:marBottom w:val="0"/>
      <w:divBdr>
        <w:top w:val="none" w:sz="0" w:space="0" w:color="auto"/>
        <w:left w:val="none" w:sz="0" w:space="0" w:color="auto"/>
        <w:bottom w:val="none" w:sz="0" w:space="0" w:color="auto"/>
        <w:right w:val="none" w:sz="0" w:space="0" w:color="auto"/>
      </w:divBdr>
    </w:div>
    <w:div w:id="1328021713">
      <w:bodyDiv w:val="1"/>
      <w:marLeft w:val="0"/>
      <w:marRight w:val="0"/>
      <w:marTop w:val="0"/>
      <w:marBottom w:val="0"/>
      <w:divBdr>
        <w:top w:val="none" w:sz="0" w:space="0" w:color="auto"/>
        <w:left w:val="none" w:sz="0" w:space="0" w:color="auto"/>
        <w:bottom w:val="none" w:sz="0" w:space="0" w:color="auto"/>
        <w:right w:val="none" w:sz="0" w:space="0" w:color="auto"/>
      </w:divBdr>
    </w:div>
    <w:div w:id="1340891332">
      <w:bodyDiv w:val="1"/>
      <w:marLeft w:val="0"/>
      <w:marRight w:val="0"/>
      <w:marTop w:val="0"/>
      <w:marBottom w:val="0"/>
      <w:divBdr>
        <w:top w:val="none" w:sz="0" w:space="0" w:color="auto"/>
        <w:left w:val="none" w:sz="0" w:space="0" w:color="auto"/>
        <w:bottom w:val="none" w:sz="0" w:space="0" w:color="auto"/>
        <w:right w:val="none" w:sz="0" w:space="0" w:color="auto"/>
      </w:divBdr>
    </w:div>
    <w:div w:id="1353990036">
      <w:bodyDiv w:val="1"/>
      <w:marLeft w:val="0"/>
      <w:marRight w:val="0"/>
      <w:marTop w:val="0"/>
      <w:marBottom w:val="0"/>
      <w:divBdr>
        <w:top w:val="none" w:sz="0" w:space="0" w:color="auto"/>
        <w:left w:val="none" w:sz="0" w:space="0" w:color="auto"/>
        <w:bottom w:val="none" w:sz="0" w:space="0" w:color="auto"/>
        <w:right w:val="none" w:sz="0" w:space="0" w:color="auto"/>
      </w:divBdr>
    </w:div>
    <w:div w:id="1360855229">
      <w:bodyDiv w:val="1"/>
      <w:marLeft w:val="0"/>
      <w:marRight w:val="0"/>
      <w:marTop w:val="0"/>
      <w:marBottom w:val="0"/>
      <w:divBdr>
        <w:top w:val="none" w:sz="0" w:space="0" w:color="auto"/>
        <w:left w:val="none" w:sz="0" w:space="0" w:color="auto"/>
        <w:bottom w:val="none" w:sz="0" w:space="0" w:color="auto"/>
        <w:right w:val="none" w:sz="0" w:space="0" w:color="auto"/>
      </w:divBdr>
    </w:div>
    <w:div w:id="1362708980">
      <w:bodyDiv w:val="1"/>
      <w:marLeft w:val="0"/>
      <w:marRight w:val="0"/>
      <w:marTop w:val="0"/>
      <w:marBottom w:val="0"/>
      <w:divBdr>
        <w:top w:val="none" w:sz="0" w:space="0" w:color="auto"/>
        <w:left w:val="none" w:sz="0" w:space="0" w:color="auto"/>
        <w:bottom w:val="none" w:sz="0" w:space="0" w:color="auto"/>
        <w:right w:val="none" w:sz="0" w:space="0" w:color="auto"/>
      </w:divBdr>
    </w:div>
    <w:div w:id="1362972045">
      <w:bodyDiv w:val="1"/>
      <w:marLeft w:val="0"/>
      <w:marRight w:val="0"/>
      <w:marTop w:val="0"/>
      <w:marBottom w:val="0"/>
      <w:divBdr>
        <w:top w:val="none" w:sz="0" w:space="0" w:color="auto"/>
        <w:left w:val="none" w:sz="0" w:space="0" w:color="auto"/>
        <w:bottom w:val="none" w:sz="0" w:space="0" w:color="auto"/>
        <w:right w:val="none" w:sz="0" w:space="0" w:color="auto"/>
      </w:divBdr>
    </w:div>
    <w:div w:id="1374697521">
      <w:bodyDiv w:val="1"/>
      <w:marLeft w:val="0"/>
      <w:marRight w:val="0"/>
      <w:marTop w:val="0"/>
      <w:marBottom w:val="0"/>
      <w:divBdr>
        <w:top w:val="none" w:sz="0" w:space="0" w:color="auto"/>
        <w:left w:val="none" w:sz="0" w:space="0" w:color="auto"/>
        <w:bottom w:val="none" w:sz="0" w:space="0" w:color="auto"/>
        <w:right w:val="none" w:sz="0" w:space="0" w:color="auto"/>
      </w:divBdr>
    </w:div>
    <w:div w:id="1399859714">
      <w:bodyDiv w:val="1"/>
      <w:marLeft w:val="0"/>
      <w:marRight w:val="0"/>
      <w:marTop w:val="0"/>
      <w:marBottom w:val="0"/>
      <w:divBdr>
        <w:top w:val="none" w:sz="0" w:space="0" w:color="auto"/>
        <w:left w:val="none" w:sz="0" w:space="0" w:color="auto"/>
        <w:bottom w:val="none" w:sz="0" w:space="0" w:color="auto"/>
        <w:right w:val="none" w:sz="0" w:space="0" w:color="auto"/>
      </w:divBdr>
    </w:div>
    <w:div w:id="1401170168">
      <w:bodyDiv w:val="1"/>
      <w:marLeft w:val="0"/>
      <w:marRight w:val="0"/>
      <w:marTop w:val="0"/>
      <w:marBottom w:val="0"/>
      <w:divBdr>
        <w:top w:val="none" w:sz="0" w:space="0" w:color="auto"/>
        <w:left w:val="none" w:sz="0" w:space="0" w:color="auto"/>
        <w:bottom w:val="none" w:sz="0" w:space="0" w:color="auto"/>
        <w:right w:val="none" w:sz="0" w:space="0" w:color="auto"/>
      </w:divBdr>
    </w:div>
    <w:div w:id="1414662057">
      <w:bodyDiv w:val="1"/>
      <w:marLeft w:val="0"/>
      <w:marRight w:val="0"/>
      <w:marTop w:val="0"/>
      <w:marBottom w:val="0"/>
      <w:divBdr>
        <w:top w:val="none" w:sz="0" w:space="0" w:color="auto"/>
        <w:left w:val="none" w:sz="0" w:space="0" w:color="auto"/>
        <w:bottom w:val="none" w:sz="0" w:space="0" w:color="auto"/>
        <w:right w:val="none" w:sz="0" w:space="0" w:color="auto"/>
      </w:divBdr>
    </w:div>
    <w:div w:id="1427918695">
      <w:bodyDiv w:val="1"/>
      <w:marLeft w:val="0"/>
      <w:marRight w:val="0"/>
      <w:marTop w:val="0"/>
      <w:marBottom w:val="0"/>
      <w:divBdr>
        <w:top w:val="none" w:sz="0" w:space="0" w:color="auto"/>
        <w:left w:val="none" w:sz="0" w:space="0" w:color="auto"/>
        <w:bottom w:val="none" w:sz="0" w:space="0" w:color="auto"/>
        <w:right w:val="none" w:sz="0" w:space="0" w:color="auto"/>
      </w:divBdr>
    </w:div>
    <w:div w:id="1451709290">
      <w:bodyDiv w:val="1"/>
      <w:marLeft w:val="0"/>
      <w:marRight w:val="0"/>
      <w:marTop w:val="0"/>
      <w:marBottom w:val="0"/>
      <w:divBdr>
        <w:top w:val="none" w:sz="0" w:space="0" w:color="auto"/>
        <w:left w:val="none" w:sz="0" w:space="0" w:color="auto"/>
        <w:bottom w:val="none" w:sz="0" w:space="0" w:color="auto"/>
        <w:right w:val="none" w:sz="0" w:space="0" w:color="auto"/>
      </w:divBdr>
    </w:div>
    <w:div w:id="1453666456">
      <w:bodyDiv w:val="1"/>
      <w:marLeft w:val="0"/>
      <w:marRight w:val="0"/>
      <w:marTop w:val="0"/>
      <w:marBottom w:val="0"/>
      <w:divBdr>
        <w:top w:val="none" w:sz="0" w:space="0" w:color="auto"/>
        <w:left w:val="none" w:sz="0" w:space="0" w:color="auto"/>
        <w:bottom w:val="none" w:sz="0" w:space="0" w:color="auto"/>
        <w:right w:val="none" w:sz="0" w:space="0" w:color="auto"/>
      </w:divBdr>
    </w:div>
    <w:div w:id="1456751886">
      <w:bodyDiv w:val="1"/>
      <w:marLeft w:val="0"/>
      <w:marRight w:val="0"/>
      <w:marTop w:val="0"/>
      <w:marBottom w:val="0"/>
      <w:divBdr>
        <w:top w:val="none" w:sz="0" w:space="0" w:color="auto"/>
        <w:left w:val="none" w:sz="0" w:space="0" w:color="auto"/>
        <w:bottom w:val="none" w:sz="0" w:space="0" w:color="auto"/>
        <w:right w:val="none" w:sz="0" w:space="0" w:color="auto"/>
      </w:divBdr>
    </w:div>
    <w:div w:id="1456756543">
      <w:bodyDiv w:val="1"/>
      <w:marLeft w:val="0"/>
      <w:marRight w:val="0"/>
      <w:marTop w:val="0"/>
      <w:marBottom w:val="0"/>
      <w:divBdr>
        <w:top w:val="none" w:sz="0" w:space="0" w:color="auto"/>
        <w:left w:val="none" w:sz="0" w:space="0" w:color="auto"/>
        <w:bottom w:val="none" w:sz="0" w:space="0" w:color="auto"/>
        <w:right w:val="none" w:sz="0" w:space="0" w:color="auto"/>
      </w:divBdr>
    </w:div>
    <w:div w:id="1515919045">
      <w:bodyDiv w:val="1"/>
      <w:marLeft w:val="0"/>
      <w:marRight w:val="0"/>
      <w:marTop w:val="0"/>
      <w:marBottom w:val="0"/>
      <w:divBdr>
        <w:top w:val="none" w:sz="0" w:space="0" w:color="auto"/>
        <w:left w:val="none" w:sz="0" w:space="0" w:color="auto"/>
        <w:bottom w:val="none" w:sz="0" w:space="0" w:color="auto"/>
        <w:right w:val="none" w:sz="0" w:space="0" w:color="auto"/>
      </w:divBdr>
    </w:div>
    <w:div w:id="1527717576">
      <w:bodyDiv w:val="1"/>
      <w:marLeft w:val="0"/>
      <w:marRight w:val="0"/>
      <w:marTop w:val="0"/>
      <w:marBottom w:val="0"/>
      <w:divBdr>
        <w:top w:val="none" w:sz="0" w:space="0" w:color="auto"/>
        <w:left w:val="none" w:sz="0" w:space="0" w:color="auto"/>
        <w:bottom w:val="none" w:sz="0" w:space="0" w:color="auto"/>
        <w:right w:val="none" w:sz="0" w:space="0" w:color="auto"/>
      </w:divBdr>
    </w:div>
    <w:div w:id="1529904686">
      <w:bodyDiv w:val="1"/>
      <w:marLeft w:val="0"/>
      <w:marRight w:val="0"/>
      <w:marTop w:val="0"/>
      <w:marBottom w:val="0"/>
      <w:divBdr>
        <w:top w:val="none" w:sz="0" w:space="0" w:color="auto"/>
        <w:left w:val="none" w:sz="0" w:space="0" w:color="auto"/>
        <w:bottom w:val="none" w:sz="0" w:space="0" w:color="auto"/>
        <w:right w:val="none" w:sz="0" w:space="0" w:color="auto"/>
      </w:divBdr>
    </w:div>
    <w:div w:id="1549535050">
      <w:bodyDiv w:val="1"/>
      <w:marLeft w:val="0"/>
      <w:marRight w:val="0"/>
      <w:marTop w:val="0"/>
      <w:marBottom w:val="0"/>
      <w:divBdr>
        <w:top w:val="none" w:sz="0" w:space="0" w:color="auto"/>
        <w:left w:val="none" w:sz="0" w:space="0" w:color="auto"/>
        <w:bottom w:val="none" w:sz="0" w:space="0" w:color="auto"/>
        <w:right w:val="none" w:sz="0" w:space="0" w:color="auto"/>
      </w:divBdr>
    </w:div>
    <w:div w:id="1554082114">
      <w:bodyDiv w:val="1"/>
      <w:marLeft w:val="0"/>
      <w:marRight w:val="0"/>
      <w:marTop w:val="0"/>
      <w:marBottom w:val="0"/>
      <w:divBdr>
        <w:top w:val="none" w:sz="0" w:space="0" w:color="auto"/>
        <w:left w:val="none" w:sz="0" w:space="0" w:color="auto"/>
        <w:bottom w:val="none" w:sz="0" w:space="0" w:color="auto"/>
        <w:right w:val="none" w:sz="0" w:space="0" w:color="auto"/>
      </w:divBdr>
    </w:div>
    <w:div w:id="1557887977">
      <w:bodyDiv w:val="1"/>
      <w:marLeft w:val="0"/>
      <w:marRight w:val="0"/>
      <w:marTop w:val="0"/>
      <w:marBottom w:val="0"/>
      <w:divBdr>
        <w:top w:val="none" w:sz="0" w:space="0" w:color="auto"/>
        <w:left w:val="none" w:sz="0" w:space="0" w:color="auto"/>
        <w:bottom w:val="none" w:sz="0" w:space="0" w:color="auto"/>
        <w:right w:val="none" w:sz="0" w:space="0" w:color="auto"/>
      </w:divBdr>
    </w:div>
    <w:div w:id="1564750019">
      <w:bodyDiv w:val="1"/>
      <w:marLeft w:val="0"/>
      <w:marRight w:val="0"/>
      <w:marTop w:val="0"/>
      <w:marBottom w:val="0"/>
      <w:divBdr>
        <w:top w:val="none" w:sz="0" w:space="0" w:color="auto"/>
        <w:left w:val="none" w:sz="0" w:space="0" w:color="auto"/>
        <w:bottom w:val="none" w:sz="0" w:space="0" w:color="auto"/>
        <w:right w:val="none" w:sz="0" w:space="0" w:color="auto"/>
      </w:divBdr>
    </w:div>
    <w:div w:id="1566137117">
      <w:bodyDiv w:val="1"/>
      <w:marLeft w:val="0"/>
      <w:marRight w:val="0"/>
      <w:marTop w:val="0"/>
      <w:marBottom w:val="0"/>
      <w:divBdr>
        <w:top w:val="none" w:sz="0" w:space="0" w:color="auto"/>
        <w:left w:val="none" w:sz="0" w:space="0" w:color="auto"/>
        <w:bottom w:val="none" w:sz="0" w:space="0" w:color="auto"/>
        <w:right w:val="none" w:sz="0" w:space="0" w:color="auto"/>
      </w:divBdr>
    </w:div>
    <w:div w:id="1575822647">
      <w:bodyDiv w:val="1"/>
      <w:marLeft w:val="0"/>
      <w:marRight w:val="0"/>
      <w:marTop w:val="0"/>
      <w:marBottom w:val="0"/>
      <w:divBdr>
        <w:top w:val="none" w:sz="0" w:space="0" w:color="auto"/>
        <w:left w:val="none" w:sz="0" w:space="0" w:color="auto"/>
        <w:bottom w:val="none" w:sz="0" w:space="0" w:color="auto"/>
        <w:right w:val="none" w:sz="0" w:space="0" w:color="auto"/>
      </w:divBdr>
    </w:div>
    <w:div w:id="1595429962">
      <w:bodyDiv w:val="1"/>
      <w:marLeft w:val="0"/>
      <w:marRight w:val="0"/>
      <w:marTop w:val="0"/>
      <w:marBottom w:val="0"/>
      <w:divBdr>
        <w:top w:val="none" w:sz="0" w:space="0" w:color="auto"/>
        <w:left w:val="none" w:sz="0" w:space="0" w:color="auto"/>
        <w:bottom w:val="none" w:sz="0" w:space="0" w:color="auto"/>
        <w:right w:val="none" w:sz="0" w:space="0" w:color="auto"/>
      </w:divBdr>
    </w:div>
    <w:div w:id="1614480924">
      <w:bodyDiv w:val="1"/>
      <w:marLeft w:val="0"/>
      <w:marRight w:val="0"/>
      <w:marTop w:val="0"/>
      <w:marBottom w:val="0"/>
      <w:divBdr>
        <w:top w:val="none" w:sz="0" w:space="0" w:color="auto"/>
        <w:left w:val="none" w:sz="0" w:space="0" w:color="auto"/>
        <w:bottom w:val="none" w:sz="0" w:space="0" w:color="auto"/>
        <w:right w:val="none" w:sz="0" w:space="0" w:color="auto"/>
      </w:divBdr>
    </w:div>
    <w:div w:id="1617061884">
      <w:bodyDiv w:val="1"/>
      <w:marLeft w:val="0"/>
      <w:marRight w:val="0"/>
      <w:marTop w:val="0"/>
      <w:marBottom w:val="0"/>
      <w:divBdr>
        <w:top w:val="none" w:sz="0" w:space="0" w:color="auto"/>
        <w:left w:val="none" w:sz="0" w:space="0" w:color="auto"/>
        <w:bottom w:val="none" w:sz="0" w:space="0" w:color="auto"/>
        <w:right w:val="none" w:sz="0" w:space="0" w:color="auto"/>
      </w:divBdr>
    </w:div>
    <w:div w:id="1625035881">
      <w:bodyDiv w:val="1"/>
      <w:marLeft w:val="0"/>
      <w:marRight w:val="0"/>
      <w:marTop w:val="0"/>
      <w:marBottom w:val="0"/>
      <w:divBdr>
        <w:top w:val="none" w:sz="0" w:space="0" w:color="auto"/>
        <w:left w:val="none" w:sz="0" w:space="0" w:color="auto"/>
        <w:bottom w:val="none" w:sz="0" w:space="0" w:color="auto"/>
        <w:right w:val="none" w:sz="0" w:space="0" w:color="auto"/>
      </w:divBdr>
    </w:div>
    <w:div w:id="1643149955">
      <w:bodyDiv w:val="1"/>
      <w:marLeft w:val="0"/>
      <w:marRight w:val="0"/>
      <w:marTop w:val="0"/>
      <w:marBottom w:val="0"/>
      <w:divBdr>
        <w:top w:val="none" w:sz="0" w:space="0" w:color="auto"/>
        <w:left w:val="none" w:sz="0" w:space="0" w:color="auto"/>
        <w:bottom w:val="none" w:sz="0" w:space="0" w:color="auto"/>
        <w:right w:val="none" w:sz="0" w:space="0" w:color="auto"/>
      </w:divBdr>
    </w:div>
    <w:div w:id="1652902192">
      <w:bodyDiv w:val="1"/>
      <w:marLeft w:val="0"/>
      <w:marRight w:val="0"/>
      <w:marTop w:val="0"/>
      <w:marBottom w:val="0"/>
      <w:divBdr>
        <w:top w:val="none" w:sz="0" w:space="0" w:color="auto"/>
        <w:left w:val="none" w:sz="0" w:space="0" w:color="auto"/>
        <w:bottom w:val="none" w:sz="0" w:space="0" w:color="auto"/>
        <w:right w:val="none" w:sz="0" w:space="0" w:color="auto"/>
      </w:divBdr>
    </w:div>
    <w:div w:id="1666276262">
      <w:bodyDiv w:val="1"/>
      <w:marLeft w:val="0"/>
      <w:marRight w:val="0"/>
      <w:marTop w:val="0"/>
      <w:marBottom w:val="0"/>
      <w:divBdr>
        <w:top w:val="none" w:sz="0" w:space="0" w:color="auto"/>
        <w:left w:val="none" w:sz="0" w:space="0" w:color="auto"/>
        <w:bottom w:val="none" w:sz="0" w:space="0" w:color="auto"/>
        <w:right w:val="none" w:sz="0" w:space="0" w:color="auto"/>
      </w:divBdr>
    </w:div>
    <w:div w:id="1682314301">
      <w:bodyDiv w:val="1"/>
      <w:marLeft w:val="0"/>
      <w:marRight w:val="0"/>
      <w:marTop w:val="0"/>
      <w:marBottom w:val="0"/>
      <w:divBdr>
        <w:top w:val="none" w:sz="0" w:space="0" w:color="auto"/>
        <w:left w:val="none" w:sz="0" w:space="0" w:color="auto"/>
        <w:bottom w:val="none" w:sz="0" w:space="0" w:color="auto"/>
        <w:right w:val="none" w:sz="0" w:space="0" w:color="auto"/>
      </w:divBdr>
    </w:div>
    <w:div w:id="1685593057">
      <w:bodyDiv w:val="1"/>
      <w:marLeft w:val="0"/>
      <w:marRight w:val="0"/>
      <w:marTop w:val="0"/>
      <w:marBottom w:val="0"/>
      <w:divBdr>
        <w:top w:val="none" w:sz="0" w:space="0" w:color="auto"/>
        <w:left w:val="none" w:sz="0" w:space="0" w:color="auto"/>
        <w:bottom w:val="none" w:sz="0" w:space="0" w:color="auto"/>
        <w:right w:val="none" w:sz="0" w:space="0" w:color="auto"/>
      </w:divBdr>
    </w:div>
    <w:div w:id="1693914714">
      <w:bodyDiv w:val="1"/>
      <w:marLeft w:val="0"/>
      <w:marRight w:val="0"/>
      <w:marTop w:val="0"/>
      <w:marBottom w:val="0"/>
      <w:divBdr>
        <w:top w:val="none" w:sz="0" w:space="0" w:color="auto"/>
        <w:left w:val="none" w:sz="0" w:space="0" w:color="auto"/>
        <w:bottom w:val="none" w:sz="0" w:space="0" w:color="auto"/>
        <w:right w:val="none" w:sz="0" w:space="0" w:color="auto"/>
      </w:divBdr>
    </w:div>
    <w:div w:id="1712488108">
      <w:bodyDiv w:val="1"/>
      <w:marLeft w:val="0"/>
      <w:marRight w:val="0"/>
      <w:marTop w:val="0"/>
      <w:marBottom w:val="0"/>
      <w:divBdr>
        <w:top w:val="none" w:sz="0" w:space="0" w:color="auto"/>
        <w:left w:val="none" w:sz="0" w:space="0" w:color="auto"/>
        <w:bottom w:val="none" w:sz="0" w:space="0" w:color="auto"/>
        <w:right w:val="none" w:sz="0" w:space="0" w:color="auto"/>
      </w:divBdr>
    </w:div>
    <w:div w:id="1721828615">
      <w:bodyDiv w:val="1"/>
      <w:marLeft w:val="0"/>
      <w:marRight w:val="0"/>
      <w:marTop w:val="0"/>
      <w:marBottom w:val="0"/>
      <w:divBdr>
        <w:top w:val="none" w:sz="0" w:space="0" w:color="auto"/>
        <w:left w:val="none" w:sz="0" w:space="0" w:color="auto"/>
        <w:bottom w:val="none" w:sz="0" w:space="0" w:color="auto"/>
        <w:right w:val="none" w:sz="0" w:space="0" w:color="auto"/>
      </w:divBdr>
    </w:div>
    <w:div w:id="1722511799">
      <w:bodyDiv w:val="1"/>
      <w:marLeft w:val="0"/>
      <w:marRight w:val="0"/>
      <w:marTop w:val="0"/>
      <w:marBottom w:val="0"/>
      <w:divBdr>
        <w:top w:val="none" w:sz="0" w:space="0" w:color="auto"/>
        <w:left w:val="none" w:sz="0" w:space="0" w:color="auto"/>
        <w:bottom w:val="none" w:sz="0" w:space="0" w:color="auto"/>
        <w:right w:val="none" w:sz="0" w:space="0" w:color="auto"/>
      </w:divBdr>
    </w:div>
    <w:div w:id="1740398850">
      <w:bodyDiv w:val="1"/>
      <w:marLeft w:val="0"/>
      <w:marRight w:val="0"/>
      <w:marTop w:val="0"/>
      <w:marBottom w:val="0"/>
      <w:divBdr>
        <w:top w:val="none" w:sz="0" w:space="0" w:color="auto"/>
        <w:left w:val="none" w:sz="0" w:space="0" w:color="auto"/>
        <w:bottom w:val="none" w:sz="0" w:space="0" w:color="auto"/>
        <w:right w:val="none" w:sz="0" w:space="0" w:color="auto"/>
      </w:divBdr>
    </w:div>
    <w:div w:id="1740901326">
      <w:bodyDiv w:val="1"/>
      <w:marLeft w:val="0"/>
      <w:marRight w:val="0"/>
      <w:marTop w:val="0"/>
      <w:marBottom w:val="0"/>
      <w:divBdr>
        <w:top w:val="none" w:sz="0" w:space="0" w:color="auto"/>
        <w:left w:val="none" w:sz="0" w:space="0" w:color="auto"/>
        <w:bottom w:val="none" w:sz="0" w:space="0" w:color="auto"/>
        <w:right w:val="none" w:sz="0" w:space="0" w:color="auto"/>
      </w:divBdr>
    </w:div>
    <w:div w:id="1742676331">
      <w:bodyDiv w:val="1"/>
      <w:marLeft w:val="0"/>
      <w:marRight w:val="0"/>
      <w:marTop w:val="0"/>
      <w:marBottom w:val="0"/>
      <w:divBdr>
        <w:top w:val="none" w:sz="0" w:space="0" w:color="auto"/>
        <w:left w:val="none" w:sz="0" w:space="0" w:color="auto"/>
        <w:bottom w:val="none" w:sz="0" w:space="0" w:color="auto"/>
        <w:right w:val="none" w:sz="0" w:space="0" w:color="auto"/>
      </w:divBdr>
    </w:div>
    <w:div w:id="1755281523">
      <w:bodyDiv w:val="1"/>
      <w:marLeft w:val="0"/>
      <w:marRight w:val="0"/>
      <w:marTop w:val="0"/>
      <w:marBottom w:val="0"/>
      <w:divBdr>
        <w:top w:val="none" w:sz="0" w:space="0" w:color="auto"/>
        <w:left w:val="none" w:sz="0" w:space="0" w:color="auto"/>
        <w:bottom w:val="none" w:sz="0" w:space="0" w:color="auto"/>
        <w:right w:val="none" w:sz="0" w:space="0" w:color="auto"/>
      </w:divBdr>
    </w:div>
    <w:div w:id="1764842737">
      <w:bodyDiv w:val="1"/>
      <w:marLeft w:val="0"/>
      <w:marRight w:val="0"/>
      <w:marTop w:val="0"/>
      <w:marBottom w:val="0"/>
      <w:divBdr>
        <w:top w:val="none" w:sz="0" w:space="0" w:color="auto"/>
        <w:left w:val="none" w:sz="0" w:space="0" w:color="auto"/>
        <w:bottom w:val="none" w:sz="0" w:space="0" w:color="auto"/>
        <w:right w:val="none" w:sz="0" w:space="0" w:color="auto"/>
      </w:divBdr>
    </w:div>
    <w:div w:id="1772437444">
      <w:bodyDiv w:val="1"/>
      <w:marLeft w:val="0"/>
      <w:marRight w:val="0"/>
      <w:marTop w:val="0"/>
      <w:marBottom w:val="0"/>
      <w:divBdr>
        <w:top w:val="none" w:sz="0" w:space="0" w:color="auto"/>
        <w:left w:val="none" w:sz="0" w:space="0" w:color="auto"/>
        <w:bottom w:val="none" w:sz="0" w:space="0" w:color="auto"/>
        <w:right w:val="none" w:sz="0" w:space="0" w:color="auto"/>
      </w:divBdr>
    </w:div>
    <w:div w:id="1787307358">
      <w:bodyDiv w:val="1"/>
      <w:marLeft w:val="0"/>
      <w:marRight w:val="0"/>
      <w:marTop w:val="0"/>
      <w:marBottom w:val="0"/>
      <w:divBdr>
        <w:top w:val="none" w:sz="0" w:space="0" w:color="auto"/>
        <w:left w:val="none" w:sz="0" w:space="0" w:color="auto"/>
        <w:bottom w:val="none" w:sz="0" w:space="0" w:color="auto"/>
        <w:right w:val="none" w:sz="0" w:space="0" w:color="auto"/>
      </w:divBdr>
    </w:div>
    <w:div w:id="1787459969">
      <w:bodyDiv w:val="1"/>
      <w:marLeft w:val="0"/>
      <w:marRight w:val="0"/>
      <w:marTop w:val="0"/>
      <w:marBottom w:val="0"/>
      <w:divBdr>
        <w:top w:val="none" w:sz="0" w:space="0" w:color="auto"/>
        <w:left w:val="none" w:sz="0" w:space="0" w:color="auto"/>
        <w:bottom w:val="none" w:sz="0" w:space="0" w:color="auto"/>
        <w:right w:val="none" w:sz="0" w:space="0" w:color="auto"/>
      </w:divBdr>
    </w:div>
    <w:div w:id="1788281703">
      <w:bodyDiv w:val="1"/>
      <w:marLeft w:val="0"/>
      <w:marRight w:val="0"/>
      <w:marTop w:val="0"/>
      <w:marBottom w:val="0"/>
      <w:divBdr>
        <w:top w:val="none" w:sz="0" w:space="0" w:color="auto"/>
        <w:left w:val="none" w:sz="0" w:space="0" w:color="auto"/>
        <w:bottom w:val="none" w:sz="0" w:space="0" w:color="auto"/>
        <w:right w:val="none" w:sz="0" w:space="0" w:color="auto"/>
      </w:divBdr>
    </w:div>
    <w:div w:id="1789355692">
      <w:bodyDiv w:val="1"/>
      <w:marLeft w:val="0"/>
      <w:marRight w:val="0"/>
      <w:marTop w:val="0"/>
      <w:marBottom w:val="0"/>
      <w:divBdr>
        <w:top w:val="none" w:sz="0" w:space="0" w:color="auto"/>
        <w:left w:val="none" w:sz="0" w:space="0" w:color="auto"/>
        <w:bottom w:val="none" w:sz="0" w:space="0" w:color="auto"/>
        <w:right w:val="none" w:sz="0" w:space="0" w:color="auto"/>
      </w:divBdr>
    </w:div>
    <w:div w:id="1801682720">
      <w:bodyDiv w:val="1"/>
      <w:marLeft w:val="0"/>
      <w:marRight w:val="0"/>
      <w:marTop w:val="0"/>
      <w:marBottom w:val="0"/>
      <w:divBdr>
        <w:top w:val="none" w:sz="0" w:space="0" w:color="auto"/>
        <w:left w:val="none" w:sz="0" w:space="0" w:color="auto"/>
        <w:bottom w:val="none" w:sz="0" w:space="0" w:color="auto"/>
        <w:right w:val="none" w:sz="0" w:space="0" w:color="auto"/>
      </w:divBdr>
    </w:div>
    <w:div w:id="1822502993">
      <w:bodyDiv w:val="1"/>
      <w:marLeft w:val="0"/>
      <w:marRight w:val="0"/>
      <w:marTop w:val="0"/>
      <w:marBottom w:val="0"/>
      <w:divBdr>
        <w:top w:val="none" w:sz="0" w:space="0" w:color="auto"/>
        <w:left w:val="none" w:sz="0" w:space="0" w:color="auto"/>
        <w:bottom w:val="none" w:sz="0" w:space="0" w:color="auto"/>
        <w:right w:val="none" w:sz="0" w:space="0" w:color="auto"/>
      </w:divBdr>
    </w:div>
    <w:div w:id="1846358996">
      <w:bodyDiv w:val="1"/>
      <w:marLeft w:val="0"/>
      <w:marRight w:val="0"/>
      <w:marTop w:val="0"/>
      <w:marBottom w:val="0"/>
      <w:divBdr>
        <w:top w:val="none" w:sz="0" w:space="0" w:color="auto"/>
        <w:left w:val="none" w:sz="0" w:space="0" w:color="auto"/>
        <w:bottom w:val="none" w:sz="0" w:space="0" w:color="auto"/>
        <w:right w:val="none" w:sz="0" w:space="0" w:color="auto"/>
      </w:divBdr>
    </w:div>
    <w:div w:id="1855729457">
      <w:bodyDiv w:val="1"/>
      <w:marLeft w:val="0"/>
      <w:marRight w:val="0"/>
      <w:marTop w:val="0"/>
      <w:marBottom w:val="0"/>
      <w:divBdr>
        <w:top w:val="none" w:sz="0" w:space="0" w:color="auto"/>
        <w:left w:val="none" w:sz="0" w:space="0" w:color="auto"/>
        <w:bottom w:val="none" w:sz="0" w:space="0" w:color="auto"/>
        <w:right w:val="none" w:sz="0" w:space="0" w:color="auto"/>
      </w:divBdr>
    </w:div>
    <w:div w:id="1867405528">
      <w:bodyDiv w:val="1"/>
      <w:marLeft w:val="0"/>
      <w:marRight w:val="0"/>
      <w:marTop w:val="0"/>
      <w:marBottom w:val="0"/>
      <w:divBdr>
        <w:top w:val="none" w:sz="0" w:space="0" w:color="auto"/>
        <w:left w:val="none" w:sz="0" w:space="0" w:color="auto"/>
        <w:bottom w:val="none" w:sz="0" w:space="0" w:color="auto"/>
        <w:right w:val="none" w:sz="0" w:space="0" w:color="auto"/>
      </w:divBdr>
    </w:div>
    <w:div w:id="1870678641">
      <w:bodyDiv w:val="1"/>
      <w:marLeft w:val="0"/>
      <w:marRight w:val="0"/>
      <w:marTop w:val="0"/>
      <w:marBottom w:val="0"/>
      <w:divBdr>
        <w:top w:val="none" w:sz="0" w:space="0" w:color="auto"/>
        <w:left w:val="none" w:sz="0" w:space="0" w:color="auto"/>
        <w:bottom w:val="none" w:sz="0" w:space="0" w:color="auto"/>
        <w:right w:val="none" w:sz="0" w:space="0" w:color="auto"/>
      </w:divBdr>
    </w:div>
    <w:div w:id="1885288328">
      <w:bodyDiv w:val="1"/>
      <w:marLeft w:val="0"/>
      <w:marRight w:val="0"/>
      <w:marTop w:val="0"/>
      <w:marBottom w:val="0"/>
      <w:divBdr>
        <w:top w:val="none" w:sz="0" w:space="0" w:color="auto"/>
        <w:left w:val="none" w:sz="0" w:space="0" w:color="auto"/>
        <w:bottom w:val="none" w:sz="0" w:space="0" w:color="auto"/>
        <w:right w:val="none" w:sz="0" w:space="0" w:color="auto"/>
      </w:divBdr>
    </w:div>
    <w:div w:id="1885672578">
      <w:bodyDiv w:val="1"/>
      <w:marLeft w:val="0"/>
      <w:marRight w:val="0"/>
      <w:marTop w:val="0"/>
      <w:marBottom w:val="0"/>
      <w:divBdr>
        <w:top w:val="none" w:sz="0" w:space="0" w:color="auto"/>
        <w:left w:val="none" w:sz="0" w:space="0" w:color="auto"/>
        <w:bottom w:val="none" w:sz="0" w:space="0" w:color="auto"/>
        <w:right w:val="none" w:sz="0" w:space="0" w:color="auto"/>
      </w:divBdr>
    </w:div>
    <w:div w:id="1895895535">
      <w:bodyDiv w:val="1"/>
      <w:marLeft w:val="0"/>
      <w:marRight w:val="0"/>
      <w:marTop w:val="0"/>
      <w:marBottom w:val="0"/>
      <w:divBdr>
        <w:top w:val="none" w:sz="0" w:space="0" w:color="auto"/>
        <w:left w:val="none" w:sz="0" w:space="0" w:color="auto"/>
        <w:bottom w:val="none" w:sz="0" w:space="0" w:color="auto"/>
        <w:right w:val="none" w:sz="0" w:space="0" w:color="auto"/>
      </w:divBdr>
    </w:div>
    <w:div w:id="1901551045">
      <w:bodyDiv w:val="1"/>
      <w:marLeft w:val="0"/>
      <w:marRight w:val="0"/>
      <w:marTop w:val="0"/>
      <w:marBottom w:val="0"/>
      <w:divBdr>
        <w:top w:val="none" w:sz="0" w:space="0" w:color="auto"/>
        <w:left w:val="none" w:sz="0" w:space="0" w:color="auto"/>
        <w:bottom w:val="none" w:sz="0" w:space="0" w:color="auto"/>
        <w:right w:val="none" w:sz="0" w:space="0" w:color="auto"/>
      </w:divBdr>
    </w:div>
    <w:div w:id="1954483837">
      <w:bodyDiv w:val="1"/>
      <w:marLeft w:val="0"/>
      <w:marRight w:val="0"/>
      <w:marTop w:val="0"/>
      <w:marBottom w:val="0"/>
      <w:divBdr>
        <w:top w:val="none" w:sz="0" w:space="0" w:color="auto"/>
        <w:left w:val="none" w:sz="0" w:space="0" w:color="auto"/>
        <w:bottom w:val="none" w:sz="0" w:space="0" w:color="auto"/>
        <w:right w:val="none" w:sz="0" w:space="0" w:color="auto"/>
      </w:divBdr>
    </w:div>
    <w:div w:id="1957710528">
      <w:bodyDiv w:val="1"/>
      <w:marLeft w:val="0"/>
      <w:marRight w:val="0"/>
      <w:marTop w:val="0"/>
      <w:marBottom w:val="0"/>
      <w:divBdr>
        <w:top w:val="none" w:sz="0" w:space="0" w:color="auto"/>
        <w:left w:val="none" w:sz="0" w:space="0" w:color="auto"/>
        <w:bottom w:val="none" w:sz="0" w:space="0" w:color="auto"/>
        <w:right w:val="none" w:sz="0" w:space="0" w:color="auto"/>
      </w:divBdr>
    </w:div>
    <w:div w:id="1973517907">
      <w:bodyDiv w:val="1"/>
      <w:marLeft w:val="0"/>
      <w:marRight w:val="0"/>
      <w:marTop w:val="0"/>
      <w:marBottom w:val="0"/>
      <w:divBdr>
        <w:top w:val="none" w:sz="0" w:space="0" w:color="auto"/>
        <w:left w:val="none" w:sz="0" w:space="0" w:color="auto"/>
        <w:bottom w:val="none" w:sz="0" w:space="0" w:color="auto"/>
        <w:right w:val="none" w:sz="0" w:space="0" w:color="auto"/>
      </w:divBdr>
    </w:div>
    <w:div w:id="1981575118">
      <w:bodyDiv w:val="1"/>
      <w:marLeft w:val="0"/>
      <w:marRight w:val="0"/>
      <w:marTop w:val="0"/>
      <w:marBottom w:val="0"/>
      <w:divBdr>
        <w:top w:val="none" w:sz="0" w:space="0" w:color="auto"/>
        <w:left w:val="none" w:sz="0" w:space="0" w:color="auto"/>
        <w:bottom w:val="none" w:sz="0" w:space="0" w:color="auto"/>
        <w:right w:val="none" w:sz="0" w:space="0" w:color="auto"/>
      </w:divBdr>
    </w:div>
    <w:div w:id="1998458540">
      <w:bodyDiv w:val="1"/>
      <w:marLeft w:val="0"/>
      <w:marRight w:val="0"/>
      <w:marTop w:val="0"/>
      <w:marBottom w:val="0"/>
      <w:divBdr>
        <w:top w:val="none" w:sz="0" w:space="0" w:color="auto"/>
        <w:left w:val="none" w:sz="0" w:space="0" w:color="auto"/>
        <w:bottom w:val="none" w:sz="0" w:space="0" w:color="auto"/>
        <w:right w:val="none" w:sz="0" w:space="0" w:color="auto"/>
      </w:divBdr>
    </w:div>
    <w:div w:id="2001733027">
      <w:bodyDiv w:val="1"/>
      <w:marLeft w:val="0"/>
      <w:marRight w:val="0"/>
      <w:marTop w:val="0"/>
      <w:marBottom w:val="0"/>
      <w:divBdr>
        <w:top w:val="none" w:sz="0" w:space="0" w:color="auto"/>
        <w:left w:val="none" w:sz="0" w:space="0" w:color="auto"/>
        <w:bottom w:val="none" w:sz="0" w:space="0" w:color="auto"/>
        <w:right w:val="none" w:sz="0" w:space="0" w:color="auto"/>
      </w:divBdr>
    </w:div>
    <w:div w:id="2013097831">
      <w:bodyDiv w:val="1"/>
      <w:marLeft w:val="0"/>
      <w:marRight w:val="0"/>
      <w:marTop w:val="0"/>
      <w:marBottom w:val="0"/>
      <w:divBdr>
        <w:top w:val="none" w:sz="0" w:space="0" w:color="auto"/>
        <w:left w:val="none" w:sz="0" w:space="0" w:color="auto"/>
        <w:bottom w:val="none" w:sz="0" w:space="0" w:color="auto"/>
        <w:right w:val="none" w:sz="0" w:space="0" w:color="auto"/>
      </w:divBdr>
    </w:div>
    <w:div w:id="2017340515">
      <w:bodyDiv w:val="1"/>
      <w:marLeft w:val="0"/>
      <w:marRight w:val="0"/>
      <w:marTop w:val="0"/>
      <w:marBottom w:val="0"/>
      <w:divBdr>
        <w:top w:val="none" w:sz="0" w:space="0" w:color="auto"/>
        <w:left w:val="none" w:sz="0" w:space="0" w:color="auto"/>
        <w:bottom w:val="none" w:sz="0" w:space="0" w:color="auto"/>
        <w:right w:val="none" w:sz="0" w:space="0" w:color="auto"/>
      </w:divBdr>
    </w:div>
    <w:div w:id="2026708841">
      <w:bodyDiv w:val="1"/>
      <w:marLeft w:val="0"/>
      <w:marRight w:val="0"/>
      <w:marTop w:val="0"/>
      <w:marBottom w:val="0"/>
      <w:divBdr>
        <w:top w:val="none" w:sz="0" w:space="0" w:color="auto"/>
        <w:left w:val="none" w:sz="0" w:space="0" w:color="auto"/>
        <w:bottom w:val="none" w:sz="0" w:space="0" w:color="auto"/>
        <w:right w:val="none" w:sz="0" w:space="0" w:color="auto"/>
      </w:divBdr>
    </w:div>
    <w:div w:id="2042783554">
      <w:bodyDiv w:val="1"/>
      <w:marLeft w:val="0"/>
      <w:marRight w:val="0"/>
      <w:marTop w:val="0"/>
      <w:marBottom w:val="0"/>
      <w:divBdr>
        <w:top w:val="none" w:sz="0" w:space="0" w:color="auto"/>
        <w:left w:val="none" w:sz="0" w:space="0" w:color="auto"/>
        <w:bottom w:val="none" w:sz="0" w:space="0" w:color="auto"/>
        <w:right w:val="none" w:sz="0" w:space="0" w:color="auto"/>
      </w:divBdr>
    </w:div>
    <w:div w:id="2049210142">
      <w:bodyDiv w:val="1"/>
      <w:marLeft w:val="0"/>
      <w:marRight w:val="0"/>
      <w:marTop w:val="0"/>
      <w:marBottom w:val="0"/>
      <w:divBdr>
        <w:top w:val="none" w:sz="0" w:space="0" w:color="auto"/>
        <w:left w:val="none" w:sz="0" w:space="0" w:color="auto"/>
        <w:bottom w:val="none" w:sz="0" w:space="0" w:color="auto"/>
        <w:right w:val="none" w:sz="0" w:space="0" w:color="auto"/>
      </w:divBdr>
    </w:div>
    <w:div w:id="2059157721">
      <w:bodyDiv w:val="1"/>
      <w:marLeft w:val="0"/>
      <w:marRight w:val="0"/>
      <w:marTop w:val="0"/>
      <w:marBottom w:val="0"/>
      <w:divBdr>
        <w:top w:val="none" w:sz="0" w:space="0" w:color="auto"/>
        <w:left w:val="none" w:sz="0" w:space="0" w:color="auto"/>
        <w:bottom w:val="none" w:sz="0" w:space="0" w:color="auto"/>
        <w:right w:val="none" w:sz="0" w:space="0" w:color="auto"/>
      </w:divBdr>
    </w:div>
    <w:div w:id="2062559428">
      <w:bodyDiv w:val="1"/>
      <w:marLeft w:val="0"/>
      <w:marRight w:val="0"/>
      <w:marTop w:val="0"/>
      <w:marBottom w:val="0"/>
      <w:divBdr>
        <w:top w:val="none" w:sz="0" w:space="0" w:color="auto"/>
        <w:left w:val="none" w:sz="0" w:space="0" w:color="auto"/>
        <w:bottom w:val="none" w:sz="0" w:space="0" w:color="auto"/>
        <w:right w:val="none" w:sz="0" w:space="0" w:color="auto"/>
      </w:divBdr>
    </w:div>
    <w:div w:id="2063283627">
      <w:bodyDiv w:val="1"/>
      <w:marLeft w:val="0"/>
      <w:marRight w:val="0"/>
      <w:marTop w:val="0"/>
      <w:marBottom w:val="0"/>
      <w:divBdr>
        <w:top w:val="none" w:sz="0" w:space="0" w:color="auto"/>
        <w:left w:val="none" w:sz="0" w:space="0" w:color="auto"/>
        <w:bottom w:val="none" w:sz="0" w:space="0" w:color="auto"/>
        <w:right w:val="none" w:sz="0" w:space="0" w:color="auto"/>
      </w:divBdr>
    </w:div>
    <w:div w:id="2065442936">
      <w:bodyDiv w:val="1"/>
      <w:marLeft w:val="0"/>
      <w:marRight w:val="0"/>
      <w:marTop w:val="0"/>
      <w:marBottom w:val="0"/>
      <w:divBdr>
        <w:top w:val="none" w:sz="0" w:space="0" w:color="auto"/>
        <w:left w:val="none" w:sz="0" w:space="0" w:color="auto"/>
        <w:bottom w:val="none" w:sz="0" w:space="0" w:color="auto"/>
        <w:right w:val="none" w:sz="0" w:space="0" w:color="auto"/>
      </w:divBdr>
    </w:div>
    <w:div w:id="2068987270">
      <w:bodyDiv w:val="1"/>
      <w:marLeft w:val="0"/>
      <w:marRight w:val="0"/>
      <w:marTop w:val="0"/>
      <w:marBottom w:val="0"/>
      <w:divBdr>
        <w:top w:val="none" w:sz="0" w:space="0" w:color="auto"/>
        <w:left w:val="none" w:sz="0" w:space="0" w:color="auto"/>
        <w:bottom w:val="none" w:sz="0" w:space="0" w:color="auto"/>
        <w:right w:val="none" w:sz="0" w:space="0" w:color="auto"/>
      </w:divBdr>
    </w:div>
    <w:div w:id="2071879308">
      <w:bodyDiv w:val="1"/>
      <w:marLeft w:val="0"/>
      <w:marRight w:val="0"/>
      <w:marTop w:val="0"/>
      <w:marBottom w:val="0"/>
      <w:divBdr>
        <w:top w:val="none" w:sz="0" w:space="0" w:color="auto"/>
        <w:left w:val="none" w:sz="0" w:space="0" w:color="auto"/>
        <w:bottom w:val="none" w:sz="0" w:space="0" w:color="auto"/>
        <w:right w:val="none" w:sz="0" w:space="0" w:color="auto"/>
      </w:divBdr>
    </w:div>
    <w:div w:id="2073966355">
      <w:bodyDiv w:val="1"/>
      <w:marLeft w:val="0"/>
      <w:marRight w:val="0"/>
      <w:marTop w:val="0"/>
      <w:marBottom w:val="0"/>
      <w:divBdr>
        <w:top w:val="none" w:sz="0" w:space="0" w:color="auto"/>
        <w:left w:val="none" w:sz="0" w:space="0" w:color="auto"/>
        <w:bottom w:val="none" w:sz="0" w:space="0" w:color="auto"/>
        <w:right w:val="none" w:sz="0" w:space="0" w:color="auto"/>
      </w:divBdr>
    </w:div>
    <w:div w:id="2080442144">
      <w:bodyDiv w:val="1"/>
      <w:marLeft w:val="0"/>
      <w:marRight w:val="0"/>
      <w:marTop w:val="0"/>
      <w:marBottom w:val="0"/>
      <w:divBdr>
        <w:top w:val="none" w:sz="0" w:space="0" w:color="auto"/>
        <w:left w:val="none" w:sz="0" w:space="0" w:color="auto"/>
        <w:bottom w:val="none" w:sz="0" w:space="0" w:color="auto"/>
        <w:right w:val="none" w:sz="0" w:space="0" w:color="auto"/>
      </w:divBdr>
    </w:div>
    <w:div w:id="2080902530">
      <w:bodyDiv w:val="1"/>
      <w:marLeft w:val="0"/>
      <w:marRight w:val="0"/>
      <w:marTop w:val="0"/>
      <w:marBottom w:val="0"/>
      <w:divBdr>
        <w:top w:val="none" w:sz="0" w:space="0" w:color="auto"/>
        <w:left w:val="none" w:sz="0" w:space="0" w:color="auto"/>
        <w:bottom w:val="none" w:sz="0" w:space="0" w:color="auto"/>
        <w:right w:val="none" w:sz="0" w:space="0" w:color="auto"/>
      </w:divBdr>
    </w:div>
    <w:div w:id="2104641848">
      <w:bodyDiv w:val="1"/>
      <w:marLeft w:val="0"/>
      <w:marRight w:val="0"/>
      <w:marTop w:val="0"/>
      <w:marBottom w:val="0"/>
      <w:divBdr>
        <w:top w:val="none" w:sz="0" w:space="0" w:color="auto"/>
        <w:left w:val="none" w:sz="0" w:space="0" w:color="auto"/>
        <w:bottom w:val="none" w:sz="0" w:space="0" w:color="auto"/>
        <w:right w:val="none" w:sz="0" w:space="0" w:color="auto"/>
      </w:divBdr>
    </w:div>
    <w:div w:id="2112048329">
      <w:bodyDiv w:val="1"/>
      <w:marLeft w:val="0"/>
      <w:marRight w:val="0"/>
      <w:marTop w:val="0"/>
      <w:marBottom w:val="0"/>
      <w:divBdr>
        <w:top w:val="none" w:sz="0" w:space="0" w:color="auto"/>
        <w:left w:val="none" w:sz="0" w:space="0" w:color="auto"/>
        <w:bottom w:val="none" w:sz="0" w:space="0" w:color="auto"/>
        <w:right w:val="none" w:sz="0" w:space="0" w:color="auto"/>
      </w:divBdr>
    </w:div>
    <w:div w:id="2132821190">
      <w:bodyDiv w:val="1"/>
      <w:marLeft w:val="0"/>
      <w:marRight w:val="0"/>
      <w:marTop w:val="0"/>
      <w:marBottom w:val="0"/>
      <w:divBdr>
        <w:top w:val="none" w:sz="0" w:space="0" w:color="auto"/>
        <w:left w:val="none" w:sz="0" w:space="0" w:color="auto"/>
        <w:bottom w:val="none" w:sz="0" w:space="0" w:color="auto"/>
        <w:right w:val="none" w:sz="0" w:space="0" w:color="auto"/>
      </w:divBdr>
    </w:div>
    <w:div w:id="2135715079">
      <w:bodyDiv w:val="1"/>
      <w:marLeft w:val="0"/>
      <w:marRight w:val="0"/>
      <w:marTop w:val="0"/>
      <w:marBottom w:val="0"/>
      <w:divBdr>
        <w:top w:val="none" w:sz="0" w:space="0" w:color="auto"/>
        <w:left w:val="none" w:sz="0" w:space="0" w:color="auto"/>
        <w:bottom w:val="none" w:sz="0" w:space="0" w:color="auto"/>
        <w:right w:val="none" w:sz="0" w:space="0" w:color="auto"/>
      </w:divBdr>
    </w:div>
    <w:div w:id="2145809766">
      <w:bodyDiv w:val="1"/>
      <w:marLeft w:val="0"/>
      <w:marRight w:val="0"/>
      <w:marTop w:val="0"/>
      <w:marBottom w:val="0"/>
      <w:divBdr>
        <w:top w:val="none" w:sz="0" w:space="0" w:color="auto"/>
        <w:left w:val="none" w:sz="0" w:space="0" w:color="auto"/>
        <w:bottom w:val="none" w:sz="0" w:space="0" w:color="auto"/>
        <w:right w:val="none" w:sz="0" w:space="0" w:color="auto"/>
      </w:divBdr>
    </w:div>
    <w:div w:id="21465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7EDFF-9C1E-4F75-B198-CC9B8F04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MaRobinson</dc:creator>
  <cp:lastModifiedBy>IM</cp:lastModifiedBy>
  <cp:revision>2</cp:revision>
  <cp:lastPrinted>2018-08-27T04:09:00Z</cp:lastPrinted>
  <dcterms:created xsi:type="dcterms:W3CDTF">2019-05-22T18:54:00Z</dcterms:created>
  <dcterms:modified xsi:type="dcterms:W3CDTF">2019-05-22T18:54:00Z</dcterms:modified>
</cp:coreProperties>
</file>