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4E" w:rsidRPr="00F672B9" w:rsidRDefault="008B7E4E" w:rsidP="00F672B9">
      <w:pPr>
        <w:pStyle w:val="ListParagraph"/>
        <w:jc w:val="center"/>
        <w:rPr>
          <w:rFonts w:ascii="Times New Roman" w:hAnsi="Times New Roman"/>
          <w:b/>
          <w:sz w:val="28"/>
          <w:szCs w:val="28"/>
          <w:u w:val="single"/>
        </w:rPr>
      </w:pPr>
      <w:r w:rsidRPr="00F672B9">
        <w:rPr>
          <w:rFonts w:ascii="Times New Roman" w:hAnsi="Times New Roman"/>
          <w:b/>
          <w:sz w:val="28"/>
          <w:szCs w:val="28"/>
          <w:u w:val="single"/>
        </w:rPr>
        <w:t xml:space="preserve">INFORMATION </w:t>
      </w:r>
      <w:r w:rsidR="008719B4">
        <w:rPr>
          <w:rFonts w:ascii="Times New Roman" w:hAnsi="Times New Roman"/>
          <w:b/>
          <w:sz w:val="28"/>
          <w:szCs w:val="28"/>
          <w:u w:val="single"/>
        </w:rPr>
        <w:t>TRANSPORT SYSTEMS (I</w:t>
      </w:r>
      <w:r w:rsidRPr="00F672B9">
        <w:rPr>
          <w:rFonts w:ascii="Times New Roman" w:hAnsi="Times New Roman"/>
          <w:b/>
          <w:sz w:val="28"/>
          <w:szCs w:val="28"/>
          <w:u w:val="single"/>
        </w:rPr>
        <w:t>T</w:t>
      </w:r>
      <w:r w:rsidR="008719B4">
        <w:rPr>
          <w:rFonts w:ascii="Times New Roman" w:hAnsi="Times New Roman"/>
          <w:b/>
          <w:sz w:val="28"/>
          <w:szCs w:val="28"/>
          <w:u w:val="single"/>
        </w:rPr>
        <w:t>S</w:t>
      </w:r>
      <w:r w:rsidRPr="00F672B9">
        <w:rPr>
          <w:rFonts w:ascii="Times New Roman" w:hAnsi="Times New Roman"/>
          <w:b/>
          <w:sz w:val="28"/>
          <w:szCs w:val="28"/>
          <w:u w:val="single"/>
        </w:rPr>
        <w:t>)</w:t>
      </w:r>
    </w:p>
    <w:p w:rsidR="0071530C" w:rsidRPr="00F672B9" w:rsidRDefault="0071530C" w:rsidP="00F672B9">
      <w:pPr>
        <w:pStyle w:val="ListParagraph"/>
        <w:jc w:val="center"/>
        <w:rPr>
          <w:rFonts w:ascii="Times New Roman" w:hAnsi="Times New Roman"/>
          <w:b/>
          <w:sz w:val="28"/>
          <w:szCs w:val="28"/>
          <w:u w:val="single"/>
        </w:rPr>
      </w:pPr>
    </w:p>
    <w:p w:rsidR="008B7E4E" w:rsidRPr="00F672B9" w:rsidRDefault="008B7E4E" w:rsidP="00F672B9">
      <w:pPr>
        <w:pStyle w:val="ListParagraph"/>
        <w:jc w:val="center"/>
        <w:rPr>
          <w:rFonts w:ascii="Times New Roman" w:hAnsi="Times New Roman"/>
          <w:b/>
          <w:sz w:val="28"/>
          <w:szCs w:val="28"/>
          <w:u w:val="single"/>
        </w:rPr>
      </w:pPr>
      <w:r w:rsidRPr="00F672B9">
        <w:rPr>
          <w:rFonts w:ascii="Times New Roman" w:hAnsi="Times New Roman"/>
          <w:b/>
          <w:sz w:val="28"/>
          <w:szCs w:val="28"/>
          <w:u w:val="single"/>
        </w:rPr>
        <w:t>STRUCTURED CABLING INFRASTRUCTURE SPEC</w:t>
      </w:r>
      <w:r w:rsidR="0071530C" w:rsidRPr="00F672B9">
        <w:rPr>
          <w:rFonts w:ascii="Times New Roman" w:hAnsi="Times New Roman"/>
          <w:b/>
          <w:sz w:val="28"/>
          <w:szCs w:val="28"/>
          <w:u w:val="single"/>
        </w:rPr>
        <w:t>IFICATION</w:t>
      </w:r>
      <w:r w:rsidRPr="00F672B9">
        <w:rPr>
          <w:rFonts w:ascii="Times New Roman" w:hAnsi="Times New Roman"/>
          <w:b/>
          <w:sz w:val="28"/>
          <w:szCs w:val="28"/>
          <w:u w:val="single"/>
        </w:rPr>
        <w:t>S</w:t>
      </w:r>
    </w:p>
    <w:p w:rsidR="008B7E4E" w:rsidRPr="00AA2239" w:rsidRDefault="0071530C" w:rsidP="0071530C">
      <w:pPr>
        <w:pStyle w:val="ListParagraph"/>
        <w:tabs>
          <w:tab w:val="left" w:pos="8340"/>
        </w:tabs>
        <w:rPr>
          <w:rFonts w:ascii="Times New Roman" w:hAnsi="Times New Roman"/>
          <w:sz w:val="36"/>
          <w:szCs w:val="36"/>
        </w:rPr>
      </w:pPr>
      <w:r w:rsidRPr="00AA2239">
        <w:rPr>
          <w:rFonts w:ascii="Times New Roman" w:hAnsi="Times New Roman"/>
          <w:sz w:val="36"/>
          <w:szCs w:val="36"/>
        </w:rPr>
        <w:tab/>
      </w:r>
    </w:p>
    <w:p w:rsidR="008B7E4E" w:rsidRPr="00AA2239" w:rsidRDefault="008B7E4E" w:rsidP="008B7E4E">
      <w:pPr>
        <w:pStyle w:val="Quote"/>
        <w:rPr>
          <w:rFonts w:ascii="Times New Roman" w:hAnsi="Times New Roman"/>
          <w:color w:val="auto"/>
        </w:rPr>
      </w:pPr>
      <w:r w:rsidRPr="00AA2239">
        <w:rPr>
          <w:rFonts w:ascii="Times New Roman" w:hAnsi="Times New Roman"/>
          <w:color w:val="auto"/>
        </w:rPr>
        <w:t xml:space="preserve">        </w:t>
      </w:r>
      <w:r w:rsidRPr="006820F9">
        <w:rPr>
          <w:rFonts w:ascii="Times New Roman" w:hAnsi="Times New Roman"/>
          <w:color w:val="auto"/>
        </w:rPr>
        <w:t xml:space="preserve">The State of Indiana follows the </w:t>
      </w:r>
      <w:r w:rsidR="006820F9">
        <w:rPr>
          <w:rFonts w:ascii="Times New Roman" w:hAnsi="Times New Roman"/>
          <w:color w:val="auto"/>
        </w:rPr>
        <w:t xml:space="preserve">most </w:t>
      </w:r>
      <w:r w:rsidRPr="006820F9">
        <w:rPr>
          <w:rFonts w:ascii="Times New Roman" w:hAnsi="Times New Roman"/>
          <w:color w:val="auto"/>
        </w:rPr>
        <w:t>current BICSI standards</w:t>
      </w:r>
      <w:r w:rsidR="006820F9">
        <w:rPr>
          <w:rFonts w:ascii="Times New Roman" w:hAnsi="Times New Roman"/>
          <w:color w:val="auto"/>
        </w:rPr>
        <w:t xml:space="preserve">, </w:t>
      </w:r>
      <w:r w:rsidRPr="006820F9">
        <w:rPr>
          <w:rFonts w:ascii="Times New Roman" w:hAnsi="Times New Roman"/>
          <w:color w:val="auto"/>
        </w:rPr>
        <w:t xml:space="preserve">NEC’s codes </w:t>
      </w:r>
      <w:r w:rsidR="006820F9">
        <w:rPr>
          <w:rFonts w:ascii="Times New Roman" w:hAnsi="Times New Roman"/>
          <w:color w:val="auto"/>
        </w:rPr>
        <w:t xml:space="preserve">and local codes and ordinances </w:t>
      </w:r>
      <w:r w:rsidRPr="006820F9">
        <w:rPr>
          <w:rFonts w:ascii="Times New Roman" w:hAnsi="Times New Roman"/>
          <w:color w:val="auto"/>
        </w:rPr>
        <w:t>to maintain a required minimum compliance. All s</w:t>
      </w:r>
      <w:r w:rsidR="006820F9">
        <w:rPr>
          <w:rFonts w:ascii="Times New Roman" w:hAnsi="Times New Roman"/>
          <w:color w:val="auto"/>
        </w:rPr>
        <w:t>tandards, codes, and ordinances</w:t>
      </w:r>
      <w:r w:rsidRPr="006820F9">
        <w:rPr>
          <w:rFonts w:ascii="Times New Roman" w:hAnsi="Times New Roman"/>
          <w:color w:val="auto"/>
        </w:rPr>
        <w:t xml:space="preserve"> will support Design, Implementation, Safety, Methods, and product interoperability for all State projects.</w:t>
      </w:r>
      <w:r w:rsidRPr="00AA2239">
        <w:rPr>
          <w:rFonts w:ascii="Times New Roman" w:hAnsi="Times New Roman"/>
          <w:color w:val="auto"/>
        </w:rPr>
        <w:t xml:space="preserve"> </w:t>
      </w:r>
    </w:p>
    <w:p w:rsidR="008B7E4E" w:rsidRPr="00AA2239" w:rsidRDefault="008B7E4E" w:rsidP="008B7E4E">
      <w:pPr>
        <w:rPr>
          <w:rFonts w:ascii="Times New Roman" w:hAnsi="Times New Roman"/>
        </w:rPr>
      </w:pPr>
    </w:p>
    <w:p w:rsidR="008B7E4E" w:rsidRPr="00AA2239" w:rsidRDefault="008B7E4E" w:rsidP="008B7E4E">
      <w:pPr>
        <w:ind w:left="360"/>
        <w:jc w:val="center"/>
        <w:rPr>
          <w:rFonts w:ascii="Times New Roman" w:hAnsi="Times New Roman"/>
          <w:sz w:val="24"/>
          <w:szCs w:val="24"/>
        </w:rPr>
      </w:pPr>
      <w:r w:rsidRPr="00AA2239">
        <w:rPr>
          <w:rFonts w:ascii="Times New Roman" w:hAnsi="Times New Roman"/>
          <w:b/>
          <w:spacing w:val="-2"/>
          <w:sz w:val="24"/>
          <w:szCs w:val="24"/>
          <w:u w:val="single"/>
        </w:rPr>
        <w:t>METHODOLIGY REFERNCES</w:t>
      </w:r>
    </w:p>
    <w:p w:rsidR="008B7E4E" w:rsidRPr="00AA2239" w:rsidRDefault="008B7E4E" w:rsidP="008B7E4E">
      <w:pPr>
        <w:autoSpaceDE w:val="0"/>
        <w:autoSpaceDN w:val="0"/>
        <w:adjustRightInd w:val="0"/>
        <w:spacing w:after="0"/>
        <w:rPr>
          <w:rFonts w:ascii="Times New Roman" w:hAnsi="Times New Roman"/>
          <w:b/>
          <w:bCs/>
        </w:rPr>
      </w:pPr>
      <w:r w:rsidRPr="00AA2239">
        <w:rPr>
          <w:rFonts w:ascii="Times New Roman" w:hAnsi="Times New Roman"/>
          <w:b/>
          <w:bCs/>
        </w:rPr>
        <w:t>Installation Methodology</w:t>
      </w:r>
    </w:p>
    <w:p w:rsidR="008B7E4E" w:rsidRDefault="008B7E4E" w:rsidP="008B7E4E">
      <w:pPr>
        <w:autoSpaceDE w:val="0"/>
        <w:autoSpaceDN w:val="0"/>
        <w:adjustRightInd w:val="0"/>
        <w:spacing w:after="0"/>
        <w:rPr>
          <w:rFonts w:ascii="Times New Roman" w:hAnsi="Times New Roman"/>
        </w:rPr>
      </w:pPr>
      <w:r w:rsidRPr="00AA2239">
        <w:rPr>
          <w:rFonts w:ascii="Times New Roman" w:hAnsi="Times New Roman"/>
        </w:rPr>
        <w:t>All work will be completed to conform to the:</w:t>
      </w:r>
    </w:p>
    <w:p w:rsidR="009F08F1" w:rsidRPr="009F08F1" w:rsidRDefault="009F08F1" w:rsidP="008B7E4E">
      <w:pPr>
        <w:autoSpaceDE w:val="0"/>
        <w:autoSpaceDN w:val="0"/>
        <w:adjustRightInd w:val="0"/>
        <w:spacing w:after="0"/>
        <w:rPr>
          <w:rFonts w:ascii="Times New Roman" w:hAnsi="Times New Roman"/>
          <w:i/>
        </w:rPr>
      </w:pPr>
      <w:r>
        <w:rPr>
          <w:rFonts w:ascii="Times New Roman" w:hAnsi="Times New Roman"/>
        </w:rPr>
        <w:t xml:space="preserve">• Latest edition of the </w:t>
      </w:r>
      <w:r>
        <w:rPr>
          <w:rFonts w:ascii="Times New Roman" w:hAnsi="Times New Roman"/>
          <w:i/>
        </w:rPr>
        <w:t>State of Indiana Structured Cabling Infrastructure Specifications</w:t>
      </w:r>
    </w:p>
    <w:p w:rsidR="008B7E4E" w:rsidRPr="00AA2239" w:rsidRDefault="008B7E4E" w:rsidP="008B7E4E">
      <w:pPr>
        <w:autoSpaceDE w:val="0"/>
        <w:autoSpaceDN w:val="0"/>
        <w:adjustRightInd w:val="0"/>
        <w:spacing w:after="0"/>
        <w:rPr>
          <w:rFonts w:ascii="Times New Roman" w:hAnsi="Times New Roman"/>
        </w:rPr>
      </w:pPr>
      <w:r w:rsidRPr="00AA2239">
        <w:rPr>
          <w:rFonts w:ascii="Times New Roman" w:hAnsi="Times New Roman"/>
        </w:rPr>
        <w:t>• Manufacturers’ specifications</w:t>
      </w:r>
    </w:p>
    <w:p w:rsidR="008B7E4E" w:rsidRPr="00AA2239" w:rsidRDefault="008B7E4E" w:rsidP="008B7E4E">
      <w:pPr>
        <w:autoSpaceDE w:val="0"/>
        <w:autoSpaceDN w:val="0"/>
        <w:adjustRightInd w:val="0"/>
        <w:spacing w:after="0"/>
        <w:rPr>
          <w:rFonts w:ascii="Times New Roman" w:hAnsi="Times New Roman"/>
        </w:rPr>
      </w:pPr>
      <w:r w:rsidRPr="00AA2239">
        <w:rPr>
          <w:rFonts w:ascii="Times New Roman" w:hAnsi="Times New Roman"/>
        </w:rPr>
        <w:t>• All local codes and ordinances</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edition of the </w:t>
      </w:r>
      <w:r w:rsidRPr="00AA2239">
        <w:rPr>
          <w:rFonts w:ascii="Times New Roman" w:hAnsi="Times New Roman"/>
          <w:i/>
          <w:iCs/>
        </w:rPr>
        <w:t>National Electrical Code</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edition of the </w:t>
      </w:r>
      <w:r w:rsidRPr="00AA2239">
        <w:rPr>
          <w:rFonts w:ascii="Times New Roman" w:hAnsi="Times New Roman"/>
          <w:i/>
          <w:iCs/>
        </w:rPr>
        <w:t>National Electrical Safety Code</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ANSI/TIA/EIA-568, </w:t>
      </w:r>
      <w:r w:rsidRPr="00AA2239">
        <w:rPr>
          <w:rFonts w:ascii="Times New Roman" w:hAnsi="Times New Roman"/>
          <w:i/>
          <w:iCs/>
        </w:rPr>
        <w:t>Commercial Building Telecommunications Cabling Standard</w:t>
      </w:r>
    </w:p>
    <w:p w:rsidR="008B7E4E" w:rsidRPr="00AA2239" w:rsidRDefault="008B7E4E" w:rsidP="008B7E4E">
      <w:pPr>
        <w:autoSpaceDE w:val="0"/>
        <w:autoSpaceDN w:val="0"/>
        <w:adjustRightInd w:val="0"/>
        <w:spacing w:after="0"/>
        <w:rPr>
          <w:rFonts w:ascii="Times New Roman" w:hAnsi="Times New Roman"/>
        </w:rPr>
      </w:pPr>
      <w:r w:rsidRPr="00AA2239">
        <w:rPr>
          <w:rFonts w:ascii="Times New Roman" w:hAnsi="Times New Roman"/>
        </w:rPr>
        <w:t xml:space="preserve">• Latest TIA/EIA-569, </w:t>
      </w:r>
      <w:r w:rsidRPr="00AA2239">
        <w:rPr>
          <w:rFonts w:ascii="Times New Roman" w:hAnsi="Times New Roman"/>
          <w:i/>
          <w:iCs/>
        </w:rPr>
        <w:t>Commercial Building Standards for Telecommunications Pathways and Spaces</w:t>
      </w:r>
    </w:p>
    <w:p w:rsidR="008B7E4E" w:rsidRPr="00AA2239" w:rsidRDefault="008B7E4E" w:rsidP="008B7E4E">
      <w:pPr>
        <w:autoSpaceDE w:val="0"/>
        <w:autoSpaceDN w:val="0"/>
        <w:adjustRightInd w:val="0"/>
        <w:spacing w:after="0"/>
        <w:rPr>
          <w:rFonts w:ascii="Times New Roman" w:hAnsi="Times New Roman"/>
        </w:rPr>
      </w:pPr>
      <w:r w:rsidRPr="00AA2239">
        <w:rPr>
          <w:rFonts w:ascii="Times New Roman" w:hAnsi="Times New Roman"/>
        </w:rPr>
        <w:t xml:space="preserve">• Latest ANSI/TIA/EIA-606, </w:t>
      </w:r>
      <w:r w:rsidRPr="00AA2239">
        <w:rPr>
          <w:rFonts w:ascii="Times New Roman" w:hAnsi="Times New Roman"/>
          <w:i/>
          <w:iCs/>
        </w:rPr>
        <w:t>Administration Standard for Commercial Telecommunications Infrastructure</w:t>
      </w:r>
    </w:p>
    <w:p w:rsidR="008B7E4E" w:rsidRPr="00AA2239" w:rsidRDefault="008B7E4E" w:rsidP="002101FE">
      <w:pPr>
        <w:autoSpaceDE w:val="0"/>
        <w:autoSpaceDN w:val="0"/>
        <w:adjustRightInd w:val="0"/>
        <w:spacing w:after="0"/>
        <w:rPr>
          <w:rFonts w:ascii="Times New Roman" w:hAnsi="Times New Roman"/>
        </w:rPr>
      </w:pPr>
      <w:r w:rsidRPr="00AA2239">
        <w:rPr>
          <w:rFonts w:ascii="Times New Roman" w:hAnsi="Times New Roman"/>
        </w:rPr>
        <w:t xml:space="preserve">• Latest ANSI-J-STD-607, </w:t>
      </w:r>
      <w:r w:rsidRPr="00AA2239">
        <w:rPr>
          <w:rFonts w:ascii="Times New Roman" w:hAnsi="Times New Roman"/>
          <w:i/>
          <w:iCs/>
        </w:rPr>
        <w:t>Commercial Building Grounding (Earthing) and Bonding Requirements for Telecommunications</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edition of the BICSI </w:t>
      </w:r>
      <w:r w:rsidRPr="00AA2239">
        <w:rPr>
          <w:rFonts w:ascii="Times New Roman" w:hAnsi="Times New Roman"/>
          <w:i/>
          <w:iCs/>
        </w:rPr>
        <w:t>Telecommunications Distribution Methods Manual</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edition of the BICSI </w:t>
      </w:r>
      <w:r w:rsidRPr="00AA2239">
        <w:rPr>
          <w:rFonts w:ascii="Times New Roman" w:hAnsi="Times New Roman"/>
          <w:i/>
          <w:iCs/>
        </w:rPr>
        <w:t>Network Design Reference Manual</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edition of the BICSI </w:t>
      </w:r>
      <w:r w:rsidRPr="00AA2239">
        <w:rPr>
          <w:rFonts w:ascii="Times New Roman" w:hAnsi="Times New Roman"/>
          <w:i/>
          <w:iCs/>
        </w:rPr>
        <w:t>Information Transport Systems Installation Manual</w:t>
      </w:r>
    </w:p>
    <w:p w:rsidR="008B7E4E" w:rsidRPr="00AA2239" w:rsidRDefault="008B7E4E" w:rsidP="008B7E4E">
      <w:pPr>
        <w:autoSpaceDE w:val="0"/>
        <w:autoSpaceDN w:val="0"/>
        <w:adjustRightInd w:val="0"/>
        <w:spacing w:after="0"/>
        <w:rPr>
          <w:rFonts w:ascii="Times New Roman" w:hAnsi="Times New Roman"/>
          <w:i/>
          <w:iCs/>
        </w:rPr>
      </w:pPr>
      <w:r w:rsidRPr="00AA2239">
        <w:rPr>
          <w:rFonts w:ascii="Times New Roman" w:hAnsi="Times New Roman"/>
        </w:rPr>
        <w:t xml:space="preserve">• Latest edition of the BICSI </w:t>
      </w:r>
      <w:r w:rsidRPr="00AA2239">
        <w:rPr>
          <w:rFonts w:ascii="Times New Roman" w:hAnsi="Times New Roman"/>
          <w:i/>
          <w:iCs/>
        </w:rPr>
        <w:t>Outside Plant Design Reference Installation Manual</w:t>
      </w:r>
    </w:p>
    <w:p w:rsidR="008B7E4E" w:rsidRPr="00AA2239" w:rsidRDefault="008B7E4E" w:rsidP="008B7E4E">
      <w:pPr>
        <w:autoSpaceDE w:val="0"/>
        <w:autoSpaceDN w:val="0"/>
        <w:adjustRightInd w:val="0"/>
        <w:spacing w:after="0"/>
        <w:ind w:left="90"/>
        <w:rPr>
          <w:rFonts w:ascii="Times New Roman" w:hAnsi="Times New Roman"/>
        </w:rPr>
      </w:pPr>
      <w:r w:rsidRPr="00AA2239">
        <w:rPr>
          <w:rFonts w:ascii="Times New Roman" w:hAnsi="Times New Roman"/>
        </w:rPr>
        <w:t xml:space="preserve">NOTE: Where a conflict exists, local codes and ordinances will supersede all other requirements </w:t>
      </w:r>
    </w:p>
    <w:p w:rsidR="008B7E4E" w:rsidRPr="00AA2239" w:rsidRDefault="008B7E4E" w:rsidP="008B7E4E">
      <w:pPr>
        <w:pStyle w:val="ListParagraph"/>
        <w:jc w:val="center"/>
        <w:rPr>
          <w:rFonts w:ascii="Times New Roman" w:hAnsi="Times New Roman"/>
        </w:rPr>
      </w:pPr>
    </w:p>
    <w:p w:rsidR="00096771" w:rsidRDefault="00096771">
      <w:pPr>
        <w:rPr>
          <w:rFonts w:ascii="Times New Roman" w:hAnsi="Times New Roman"/>
        </w:rPr>
      </w:pPr>
    </w:p>
    <w:p w:rsidR="00E55DF8" w:rsidRDefault="00E55DF8">
      <w:pPr>
        <w:rPr>
          <w:rFonts w:ascii="Times New Roman" w:hAnsi="Times New Roman"/>
        </w:rPr>
      </w:pPr>
    </w:p>
    <w:p w:rsidR="00E55DF8" w:rsidRDefault="00E55DF8">
      <w:pPr>
        <w:rPr>
          <w:rFonts w:ascii="Times New Roman" w:hAnsi="Times New Roman"/>
        </w:rPr>
      </w:pPr>
    </w:p>
    <w:p w:rsidR="00E55DF8" w:rsidRPr="00AA2239" w:rsidRDefault="00E55DF8">
      <w:pPr>
        <w:rPr>
          <w:rFonts w:ascii="Times New Roman" w:hAnsi="Times New Roman"/>
        </w:rPr>
      </w:pPr>
    </w:p>
    <w:p w:rsidR="008B7E4E" w:rsidRPr="00F672B9" w:rsidRDefault="008B7E4E"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lastRenderedPageBreak/>
        <w:t xml:space="preserve">GENERAL SPECIFICATION </w:t>
      </w:r>
    </w:p>
    <w:p w:rsidR="0071530C" w:rsidRPr="00AA2239" w:rsidRDefault="0071530C" w:rsidP="00D916C0">
      <w:pPr>
        <w:pStyle w:val="ListParagraph"/>
        <w:numPr>
          <w:ilvl w:val="1"/>
          <w:numId w:val="8"/>
        </w:numPr>
        <w:suppressAutoHyphens/>
        <w:contextualSpacing w:val="0"/>
        <w:rPr>
          <w:rFonts w:ascii="Times New Roman" w:hAnsi="Times New Roman"/>
          <w:sz w:val="20"/>
        </w:rPr>
      </w:pPr>
      <w:r w:rsidRPr="00AA2239">
        <w:rPr>
          <w:rFonts w:ascii="Times New Roman" w:hAnsi="Times New Roman"/>
          <w:sz w:val="20"/>
        </w:rPr>
        <w:t>All equipment and materials must be new. Used, re-conditioned and refurbished equipment and materials are not acceptable.</w:t>
      </w:r>
    </w:p>
    <w:p w:rsidR="0071530C" w:rsidRPr="00AA2239" w:rsidRDefault="0071530C" w:rsidP="00D916C0">
      <w:pPr>
        <w:pStyle w:val="ListParagraph"/>
        <w:numPr>
          <w:ilvl w:val="1"/>
          <w:numId w:val="8"/>
        </w:numPr>
        <w:contextualSpacing w:val="0"/>
        <w:rPr>
          <w:rFonts w:ascii="Times New Roman" w:hAnsi="Times New Roman"/>
        </w:rPr>
      </w:pPr>
      <w:r w:rsidRPr="00AA2239">
        <w:rPr>
          <w:rFonts w:ascii="Times New Roman" w:hAnsi="Times New Roman"/>
          <w:sz w:val="20"/>
        </w:rPr>
        <w:t>All items shall be quoted completely installed and functional as per specifications.</w:t>
      </w:r>
    </w:p>
    <w:p w:rsidR="0071530C" w:rsidRPr="00AA2239" w:rsidRDefault="0071530C" w:rsidP="00843932">
      <w:pPr>
        <w:pStyle w:val="ListParagraph"/>
        <w:numPr>
          <w:ilvl w:val="1"/>
          <w:numId w:val="8"/>
        </w:numPr>
        <w:contextualSpacing w:val="0"/>
        <w:rPr>
          <w:rFonts w:ascii="Times New Roman" w:hAnsi="Times New Roman"/>
        </w:rPr>
      </w:pPr>
      <w:r w:rsidRPr="00AA2239">
        <w:rPr>
          <w:rFonts w:ascii="Times New Roman" w:hAnsi="Times New Roman"/>
          <w:sz w:val="20"/>
        </w:rPr>
        <w:t>All equipment and materials must abide with FCC Regulations, be UL approved and stamped, and meet or exceed the current publicatio</w:t>
      </w:r>
      <w:r w:rsidR="00DF4939">
        <w:rPr>
          <w:rFonts w:ascii="Times New Roman" w:hAnsi="Times New Roman"/>
          <w:sz w:val="20"/>
        </w:rPr>
        <w:t>n of the National Electric Code</w:t>
      </w:r>
      <w:r w:rsidRPr="00AA2239">
        <w:rPr>
          <w:rFonts w:ascii="Times New Roman" w:hAnsi="Times New Roman"/>
          <w:sz w:val="20"/>
        </w:rPr>
        <w:t xml:space="preserve"> and local fire and building codes.</w:t>
      </w:r>
    </w:p>
    <w:p w:rsidR="0071530C" w:rsidRPr="00AA2239" w:rsidRDefault="0071530C" w:rsidP="00843932">
      <w:pPr>
        <w:pStyle w:val="ListParagraph"/>
        <w:numPr>
          <w:ilvl w:val="1"/>
          <w:numId w:val="8"/>
        </w:numPr>
        <w:contextualSpacing w:val="0"/>
        <w:rPr>
          <w:rFonts w:ascii="Times New Roman" w:hAnsi="Times New Roman"/>
        </w:rPr>
      </w:pPr>
      <w:r w:rsidRPr="00AA2239">
        <w:rPr>
          <w:rFonts w:ascii="Times New Roman" w:hAnsi="Times New Roman"/>
          <w:sz w:val="20"/>
        </w:rPr>
        <w:t>The State's cable installations are based upon BICSI’s Telecommunications Distribution Methods (TDM) Manual, and are designed with the intent to meet the Electronic Industries Association's and Telecommunications Industry Association's (EIA/TIA) standards.  Contractors shall be thoroughly familiar with BICSI’s TDM Manual and EIA/TIA components and standards.</w:t>
      </w:r>
    </w:p>
    <w:p w:rsidR="0071530C" w:rsidRPr="00AA2239" w:rsidRDefault="00F07510" w:rsidP="00843932">
      <w:pPr>
        <w:pStyle w:val="ListParagraph"/>
        <w:numPr>
          <w:ilvl w:val="1"/>
          <w:numId w:val="8"/>
        </w:numPr>
        <w:contextualSpacing w:val="0"/>
        <w:rPr>
          <w:rFonts w:ascii="Times New Roman" w:hAnsi="Times New Roman"/>
        </w:rPr>
      </w:pPr>
      <w:r w:rsidRPr="00AA2239">
        <w:rPr>
          <w:rFonts w:ascii="Times New Roman" w:hAnsi="Times New Roman"/>
          <w:sz w:val="20"/>
        </w:rPr>
        <w:t>All components and installation methods shall be EIA/TIA 568A approved and conform to EIA/TIA 569 practices and methods.</w:t>
      </w:r>
      <w:r w:rsidRPr="00AA2239">
        <w:rPr>
          <w:rFonts w:ascii="Times New Roman" w:hAnsi="Times New Roman"/>
          <w:b/>
          <w:sz w:val="20"/>
        </w:rPr>
        <w:t xml:space="preserve">  </w:t>
      </w:r>
      <w:r w:rsidRPr="00AA2239">
        <w:rPr>
          <w:rFonts w:ascii="Times New Roman" w:hAnsi="Times New Roman"/>
          <w:sz w:val="20"/>
        </w:rPr>
        <w:t>The Structured Cabling System installed by the Contractor shall be capable of a minimum 1GBPS network application.</w:t>
      </w:r>
    </w:p>
    <w:p w:rsidR="00DF4939" w:rsidRPr="00DF4939" w:rsidRDefault="00F07510" w:rsidP="00843932">
      <w:pPr>
        <w:pStyle w:val="ListParagraph"/>
        <w:numPr>
          <w:ilvl w:val="1"/>
          <w:numId w:val="8"/>
        </w:numPr>
        <w:contextualSpacing w:val="0"/>
        <w:rPr>
          <w:rFonts w:ascii="Times New Roman" w:hAnsi="Times New Roman"/>
        </w:rPr>
      </w:pPr>
      <w:r w:rsidRPr="00DF4939">
        <w:rPr>
          <w:rFonts w:ascii="Times New Roman" w:hAnsi="Times New Roman"/>
          <w:sz w:val="20"/>
          <w:szCs w:val="20"/>
        </w:rPr>
        <w:t>A</w:t>
      </w:r>
      <w:r w:rsidR="00C70B4D">
        <w:rPr>
          <w:rFonts w:ascii="Times New Roman" w:hAnsi="Times New Roman"/>
          <w:sz w:val="20"/>
          <w:szCs w:val="20"/>
        </w:rPr>
        <w:t>n on</w:t>
      </w:r>
      <w:r w:rsidR="00C70B4D" w:rsidRPr="00DF4939">
        <w:rPr>
          <w:rFonts w:ascii="Times New Roman" w:hAnsi="Times New Roman"/>
          <w:sz w:val="20"/>
          <w:szCs w:val="20"/>
        </w:rPr>
        <w:t xml:space="preserve"> </w:t>
      </w:r>
      <w:r w:rsidR="00775638">
        <w:rPr>
          <w:rFonts w:ascii="Times New Roman" w:hAnsi="Times New Roman"/>
          <w:sz w:val="20"/>
          <w:szCs w:val="20"/>
        </w:rPr>
        <w:t xml:space="preserve">staff  </w:t>
      </w:r>
      <w:r w:rsidR="00C70B4D">
        <w:rPr>
          <w:rFonts w:ascii="Times New Roman" w:hAnsi="Times New Roman"/>
          <w:sz w:val="20"/>
          <w:szCs w:val="20"/>
        </w:rPr>
        <w:t>Registered</w:t>
      </w:r>
      <w:r w:rsidRPr="00DF4939">
        <w:rPr>
          <w:rFonts w:ascii="Times New Roman" w:hAnsi="Times New Roman"/>
          <w:sz w:val="20"/>
          <w:szCs w:val="20"/>
        </w:rPr>
        <w:t xml:space="preserve"> Communication Distribution Designe</w:t>
      </w:r>
      <w:r w:rsidR="00DF4939" w:rsidRPr="00DF4939">
        <w:rPr>
          <w:rFonts w:ascii="Times New Roman" w:hAnsi="Times New Roman"/>
          <w:sz w:val="20"/>
          <w:szCs w:val="20"/>
        </w:rPr>
        <w:t>r (RCDD)</w:t>
      </w:r>
      <w:r w:rsidRPr="00DF4939">
        <w:rPr>
          <w:rFonts w:ascii="Times New Roman" w:hAnsi="Times New Roman"/>
          <w:sz w:val="20"/>
          <w:szCs w:val="20"/>
        </w:rPr>
        <w:t xml:space="preserve"> is desired but not required.  The Contractor/Installer must be able to demonstrate the ability to provide an RCDD when the </w:t>
      </w:r>
      <w:r w:rsidR="00DF4939" w:rsidRPr="00DF4939">
        <w:rPr>
          <w:rFonts w:ascii="Times New Roman" w:hAnsi="Times New Roman"/>
          <w:sz w:val="20"/>
          <w:szCs w:val="20"/>
        </w:rPr>
        <w:t>complexity of projects</w:t>
      </w:r>
      <w:r w:rsidRPr="00DF4939">
        <w:rPr>
          <w:rFonts w:ascii="Times New Roman" w:hAnsi="Times New Roman"/>
          <w:sz w:val="20"/>
          <w:szCs w:val="20"/>
        </w:rPr>
        <w:t xml:space="preserve"> requires additional expertise.  When requested the Contractor/Installer must submit the RCDD’s Certification Number and his/her experience resume. </w:t>
      </w:r>
    </w:p>
    <w:p w:rsidR="00F07510" w:rsidRPr="00AA2239" w:rsidRDefault="00F07510" w:rsidP="00843932">
      <w:pPr>
        <w:pStyle w:val="ListParagraph"/>
        <w:numPr>
          <w:ilvl w:val="1"/>
          <w:numId w:val="8"/>
        </w:numPr>
        <w:contextualSpacing w:val="0"/>
        <w:rPr>
          <w:rFonts w:ascii="Times New Roman" w:hAnsi="Times New Roman"/>
        </w:rPr>
      </w:pPr>
      <w:r w:rsidRPr="00DF4939">
        <w:rPr>
          <w:rFonts w:ascii="Times New Roman" w:hAnsi="Times New Roman"/>
          <w:sz w:val="20"/>
          <w:szCs w:val="20"/>
        </w:rPr>
        <w:t>All Contractor/Installer must have a current Panduit Certified Installer (PCI) rating.   All Installers must be Panduit manufacture certified</w:t>
      </w:r>
      <w:r w:rsidRPr="00AA2239">
        <w:rPr>
          <w:rFonts w:ascii="Times New Roman" w:hAnsi="Times New Roman"/>
          <w:sz w:val="20"/>
          <w:szCs w:val="20"/>
        </w:rPr>
        <w:t>.</w:t>
      </w:r>
    </w:p>
    <w:p w:rsidR="007E1B45" w:rsidRPr="007E1B45" w:rsidRDefault="00F07510" w:rsidP="00843932">
      <w:pPr>
        <w:pStyle w:val="ListParagraph"/>
        <w:numPr>
          <w:ilvl w:val="1"/>
          <w:numId w:val="8"/>
        </w:numPr>
        <w:contextualSpacing w:val="0"/>
        <w:rPr>
          <w:rFonts w:ascii="Times New Roman" w:hAnsi="Times New Roman"/>
        </w:rPr>
      </w:pPr>
      <w:r w:rsidRPr="00AA2239">
        <w:rPr>
          <w:rFonts w:ascii="Times New Roman" w:hAnsi="Times New Roman"/>
          <w:sz w:val="20"/>
        </w:rPr>
        <w:t>Review of components or documentation of components by a State employee does not relieve the Contractor from meeting or exceeding the specifications outlined in this document.</w:t>
      </w:r>
    </w:p>
    <w:p w:rsidR="00D916C0" w:rsidRDefault="00F07510" w:rsidP="00D916C0">
      <w:pPr>
        <w:pStyle w:val="ListParagraph"/>
        <w:numPr>
          <w:ilvl w:val="1"/>
          <w:numId w:val="8"/>
        </w:numPr>
        <w:contextualSpacing w:val="0"/>
        <w:rPr>
          <w:rFonts w:ascii="Times New Roman" w:hAnsi="Times New Roman"/>
        </w:rPr>
      </w:pPr>
      <w:r w:rsidRPr="00AA2239">
        <w:rPr>
          <w:rFonts w:ascii="Times New Roman" w:hAnsi="Times New Roman"/>
          <w:sz w:val="20"/>
        </w:rPr>
        <w:t>It will be the responsibility of the Contractor for the shipping, handlin</w:t>
      </w:r>
      <w:r w:rsidR="00DF4939">
        <w:rPr>
          <w:rFonts w:ascii="Times New Roman" w:hAnsi="Times New Roman"/>
          <w:sz w:val="20"/>
        </w:rPr>
        <w:t>g, and storage of all equipment and</w:t>
      </w:r>
      <w:r w:rsidRPr="00AA2239">
        <w:rPr>
          <w:rFonts w:ascii="Times New Roman" w:hAnsi="Times New Roman"/>
          <w:sz w:val="20"/>
        </w:rPr>
        <w:t xml:space="preserve"> materials </w:t>
      </w:r>
      <w:r w:rsidR="00D40979">
        <w:rPr>
          <w:rFonts w:ascii="Times New Roman" w:hAnsi="Times New Roman"/>
          <w:sz w:val="20"/>
        </w:rPr>
        <w:t xml:space="preserve">and </w:t>
      </w:r>
      <w:r w:rsidRPr="00AA2239">
        <w:rPr>
          <w:rFonts w:ascii="Times New Roman" w:hAnsi="Times New Roman"/>
          <w:sz w:val="20"/>
        </w:rPr>
        <w:t xml:space="preserve">to secure and protect </w:t>
      </w:r>
      <w:r w:rsidR="00D40979">
        <w:rPr>
          <w:rFonts w:ascii="Times New Roman" w:hAnsi="Times New Roman"/>
          <w:sz w:val="20"/>
        </w:rPr>
        <w:t xml:space="preserve">said items </w:t>
      </w:r>
      <w:r w:rsidRPr="00AA2239">
        <w:rPr>
          <w:rFonts w:ascii="Times New Roman" w:hAnsi="Times New Roman"/>
          <w:sz w:val="20"/>
        </w:rPr>
        <w:t xml:space="preserve">from theft. </w:t>
      </w:r>
      <w:r w:rsidR="00775638">
        <w:rPr>
          <w:rFonts w:ascii="Times New Roman" w:hAnsi="Times New Roman"/>
          <w:sz w:val="20"/>
        </w:rPr>
        <w:t xml:space="preserve"> </w:t>
      </w:r>
      <w:r w:rsidRPr="00AA2239">
        <w:rPr>
          <w:rFonts w:ascii="Times New Roman" w:hAnsi="Times New Roman"/>
          <w:sz w:val="20"/>
        </w:rPr>
        <w:t>If there is a theft this would not delay the project and the materials would be replaced at the expense of the contractor in a timely manner.</w:t>
      </w:r>
    </w:p>
    <w:p w:rsidR="00F07510" w:rsidRPr="00D916C0" w:rsidRDefault="00F07510" w:rsidP="00D916C0">
      <w:pPr>
        <w:pStyle w:val="ListParagraph"/>
        <w:numPr>
          <w:ilvl w:val="1"/>
          <w:numId w:val="8"/>
        </w:numPr>
        <w:ind w:left="806" w:hanging="446"/>
        <w:contextualSpacing w:val="0"/>
        <w:rPr>
          <w:rFonts w:ascii="Times New Roman" w:hAnsi="Times New Roman"/>
        </w:rPr>
      </w:pPr>
      <w:r w:rsidRPr="00D916C0">
        <w:rPr>
          <w:rFonts w:ascii="Times New Roman" w:hAnsi="Times New Roman"/>
          <w:sz w:val="20"/>
          <w:szCs w:val="20"/>
        </w:rPr>
        <w:t>Contractor shall furnish and install all equipment, accessories, and materials necessary for a complete, functional Structured Cabling System in accordance with these specifications.</w:t>
      </w:r>
    </w:p>
    <w:p w:rsidR="00F07510" w:rsidRPr="00AA2239" w:rsidRDefault="00F07510" w:rsidP="00D916C0">
      <w:pPr>
        <w:pStyle w:val="ListParagraph"/>
        <w:numPr>
          <w:ilvl w:val="1"/>
          <w:numId w:val="8"/>
        </w:numPr>
        <w:ind w:left="806" w:hanging="446"/>
        <w:contextualSpacing w:val="0"/>
        <w:rPr>
          <w:rFonts w:ascii="Times New Roman" w:hAnsi="Times New Roman"/>
        </w:rPr>
      </w:pPr>
      <w:r w:rsidRPr="00AA2239">
        <w:rPr>
          <w:rFonts w:ascii="Times New Roman" w:hAnsi="Times New Roman"/>
          <w:sz w:val="20"/>
        </w:rPr>
        <w:t xml:space="preserve">State of Indiana in no way desires to limit competition. Brand names specified are intended to identify a level of quality or a type. </w:t>
      </w:r>
      <w:r w:rsidR="00775638">
        <w:rPr>
          <w:rFonts w:ascii="Times New Roman" w:hAnsi="Times New Roman"/>
          <w:sz w:val="20"/>
        </w:rPr>
        <w:t xml:space="preserve"> </w:t>
      </w:r>
      <w:r w:rsidRPr="00AA2239">
        <w:rPr>
          <w:rFonts w:ascii="Times New Roman" w:hAnsi="Times New Roman"/>
          <w:sz w:val="20"/>
        </w:rPr>
        <w:t>Alternative materials must be approved prior to quotation, and must meet or exceed the competitors manufactures specifications. Contractor must be certified by the manufacture for installation.</w:t>
      </w:r>
    </w:p>
    <w:p w:rsidR="00F07510" w:rsidRPr="00AA2239" w:rsidRDefault="00F07510" w:rsidP="00D916C0">
      <w:pPr>
        <w:pStyle w:val="ListParagraph"/>
        <w:numPr>
          <w:ilvl w:val="1"/>
          <w:numId w:val="8"/>
        </w:numPr>
        <w:ind w:left="806" w:hanging="446"/>
        <w:contextualSpacing w:val="0"/>
        <w:rPr>
          <w:rFonts w:ascii="Times New Roman" w:hAnsi="Times New Roman"/>
        </w:rPr>
      </w:pPr>
      <w:r w:rsidRPr="00AA2239">
        <w:rPr>
          <w:rFonts w:ascii="Times New Roman" w:hAnsi="Times New Roman"/>
          <w:sz w:val="20"/>
        </w:rPr>
        <w:t>Contractor shall assume all responsibility to repair or replace fixtures and materials damaged during work on site, including, but not exclusively: ceiling grid and tiles, gypsum boards, etc</w:t>
      </w:r>
      <w:r w:rsidR="00775638">
        <w:rPr>
          <w:rFonts w:ascii="Times New Roman" w:hAnsi="Times New Roman"/>
          <w:sz w:val="20"/>
        </w:rPr>
        <w:t xml:space="preserve">.  </w:t>
      </w:r>
      <w:r w:rsidRPr="00AA2239">
        <w:rPr>
          <w:rFonts w:ascii="Times New Roman" w:hAnsi="Times New Roman"/>
          <w:spacing w:val="-2"/>
          <w:sz w:val="20"/>
        </w:rPr>
        <w:t>Contractor shall be wholly financially responsible for damages realized by the State as a result of the Contractors' activities.</w:t>
      </w:r>
    </w:p>
    <w:p w:rsidR="00F07510" w:rsidRPr="00AA2239" w:rsidRDefault="00F07510" w:rsidP="00D916C0">
      <w:pPr>
        <w:pStyle w:val="ListParagraph"/>
        <w:numPr>
          <w:ilvl w:val="1"/>
          <w:numId w:val="8"/>
        </w:numPr>
        <w:ind w:left="806" w:hanging="446"/>
        <w:contextualSpacing w:val="0"/>
        <w:rPr>
          <w:rFonts w:ascii="Times New Roman" w:hAnsi="Times New Roman"/>
        </w:rPr>
      </w:pPr>
      <w:r w:rsidRPr="00AA2239">
        <w:rPr>
          <w:rFonts w:ascii="Times New Roman" w:hAnsi="Times New Roman"/>
          <w:spacing w:val="-2"/>
          <w:sz w:val="20"/>
        </w:rPr>
        <w:t xml:space="preserve">All abandon cabling and I.T. infrastructure shall be removed </w:t>
      </w:r>
      <w:r w:rsidR="00775638">
        <w:rPr>
          <w:rFonts w:ascii="Times New Roman" w:hAnsi="Times New Roman"/>
          <w:spacing w:val="-2"/>
          <w:sz w:val="20"/>
        </w:rPr>
        <w:t xml:space="preserve">prior to completion of project.  </w:t>
      </w:r>
      <w:r w:rsidRPr="00AA2239">
        <w:rPr>
          <w:rFonts w:ascii="Times New Roman" w:hAnsi="Times New Roman"/>
          <w:spacing w:val="-2"/>
          <w:sz w:val="20"/>
        </w:rPr>
        <w:t xml:space="preserve">The cabling removal includes horizontal, backbone, patch cords, etc. I.T. infrastructure removal shall include </w:t>
      </w:r>
      <w:r w:rsidR="006E4A55" w:rsidRPr="00AA2239">
        <w:rPr>
          <w:rFonts w:ascii="Times New Roman" w:hAnsi="Times New Roman"/>
          <w:spacing w:val="-2"/>
          <w:sz w:val="20"/>
        </w:rPr>
        <w:t>raceways, racks, management, punch down blocks, ladder racking, and abandon</w:t>
      </w:r>
      <w:r w:rsidRPr="00AA2239">
        <w:rPr>
          <w:rFonts w:ascii="Times New Roman" w:hAnsi="Times New Roman"/>
          <w:spacing w:val="-2"/>
          <w:sz w:val="20"/>
        </w:rPr>
        <w:t xml:space="preserve"> electronics.</w:t>
      </w:r>
    </w:p>
    <w:p w:rsidR="00944C75" w:rsidRPr="00C31160" w:rsidRDefault="00F07510" w:rsidP="00D916C0">
      <w:pPr>
        <w:pStyle w:val="ListParagraph"/>
        <w:numPr>
          <w:ilvl w:val="1"/>
          <w:numId w:val="8"/>
        </w:numPr>
        <w:ind w:left="806" w:hanging="446"/>
        <w:contextualSpacing w:val="0"/>
        <w:rPr>
          <w:rFonts w:ascii="Times New Roman" w:hAnsi="Times New Roman"/>
        </w:rPr>
      </w:pPr>
      <w:r w:rsidRPr="00AA2239">
        <w:rPr>
          <w:rFonts w:ascii="Times New Roman" w:hAnsi="Times New Roman"/>
          <w:spacing w:val="-2"/>
          <w:sz w:val="20"/>
        </w:rPr>
        <w:lastRenderedPageBreak/>
        <w:t>OSHA incident records should be provided on request if needed to meet special project qualifications.</w:t>
      </w:r>
    </w:p>
    <w:p w:rsidR="008B7E4E" w:rsidRPr="00F672B9" w:rsidRDefault="00F07510"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 xml:space="preserve">SURVEY INFORMATION </w:t>
      </w:r>
    </w:p>
    <w:p w:rsidR="00F07510" w:rsidRPr="00F672B9" w:rsidRDefault="00F07510" w:rsidP="00843932">
      <w:pPr>
        <w:pStyle w:val="ListParagraph"/>
        <w:numPr>
          <w:ilvl w:val="1"/>
          <w:numId w:val="8"/>
        </w:numPr>
        <w:contextualSpacing w:val="0"/>
        <w:rPr>
          <w:rFonts w:ascii="Times New Roman" w:hAnsi="Times New Roman"/>
          <w:sz w:val="20"/>
          <w:szCs w:val="20"/>
        </w:rPr>
      </w:pPr>
      <w:r w:rsidRPr="00F672B9">
        <w:rPr>
          <w:rFonts w:ascii="Times New Roman" w:hAnsi="Times New Roman"/>
          <w:spacing w:val="-2"/>
          <w:sz w:val="20"/>
          <w:szCs w:val="20"/>
        </w:rPr>
        <w:t xml:space="preserve">The State will hold the contractor wholly responsible for the successful completion of all activities as specified in </w:t>
      </w:r>
      <w:r w:rsidR="009609B6">
        <w:rPr>
          <w:rFonts w:ascii="Times New Roman" w:hAnsi="Times New Roman"/>
          <w:spacing w:val="-2"/>
          <w:sz w:val="20"/>
          <w:szCs w:val="20"/>
        </w:rPr>
        <w:t xml:space="preserve">the </w:t>
      </w:r>
      <w:r w:rsidR="0032127F" w:rsidRPr="007D3D64">
        <w:rPr>
          <w:rFonts w:ascii="Times New Roman" w:hAnsi="Times New Roman"/>
          <w:sz w:val="20"/>
          <w:szCs w:val="20"/>
        </w:rPr>
        <w:t xml:space="preserve">Scope of Work </w:t>
      </w:r>
      <w:r w:rsidR="00F6674F">
        <w:rPr>
          <w:rFonts w:ascii="Times New Roman" w:hAnsi="Times New Roman"/>
          <w:spacing w:val="-2"/>
          <w:sz w:val="20"/>
          <w:szCs w:val="20"/>
        </w:rPr>
        <w:t>(</w:t>
      </w:r>
      <w:r w:rsidR="009609B6">
        <w:rPr>
          <w:rFonts w:ascii="Times New Roman" w:hAnsi="Times New Roman"/>
          <w:spacing w:val="-2"/>
          <w:sz w:val="20"/>
          <w:szCs w:val="20"/>
        </w:rPr>
        <w:t>SOW</w:t>
      </w:r>
      <w:r w:rsidR="00F6674F">
        <w:rPr>
          <w:rFonts w:ascii="Times New Roman" w:hAnsi="Times New Roman"/>
          <w:spacing w:val="-2"/>
          <w:sz w:val="20"/>
          <w:szCs w:val="20"/>
        </w:rPr>
        <w:t>)</w:t>
      </w:r>
      <w:r w:rsidRPr="00F672B9">
        <w:rPr>
          <w:rFonts w:ascii="Times New Roman" w:hAnsi="Times New Roman"/>
          <w:spacing w:val="-2"/>
          <w:sz w:val="20"/>
          <w:szCs w:val="20"/>
        </w:rPr>
        <w:t xml:space="preserve">. </w:t>
      </w:r>
      <w:r w:rsidR="00775638">
        <w:rPr>
          <w:rFonts w:ascii="Times New Roman" w:hAnsi="Times New Roman"/>
          <w:spacing w:val="-2"/>
          <w:sz w:val="20"/>
          <w:szCs w:val="20"/>
        </w:rPr>
        <w:t xml:space="preserve"> </w:t>
      </w:r>
      <w:r w:rsidRPr="00F672B9">
        <w:rPr>
          <w:rFonts w:ascii="Times New Roman" w:hAnsi="Times New Roman"/>
          <w:spacing w:val="-2"/>
          <w:sz w:val="20"/>
          <w:szCs w:val="20"/>
        </w:rPr>
        <w:t>The State will not relieve the contractor of any responsibilities due to a miscalculation unforeseen that resulted from unfamiliarity with the job site or product.</w:t>
      </w:r>
    </w:p>
    <w:p w:rsidR="00F07510" w:rsidRPr="00F672B9" w:rsidRDefault="00F07510" w:rsidP="00F07510">
      <w:pPr>
        <w:pStyle w:val="ListParagraph"/>
        <w:numPr>
          <w:ilvl w:val="1"/>
          <w:numId w:val="8"/>
        </w:numPr>
        <w:contextualSpacing w:val="0"/>
        <w:rPr>
          <w:rFonts w:ascii="Times New Roman" w:hAnsi="Times New Roman"/>
          <w:sz w:val="20"/>
          <w:szCs w:val="20"/>
        </w:rPr>
      </w:pPr>
      <w:r w:rsidRPr="00F672B9">
        <w:rPr>
          <w:rFonts w:ascii="Times New Roman" w:hAnsi="Times New Roman"/>
          <w:sz w:val="20"/>
          <w:szCs w:val="20"/>
        </w:rPr>
        <w:t xml:space="preserve">The Contractor will visit the facility to perform a site survey with a State employee. This site survey will be conducted at no charge to the State. </w:t>
      </w:r>
      <w:r w:rsidR="00775638">
        <w:rPr>
          <w:rFonts w:ascii="Times New Roman" w:hAnsi="Times New Roman"/>
          <w:sz w:val="20"/>
          <w:szCs w:val="20"/>
        </w:rPr>
        <w:t xml:space="preserve"> </w:t>
      </w:r>
      <w:r w:rsidRPr="00F672B9">
        <w:rPr>
          <w:rFonts w:ascii="Times New Roman" w:hAnsi="Times New Roman"/>
          <w:sz w:val="20"/>
          <w:szCs w:val="20"/>
        </w:rPr>
        <w:t xml:space="preserve">The Contractor will receive </w:t>
      </w:r>
      <w:r w:rsidR="00F06D71" w:rsidRPr="00F06D71">
        <w:rPr>
          <w:rFonts w:ascii="Times New Roman" w:hAnsi="Times New Roman"/>
          <w:sz w:val="20"/>
          <w:szCs w:val="20"/>
        </w:rPr>
        <w:t xml:space="preserve">a floor plan of the site </w:t>
      </w:r>
      <w:r w:rsidR="00F06D71">
        <w:rPr>
          <w:rFonts w:ascii="Times New Roman" w:hAnsi="Times New Roman"/>
          <w:sz w:val="20"/>
          <w:szCs w:val="20"/>
        </w:rPr>
        <w:t xml:space="preserve">and </w:t>
      </w:r>
      <w:r w:rsidRPr="00F672B9">
        <w:rPr>
          <w:rFonts w:ascii="Times New Roman" w:hAnsi="Times New Roman"/>
          <w:sz w:val="20"/>
          <w:szCs w:val="20"/>
        </w:rPr>
        <w:t>notification from the State to conduct the site survey.</w:t>
      </w:r>
    </w:p>
    <w:p w:rsidR="00F07510" w:rsidRPr="00F6674F" w:rsidRDefault="00F07510" w:rsidP="00F07510">
      <w:pPr>
        <w:pStyle w:val="ListParagraph"/>
        <w:numPr>
          <w:ilvl w:val="1"/>
          <w:numId w:val="8"/>
        </w:numPr>
        <w:contextualSpacing w:val="0"/>
        <w:rPr>
          <w:rFonts w:ascii="Times New Roman" w:hAnsi="Times New Roman"/>
          <w:sz w:val="20"/>
          <w:szCs w:val="20"/>
        </w:rPr>
      </w:pPr>
      <w:r w:rsidRPr="00F6674F">
        <w:rPr>
          <w:rFonts w:ascii="Times New Roman" w:hAnsi="Times New Roman"/>
          <w:sz w:val="20"/>
          <w:szCs w:val="20"/>
        </w:rPr>
        <w:t xml:space="preserve">It is the Contractors responsibility to </w:t>
      </w:r>
      <w:r w:rsidR="00F06D71" w:rsidRPr="00F6674F">
        <w:rPr>
          <w:rFonts w:ascii="Times New Roman" w:hAnsi="Times New Roman"/>
          <w:sz w:val="20"/>
          <w:szCs w:val="20"/>
        </w:rPr>
        <w:t>obtain the time line of any build out or new construction etc.</w:t>
      </w:r>
      <w:r w:rsidR="00F6674F" w:rsidRPr="00F6674F">
        <w:rPr>
          <w:rFonts w:ascii="Times New Roman" w:hAnsi="Times New Roman"/>
          <w:sz w:val="20"/>
          <w:szCs w:val="20"/>
        </w:rPr>
        <w:t xml:space="preserve"> for submitting their </w:t>
      </w:r>
      <w:r w:rsidRPr="00F6674F">
        <w:rPr>
          <w:rFonts w:ascii="Times New Roman" w:hAnsi="Times New Roman"/>
          <w:sz w:val="20"/>
          <w:szCs w:val="20"/>
        </w:rPr>
        <w:t>quote.</w:t>
      </w:r>
    </w:p>
    <w:p w:rsidR="00F07510" w:rsidRPr="00F672B9" w:rsidRDefault="00F07510" w:rsidP="00F07510">
      <w:pPr>
        <w:pStyle w:val="ListParagraph"/>
        <w:numPr>
          <w:ilvl w:val="1"/>
          <w:numId w:val="8"/>
        </w:numPr>
        <w:contextualSpacing w:val="0"/>
        <w:rPr>
          <w:rFonts w:ascii="Times New Roman" w:hAnsi="Times New Roman"/>
          <w:sz w:val="20"/>
          <w:szCs w:val="20"/>
        </w:rPr>
      </w:pPr>
      <w:r w:rsidRPr="00F672B9">
        <w:rPr>
          <w:rFonts w:ascii="Times New Roman" w:hAnsi="Times New Roman"/>
          <w:sz w:val="20"/>
          <w:szCs w:val="20"/>
        </w:rPr>
        <w:t xml:space="preserve">The Contractor must review all physical and environmental conditions for the system installation proposed. </w:t>
      </w:r>
      <w:r w:rsidR="00775638">
        <w:rPr>
          <w:rFonts w:ascii="Times New Roman" w:hAnsi="Times New Roman"/>
          <w:sz w:val="20"/>
          <w:szCs w:val="20"/>
        </w:rPr>
        <w:t xml:space="preserve"> </w:t>
      </w:r>
      <w:r w:rsidRPr="00F672B9">
        <w:rPr>
          <w:rFonts w:ascii="Times New Roman" w:hAnsi="Times New Roman"/>
          <w:sz w:val="20"/>
          <w:szCs w:val="20"/>
        </w:rPr>
        <w:t>The Contractor's failure to note any physical or environmental issues to the State shall be deemed acceptance of the conditions and any additional costs required to prep ready any site for the system installation shall be borne by the Contractor.</w:t>
      </w:r>
    </w:p>
    <w:p w:rsidR="00F07510" w:rsidRPr="00F672B9" w:rsidRDefault="00F07510" w:rsidP="00F07510">
      <w:pPr>
        <w:pStyle w:val="ListParagraph"/>
        <w:numPr>
          <w:ilvl w:val="1"/>
          <w:numId w:val="8"/>
        </w:numPr>
        <w:contextualSpacing w:val="0"/>
        <w:rPr>
          <w:rFonts w:ascii="Times New Roman" w:hAnsi="Times New Roman"/>
          <w:sz w:val="20"/>
          <w:szCs w:val="20"/>
        </w:rPr>
      </w:pPr>
      <w:r w:rsidRPr="00F672B9">
        <w:rPr>
          <w:rFonts w:ascii="Times New Roman" w:hAnsi="Times New Roman"/>
          <w:spacing w:val="-2"/>
          <w:sz w:val="20"/>
          <w:szCs w:val="20"/>
        </w:rPr>
        <w:t>Contractors shall not visit the site without prior authorization from the contact person or IOT.</w:t>
      </w:r>
    </w:p>
    <w:p w:rsidR="00F07510" w:rsidRPr="00AA2239" w:rsidRDefault="00F07510" w:rsidP="00C31160">
      <w:pPr>
        <w:pStyle w:val="ListParagraph"/>
        <w:numPr>
          <w:ilvl w:val="1"/>
          <w:numId w:val="8"/>
        </w:numPr>
        <w:contextualSpacing w:val="0"/>
        <w:rPr>
          <w:rFonts w:ascii="Times New Roman" w:hAnsi="Times New Roman"/>
        </w:rPr>
      </w:pPr>
      <w:r w:rsidRPr="00F672B9">
        <w:rPr>
          <w:rFonts w:ascii="Times New Roman" w:hAnsi="Times New Roman"/>
          <w:sz w:val="20"/>
          <w:szCs w:val="20"/>
        </w:rPr>
        <w:t>The</w:t>
      </w:r>
      <w:r w:rsidRPr="00AA2239">
        <w:rPr>
          <w:rFonts w:ascii="Times New Roman" w:hAnsi="Times New Roman"/>
          <w:sz w:val="20"/>
        </w:rPr>
        <w:t xml:space="preserve"> site survey request in no way binds the State to proceed with that system purchase</w:t>
      </w:r>
      <w:r w:rsidR="00F06D71">
        <w:rPr>
          <w:rFonts w:ascii="Times New Roman" w:hAnsi="Times New Roman"/>
          <w:sz w:val="20"/>
        </w:rPr>
        <w:t>.</w:t>
      </w:r>
    </w:p>
    <w:p w:rsidR="00F07510" w:rsidRPr="00F672B9" w:rsidRDefault="00F07510"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 xml:space="preserve">SCOPE OF WORK </w:t>
      </w:r>
    </w:p>
    <w:p w:rsidR="00F07510" w:rsidRPr="00F672B9" w:rsidRDefault="00F07510" w:rsidP="00843932">
      <w:pPr>
        <w:pStyle w:val="ListParagraph"/>
        <w:numPr>
          <w:ilvl w:val="1"/>
          <w:numId w:val="8"/>
        </w:numPr>
        <w:contextualSpacing w:val="0"/>
        <w:rPr>
          <w:rFonts w:ascii="Times New Roman" w:hAnsi="Times New Roman"/>
          <w:sz w:val="20"/>
          <w:szCs w:val="20"/>
        </w:rPr>
      </w:pPr>
      <w:r w:rsidRPr="00F672B9">
        <w:rPr>
          <w:rFonts w:ascii="Times New Roman" w:hAnsi="Times New Roman"/>
          <w:sz w:val="20"/>
          <w:szCs w:val="20"/>
        </w:rPr>
        <w:t xml:space="preserve">The Contractor will be provided </w:t>
      </w:r>
      <w:r w:rsidR="007D3D64">
        <w:rPr>
          <w:rFonts w:ascii="Times New Roman" w:hAnsi="Times New Roman"/>
          <w:sz w:val="20"/>
          <w:szCs w:val="20"/>
        </w:rPr>
        <w:t>a</w:t>
      </w:r>
      <w:r w:rsidR="0032127F" w:rsidRPr="0032127F">
        <w:rPr>
          <w:rFonts w:ascii="Times New Roman" w:hAnsi="Times New Roman"/>
          <w:sz w:val="20"/>
          <w:szCs w:val="20"/>
        </w:rPr>
        <w:t xml:space="preserve"> </w:t>
      </w:r>
      <w:r w:rsidR="0032127F" w:rsidRPr="007D3D64">
        <w:rPr>
          <w:rFonts w:ascii="Times New Roman" w:hAnsi="Times New Roman"/>
          <w:sz w:val="20"/>
          <w:szCs w:val="20"/>
        </w:rPr>
        <w:t>Scope of Work</w:t>
      </w:r>
      <w:r w:rsidR="007D3D64">
        <w:rPr>
          <w:rFonts w:ascii="Times New Roman" w:hAnsi="Times New Roman"/>
          <w:sz w:val="20"/>
          <w:szCs w:val="20"/>
        </w:rPr>
        <w:t xml:space="preserve"> </w:t>
      </w:r>
      <w:r w:rsidRPr="00F6674F">
        <w:rPr>
          <w:rFonts w:ascii="Times New Roman" w:hAnsi="Times New Roman"/>
          <w:sz w:val="20"/>
          <w:szCs w:val="20"/>
        </w:rPr>
        <w:t xml:space="preserve">and </w:t>
      </w:r>
      <w:r w:rsidRPr="00F672B9">
        <w:rPr>
          <w:rFonts w:ascii="Times New Roman" w:hAnsi="Times New Roman"/>
          <w:sz w:val="20"/>
          <w:szCs w:val="20"/>
        </w:rPr>
        <w:t xml:space="preserve">formal documents for each project or MAC. </w:t>
      </w:r>
      <w:r w:rsidR="00775638">
        <w:rPr>
          <w:rFonts w:ascii="Times New Roman" w:hAnsi="Times New Roman"/>
          <w:sz w:val="20"/>
          <w:szCs w:val="20"/>
        </w:rPr>
        <w:t xml:space="preserve"> </w:t>
      </w:r>
      <w:r w:rsidRPr="00F672B9">
        <w:rPr>
          <w:rFonts w:ascii="Times New Roman" w:hAnsi="Times New Roman"/>
          <w:sz w:val="20"/>
          <w:szCs w:val="20"/>
        </w:rPr>
        <w:t>This wil</w:t>
      </w:r>
      <w:r w:rsidR="00F6674F">
        <w:rPr>
          <w:rFonts w:ascii="Times New Roman" w:hAnsi="Times New Roman"/>
          <w:sz w:val="20"/>
          <w:szCs w:val="20"/>
        </w:rPr>
        <w:t>l be drafted by the IOT Design</w:t>
      </w:r>
      <w:r w:rsidRPr="00F672B9">
        <w:rPr>
          <w:rFonts w:ascii="Times New Roman" w:hAnsi="Times New Roman"/>
          <w:sz w:val="20"/>
          <w:szCs w:val="20"/>
        </w:rPr>
        <w:t xml:space="preserve"> Project Manager with the expectations and material</w:t>
      </w:r>
      <w:r w:rsidR="00F6674F">
        <w:rPr>
          <w:rFonts w:ascii="Times New Roman" w:hAnsi="Times New Roman"/>
          <w:sz w:val="20"/>
          <w:szCs w:val="20"/>
        </w:rPr>
        <w:t>s</w:t>
      </w:r>
      <w:r w:rsidRPr="00F672B9">
        <w:rPr>
          <w:rFonts w:ascii="Times New Roman" w:hAnsi="Times New Roman"/>
          <w:sz w:val="20"/>
          <w:szCs w:val="20"/>
        </w:rPr>
        <w:t xml:space="preserve"> needed</w:t>
      </w:r>
      <w:r w:rsidR="00E41765">
        <w:rPr>
          <w:rFonts w:ascii="Times New Roman" w:hAnsi="Times New Roman"/>
          <w:sz w:val="20"/>
          <w:szCs w:val="20"/>
        </w:rPr>
        <w:t xml:space="preserve"> for the purposed project/work. </w:t>
      </w:r>
      <w:r w:rsidR="00775638">
        <w:rPr>
          <w:rFonts w:ascii="Times New Roman" w:hAnsi="Times New Roman"/>
          <w:sz w:val="20"/>
          <w:szCs w:val="20"/>
        </w:rPr>
        <w:t xml:space="preserve"> </w:t>
      </w:r>
      <w:r w:rsidRPr="00F672B9">
        <w:rPr>
          <w:rFonts w:ascii="Times New Roman" w:hAnsi="Times New Roman"/>
          <w:sz w:val="20"/>
          <w:szCs w:val="20"/>
        </w:rPr>
        <w:t>The contractor accepts/approves the responsibility of the design a</w:t>
      </w:r>
      <w:r w:rsidR="00F6674F">
        <w:rPr>
          <w:rFonts w:ascii="Times New Roman" w:hAnsi="Times New Roman"/>
          <w:sz w:val="20"/>
          <w:szCs w:val="20"/>
        </w:rPr>
        <w:t xml:space="preserve">nd material by submitting a </w:t>
      </w:r>
      <w:r w:rsidRPr="00F672B9">
        <w:rPr>
          <w:rFonts w:ascii="Times New Roman" w:hAnsi="Times New Roman"/>
          <w:sz w:val="20"/>
          <w:szCs w:val="20"/>
        </w:rPr>
        <w:t>quote.</w:t>
      </w:r>
    </w:p>
    <w:p w:rsidR="00F07510" w:rsidRPr="00E41765" w:rsidRDefault="00F07510" w:rsidP="00F07510">
      <w:pPr>
        <w:pStyle w:val="ListParagraph"/>
        <w:numPr>
          <w:ilvl w:val="1"/>
          <w:numId w:val="8"/>
        </w:numPr>
        <w:contextualSpacing w:val="0"/>
        <w:rPr>
          <w:rFonts w:ascii="Times New Roman" w:hAnsi="Times New Roman"/>
          <w:sz w:val="20"/>
          <w:szCs w:val="20"/>
        </w:rPr>
      </w:pPr>
      <w:r w:rsidRPr="00E41765">
        <w:rPr>
          <w:rFonts w:ascii="Times New Roman" w:hAnsi="Times New Roman"/>
          <w:sz w:val="20"/>
          <w:szCs w:val="20"/>
        </w:rPr>
        <w:t xml:space="preserve">The Contractor will be provided </w:t>
      </w:r>
      <w:r w:rsidR="00F6674F" w:rsidRPr="00E41765">
        <w:rPr>
          <w:rFonts w:ascii="Times New Roman" w:hAnsi="Times New Roman"/>
          <w:sz w:val="20"/>
          <w:szCs w:val="20"/>
        </w:rPr>
        <w:t>a</w:t>
      </w:r>
      <w:r w:rsidRPr="00E41765">
        <w:rPr>
          <w:rFonts w:ascii="Times New Roman" w:hAnsi="Times New Roman"/>
          <w:sz w:val="20"/>
          <w:szCs w:val="20"/>
        </w:rPr>
        <w:t xml:space="preserve"> Visio floor plan designating the locations of the r</w:t>
      </w:r>
      <w:r w:rsidR="00401734">
        <w:rPr>
          <w:rFonts w:ascii="Times New Roman" w:hAnsi="Times New Roman"/>
          <w:sz w:val="20"/>
          <w:szCs w:val="20"/>
        </w:rPr>
        <w:t>equired communications drops, IT</w:t>
      </w:r>
      <w:r w:rsidR="00F6674F" w:rsidRPr="00E41765">
        <w:rPr>
          <w:rFonts w:ascii="Times New Roman" w:hAnsi="Times New Roman"/>
          <w:sz w:val="20"/>
          <w:szCs w:val="20"/>
        </w:rPr>
        <w:t xml:space="preserve"> room </w:t>
      </w:r>
      <w:r w:rsidR="00E41765" w:rsidRPr="00E41765">
        <w:rPr>
          <w:rFonts w:ascii="Times New Roman" w:hAnsi="Times New Roman"/>
          <w:sz w:val="20"/>
          <w:szCs w:val="20"/>
        </w:rPr>
        <w:t>layout and</w:t>
      </w:r>
      <w:r w:rsidR="00F6674F" w:rsidRPr="00E41765">
        <w:rPr>
          <w:rFonts w:ascii="Times New Roman" w:hAnsi="Times New Roman"/>
          <w:sz w:val="20"/>
          <w:szCs w:val="20"/>
        </w:rPr>
        <w:t xml:space="preserve"> a</w:t>
      </w:r>
      <w:r w:rsidRPr="00E41765">
        <w:rPr>
          <w:rFonts w:ascii="Times New Roman" w:hAnsi="Times New Roman"/>
          <w:sz w:val="20"/>
          <w:szCs w:val="20"/>
        </w:rPr>
        <w:t xml:space="preserve"> rack layout for equipment placement.</w:t>
      </w:r>
    </w:p>
    <w:p w:rsidR="00F07510" w:rsidRPr="00E41765" w:rsidRDefault="00F07510" w:rsidP="00F07510">
      <w:pPr>
        <w:pStyle w:val="ListParagraph"/>
        <w:numPr>
          <w:ilvl w:val="1"/>
          <w:numId w:val="8"/>
        </w:numPr>
        <w:contextualSpacing w:val="0"/>
        <w:rPr>
          <w:rFonts w:ascii="Times New Roman" w:hAnsi="Times New Roman"/>
          <w:sz w:val="20"/>
          <w:szCs w:val="20"/>
        </w:rPr>
      </w:pPr>
      <w:r w:rsidRPr="00E41765">
        <w:rPr>
          <w:rFonts w:ascii="Times New Roman" w:hAnsi="Times New Roman"/>
          <w:sz w:val="20"/>
          <w:szCs w:val="20"/>
        </w:rPr>
        <w:t xml:space="preserve">The Contractor will submit a detailed quote based on the </w:t>
      </w:r>
      <w:r w:rsidR="00E41765" w:rsidRPr="00E41765">
        <w:rPr>
          <w:rFonts w:ascii="Times New Roman" w:hAnsi="Times New Roman"/>
          <w:sz w:val="20"/>
          <w:szCs w:val="20"/>
        </w:rPr>
        <w:t xml:space="preserve">SOW and all supporting documents. </w:t>
      </w:r>
      <w:r w:rsidR="00775638">
        <w:rPr>
          <w:rFonts w:ascii="Times New Roman" w:hAnsi="Times New Roman"/>
          <w:sz w:val="20"/>
          <w:szCs w:val="20"/>
        </w:rPr>
        <w:t xml:space="preserve"> </w:t>
      </w:r>
      <w:r w:rsidRPr="00E41765">
        <w:rPr>
          <w:rFonts w:ascii="Times New Roman" w:hAnsi="Times New Roman"/>
          <w:sz w:val="20"/>
          <w:szCs w:val="20"/>
        </w:rPr>
        <w:t>The quote must include all materials, labor, shipping &amp; handling, and travel expenses to complete the project as outlined on the State Excel spreadsheet.</w:t>
      </w:r>
    </w:p>
    <w:p w:rsidR="00F07510" w:rsidRPr="00E41765" w:rsidRDefault="00F07510" w:rsidP="00F07510">
      <w:pPr>
        <w:pStyle w:val="ListParagraph"/>
        <w:numPr>
          <w:ilvl w:val="1"/>
          <w:numId w:val="8"/>
        </w:numPr>
        <w:contextualSpacing w:val="0"/>
        <w:rPr>
          <w:rFonts w:ascii="Times New Roman" w:hAnsi="Times New Roman"/>
          <w:sz w:val="20"/>
          <w:szCs w:val="20"/>
        </w:rPr>
      </w:pPr>
      <w:r w:rsidRPr="00E41765">
        <w:rPr>
          <w:rFonts w:ascii="Times New Roman" w:hAnsi="Times New Roman"/>
          <w:sz w:val="20"/>
          <w:szCs w:val="20"/>
        </w:rPr>
        <w:t xml:space="preserve">In an event of a change or deviation of the </w:t>
      </w:r>
      <w:r w:rsidR="0032127F" w:rsidRPr="007D3D64">
        <w:rPr>
          <w:rFonts w:ascii="Times New Roman" w:hAnsi="Times New Roman"/>
          <w:sz w:val="20"/>
          <w:szCs w:val="20"/>
        </w:rPr>
        <w:t>Scope of Work</w:t>
      </w:r>
      <w:r w:rsidRPr="00E41765">
        <w:rPr>
          <w:rFonts w:ascii="Times New Roman" w:hAnsi="Times New Roman"/>
          <w:sz w:val="20"/>
          <w:szCs w:val="20"/>
        </w:rPr>
        <w:t xml:space="preserve"> the Contractor/Installer must have approval by IOT prior to commencement of work.</w:t>
      </w:r>
    </w:p>
    <w:p w:rsidR="008B7E4E" w:rsidRPr="00F672B9" w:rsidRDefault="008B7E4E"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PROPOSAL PRICING INFORMATION</w:t>
      </w:r>
    </w:p>
    <w:p w:rsidR="00F07510" w:rsidRPr="00F672B9" w:rsidRDefault="00F07510" w:rsidP="00C31160">
      <w:pPr>
        <w:pStyle w:val="ListParagraph"/>
        <w:numPr>
          <w:ilvl w:val="1"/>
          <w:numId w:val="8"/>
        </w:numPr>
        <w:contextualSpacing w:val="0"/>
        <w:rPr>
          <w:rFonts w:ascii="Times New Roman" w:hAnsi="Times New Roman"/>
          <w:sz w:val="20"/>
          <w:szCs w:val="20"/>
        </w:rPr>
      </w:pPr>
      <w:r w:rsidRPr="00F672B9">
        <w:rPr>
          <w:rFonts w:ascii="Times New Roman" w:hAnsi="Times New Roman"/>
          <w:sz w:val="20"/>
          <w:szCs w:val="20"/>
        </w:rPr>
        <w:t xml:space="preserve">Contractor shall itemize </w:t>
      </w:r>
      <w:r w:rsidR="007D3D64">
        <w:rPr>
          <w:rFonts w:ascii="Times New Roman" w:hAnsi="Times New Roman"/>
          <w:sz w:val="20"/>
          <w:szCs w:val="20"/>
        </w:rPr>
        <w:t>all</w:t>
      </w:r>
      <w:r w:rsidRPr="00F672B9">
        <w:rPr>
          <w:rFonts w:ascii="Times New Roman" w:hAnsi="Times New Roman"/>
          <w:sz w:val="20"/>
          <w:szCs w:val="20"/>
        </w:rPr>
        <w:t xml:space="preserve"> costs </w:t>
      </w:r>
      <w:r w:rsidR="007D3D64">
        <w:rPr>
          <w:rFonts w:ascii="Times New Roman" w:hAnsi="Times New Roman"/>
          <w:sz w:val="20"/>
          <w:szCs w:val="20"/>
        </w:rPr>
        <w:t xml:space="preserve">associated </w:t>
      </w:r>
      <w:r w:rsidRPr="00F672B9">
        <w:rPr>
          <w:rFonts w:ascii="Times New Roman" w:hAnsi="Times New Roman"/>
          <w:sz w:val="20"/>
          <w:szCs w:val="20"/>
        </w:rPr>
        <w:t xml:space="preserve">for </w:t>
      </w:r>
      <w:r w:rsidR="007D3D64">
        <w:rPr>
          <w:rFonts w:ascii="Times New Roman" w:hAnsi="Times New Roman"/>
          <w:sz w:val="20"/>
          <w:szCs w:val="20"/>
        </w:rPr>
        <w:t>the project</w:t>
      </w:r>
      <w:r w:rsidRPr="00F672B9">
        <w:rPr>
          <w:rFonts w:ascii="Times New Roman" w:hAnsi="Times New Roman"/>
          <w:sz w:val="20"/>
          <w:szCs w:val="20"/>
        </w:rPr>
        <w:t xml:space="preserve"> using the </w:t>
      </w:r>
      <w:r w:rsidRPr="007D3D64">
        <w:rPr>
          <w:rFonts w:ascii="Times New Roman" w:hAnsi="Times New Roman"/>
          <w:sz w:val="20"/>
          <w:szCs w:val="20"/>
        </w:rPr>
        <w:t>State provided Excel spreadsheet</w:t>
      </w:r>
      <w:r w:rsidRPr="00F672B9">
        <w:rPr>
          <w:rFonts w:ascii="Times New Roman" w:hAnsi="Times New Roman"/>
          <w:sz w:val="20"/>
          <w:szCs w:val="20"/>
        </w:rPr>
        <w:t>.</w:t>
      </w:r>
    </w:p>
    <w:p w:rsidR="007D3D64" w:rsidRDefault="00F07510" w:rsidP="00C31160">
      <w:pPr>
        <w:pStyle w:val="ListParagraph"/>
        <w:numPr>
          <w:ilvl w:val="1"/>
          <w:numId w:val="8"/>
        </w:numPr>
        <w:contextualSpacing w:val="0"/>
        <w:rPr>
          <w:rFonts w:ascii="Times New Roman" w:hAnsi="Times New Roman"/>
          <w:sz w:val="20"/>
          <w:szCs w:val="20"/>
        </w:rPr>
      </w:pPr>
      <w:r w:rsidRPr="00F672B9">
        <w:rPr>
          <w:rFonts w:ascii="Times New Roman" w:hAnsi="Times New Roman"/>
          <w:sz w:val="20"/>
          <w:szCs w:val="20"/>
        </w:rPr>
        <w:t xml:space="preserve">The total </w:t>
      </w:r>
      <w:r w:rsidRPr="007D3D64">
        <w:rPr>
          <w:rFonts w:ascii="Times New Roman" w:hAnsi="Times New Roman"/>
          <w:sz w:val="20"/>
          <w:szCs w:val="20"/>
        </w:rPr>
        <w:t>quoted</w:t>
      </w:r>
      <w:r w:rsidRPr="00F672B9">
        <w:rPr>
          <w:rFonts w:ascii="Times New Roman" w:hAnsi="Times New Roman"/>
          <w:sz w:val="20"/>
          <w:szCs w:val="20"/>
        </w:rPr>
        <w:t xml:space="preserve"> price is to include the cost of all equipment, supplies, labor, travel, and any other miscellaneous servi</w:t>
      </w:r>
      <w:r w:rsidR="007D3D64">
        <w:rPr>
          <w:rFonts w:ascii="Times New Roman" w:hAnsi="Times New Roman"/>
          <w:sz w:val="20"/>
          <w:szCs w:val="20"/>
        </w:rPr>
        <w:t xml:space="preserve">ces, including the shipping, </w:t>
      </w:r>
      <w:r w:rsidRPr="00F672B9">
        <w:rPr>
          <w:rFonts w:ascii="Times New Roman" w:hAnsi="Times New Roman"/>
          <w:sz w:val="20"/>
          <w:szCs w:val="20"/>
        </w:rPr>
        <w:t xml:space="preserve">installation </w:t>
      </w:r>
      <w:r w:rsidR="007D3D64">
        <w:rPr>
          <w:rFonts w:ascii="Times New Roman" w:hAnsi="Times New Roman"/>
          <w:sz w:val="20"/>
          <w:szCs w:val="20"/>
        </w:rPr>
        <w:t xml:space="preserve">and </w:t>
      </w:r>
      <w:r w:rsidR="007D3D64" w:rsidRPr="00F672B9">
        <w:rPr>
          <w:rFonts w:ascii="Times New Roman" w:hAnsi="Times New Roman"/>
          <w:sz w:val="20"/>
          <w:szCs w:val="20"/>
        </w:rPr>
        <w:t xml:space="preserve">warrant </w:t>
      </w:r>
      <w:r w:rsidRPr="00F672B9">
        <w:rPr>
          <w:rFonts w:ascii="Times New Roman" w:hAnsi="Times New Roman"/>
          <w:sz w:val="20"/>
          <w:szCs w:val="20"/>
        </w:rPr>
        <w:t>needed for the s</w:t>
      </w:r>
      <w:r w:rsidR="007D3D64">
        <w:rPr>
          <w:rFonts w:ascii="Times New Roman" w:hAnsi="Times New Roman"/>
          <w:sz w:val="20"/>
          <w:szCs w:val="20"/>
        </w:rPr>
        <w:t xml:space="preserve">ystems installed.  </w:t>
      </w:r>
      <w:r w:rsidR="007D3D64">
        <w:rPr>
          <w:rFonts w:ascii="Times New Roman" w:hAnsi="Times New Roman"/>
          <w:sz w:val="20"/>
          <w:szCs w:val="20"/>
        </w:rPr>
        <w:lastRenderedPageBreak/>
        <w:t>The total quoted</w:t>
      </w:r>
      <w:r w:rsidRPr="00F672B9">
        <w:rPr>
          <w:rFonts w:ascii="Times New Roman" w:hAnsi="Times New Roman"/>
          <w:sz w:val="20"/>
          <w:szCs w:val="20"/>
        </w:rPr>
        <w:t xml:space="preserve"> price shall be a lump sum price to reflect the Contractor’s total charges to complete the work described in the Scope of Work</w:t>
      </w:r>
      <w:r w:rsidR="007D3D64">
        <w:rPr>
          <w:rFonts w:ascii="Times New Roman" w:hAnsi="Times New Roman"/>
          <w:sz w:val="20"/>
          <w:szCs w:val="20"/>
        </w:rPr>
        <w:t xml:space="preserve">. </w:t>
      </w:r>
    </w:p>
    <w:p w:rsidR="00D9377B" w:rsidRDefault="00D9377B" w:rsidP="00C31160">
      <w:pPr>
        <w:pStyle w:val="ListParagraph"/>
        <w:numPr>
          <w:ilvl w:val="1"/>
          <w:numId w:val="8"/>
        </w:numPr>
        <w:contextualSpacing w:val="0"/>
        <w:rPr>
          <w:rFonts w:ascii="Times New Roman" w:hAnsi="Times New Roman"/>
          <w:sz w:val="20"/>
          <w:szCs w:val="20"/>
        </w:rPr>
      </w:pPr>
      <w:r>
        <w:rPr>
          <w:rFonts w:ascii="Times New Roman" w:hAnsi="Times New Roman"/>
          <w:sz w:val="20"/>
          <w:szCs w:val="20"/>
        </w:rPr>
        <w:t xml:space="preserve">Any items missing from the quoted price which prevents the system described in the Scope of Work from functioning properly will be the contractor’s financial responsibility. </w:t>
      </w:r>
    </w:p>
    <w:p w:rsidR="00F07510" w:rsidRPr="00F672B9" w:rsidRDefault="007D3D64" w:rsidP="00C31160">
      <w:pPr>
        <w:pStyle w:val="ListParagraph"/>
        <w:numPr>
          <w:ilvl w:val="1"/>
          <w:numId w:val="8"/>
        </w:numPr>
        <w:contextualSpacing w:val="0"/>
        <w:rPr>
          <w:rFonts w:ascii="Times New Roman" w:hAnsi="Times New Roman"/>
          <w:sz w:val="20"/>
          <w:szCs w:val="20"/>
        </w:rPr>
      </w:pPr>
      <w:r>
        <w:rPr>
          <w:rFonts w:ascii="Times New Roman" w:hAnsi="Times New Roman"/>
          <w:sz w:val="20"/>
          <w:szCs w:val="20"/>
        </w:rPr>
        <w:t>L</w:t>
      </w:r>
      <w:r w:rsidR="00F07510" w:rsidRPr="00F672B9">
        <w:rPr>
          <w:rFonts w:ascii="Times New Roman" w:hAnsi="Times New Roman"/>
          <w:sz w:val="20"/>
          <w:szCs w:val="20"/>
        </w:rPr>
        <w:t xml:space="preserve">arge </w:t>
      </w:r>
      <w:r w:rsidR="00F07510" w:rsidRPr="007D3D64">
        <w:rPr>
          <w:rFonts w:ascii="Times New Roman" w:hAnsi="Times New Roman"/>
          <w:sz w:val="20"/>
          <w:szCs w:val="20"/>
        </w:rPr>
        <w:t>multi phase project may qualify for progressive payment with the agency and IOT approvals</w:t>
      </w:r>
      <w:r w:rsidR="00F07510" w:rsidRPr="00F672B9">
        <w:rPr>
          <w:rFonts w:ascii="Times New Roman" w:hAnsi="Times New Roman"/>
          <w:sz w:val="20"/>
          <w:szCs w:val="20"/>
        </w:rPr>
        <w:t>.</w:t>
      </w:r>
    </w:p>
    <w:p w:rsidR="00F672B9" w:rsidRPr="00C31160" w:rsidRDefault="00F07510" w:rsidP="00C31160">
      <w:pPr>
        <w:pStyle w:val="ListParagraph"/>
        <w:numPr>
          <w:ilvl w:val="1"/>
          <w:numId w:val="8"/>
        </w:numPr>
        <w:contextualSpacing w:val="0"/>
        <w:rPr>
          <w:rFonts w:ascii="Times New Roman" w:hAnsi="Times New Roman"/>
          <w:sz w:val="20"/>
          <w:szCs w:val="20"/>
        </w:rPr>
      </w:pPr>
      <w:r w:rsidRPr="00F672B9">
        <w:rPr>
          <w:rFonts w:ascii="Times New Roman" w:hAnsi="Times New Roman"/>
          <w:sz w:val="20"/>
          <w:szCs w:val="20"/>
        </w:rPr>
        <w:t xml:space="preserve">The Contractor is responsible for supplying and installing the system per the </w:t>
      </w:r>
      <w:r w:rsidRPr="007D3D64">
        <w:rPr>
          <w:rFonts w:ascii="Times New Roman" w:hAnsi="Times New Roman"/>
          <w:sz w:val="20"/>
          <w:szCs w:val="20"/>
        </w:rPr>
        <w:t>Scope of Work at</w:t>
      </w:r>
      <w:r w:rsidRPr="00F672B9">
        <w:rPr>
          <w:rFonts w:ascii="Times New Roman" w:hAnsi="Times New Roman"/>
          <w:sz w:val="20"/>
          <w:szCs w:val="20"/>
        </w:rPr>
        <w:t xml:space="preserve"> the location indicated for the quoted price submitted.  After acceptance and the Contractor’s receipt of payment, the State shall own the system.</w:t>
      </w:r>
    </w:p>
    <w:p w:rsidR="008B7E4E" w:rsidRPr="00AB752A" w:rsidRDefault="008B7E4E" w:rsidP="00C31160">
      <w:pPr>
        <w:pStyle w:val="ListParagraph"/>
        <w:numPr>
          <w:ilvl w:val="0"/>
          <w:numId w:val="8"/>
        </w:numPr>
        <w:spacing w:before="480" w:after="0" w:line="480" w:lineRule="auto"/>
        <w:contextualSpacing w:val="0"/>
        <w:rPr>
          <w:rFonts w:ascii="Times New Roman" w:hAnsi="Times New Roman"/>
          <w:sz w:val="24"/>
          <w:szCs w:val="24"/>
        </w:rPr>
      </w:pPr>
      <w:r w:rsidRPr="00AB752A">
        <w:rPr>
          <w:rFonts w:ascii="Times New Roman" w:hAnsi="Times New Roman"/>
          <w:b/>
          <w:sz w:val="24"/>
          <w:szCs w:val="24"/>
        </w:rPr>
        <w:t>QUOTE REVIEW, APPROVAL</w:t>
      </w:r>
      <w:r w:rsidR="005E3EA0" w:rsidRPr="00AB752A">
        <w:rPr>
          <w:rFonts w:ascii="Times New Roman" w:hAnsi="Times New Roman"/>
          <w:b/>
          <w:sz w:val="24"/>
          <w:szCs w:val="24"/>
        </w:rPr>
        <w:t>, AND</w:t>
      </w:r>
      <w:r w:rsidRPr="00AB752A">
        <w:rPr>
          <w:rFonts w:ascii="Times New Roman" w:hAnsi="Times New Roman"/>
          <w:b/>
          <w:sz w:val="24"/>
          <w:szCs w:val="24"/>
        </w:rPr>
        <w:t xml:space="preserve"> AUTHORIZATION </w:t>
      </w:r>
      <w:r w:rsidR="005E3EA0" w:rsidRPr="00AB752A">
        <w:rPr>
          <w:rFonts w:ascii="Times New Roman" w:hAnsi="Times New Roman"/>
          <w:b/>
          <w:sz w:val="24"/>
          <w:szCs w:val="24"/>
        </w:rPr>
        <w:t>TO</w:t>
      </w:r>
      <w:r w:rsidRPr="00AB752A">
        <w:rPr>
          <w:rFonts w:ascii="Times New Roman" w:hAnsi="Times New Roman"/>
          <w:b/>
          <w:sz w:val="24"/>
          <w:szCs w:val="24"/>
        </w:rPr>
        <w:t xml:space="preserve"> PROCEED</w:t>
      </w:r>
    </w:p>
    <w:p w:rsidR="00F07510" w:rsidRPr="00AB752A" w:rsidRDefault="00F07510" w:rsidP="00F07510">
      <w:pPr>
        <w:pStyle w:val="ListParagraph"/>
        <w:numPr>
          <w:ilvl w:val="1"/>
          <w:numId w:val="8"/>
        </w:numPr>
        <w:contextualSpacing w:val="0"/>
        <w:rPr>
          <w:rFonts w:ascii="Times New Roman" w:hAnsi="Times New Roman"/>
          <w:sz w:val="20"/>
          <w:szCs w:val="20"/>
        </w:rPr>
      </w:pPr>
      <w:r w:rsidRPr="00AB752A">
        <w:rPr>
          <w:rFonts w:ascii="Times New Roman" w:hAnsi="Times New Roman"/>
          <w:sz w:val="20"/>
          <w:szCs w:val="20"/>
        </w:rPr>
        <w:t xml:space="preserve">The Contractors submitted quote on the state provided Excel spread sheet will be reviewed by IOT. Any changes or modifications to the quote must be reconciled </w:t>
      </w:r>
      <w:r w:rsidR="008C4D67" w:rsidRPr="00AB752A">
        <w:rPr>
          <w:rFonts w:ascii="Times New Roman" w:hAnsi="Times New Roman"/>
          <w:sz w:val="20"/>
          <w:szCs w:val="20"/>
        </w:rPr>
        <w:t>prior to</w:t>
      </w:r>
      <w:r w:rsidR="00775638">
        <w:rPr>
          <w:rFonts w:ascii="Times New Roman" w:hAnsi="Times New Roman"/>
          <w:sz w:val="20"/>
          <w:szCs w:val="20"/>
        </w:rPr>
        <w:t xml:space="preserve"> approval.  </w:t>
      </w:r>
      <w:r w:rsidRPr="00AB752A">
        <w:rPr>
          <w:rFonts w:ascii="Times New Roman" w:hAnsi="Times New Roman"/>
          <w:sz w:val="20"/>
          <w:szCs w:val="20"/>
        </w:rPr>
        <w:t xml:space="preserve">Upon approval the quote will be submitted </w:t>
      </w:r>
      <w:r w:rsidR="008C4D67" w:rsidRPr="00AB752A">
        <w:rPr>
          <w:rFonts w:ascii="Times New Roman" w:hAnsi="Times New Roman"/>
          <w:sz w:val="20"/>
          <w:szCs w:val="20"/>
        </w:rPr>
        <w:t xml:space="preserve">to the Agency/customer </w:t>
      </w:r>
      <w:r w:rsidRPr="00AB752A">
        <w:rPr>
          <w:rFonts w:ascii="Times New Roman" w:hAnsi="Times New Roman"/>
          <w:sz w:val="20"/>
          <w:szCs w:val="20"/>
        </w:rPr>
        <w:t>for a Purchase Ord</w:t>
      </w:r>
      <w:r w:rsidR="008C4D67" w:rsidRPr="00AB752A">
        <w:rPr>
          <w:rFonts w:ascii="Times New Roman" w:hAnsi="Times New Roman"/>
          <w:sz w:val="20"/>
          <w:szCs w:val="20"/>
        </w:rPr>
        <w:t>er (P.O.)</w:t>
      </w:r>
      <w:r w:rsidRPr="00AB752A">
        <w:rPr>
          <w:rFonts w:ascii="Times New Roman" w:hAnsi="Times New Roman"/>
          <w:sz w:val="20"/>
          <w:szCs w:val="20"/>
        </w:rPr>
        <w:t>.</w:t>
      </w:r>
    </w:p>
    <w:p w:rsidR="00F07510" w:rsidRPr="00AB752A" w:rsidRDefault="00F07510" w:rsidP="00F07510">
      <w:pPr>
        <w:pStyle w:val="ListParagraph"/>
        <w:numPr>
          <w:ilvl w:val="1"/>
          <w:numId w:val="8"/>
        </w:numPr>
        <w:contextualSpacing w:val="0"/>
        <w:rPr>
          <w:rFonts w:ascii="Times New Roman" w:hAnsi="Times New Roman"/>
          <w:sz w:val="20"/>
          <w:szCs w:val="20"/>
        </w:rPr>
      </w:pPr>
      <w:r w:rsidRPr="00AB752A">
        <w:rPr>
          <w:rFonts w:ascii="Times New Roman" w:hAnsi="Times New Roman"/>
          <w:sz w:val="20"/>
          <w:szCs w:val="20"/>
        </w:rPr>
        <w:t xml:space="preserve">Upon agency approval a P.O. will be generated and forwarded to IOT.  </w:t>
      </w:r>
      <w:r w:rsidR="008C4D67" w:rsidRPr="00AB752A">
        <w:rPr>
          <w:rFonts w:ascii="Times New Roman" w:hAnsi="Times New Roman"/>
          <w:sz w:val="20"/>
          <w:szCs w:val="20"/>
        </w:rPr>
        <w:t xml:space="preserve">The </w:t>
      </w:r>
      <w:r w:rsidRPr="00AB752A">
        <w:rPr>
          <w:rFonts w:ascii="Times New Roman" w:hAnsi="Times New Roman"/>
          <w:sz w:val="20"/>
          <w:szCs w:val="20"/>
        </w:rPr>
        <w:t>IOT PM will forward the following information to the Contractor (Notice to Proceed, P.O., final floor plan, IT room layout, IT rack layout, and the inspection document).</w:t>
      </w:r>
    </w:p>
    <w:p w:rsidR="00F07510" w:rsidRPr="00AB752A" w:rsidRDefault="00F07510" w:rsidP="00F07510">
      <w:pPr>
        <w:pStyle w:val="ListParagraph"/>
        <w:numPr>
          <w:ilvl w:val="1"/>
          <w:numId w:val="8"/>
        </w:numPr>
        <w:contextualSpacing w:val="0"/>
        <w:rPr>
          <w:rFonts w:ascii="Times New Roman" w:hAnsi="Times New Roman"/>
          <w:sz w:val="20"/>
          <w:szCs w:val="20"/>
        </w:rPr>
      </w:pPr>
      <w:r w:rsidRPr="00AB752A">
        <w:rPr>
          <w:rFonts w:ascii="Times New Roman" w:hAnsi="Times New Roman"/>
          <w:spacing w:val="-2"/>
          <w:sz w:val="20"/>
          <w:szCs w:val="20"/>
        </w:rPr>
        <w:t xml:space="preserve">The Contractor may be required to meet with IOT to review the project in detail prior to commencement of work. </w:t>
      </w:r>
      <w:r w:rsidR="00775638">
        <w:rPr>
          <w:rFonts w:ascii="Times New Roman" w:hAnsi="Times New Roman"/>
          <w:spacing w:val="-2"/>
          <w:sz w:val="20"/>
          <w:szCs w:val="20"/>
        </w:rPr>
        <w:t xml:space="preserve"> </w:t>
      </w:r>
      <w:r w:rsidRPr="00AB752A">
        <w:rPr>
          <w:rFonts w:ascii="Times New Roman" w:hAnsi="Times New Roman"/>
          <w:spacing w:val="-2"/>
          <w:sz w:val="20"/>
          <w:szCs w:val="20"/>
        </w:rPr>
        <w:t xml:space="preserve">Any deviations to the installation methods described in the </w:t>
      </w:r>
      <w:r w:rsidR="00AB752A" w:rsidRPr="00AB752A">
        <w:rPr>
          <w:rFonts w:ascii="Times New Roman" w:hAnsi="Times New Roman"/>
          <w:sz w:val="20"/>
          <w:szCs w:val="20"/>
        </w:rPr>
        <w:t xml:space="preserve">Scope of Work </w:t>
      </w:r>
      <w:r w:rsidRPr="00AB752A">
        <w:rPr>
          <w:rFonts w:ascii="Times New Roman" w:hAnsi="Times New Roman"/>
          <w:spacing w:val="-2"/>
          <w:sz w:val="20"/>
          <w:szCs w:val="20"/>
        </w:rPr>
        <w:t>will be discussed at this meeting.</w:t>
      </w:r>
    </w:p>
    <w:p w:rsidR="006B3CF1" w:rsidRPr="00F672B9" w:rsidRDefault="008B7E4E"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DELIVERY</w:t>
      </w:r>
    </w:p>
    <w:p w:rsidR="00375FD6" w:rsidRDefault="006B3CF1" w:rsidP="00375FD6">
      <w:pPr>
        <w:numPr>
          <w:ilvl w:val="1"/>
          <w:numId w:val="8"/>
        </w:numPr>
        <w:rPr>
          <w:rFonts w:ascii="Times New Roman" w:hAnsi="Times New Roman"/>
          <w:sz w:val="20"/>
          <w:szCs w:val="20"/>
        </w:rPr>
      </w:pPr>
      <w:r w:rsidRPr="00F672B9">
        <w:rPr>
          <w:rFonts w:ascii="Times New Roman" w:hAnsi="Times New Roman"/>
          <w:sz w:val="20"/>
          <w:szCs w:val="20"/>
        </w:rPr>
        <w:t>The Contractors shall make all arrangements for transportation and insurance</w:t>
      </w:r>
      <w:r w:rsidR="00375FD6">
        <w:rPr>
          <w:rFonts w:ascii="Times New Roman" w:hAnsi="Times New Roman"/>
          <w:sz w:val="20"/>
          <w:szCs w:val="20"/>
        </w:rPr>
        <w:t xml:space="preserve"> and</w:t>
      </w:r>
      <w:r w:rsidRPr="00F672B9">
        <w:rPr>
          <w:rFonts w:ascii="Times New Roman" w:hAnsi="Times New Roman"/>
          <w:sz w:val="20"/>
          <w:szCs w:val="20"/>
        </w:rPr>
        <w:t xml:space="preserve"> is financially responsible for all costs related to these activities. </w:t>
      </w:r>
    </w:p>
    <w:p w:rsidR="00FC6FDF" w:rsidRPr="00FC6FDF" w:rsidRDefault="006B3CF1" w:rsidP="00375FD6">
      <w:pPr>
        <w:numPr>
          <w:ilvl w:val="1"/>
          <w:numId w:val="8"/>
        </w:numPr>
        <w:rPr>
          <w:rFonts w:ascii="Times New Roman" w:hAnsi="Times New Roman"/>
          <w:sz w:val="20"/>
          <w:szCs w:val="20"/>
        </w:rPr>
      </w:pPr>
      <w:r w:rsidRPr="00375FD6">
        <w:rPr>
          <w:rFonts w:ascii="Times New Roman" w:hAnsi="Times New Roman"/>
          <w:spacing w:val="-2"/>
          <w:sz w:val="20"/>
          <w:szCs w:val="20"/>
        </w:rPr>
        <w:t xml:space="preserve">The Contractor shall be responsible for delivery </w:t>
      </w:r>
      <w:r w:rsidR="00375FD6">
        <w:rPr>
          <w:rFonts w:ascii="Times New Roman" w:hAnsi="Times New Roman"/>
          <w:spacing w:val="-2"/>
          <w:sz w:val="20"/>
          <w:szCs w:val="20"/>
        </w:rPr>
        <w:t>all materials, equipment</w:t>
      </w:r>
      <w:r w:rsidRPr="00375FD6">
        <w:rPr>
          <w:rFonts w:ascii="Times New Roman" w:hAnsi="Times New Roman"/>
          <w:spacing w:val="-2"/>
          <w:sz w:val="20"/>
          <w:szCs w:val="20"/>
        </w:rPr>
        <w:t xml:space="preserve"> and manpower to and from the location of the quoted work. </w:t>
      </w:r>
    </w:p>
    <w:p w:rsidR="006B3CF1" w:rsidRPr="00375FD6" w:rsidRDefault="006B3CF1" w:rsidP="00375FD6">
      <w:pPr>
        <w:numPr>
          <w:ilvl w:val="1"/>
          <w:numId w:val="8"/>
        </w:numPr>
        <w:rPr>
          <w:rFonts w:ascii="Times New Roman" w:hAnsi="Times New Roman"/>
          <w:sz w:val="20"/>
          <w:szCs w:val="20"/>
        </w:rPr>
      </w:pPr>
      <w:r w:rsidRPr="00375FD6">
        <w:rPr>
          <w:rFonts w:ascii="Times New Roman" w:hAnsi="Times New Roman"/>
          <w:spacing w:val="-2"/>
          <w:sz w:val="20"/>
          <w:szCs w:val="20"/>
        </w:rPr>
        <w:t xml:space="preserve">The cost of delivery shall be included in both the </w:t>
      </w:r>
      <w:r w:rsidR="00375FD6" w:rsidRPr="00375FD6">
        <w:rPr>
          <w:rFonts w:ascii="Times New Roman" w:hAnsi="Times New Roman"/>
          <w:spacing w:val="-2"/>
          <w:sz w:val="20"/>
          <w:szCs w:val="20"/>
        </w:rPr>
        <w:t>contractors</w:t>
      </w:r>
      <w:r w:rsidRPr="00375FD6">
        <w:rPr>
          <w:rFonts w:ascii="Times New Roman" w:hAnsi="Times New Roman"/>
          <w:spacing w:val="-2"/>
          <w:sz w:val="20"/>
          <w:szCs w:val="20"/>
        </w:rPr>
        <w:t>' total quoted price and unit pricing.</w:t>
      </w:r>
    </w:p>
    <w:p w:rsidR="006B3CF1" w:rsidRPr="00F672B9" w:rsidRDefault="00FB279B" w:rsidP="006B3CF1">
      <w:pPr>
        <w:numPr>
          <w:ilvl w:val="1"/>
          <w:numId w:val="8"/>
        </w:numPr>
        <w:rPr>
          <w:rFonts w:ascii="Times New Roman" w:hAnsi="Times New Roman"/>
          <w:sz w:val="20"/>
          <w:szCs w:val="20"/>
        </w:rPr>
      </w:pPr>
      <w:r w:rsidRPr="00F672B9">
        <w:rPr>
          <w:rFonts w:ascii="Times New Roman" w:hAnsi="Times New Roman"/>
          <w:spacing w:val="-2"/>
          <w:sz w:val="20"/>
          <w:szCs w:val="20"/>
        </w:rPr>
        <w:t xml:space="preserve">The Contractor shall take all steps necessary to insure that the material/equipment is secure and its contents are not damaged in any way as a result of the contractor’s activities. </w:t>
      </w:r>
      <w:r w:rsidR="00775638">
        <w:rPr>
          <w:rFonts w:ascii="Times New Roman" w:hAnsi="Times New Roman"/>
          <w:spacing w:val="-2"/>
          <w:sz w:val="20"/>
          <w:szCs w:val="20"/>
        </w:rPr>
        <w:t xml:space="preserve"> </w:t>
      </w:r>
      <w:r w:rsidRPr="00F672B9">
        <w:rPr>
          <w:rFonts w:ascii="Times New Roman" w:hAnsi="Times New Roman"/>
          <w:spacing w:val="-2"/>
          <w:sz w:val="20"/>
          <w:szCs w:val="20"/>
        </w:rPr>
        <w:t xml:space="preserve">Contractor shall be wholly financially responsible for </w:t>
      </w:r>
      <w:r w:rsidR="00D9377B">
        <w:rPr>
          <w:rFonts w:ascii="Times New Roman" w:hAnsi="Times New Roman"/>
          <w:spacing w:val="-2"/>
          <w:sz w:val="20"/>
          <w:szCs w:val="20"/>
        </w:rPr>
        <w:t>damages, loss, or theft</w:t>
      </w:r>
      <w:r w:rsidRPr="00F672B9">
        <w:rPr>
          <w:rFonts w:ascii="Times New Roman" w:hAnsi="Times New Roman"/>
          <w:spacing w:val="-2"/>
          <w:sz w:val="20"/>
          <w:szCs w:val="20"/>
        </w:rPr>
        <w:t xml:space="preserve"> </w:t>
      </w:r>
      <w:r w:rsidR="00D9377B">
        <w:rPr>
          <w:rFonts w:ascii="Times New Roman" w:hAnsi="Times New Roman"/>
          <w:spacing w:val="-2"/>
          <w:sz w:val="20"/>
          <w:szCs w:val="20"/>
        </w:rPr>
        <w:t>p</w:t>
      </w:r>
      <w:r w:rsidR="00C97CFB">
        <w:rPr>
          <w:rFonts w:ascii="Times New Roman" w:hAnsi="Times New Roman"/>
          <w:spacing w:val="-2"/>
          <w:sz w:val="20"/>
          <w:szCs w:val="20"/>
        </w:rPr>
        <w:t>rior to final inspection and system acceptance.</w:t>
      </w:r>
    </w:p>
    <w:p w:rsidR="008B7E4E" w:rsidRPr="00F672B9" w:rsidRDefault="008B7E4E"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INSTALLATION</w:t>
      </w:r>
    </w:p>
    <w:p w:rsidR="00FB279B" w:rsidRPr="00073BB6" w:rsidRDefault="00FB279B" w:rsidP="00FB279B">
      <w:pPr>
        <w:numPr>
          <w:ilvl w:val="1"/>
          <w:numId w:val="8"/>
        </w:numPr>
        <w:rPr>
          <w:rFonts w:ascii="Times New Roman" w:hAnsi="Times New Roman"/>
          <w:sz w:val="20"/>
          <w:szCs w:val="20"/>
        </w:rPr>
      </w:pPr>
      <w:r w:rsidRPr="00073BB6">
        <w:rPr>
          <w:rFonts w:ascii="Times New Roman" w:hAnsi="Times New Roman"/>
          <w:spacing w:val="-2"/>
          <w:sz w:val="20"/>
          <w:szCs w:val="20"/>
        </w:rPr>
        <w:t xml:space="preserve">The </w:t>
      </w:r>
      <w:r w:rsidRPr="00073BB6">
        <w:rPr>
          <w:rFonts w:ascii="Times New Roman" w:hAnsi="Times New Roman"/>
          <w:sz w:val="20"/>
          <w:szCs w:val="20"/>
        </w:rPr>
        <w:t>Contractor is required to follow installation s</w:t>
      </w:r>
      <w:r w:rsidR="00EB78FB">
        <w:rPr>
          <w:rFonts w:ascii="Times New Roman" w:hAnsi="Times New Roman"/>
          <w:sz w:val="20"/>
          <w:szCs w:val="20"/>
        </w:rPr>
        <w:t>chedules for the entire project, p</w:t>
      </w:r>
      <w:r w:rsidRPr="00073BB6">
        <w:rPr>
          <w:rFonts w:ascii="Times New Roman" w:hAnsi="Times New Roman"/>
          <w:sz w:val="20"/>
          <w:szCs w:val="20"/>
        </w:rPr>
        <w:t xml:space="preserve">rogress will be as construction allows. </w:t>
      </w:r>
      <w:r w:rsidR="00775638">
        <w:rPr>
          <w:rFonts w:ascii="Times New Roman" w:hAnsi="Times New Roman"/>
          <w:sz w:val="20"/>
          <w:szCs w:val="20"/>
        </w:rPr>
        <w:t xml:space="preserve"> </w:t>
      </w:r>
      <w:r w:rsidRPr="00073BB6">
        <w:rPr>
          <w:rFonts w:ascii="Times New Roman" w:hAnsi="Times New Roman"/>
          <w:sz w:val="20"/>
          <w:szCs w:val="20"/>
        </w:rPr>
        <w:t xml:space="preserve">The Contractor will be provided with an estimated time line for the duration of the project. A periodic status update between State of Indiana and the Contractor will be required.  The status update may be in the form </w:t>
      </w:r>
      <w:r w:rsidR="00C97CFB" w:rsidRPr="00073BB6">
        <w:rPr>
          <w:rFonts w:ascii="Times New Roman" w:hAnsi="Times New Roman"/>
          <w:sz w:val="20"/>
          <w:szCs w:val="20"/>
        </w:rPr>
        <w:t>of site</w:t>
      </w:r>
      <w:r w:rsidRPr="00073BB6">
        <w:rPr>
          <w:rFonts w:ascii="Times New Roman" w:hAnsi="Times New Roman"/>
          <w:sz w:val="20"/>
          <w:szCs w:val="20"/>
        </w:rPr>
        <w:t xml:space="preserve"> meetings or conference calls.  Status update method and schedule will be determined by the State of Indiana based on projects size, phasing, and complexity.</w:t>
      </w:r>
    </w:p>
    <w:p w:rsidR="00FB279B" w:rsidRPr="00F672B9" w:rsidRDefault="00FB279B" w:rsidP="00FB279B">
      <w:pPr>
        <w:numPr>
          <w:ilvl w:val="1"/>
          <w:numId w:val="8"/>
        </w:numPr>
        <w:rPr>
          <w:rFonts w:ascii="Times New Roman" w:hAnsi="Times New Roman"/>
          <w:sz w:val="20"/>
          <w:szCs w:val="20"/>
        </w:rPr>
      </w:pPr>
      <w:r w:rsidRPr="00F672B9">
        <w:rPr>
          <w:rFonts w:ascii="Times New Roman" w:hAnsi="Times New Roman"/>
          <w:sz w:val="20"/>
          <w:szCs w:val="20"/>
        </w:rPr>
        <w:lastRenderedPageBreak/>
        <w:t xml:space="preserve">Installation costs under normal circumstances will be consistent for all installations of each system size. The burden of proof to show abnormal circumstances will be on the Contractor. These costs must include all necessary components to make the system operational. </w:t>
      </w:r>
      <w:r w:rsidR="00775638">
        <w:rPr>
          <w:rFonts w:ascii="Times New Roman" w:hAnsi="Times New Roman"/>
          <w:sz w:val="20"/>
          <w:szCs w:val="20"/>
        </w:rPr>
        <w:t xml:space="preserve"> </w:t>
      </w:r>
      <w:r w:rsidRPr="00F672B9">
        <w:rPr>
          <w:rFonts w:ascii="Times New Roman" w:hAnsi="Times New Roman"/>
          <w:sz w:val="20"/>
          <w:szCs w:val="20"/>
        </w:rPr>
        <w:t xml:space="preserve">Inside building wiring and termination hardware shall be installed in the manner outlined in the </w:t>
      </w:r>
      <w:r w:rsidRPr="00073BB6">
        <w:rPr>
          <w:rFonts w:ascii="Times New Roman" w:hAnsi="Times New Roman"/>
          <w:sz w:val="20"/>
          <w:szCs w:val="20"/>
        </w:rPr>
        <w:t>State specification and scope of work</w:t>
      </w:r>
      <w:r w:rsidRPr="00F672B9">
        <w:rPr>
          <w:rFonts w:ascii="Times New Roman" w:hAnsi="Times New Roman"/>
          <w:sz w:val="20"/>
          <w:szCs w:val="20"/>
        </w:rPr>
        <w:t>.</w:t>
      </w:r>
    </w:p>
    <w:p w:rsidR="00FB279B" w:rsidRPr="00F672B9" w:rsidRDefault="00FB279B" w:rsidP="00FB279B">
      <w:pPr>
        <w:numPr>
          <w:ilvl w:val="1"/>
          <w:numId w:val="8"/>
        </w:numPr>
        <w:rPr>
          <w:rFonts w:ascii="Times New Roman" w:hAnsi="Times New Roman"/>
          <w:sz w:val="20"/>
          <w:szCs w:val="20"/>
        </w:rPr>
      </w:pPr>
      <w:r w:rsidRPr="00F672B9">
        <w:rPr>
          <w:rFonts w:ascii="Times New Roman" w:hAnsi="Times New Roman"/>
          <w:sz w:val="20"/>
          <w:szCs w:val="20"/>
        </w:rPr>
        <w:t>The installation shall include the following:</w:t>
      </w:r>
    </w:p>
    <w:p w:rsidR="00FB279B" w:rsidRPr="00F672B9" w:rsidRDefault="00FB279B" w:rsidP="00FB279B">
      <w:pPr>
        <w:numPr>
          <w:ilvl w:val="2"/>
          <w:numId w:val="8"/>
        </w:numPr>
        <w:rPr>
          <w:rFonts w:ascii="Times New Roman" w:hAnsi="Times New Roman"/>
          <w:sz w:val="20"/>
          <w:szCs w:val="20"/>
        </w:rPr>
      </w:pPr>
      <w:r w:rsidRPr="00F672B9">
        <w:rPr>
          <w:rFonts w:ascii="Times New Roman" w:hAnsi="Times New Roman"/>
          <w:sz w:val="20"/>
          <w:szCs w:val="20"/>
        </w:rPr>
        <w:t xml:space="preserve"> Physical positioning of all equipment according to layout.</w:t>
      </w:r>
    </w:p>
    <w:p w:rsidR="00FB279B" w:rsidRPr="00F672B9" w:rsidRDefault="00FB279B" w:rsidP="00FB279B">
      <w:pPr>
        <w:numPr>
          <w:ilvl w:val="2"/>
          <w:numId w:val="8"/>
        </w:numPr>
        <w:rPr>
          <w:rFonts w:ascii="Times New Roman" w:hAnsi="Times New Roman"/>
          <w:sz w:val="20"/>
          <w:szCs w:val="20"/>
        </w:rPr>
      </w:pPr>
      <w:r w:rsidRPr="00F672B9">
        <w:rPr>
          <w:rFonts w:ascii="Times New Roman" w:hAnsi="Times New Roman"/>
          <w:sz w:val="20"/>
          <w:szCs w:val="20"/>
        </w:rPr>
        <w:t>Testing of all cabling equipment and functions, verifying proper System operations.</w:t>
      </w:r>
    </w:p>
    <w:p w:rsidR="00FB279B" w:rsidRPr="00073BB6" w:rsidRDefault="00FB279B" w:rsidP="00FB279B">
      <w:pPr>
        <w:numPr>
          <w:ilvl w:val="2"/>
          <w:numId w:val="8"/>
        </w:numPr>
        <w:rPr>
          <w:rFonts w:ascii="Times New Roman" w:hAnsi="Times New Roman"/>
          <w:sz w:val="20"/>
          <w:szCs w:val="20"/>
        </w:rPr>
      </w:pPr>
      <w:r w:rsidRPr="00073BB6">
        <w:rPr>
          <w:rFonts w:ascii="Times New Roman" w:hAnsi="Times New Roman"/>
          <w:sz w:val="20"/>
          <w:szCs w:val="20"/>
        </w:rPr>
        <w:t>Grounding and bonding</w:t>
      </w:r>
    </w:p>
    <w:p w:rsidR="00FB279B" w:rsidRPr="00F672B9" w:rsidRDefault="00FB279B" w:rsidP="00FB279B">
      <w:pPr>
        <w:numPr>
          <w:ilvl w:val="1"/>
          <w:numId w:val="8"/>
        </w:numPr>
        <w:rPr>
          <w:rFonts w:ascii="Times New Roman" w:hAnsi="Times New Roman"/>
          <w:sz w:val="20"/>
          <w:szCs w:val="20"/>
        </w:rPr>
      </w:pPr>
      <w:r w:rsidRPr="00F672B9">
        <w:rPr>
          <w:rFonts w:ascii="Times New Roman" w:hAnsi="Times New Roman"/>
          <w:sz w:val="20"/>
          <w:szCs w:val="20"/>
        </w:rPr>
        <w:t xml:space="preserve">All wiring, cabling, and cable distribution systems shall be installed in a neat and workmanlike manner and shall be in accordance with </w:t>
      </w:r>
      <w:r w:rsidR="00073BB6" w:rsidRPr="006820F9">
        <w:rPr>
          <w:rFonts w:ascii="Times New Roman" w:hAnsi="Times New Roman"/>
        </w:rPr>
        <w:t xml:space="preserve">the </w:t>
      </w:r>
      <w:r w:rsidR="00073BB6">
        <w:rPr>
          <w:rFonts w:ascii="Times New Roman" w:hAnsi="Times New Roman"/>
        </w:rPr>
        <w:t xml:space="preserve">most </w:t>
      </w:r>
      <w:r w:rsidR="00073BB6" w:rsidRPr="006820F9">
        <w:rPr>
          <w:rFonts w:ascii="Times New Roman" w:hAnsi="Times New Roman"/>
        </w:rPr>
        <w:t>current BICSI standards</w:t>
      </w:r>
      <w:r w:rsidR="00073BB6">
        <w:rPr>
          <w:rFonts w:ascii="Times New Roman" w:hAnsi="Times New Roman"/>
        </w:rPr>
        <w:t xml:space="preserve">, </w:t>
      </w:r>
      <w:r w:rsidR="00073BB6" w:rsidRPr="006820F9">
        <w:rPr>
          <w:rFonts w:ascii="Times New Roman" w:hAnsi="Times New Roman"/>
        </w:rPr>
        <w:t xml:space="preserve">NEC’s codes </w:t>
      </w:r>
      <w:r w:rsidR="00073BB6">
        <w:rPr>
          <w:rFonts w:ascii="Times New Roman" w:hAnsi="Times New Roman"/>
        </w:rPr>
        <w:t>and local codes and ordinances</w:t>
      </w:r>
      <w:r w:rsidRPr="00F672B9">
        <w:rPr>
          <w:rFonts w:ascii="Times New Roman" w:hAnsi="Times New Roman"/>
          <w:sz w:val="20"/>
          <w:szCs w:val="20"/>
        </w:rPr>
        <w:t xml:space="preserve">. </w:t>
      </w:r>
      <w:r w:rsidR="00775638">
        <w:rPr>
          <w:rFonts w:ascii="Times New Roman" w:hAnsi="Times New Roman"/>
          <w:sz w:val="20"/>
          <w:szCs w:val="20"/>
        </w:rPr>
        <w:t xml:space="preserve"> </w:t>
      </w:r>
      <w:r w:rsidRPr="00F672B9">
        <w:rPr>
          <w:rFonts w:ascii="Times New Roman" w:hAnsi="Times New Roman"/>
          <w:sz w:val="20"/>
          <w:szCs w:val="20"/>
        </w:rPr>
        <w:t xml:space="preserve">The Contractor shall be responsible for meeting all applicable electrical, building, or fire codes in routing choice of cable. </w:t>
      </w:r>
      <w:r w:rsidR="00775638">
        <w:rPr>
          <w:rFonts w:ascii="Times New Roman" w:hAnsi="Times New Roman"/>
          <w:sz w:val="20"/>
          <w:szCs w:val="20"/>
        </w:rPr>
        <w:t xml:space="preserve"> </w:t>
      </w:r>
      <w:r w:rsidRPr="00F672B9">
        <w:rPr>
          <w:rFonts w:ascii="Times New Roman" w:hAnsi="Times New Roman"/>
          <w:sz w:val="20"/>
          <w:szCs w:val="20"/>
        </w:rPr>
        <w:t>The Contractor shall be responsible for delivering and installing the system in accordance with equipment manufacturers' instructions, the highest industry standards, and as delineated herein.  The cost of the installation and testing shall be included in the total price quote.</w:t>
      </w:r>
    </w:p>
    <w:p w:rsidR="00FB279B" w:rsidRPr="00F672B9" w:rsidRDefault="00FB279B" w:rsidP="00FB279B">
      <w:pPr>
        <w:numPr>
          <w:ilvl w:val="1"/>
          <w:numId w:val="8"/>
        </w:numPr>
        <w:rPr>
          <w:rFonts w:ascii="Times New Roman" w:hAnsi="Times New Roman"/>
          <w:sz w:val="20"/>
          <w:szCs w:val="20"/>
        </w:rPr>
      </w:pPr>
      <w:r w:rsidRPr="00F672B9">
        <w:rPr>
          <w:rFonts w:ascii="Times New Roman" w:hAnsi="Times New Roman"/>
          <w:sz w:val="20"/>
          <w:szCs w:val="20"/>
        </w:rPr>
        <w:t xml:space="preserve">Coordination by the Contractor with the facility GC or owner is requested with regard to location of equipment and cabling, storage of tools and equipment during installation, and scheduling of work so as to have minimum disruption of normal activities when accessing, working, or departing. </w:t>
      </w:r>
      <w:r w:rsidR="00775638">
        <w:rPr>
          <w:rFonts w:ascii="Times New Roman" w:hAnsi="Times New Roman"/>
          <w:sz w:val="20"/>
          <w:szCs w:val="20"/>
        </w:rPr>
        <w:t xml:space="preserve"> </w:t>
      </w:r>
      <w:r w:rsidRPr="00F672B9">
        <w:rPr>
          <w:rFonts w:ascii="Times New Roman" w:hAnsi="Times New Roman"/>
          <w:sz w:val="20"/>
          <w:szCs w:val="20"/>
        </w:rPr>
        <w:t>The existing system must continue to operate until the new System is Cut-over.</w:t>
      </w:r>
    </w:p>
    <w:p w:rsidR="008B7E4E" w:rsidRPr="008B67FA" w:rsidRDefault="008B7E4E" w:rsidP="00C31160">
      <w:pPr>
        <w:pStyle w:val="Heading1"/>
        <w:numPr>
          <w:ilvl w:val="0"/>
          <w:numId w:val="8"/>
        </w:numPr>
        <w:spacing w:line="480" w:lineRule="auto"/>
        <w:rPr>
          <w:rFonts w:ascii="Times New Roman" w:hAnsi="Times New Roman"/>
          <w:color w:val="auto"/>
          <w:sz w:val="24"/>
          <w:szCs w:val="24"/>
        </w:rPr>
      </w:pPr>
      <w:r w:rsidRPr="008B67FA">
        <w:rPr>
          <w:rFonts w:ascii="Times New Roman" w:hAnsi="Times New Roman"/>
          <w:color w:val="auto"/>
          <w:sz w:val="24"/>
          <w:szCs w:val="24"/>
        </w:rPr>
        <w:t>JOB CHANGE ORDERS</w:t>
      </w:r>
    </w:p>
    <w:p w:rsidR="00AA2239" w:rsidRPr="008B67FA" w:rsidRDefault="00AA2239" w:rsidP="00AA2239">
      <w:pPr>
        <w:numPr>
          <w:ilvl w:val="1"/>
          <w:numId w:val="8"/>
        </w:numPr>
        <w:rPr>
          <w:rFonts w:ascii="Times New Roman" w:hAnsi="Times New Roman"/>
          <w:sz w:val="20"/>
          <w:szCs w:val="20"/>
        </w:rPr>
      </w:pPr>
      <w:r w:rsidRPr="008B67FA">
        <w:rPr>
          <w:rFonts w:ascii="Times New Roman" w:hAnsi="Times New Roman"/>
          <w:sz w:val="20"/>
          <w:szCs w:val="20"/>
        </w:rPr>
        <w:t>Job Change Orders (JCOs) may be requested by the State Agency.  These requests must have preliminary IOT approval before quoting the additional cost or deduction.</w:t>
      </w:r>
    </w:p>
    <w:p w:rsidR="00AA2239" w:rsidRPr="008B67FA" w:rsidRDefault="00AA2239" w:rsidP="00AA2239">
      <w:pPr>
        <w:numPr>
          <w:ilvl w:val="1"/>
          <w:numId w:val="8"/>
        </w:numPr>
        <w:rPr>
          <w:rFonts w:ascii="Times New Roman" w:hAnsi="Times New Roman"/>
          <w:sz w:val="20"/>
          <w:szCs w:val="20"/>
        </w:rPr>
      </w:pPr>
      <w:r w:rsidRPr="008B67FA">
        <w:rPr>
          <w:rFonts w:ascii="Times New Roman" w:hAnsi="Times New Roman"/>
          <w:sz w:val="20"/>
          <w:szCs w:val="20"/>
        </w:rPr>
        <w:t xml:space="preserve">Quotes for small requests (within the amount stated on the contingency line item of the quotation) may be submitted via email.  Approval must be provided by IOT via email prior to starting work.  The Contractor </w:t>
      </w:r>
      <w:r w:rsidR="008B67FA" w:rsidRPr="008B67FA">
        <w:rPr>
          <w:rFonts w:ascii="Times New Roman" w:hAnsi="Times New Roman"/>
          <w:sz w:val="20"/>
          <w:szCs w:val="20"/>
        </w:rPr>
        <w:t>shall</w:t>
      </w:r>
      <w:r w:rsidRPr="008B67FA">
        <w:rPr>
          <w:rFonts w:ascii="Times New Roman" w:hAnsi="Times New Roman"/>
          <w:sz w:val="20"/>
          <w:szCs w:val="20"/>
        </w:rPr>
        <w:t xml:space="preserve"> be responsible for tracking cost and not exceeding the contingency line item of the quotation.  The Contractor must submit a JCO at the completion of the project to invoice for changes.</w:t>
      </w:r>
    </w:p>
    <w:p w:rsidR="00AA2239" w:rsidRPr="008B67FA" w:rsidRDefault="00AA2239" w:rsidP="00AA2239">
      <w:pPr>
        <w:numPr>
          <w:ilvl w:val="1"/>
          <w:numId w:val="8"/>
        </w:numPr>
        <w:rPr>
          <w:rFonts w:ascii="Times New Roman" w:hAnsi="Times New Roman"/>
          <w:sz w:val="20"/>
          <w:szCs w:val="20"/>
        </w:rPr>
      </w:pPr>
      <w:r w:rsidRPr="008B67FA">
        <w:rPr>
          <w:rFonts w:ascii="Times New Roman" w:hAnsi="Times New Roman"/>
          <w:sz w:val="20"/>
          <w:szCs w:val="20"/>
        </w:rPr>
        <w:t xml:space="preserve">Quotes for large requests (exceeding the amount stated on the contingency line item of the quotation) may be submitted on a quotation spreadsheet.  Approval must be provided by IOT with an agency P.O. prior to starting work.  The Contractor </w:t>
      </w:r>
      <w:r w:rsidR="008B67FA" w:rsidRPr="008B67FA">
        <w:rPr>
          <w:rFonts w:ascii="Times New Roman" w:hAnsi="Times New Roman"/>
          <w:sz w:val="20"/>
          <w:szCs w:val="20"/>
        </w:rPr>
        <w:t>shall</w:t>
      </w:r>
      <w:r w:rsidRPr="008B67FA">
        <w:rPr>
          <w:rFonts w:ascii="Times New Roman" w:hAnsi="Times New Roman"/>
          <w:sz w:val="20"/>
          <w:szCs w:val="20"/>
        </w:rPr>
        <w:t xml:space="preserve"> be responsible for tracking cost and not exceeding the amount issued on the P.O.  All quotations must be in compliance with material and labor pricing documented on the original quote. The Contractor must submit an invoice at the completion of the project for changes.</w:t>
      </w:r>
    </w:p>
    <w:p w:rsidR="008B7E4E" w:rsidRPr="008B67FA" w:rsidRDefault="008B7E4E" w:rsidP="00C31160">
      <w:pPr>
        <w:pStyle w:val="Heading1"/>
        <w:numPr>
          <w:ilvl w:val="0"/>
          <w:numId w:val="8"/>
        </w:numPr>
        <w:spacing w:line="480" w:lineRule="auto"/>
        <w:rPr>
          <w:rFonts w:ascii="Times New Roman" w:hAnsi="Times New Roman"/>
          <w:color w:val="auto"/>
          <w:sz w:val="24"/>
          <w:szCs w:val="24"/>
        </w:rPr>
      </w:pPr>
      <w:r w:rsidRPr="008B67FA">
        <w:rPr>
          <w:rFonts w:ascii="Times New Roman" w:hAnsi="Times New Roman"/>
          <w:color w:val="auto"/>
          <w:sz w:val="24"/>
          <w:szCs w:val="24"/>
        </w:rPr>
        <w:t>W</w:t>
      </w:r>
      <w:r w:rsidR="005E3EA0" w:rsidRPr="008B67FA">
        <w:rPr>
          <w:rFonts w:ascii="Times New Roman" w:hAnsi="Times New Roman"/>
          <w:color w:val="auto"/>
          <w:sz w:val="24"/>
          <w:szCs w:val="24"/>
        </w:rPr>
        <w:t>ORK ENVIRONMENT</w:t>
      </w:r>
    </w:p>
    <w:p w:rsidR="00AA2239" w:rsidRPr="008B67FA" w:rsidRDefault="00AA2239" w:rsidP="00AA2239">
      <w:pPr>
        <w:numPr>
          <w:ilvl w:val="1"/>
          <w:numId w:val="8"/>
        </w:numPr>
        <w:rPr>
          <w:rFonts w:ascii="Times New Roman" w:hAnsi="Times New Roman"/>
          <w:sz w:val="20"/>
          <w:szCs w:val="20"/>
        </w:rPr>
      </w:pPr>
      <w:r w:rsidRPr="008B67FA">
        <w:rPr>
          <w:rFonts w:ascii="Times New Roman" w:hAnsi="Times New Roman"/>
          <w:sz w:val="20"/>
          <w:szCs w:val="20"/>
        </w:rPr>
        <w:t xml:space="preserve">The Contractor shall take all necessary steps to remove dust, dirt and debris from all work areas prior to installation and throughout the course of installation of any new equipment supplied as a result of this Specification. All work areas shall be swept and cleaned at the end of each day the Contractor is on-site. All work areas shall be left clean at the conclusion of the Contractor's work. </w:t>
      </w:r>
      <w:r w:rsidR="00775638">
        <w:rPr>
          <w:rFonts w:ascii="Times New Roman" w:hAnsi="Times New Roman"/>
          <w:sz w:val="20"/>
          <w:szCs w:val="20"/>
        </w:rPr>
        <w:t xml:space="preserve"> </w:t>
      </w:r>
      <w:r w:rsidRPr="008B67FA">
        <w:rPr>
          <w:rFonts w:ascii="Times New Roman" w:hAnsi="Times New Roman"/>
          <w:sz w:val="20"/>
          <w:szCs w:val="20"/>
        </w:rPr>
        <w:t>No trash, rubbish, or debris of any kind shall be present at the end of the job.</w:t>
      </w:r>
    </w:p>
    <w:p w:rsidR="00AA2239" w:rsidRPr="008B67FA" w:rsidRDefault="00AA2239" w:rsidP="00AA2239">
      <w:pPr>
        <w:numPr>
          <w:ilvl w:val="1"/>
          <w:numId w:val="8"/>
        </w:numPr>
        <w:rPr>
          <w:rFonts w:ascii="Times New Roman" w:hAnsi="Times New Roman"/>
          <w:sz w:val="20"/>
          <w:szCs w:val="20"/>
        </w:rPr>
      </w:pPr>
      <w:r w:rsidRPr="008B67FA">
        <w:rPr>
          <w:rFonts w:ascii="Times New Roman" w:hAnsi="Times New Roman"/>
          <w:sz w:val="20"/>
          <w:szCs w:val="20"/>
        </w:rPr>
        <w:lastRenderedPageBreak/>
        <w:t xml:space="preserve">The State will inspect all work areas frequently for compliance with this specification. </w:t>
      </w:r>
      <w:r w:rsidR="00775638">
        <w:rPr>
          <w:rFonts w:ascii="Times New Roman" w:hAnsi="Times New Roman"/>
          <w:sz w:val="20"/>
          <w:szCs w:val="20"/>
        </w:rPr>
        <w:t xml:space="preserve"> </w:t>
      </w:r>
      <w:r w:rsidRPr="008B67FA">
        <w:rPr>
          <w:rFonts w:ascii="Times New Roman" w:hAnsi="Times New Roman"/>
          <w:sz w:val="20"/>
          <w:szCs w:val="20"/>
        </w:rPr>
        <w:t xml:space="preserve">The State shall have final approval of the Contractor's compliance with this section. </w:t>
      </w:r>
      <w:r w:rsidR="00775638">
        <w:rPr>
          <w:rFonts w:ascii="Times New Roman" w:hAnsi="Times New Roman"/>
          <w:sz w:val="20"/>
          <w:szCs w:val="20"/>
        </w:rPr>
        <w:t xml:space="preserve"> </w:t>
      </w:r>
      <w:r w:rsidRPr="008B67FA">
        <w:rPr>
          <w:rFonts w:ascii="Times New Roman" w:hAnsi="Times New Roman"/>
          <w:sz w:val="20"/>
          <w:szCs w:val="20"/>
        </w:rPr>
        <w:t>Should the State, for any reason, find that the work areas has not been cleaned to its satisfaction; the Contractor shall take immediate steps to address the concerns expressed.</w:t>
      </w:r>
    </w:p>
    <w:p w:rsidR="008B7E4E" w:rsidRPr="00F672B9" w:rsidRDefault="008B7E4E" w:rsidP="00C31160">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TEST AND CERTIFICATION</w:t>
      </w:r>
    </w:p>
    <w:p w:rsidR="00AA2239" w:rsidRPr="00F672B9" w:rsidRDefault="00AA2239" w:rsidP="00AA2239">
      <w:pPr>
        <w:numPr>
          <w:ilvl w:val="1"/>
          <w:numId w:val="8"/>
        </w:numPr>
        <w:rPr>
          <w:rFonts w:ascii="Times New Roman" w:hAnsi="Times New Roman"/>
          <w:sz w:val="20"/>
          <w:szCs w:val="20"/>
        </w:rPr>
      </w:pPr>
      <w:r w:rsidRPr="00F672B9">
        <w:rPr>
          <w:rFonts w:ascii="Times New Roman" w:hAnsi="Times New Roman"/>
          <w:sz w:val="20"/>
          <w:szCs w:val="20"/>
        </w:rPr>
        <w:t xml:space="preserve">The Contractor shall perform a test on all cabling and associated hardware regardless if new or existing cabling is utilized.  </w:t>
      </w:r>
      <w:r w:rsidR="00CA2D5C" w:rsidRPr="005130FF">
        <w:rPr>
          <w:rFonts w:ascii="Times New Roman" w:hAnsi="Times New Roman"/>
          <w:sz w:val="20"/>
          <w:szCs w:val="20"/>
        </w:rPr>
        <w:t>Official</w:t>
      </w:r>
      <w:r w:rsidRPr="005130FF">
        <w:rPr>
          <w:rFonts w:ascii="Times New Roman" w:hAnsi="Times New Roman"/>
          <w:sz w:val="20"/>
          <w:szCs w:val="20"/>
        </w:rPr>
        <w:t xml:space="preserve"> </w:t>
      </w:r>
      <w:r w:rsidR="00CA2D5C" w:rsidRPr="005130FF">
        <w:rPr>
          <w:rFonts w:ascii="Times New Roman" w:hAnsi="Times New Roman"/>
          <w:sz w:val="20"/>
          <w:szCs w:val="20"/>
        </w:rPr>
        <w:t>certification of</w:t>
      </w:r>
      <w:r w:rsidRPr="005130FF">
        <w:rPr>
          <w:rFonts w:ascii="Times New Roman" w:hAnsi="Times New Roman"/>
          <w:sz w:val="20"/>
          <w:szCs w:val="20"/>
        </w:rPr>
        <w:t xml:space="preserve"> the installed cabling system is mandatory</w:t>
      </w:r>
      <w:r w:rsidRPr="00F672B9">
        <w:rPr>
          <w:rFonts w:ascii="Times New Roman" w:hAnsi="Times New Roman"/>
          <w:sz w:val="20"/>
          <w:szCs w:val="20"/>
        </w:rPr>
        <w:t>.  This certification shall document that the Contractor's installation is in compliance with all applicable state and local building and fire codes.  The test results shall be documented and certified.</w:t>
      </w:r>
    </w:p>
    <w:p w:rsidR="00AA2239" w:rsidRPr="00F672B9" w:rsidRDefault="00AA2239" w:rsidP="00AA2239">
      <w:pPr>
        <w:numPr>
          <w:ilvl w:val="1"/>
          <w:numId w:val="8"/>
        </w:numPr>
        <w:rPr>
          <w:rFonts w:ascii="Times New Roman" w:hAnsi="Times New Roman"/>
          <w:sz w:val="20"/>
          <w:szCs w:val="20"/>
        </w:rPr>
      </w:pPr>
      <w:r w:rsidRPr="00F672B9">
        <w:rPr>
          <w:rFonts w:ascii="Times New Roman" w:hAnsi="Times New Roman"/>
          <w:sz w:val="20"/>
          <w:szCs w:val="20"/>
        </w:rPr>
        <w:t xml:space="preserve">An official written certification of this inspection and testing shall be turned over to the State. </w:t>
      </w:r>
      <w:r w:rsidR="00330FD5">
        <w:rPr>
          <w:rFonts w:ascii="Times New Roman" w:hAnsi="Times New Roman"/>
          <w:sz w:val="20"/>
          <w:szCs w:val="20"/>
        </w:rPr>
        <w:t xml:space="preserve"> </w:t>
      </w:r>
      <w:r w:rsidRPr="00F672B9">
        <w:rPr>
          <w:rFonts w:ascii="Times New Roman" w:hAnsi="Times New Roman"/>
          <w:sz w:val="20"/>
          <w:szCs w:val="20"/>
        </w:rPr>
        <w:t>Upon certification of the cable plant, Contractor shall warranty the labor, hardware, jacks, and cabling for five (5) years, to run concurrent with manufacturer’s fifteen year (or better) system warranty.</w:t>
      </w:r>
    </w:p>
    <w:p w:rsidR="00AA2239" w:rsidRPr="00F672B9" w:rsidRDefault="00AA2239" w:rsidP="00AA2239">
      <w:pPr>
        <w:numPr>
          <w:ilvl w:val="1"/>
          <w:numId w:val="8"/>
        </w:numPr>
        <w:rPr>
          <w:rFonts w:ascii="Times New Roman" w:hAnsi="Times New Roman"/>
          <w:sz w:val="20"/>
          <w:szCs w:val="20"/>
        </w:rPr>
      </w:pPr>
      <w:r w:rsidRPr="00F672B9">
        <w:rPr>
          <w:rFonts w:ascii="Times New Roman" w:hAnsi="Times New Roman"/>
          <w:sz w:val="20"/>
          <w:szCs w:val="20"/>
        </w:rPr>
        <w:t xml:space="preserve">The Contractor will not be required to certify equipment/cabling installed by other vendors, unless a separate contract is signed with the Contractor to do so.  The State, however, will require that the Contractor test any existing cable or connecting hardware to make certain that the existing cable plant is working prior to Cut-over. </w:t>
      </w:r>
      <w:r w:rsidR="00330FD5">
        <w:rPr>
          <w:rFonts w:ascii="Times New Roman" w:hAnsi="Times New Roman"/>
          <w:sz w:val="20"/>
          <w:szCs w:val="20"/>
        </w:rPr>
        <w:t xml:space="preserve"> </w:t>
      </w:r>
      <w:r w:rsidRPr="00F672B9">
        <w:rPr>
          <w:rFonts w:ascii="Times New Roman" w:hAnsi="Times New Roman"/>
          <w:sz w:val="20"/>
          <w:szCs w:val="20"/>
        </w:rPr>
        <w:t>If the cable plant is not working the Contractor will remedy the situation upon cost approval.</w:t>
      </w:r>
    </w:p>
    <w:p w:rsidR="00AA2239" w:rsidRPr="00F672B9" w:rsidRDefault="00AA2239" w:rsidP="00AA2239">
      <w:pPr>
        <w:numPr>
          <w:ilvl w:val="1"/>
          <w:numId w:val="8"/>
        </w:numPr>
        <w:rPr>
          <w:rFonts w:ascii="Times New Roman" w:hAnsi="Times New Roman"/>
          <w:sz w:val="20"/>
          <w:szCs w:val="20"/>
        </w:rPr>
      </w:pPr>
      <w:r w:rsidRPr="00F672B9">
        <w:rPr>
          <w:rFonts w:ascii="Times New Roman" w:hAnsi="Times New Roman"/>
          <w:sz w:val="20"/>
          <w:szCs w:val="20"/>
        </w:rPr>
        <w:t xml:space="preserve">Any incorrect equipment or incorrectly installed equipment that must be replaced or fixed to meet this acceptance test shall be wholly and completely paid for by the Contractor. </w:t>
      </w:r>
      <w:r w:rsidR="00330FD5">
        <w:rPr>
          <w:rFonts w:ascii="Times New Roman" w:hAnsi="Times New Roman"/>
          <w:sz w:val="20"/>
          <w:szCs w:val="20"/>
        </w:rPr>
        <w:t xml:space="preserve"> </w:t>
      </w:r>
      <w:r w:rsidRPr="00F672B9">
        <w:rPr>
          <w:rFonts w:ascii="Times New Roman" w:hAnsi="Times New Roman"/>
          <w:sz w:val="20"/>
          <w:szCs w:val="20"/>
        </w:rPr>
        <w:t xml:space="preserve">All cabling installed by the Contractor must be tested. </w:t>
      </w:r>
      <w:r w:rsidR="00330FD5">
        <w:rPr>
          <w:rFonts w:ascii="Times New Roman" w:hAnsi="Times New Roman"/>
          <w:sz w:val="20"/>
          <w:szCs w:val="20"/>
        </w:rPr>
        <w:t xml:space="preserve"> </w:t>
      </w:r>
      <w:r w:rsidRPr="00F672B9">
        <w:rPr>
          <w:rFonts w:ascii="Times New Roman" w:hAnsi="Times New Roman"/>
          <w:sz w:val="20"/>
          <w:szCs w:val="20"/>
        </w:rPr>
        <w:t xml:space="preserve">The Contractor must perform tests and provide detailed documentation, in spreadsheet and/or database format, which measures, at minimum cable length, attenuation, near-end cross-talk, and mutual capacitance against EIA/TIA Category 6 specifications. </w:t>
      </w:r>
      <w:r w:rsidR="00330FD5">
        <w:rPr>
          <w:rFonts w:ascii="Times New Roman" w:hAnsi="Times New Roman"/>
          <w:sz w:val="20"/>
          <w:szCs w:val="20"/>
        </w:rPr>
        <w:t xml:space="preserve"> </w:t>
      </w:r>
      <w:r w:rsidRPr="00F672B9">
        <w:rPr>
          <w:rFonts w:ascii="Times New Roman" w:hAnsi="Times New Roman"/>
          <w:sz w:val="20"/>
          <w:szCs w:val="20"/>
        </w:rPr>
        <w:t>The documentation must also indicate by jack, that the materials and installation is in compliance to Category 6 spe</w:t>
      </w:r>
      <w:r w:rsidR="00330FD5">
        <w:rPr>
          <w:rFonts w:ascii="Times New Roman" w:hAnsi="Times New Roman"/>
          <w:sz w:val="20"/>
          <w:szCs w:val="20"/>
        </w:rPr>
        <w:t xml:space="preserve">cifications.  </w:t>
      </w:r>
      <w:r w:rsidRPr="00F672B9">
        <w:rPr>
          <w:rFonts w:ascii="Times New Roman" w:hAnsi="Times New Roman"/>
          <w:sz w:val="20"/>
          <w:szCs w:val="20"/>
        </w:rPr>
        <w:t xml:space="preserve">If during testing, any cable runs are found which do not meet these specifications, the Contractor must take the necessary actions to bring the run(s) within specifications prior to System Cut-Over. </w:t>
      </w:r>
      <w:r w:rsidR="00330FD5">
        <w:rPr>
          <w:rFonts w:ascii="Times New Roman" w:hAnsi="Times New Roman"/>
          <w:sz w:val="20"/>
          <w:szCs w:val="20"/>
        </w:rPr>
        <w:t xml:space="preserve"> </w:t>
      </w:r>
      <w:r w:rsidRPr="00F672B9">
        <w:rPr>
          <w:rFonts w:ascii="Times New Roman" w:hAnsi="Times New Roman"/>
          <w:sz w:val="20"/>
          <w:szCs w:val="20"/>
        </w:rPr>
        <w:t xml:space="preserve">The Contractor shall visually inspect all terminations after they are made to assure that the termination is complete and clear of loose wires.  All modular jack equipment shall be inspected to assure that all connectors conform to the wiring pattern specified in the State’s Structured Cabling System Standards. </w:t>
      </w:r>
      <w:r w:rsidR="00330FD5">
        <w:rPr>
          <w:rFonts w:ascii="Times New Roman" w:hAnsi="Times New Roman"/>
          <w:sz w:val="20"/>
          <w:szCs w:val="20"/>
        </w:rPr>
        <w:t xml:space="preserve"> </w:t>
      </w:r>
      <w:r w:rsidRPr="00F672B9">
        <w:rPr>
          <w:rFonts w:ascii="Times New Roman" w:hAnsi="Times New Roman"/>
          <w:sz w:val="20"/>
          <w:szCs w:val="20"/>
        </w:rPr>
        <w:t>An official written certification of this inspection and testing shall be turned over to the State.</w:t>
      </w:r>
    </w:p>
    <w:p w:rsidR="00AA2239" w:rsidRPr="00F672B9" w:rsidRDefault="00AA2239" w:rsidP="00AA2239">
      <w:pPr>
        <w:numPr>
          <w:ilvl w:val="1"/>
          <w:numId w:val="8"/>
        </w:numPr>
        <w:rPr>
          <w:rFonts w:ascii="Times New Roman" w:hAnsi="Times New Roman"/>
          <w:sz w:val="20"/>
          <w:szCs w:val="20"/>
        </w:rPr>
      </w:pPr>
      <w:r w:rsidRPr="00F672B9">
        <w:rPr>
          <w:rFonts w:ascii="Times New Roman" w:hAnsi="Times New Roman"/>
          <w:sz w:val="20"/>
          <w:szCs w:val="20"/>
        </w:rPr>
        <w:t>The Contractor shall be responsible for any repairs or changes necessary, at no charge to the State, to correct any discrepancy between the description of the cable plant in the Cable Plant Testing &amp; Certification document, and the requirements of this Specification and any erroneous condition which contradicts that document that may be found by the State during inspection or use.  Rerouting or re-termination of cables will require re-certification of the installation.</w:t>
      </w:r>
    </w:p>
    <w:p w:rsidR="008B7E4E" w:rsidRPr="00F672B9" w:rsidRDefault="008B7E4E" w:rsidP="008D4228">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INSPECTION</w:t>
      </w:r>
    </w:p>
    <w:p w:rsidR="00AA2239" w:rsidRPr="00F672B9" w:rsidRDefault="00AA2239" w:rsidP="00AA2239">
      <w:pPr>
        <w:numPr>
          <w:ilvl w:val="1"/>
          <w:numId w:val="8"/>
        </w:numPr>
        <w:rPr>
          <w:rFonts w:ascii="Times New Roman" w:hAnsi="Times New Roman"/>
          <w:sz w:val="20"/>
          <w:szCs w:val="20"/>
        </w:rPr>
      </w:pPr>
      <w:r w:rsidRPr="005130FF">
        <w:rPr>
          <w:rFonts w:ascii="Times New Roman" w:hAnsi="Times New Roman"/>
          <w:sz w:val="20"/>
          <w:szCs w:val="20"/>
        </w:rPr>
        <w:t>The Contractor shall visually inspect the cabling for correct routing, support, termination, fireproofing, etc. The Contractor must certify that the installation and all associated equipment meets the requirements of this Specification using the State provided inspection document</w:t>
      </w:r>
      <w:r w:rsidRPr="00F672B9">
        <w:rPr>
          <w:rFonts w:ascii="Times New Roman" w:hAnsi="Times New Roman"/>
          <w:sz w:val="20"/>
          <w:szCs w:val="20"/>
        </w:rPr>
        <w:t>.</w:t>
      </w:r>
    </w:p>
    <w:p w:rsidR="00AA2239" w:rsidRPr="005130FF" w:rsidRDefault="00AA2239" w:rsidP="00AA2239">
      <w:pPr>
        <w:numPr>
          <w:ilvl w:val="1"/>
          <w:numId w:val="8"/>
        </w:numPr>
        <w:rPr>
          <w:rFonts w:ascii="Times New Roman" w:hAnsi="Times New Roman"/>
          <w:sz w:val="20"/>
          <w:szCs w:val="20"/>
        </w:rPr>
      </w:pPr>
      <w:r w:rsidRPr="00F672B9">
        <w:rPr>
          <w:rFonts w:ascii="Times New Roman" w:hAnsi="Times New Roman"/>
          <w:sz w:val="20"/>
          <w:szCs w:val="20"/>
        </w:rPr>
        <w:lastRenderedPageBreak/>
        <w:t xml:space="preserve">Upon notification of completion the State will perform a Final System Completion Inspection.  If it is found during this inspection that the Contractor has not complied with the specifications, the State’s Standards, or Industry Standards; the State’s Inspector and the Contractor will develop a punch list. </w:t>
      </w:r>
      <w:r w:rsidR="00330FD5">
        <w:rPr>
          <w:rFonts w:ascii="Times New Roman" w:hAnsi="Times New Roman"/>
          <w:sz w:val="20"/>
          <w:szCs w:val="20"/>
        </w:rPr>
        <w:t xml:space="preserve"> </w:t>
      </w:r>
      <w:r w:rsidRPr="005130FF">
        <w:rPr>
          <w:rFonts w:ascii="Times New Roman" w:hAnsi="Times New Roman"/>
          <w:sz w:val="20"/>
          <w:szCs w:val="20"/>
        </w:rPr>
        <w:t>The Contractor shall be responsible for the cost of any additional inspections after the Final System Completion Inspection.</w:t>
      </w:r>
    </w:p>
    <w:p w:rsidR="008B7E4E" w:rsidRPr="005130FF" w:rsidRDefault="00AA2239" w:rsidP="006B3CF1">
      <w:pPr>
        <w:numPr>
          <w:ilvl w:val="1"/>
          <w:numId w:val="8"/>
        </w:numPr>
        <w:rPr>
          <w:rFonts w:ascii="Times New Roman" w:hAnsi="Times New Roman"/>
          <w:sz w:val="20"/>
          <w:szCs w:val="20"/>
        </w:rPr>
      </w:pPr>
      <w:r w:rsidRPr="008D4228">
        <w:rPr>
          <w:rFonts w:ascii="Times New Roman" w:hAnsi="Times New Roman"/>
          <w:spacing w:val="-2"/>
          <w:sz w:val="20"/>
          <w:szCs w:val="20"/>
        </w:rPr>
        <w:t>Defects in workmanship will be corrected for the life of the system at the Contractor’s expense.  This will hold true even after system acceptance by the State.</w:t>
      </w:r>
    </w:p>
    <w:p w:rsidR="008B7E4E" w:rsidRPr="00F672B9" w:rsidRDefault="0071530C" w:rsidP="008D4228">
      <w:pPr>
        <w:pStyle w:val="Heading1"/>
        <w:numPr>
          <w:ilvl w:val="0"/>
          <w:numId w:val="8"/>
        </w:numPr>
        <w:spacing w:line="480" w:lineRule="auto"/>
        <w:rPr>
          <w:rFonts w:ascii="Times New Roman" w:hAnsi="Times New Roman"/>
          <w:color w:val="auto"/>
          <w:sz w:val="24"/>
          <w:szCs w:val="24"/>
        </w:rPr>
      </w:pPr>
      <w:r w:rsidRPr="00F672B9">
        <w:rPr>
          <w:rFonts w:ascii="Times New Roman" w:hAnsi="Times New Roman"/>
          <w:color w:val="auto"/>
          <w:sz w:val="24"/>
          <w:szCs w:val="24"/>
        </w:rPr>
        <w:t>P</w:t>
      </w:r>
      <w:r w:rsidR="005E3EA0" w:rsidRPr="00F672B9">
        <w:rPr>
          <w:rFonts w:ascii="Times New Roman" w:hAnsi="Times New Roman"/>
          <w:color w:val="auto"/>
          <w:sz w:val="24"/>
          <w:szCs w:val="24"/>
        </w:rPr>
        <w:t>ROJECT CLOSURE</w:t>
      </w:r>
    </w:p>
    <w:p w:rsidR="00212AD5" w:rsidRDefault="00AA2239" w:rsidP="00AA2239">
      <w:pPr>
        <w:numPr>
          <w:ilvl w:val="1"/>
          <w:numId w:val="8"/>
        </w:numPr>
        <w:rPr>
          <w:rFonts w:ascii="Times New Roman" w:hAnsi="Times New Roman"/>
          <w:sz w:val="20"/>
          <w:szCs w:val="20"/>
        </w:rPr>
      </w:pPr>
      <w:r w:rsidRPr="00212AD5">
        <w:rPr>
          <w:rFonts w:ascii="Times New Roman" w:hAnsi="Times New Roman"/>
          <w:spacing w:val="-2"/>
          <w:sz w:val="20"/>
          <w:szCs w:val="20"/>
        </w:rPr>
        <w:t xml:space="preserve">The </w:t>
      </w:r>
      <w:r w:rsidRPr="00212AD5">
        <w:rPr>
          <w:rFonts w:ascii="Times New Roman" w:hAnsi="Times New Roman"/>
          <w:sz w:val="20"/>
          <w:szCs w:val="20"/>
        </w:rPr>
        <w:t>Contractor shall update all state provided documentat</w:t>
      </w:r>
      <w:r w:rsidR="00C97CFB" w:rsidRPr="00212AD5">
        <w:rPr>
          <w:rFonts w:ascii="Times New Roman" w:hAnsi="Times New Roman"/>
          <w:sz w:val="20"/>
          <w:szCs w:val="20"/>
        </w:rPr>
        <w:t>ion (floor plan, IT room layout and rack layout</w:t>
      </w:r>
      <w:r w:rsidRPr="00212AD5">
        <w:rPr>
          <w:rFonts w:ascii="Times New Roman" w:hAnsi="Times New Roman"/>
          <w:sz w:val="20"/>
          <w:szCs w:val="20"/>
        </w:rPr>
        <w:t xml:space="preserve">) to reflect any changes or deviations during the installation. </w:t>
      </w:r>
      <w:r w:rsidR="00330FD5">
        <w:rPr>
          <w:rFonts w:ascii="Times New Roman" w:hAnsi="Times New Roman"/>
          <w:sz w:val="20"/>
          <w:szCs w:val="20"/>
        </w:rPr>
        <w:t xml:space="preserve"> </w:t>
      </w:r>
      <w:r w:rsidRPr="00212AD5">
        <w:rPr>
          <w:rFonts w:ascii="Times New Roman" w:hAnsi="Times New Roman"/>
          <w:sz w:val="20"/>
          <w:szCs w:val="20"/>
        </w:rPr>
        <w:t>As-built revisions are to be in the same format as the original documentation (Visio) and shall be received by the State for the Final Inspection</w:t>
      </w:r>
    </w:p>
    <w:p w:rsidR="00AA2239" w:rsidRPr="00775638" w:rsidRDefault="00AA2239" w:rsidP="00AA2239">
      <w:pPr>
        <w:numPr>
          <w:ilvl w:val="1"/>
          <w:numId w:val="8"/>
        </w:numPr>
        <w:rPr>
          <w:rFonts w:ascii="Times New Roman" w:hAnsi="Times New Roman"/>
          <w:sz w:val="20"/>
          <w:szCs w:val="20"/>
        </w:rPr>
      </w:pPr>
      <w:r w:rsidRPr="00212AD5">
        <w:rPr>
          <w:rFonts w:ascii="Times New Roman" w:hAnsi="Times New Roman"/>
          <w:sz w:val="20"/>
          <w:szCs w:val="20"/>
        </w:rPr>
        <w:t xml:space="preserve">The system will not be accepted by the State prior to having possession of the As-Built drawings, test results, and all other supporting documents. </w:t>
      </w:r>
      <w:r w:rsidR="00330FD5">
        <w:rPr>
          <w:rFonts w:ascii="Times New Roman" w:hAnsi="Times New Roman"/>
          <w:sz w:val="20"/>
          <w:szCs w:val="20"/>
        </w:rPr>
        <w:t xml:space="preserve"> </w:t>
      </w:r>
      <w:r w:rsidRPr="00775638">
        <w:rPr>
          <w:rFonts w:ascii="Times New Roman" w:hAnsi="Times New Roman"/>
          <w:sz w:val="20"/>
          <w:szCs w:val="20"/>
        </w:rPr>
        <w:t xml:space="preserve">The State will not conduct final inspection of the site until the As-Built documentation has been received unless </w:t>
      </w:r>
      <w:r w:rsidR="00915238" w:rsidRPr="00775638">
        <w:rPr>
          <w:rFonts w:ascii="Times New Roman" w:hAnsi="Times New Roman"/>
          <w:sz w:val="20"/>
          <w:szCs w:val="20"/>
        </w:rPr>
        <w:t>prior approval is received from IOT</w:t>
      </w:r>
      <w:r w:rsidRPr="00775638">
        <w:rPr>
          <w:rFonts w:ascii="Times New Roman" w:hAnsi="Times New Roman"/>
          <w:sz w:val="20"/>
          <w:szCs w:val="20"/>
        </w:rPr>
        <w:t>.</w:t>
      </w:r>
    </w:p>
    <w:p w:rsidR="00AA2239" w:rsidRPr="00915238" w:rsidRDefault="00915238" w:rsidP="00AA2239">
      <w:pPr>
        <w:numPr>
          <w:ilvl w:val="1"/>
          <w:numId w:val="8"/>
        </w:numPr>
        <w:rPr>
          <w:rFonts w:ascii="Times New Roman" w:hAnsi="Times New Roman"/>
          <w:sz w:val="20"/>
          <w:szCs w:val="20"/>
        </w:rPr>
      </w:pPr>
      <w:r w:rsidRPr="00915238">
        <w:rPr>
          <w:rFonts w:ascii="Times New Roman" w:hAnsi="Times New Roman"/>
          <w:sz w:val="20"/>
          <w:szCs w:val="20"/>
        </w:rPr>
        <w:t>Documentation</w:t>
      </w:r>
      <w:r w:rsidR="00AA2239" w:rsidRPr="00915238">
        <w:rPr>
          <w:rFonts w:ascii="Times New Roman" w:hAnsi="Times New Roman"/>
          <w:sz w:val="20"/>
          <w:szCs w:val="20"/>
        </w:rPr>
        <w:t xml:space="preserve"> and final inspection </w:t>
      </w:r>
      <w:r w:rsidRPr="00915238">
        <w:rPr>
          <w:rFonts w:ascii="Times New Roman" w:hAnsi="Times New Roman"/>
          <w:sz w:val="20"/>
          <w:szCs w:val="20"/>
        </w:rPr>
        <w:t xml:space="preserve">must be </w:t>
      </w:r>
      <w:r w:rsidR="00AA2239" w:rsidRPr="00915238">
        <w:rPr>
          <w:rFonts w:ascii="Times New Roman" w:hAnsi="Times New Roman"/>
          <w:sz w:val="20"/>
          <w:szCs w:val="20"/>
        </w:rPr>
        <w:t xml:space="preserve">completed prior </w:t>
      </w:r>
      <w:r w:rsidRPr="00915238">
        <w:rPr>
          <w:rFonts w:ascii="Times New Roman" w:hAnsi="Times New Roman"/>
          <w:sz w:val="20"/>
          <w:szCs w:val="20"/>
        </w:rPr>
        <w:t>to the Contractor submitting any</w:t>
      </w:r>
      <w:r w:rsidR="00AA2239" w:rsidRPr="00915238">
        <w:rPr>
          <w:rFonts w:ascii="Times New Roman" w:hAnsi="Times New Roman"/>
          <w:sz w:val="20"/>
          <w:szCs w:val="20"/>
        </w:rPr>
        <w:t xml:space="preserve"> JCOs (if required).  All JCOs must be </w:t>
      </w:r>
      <w:r w:rsidRPr="00915238">
        <w:rPr>
          <w:rFonts w:ascii="Times New Roman" w:hAnsi="Times New Roman"/>
          <w:sz w:val="20"/>
          <w:szCs w:val="20"/>
        </w:rPr>
        <w:t xml:space="preserve">approved, </w:t>
      </w:r>
      <w:r w:rsidR="00AA2239" w:rsidRPr="00915238">
        <w:rPr>
          <w:rFonts w:ascii="Times New Roman" w:hAnsi="Times New Roman"/>
          <w:sz w:val="20"/>
          <w:szCs w:val="20"/>
        </w:rPr>
        <w:t xml:space="preserve">signed and returned to the contractor before proceeding with invoicing.  A copy of the invoice must be submitted </w:t>
      </w:r>
      <w:r w:rsidRPr="00915238">
        <w:rPr>
          <w:rFonts w:ascii="Times New Roman" w:hAnsi="Times New Roman"/>
          <w:sz w:val="20"/>
          <w:szCs w:val="20"/>
        </w:rPr>
        <w:t xml:space="preserve">to </w:t>
      </w:r>
      <w:r w:rsidR="00AA2239" w:rsidRPr="00915238">
        <w:rPr>
          <w:rFonts w:ascii="Times New Roman" w:hAnsi="Times New Roman"/>
          <w:sz w:val="20"/>
          <w:szCs w:val="20"/>
        </w:rPr>
        <w:t xml:space="preserve">and approved by IOT prior to receiving payment for </w:t>
      </w:r>
      <w:r w:rsidRPr="00915238">
        <w:rPr>
          <w:rFonts w:ascii="Times New Roman" w:hAnsi="Times New Roman"/>
          <w:sz w:val="20"/>
          <w:szCs w:val="20"/>
        </w:rPr>
        <w:t>the</w:t>
      </w:r>
      <w:r w:rsidR="00AA2239" w:rsidRPr="00915238">
        <w:rPr>
          <w:rFonts w:ascii="Times New Roman" w:hAnsi="Times New Roman"/>
          <w:sz w:val="20"/>
          <w:szCs w:val="20"/>
        </w:rPr>
        <w:t xml:space="preserve"> completed work.</w:t>
      </w:r>
    </w:p>
    <w:p w:rsidR="00AA2239" w:rsidRPr="00915238" w:rsidRDefault="00AA2239" w:rsidP="00AA2239">
      <w:pPr>
        <w:numPr>
          <w:ilvl w:val="1"/>
          <w:numId w:val="8"/>
        </w:numPr>
        <w:rPr>
          <w:rFonts w:ascii="Times New Roman" w:hAnsi="Times New Roman"/>
          <w:sz w:val="20"/>
          <w:szCs w:val="20"/>
        </w:rPr>
      </w:pPr>
      <w:r w:rsidRPr="00915238">
        <w:rPr>
          <w:rFonts w:ascii="Times New Roman" w:hAnsi="Times New Roman"/>
          <w:spacing w:val="-2"/>
          <w:sz w:val="20"/>
          <w:szCs w:val="20"/>
        </w:rPr>
        <w:t>Af</w:t>
      </w:r>
      <w:r w:rsidRPr="00915238">
        <w:rPr>
          <w:rFonts w:ascii="Times New Roman" w:hAnsi="Times New Roman"/>
          <w:sz w:val="20"/>
          <w:szCs w:val="20"/>
        </w:rPr>
        <w:t>ter acceptance and the Contractor’s receipt of payment, the State shall take ownership of the system.</w:t>
      </w:r>
    </w:p>
    <w:p w:rsidR="008B7E4E" w:rsidRPr="00F672B9" w:rsidRDefault="008B7E4E" w:rsidP="006B3CF1">
      <w:pPr>
        <w:pStyle w:val="ListParagraph"/>
        <w:rPr>
          <w:rFonts w:ascii="Times New Roman" w:hAnsi="Times New Roman"/>
          <w:b/>
          <w:sz w:val="20"/>
          <w:szCs w:val="20"/>
        </w:rPr>
      </w:pPr>
    </w:p>
    <w:p w:rsidR="00E55DF8" w:rsidRDefault="00E55DF8" w:rsidP="00E55DF8">
      <w:pPr>
        <w:rPr>
          <w:rFonts w:ascii="Times New Roman" w:hAnsi="Times New Roman"/>
          <w:b/>
          <w:sz w:val="24"/>
          <w:szCs w:val="24"/>
          <w:u w:val="single"/>
        </w:rPr>
      </w:pPr>
      <w:r w:rsidRPr="00E55DF8">
        <w:rPr>
          <w:rFonts w:ascii="Times New Roman" w:hAnsi="Times New Roman"/>
          <w:b/>
          <w:sz w:val="24"/>
          <w:szCs w:val="24"/>
          <w:u w:val="single"/>
        </w:rPr>
        <w:t>RFP Sample Projects A-D</w:t>
      </w:r>
    </w:p>
    <w:p w:rsidR="00E55DF8" w:rsidRPr="00E55DF8" w:rsidRDefault="00E55DF8" w:rsidP="00E55DF8">
      <w:pPr>
        <w:rPr>
          <w:rFonts w:ascii="Times New Roman" w:hAnsi="Times New Roman"/>
          <w:sz w:val="20"/>
          <w:szCs w:val="20"/>
        </w:rPr>
      </w:pPr>
      <w:r w:rsidRPr="00E55DF8">
        <w:rPr>
          <w:rFonts w:ascii="Times New Roman" w:hAnsi="Times New Roman"/>
          <w:sz w:val="20"/>
          <w:szCs w:val="20"/>
        </w:rPr>
        <w:t>The purpose of this exercise is to establish reference for the hours of labor on various projects. The projects consist of large, multi phase, medium and small and may require travel with or without overnight stay. The sample projects, identified as A-D, shall be priced as accurately as possible and shall reflect the pricing of an actual project. The pricing derived from the sample project will become part of the contract and will be use as reference for future like projects. It is not the intent of IOT to lock down pricing but to establish reference for future quotes</w:t>
      </w:r>
      <w:r>
        <w:rPr>
          <w:rFonts w:ascii="Times New Roman" w:hAnsi="Times New Roman"/>
          <w:sz w:val="20"/>
          <w:szCs w:val="20"/>
        </w:rPr>
        <w:t>.</w:t>
      </w:r>
    </w:p>
    <w:p w:rsidR="008B7E4E" w:rsidRPr="00F672B9" w:rsidRDefault="008B7E4E" w:rsidP="005E3EA0">
      <w:pPr>
        <w:rPr>
          <w:rFonts w:ascii="Times New Roman" w:hAnsi="Times New Roman"/>
          <w:sz w:val="20"/>
          <w:szCs w:val="20"/>
        </w:rPr>
      </w:pPr>
    </w:p>
    <w:p w:rsidR="008B7E4E" w:rsidRPr="00CC554E" w:rsidRDefault="00CC554E" w:rsidP="005E3EA0">
      <w:pPr>
        <w:rPr>
          <w:rFonts w:ascii="Times New Roman" w:hAnsi="Times New Roman"/>
          <w:b/>
          <w:u w:val="single"/>
        </w:rPr>
      </w:pPr>
      <w:r w:rsidRPr="00CC554E">
        <w:rPr>
          <w:rFonts w:ascii="Times New Roman" w:hAnsi="Times New Roman"/>
          <w:b/>
          <w:u w:val="single"/>
        </w:rPr>
        <w:t>Approved Installation Contractors</w:t>
      </w:r>
    </w:p>
    <w:p w:rsidR="00CC554E" w:rsidRDefault="00CC554E" w:rsidP="005E3EA0">
      <w:pPr>
        <w:rPr>
          <w:rFonts w:ascii="Times New Roman" w:hAnsi="Times New Roman"/>
        </w:rPr>
      </w:pPr>
      <w:proofErr w:type="spellStart"/>
      <w:r>
        <w:rPr>
          <w:rFonts w:ascii="Times New Roman" w:hAnsi="Times New Roman"/>
        </w:rPr>
        <w:t>Apachi</w:t>
      </w:r>
      <w:proofErr w:type="spellEnd"/>
      <w:r>
        <w:rPr>
          <w:rFonts w:ascii="Times New Roman" w:hAnsi="Times New Roman"/>
        </w:rPr>
        <w:t xml:space="preserve"> Networks, Jimmy Burns, </w:t>
      </w:r>
      <w:r w:rsidRPr="00CC554E">
        <w:rPr>
          <w:rFonts w:ascii="Times New Roman" w:hAnsi="Times New Roman"/>
        </w:rPr>
        <w:t>(317) 645-0370</w:t>
      </w:r>
      <w:r>
        <w:rPr>
          <w:rFonts w:ascii="Times New Roman" w:hAnsi="Times New Roman"/>
        </w:rPr>
        <w:t xml:space="preserve">, </w:t>
      </w:r>
      <w:hyperlink r:id="rId8" w:history="1">
        <w:r w:rsidRPr="001B0A4C">
          <w:rPr>
            <w:rStyle w:val="Hyperlink"/>
            <w:rFonts w:ascii="Times New Roman" w:hAnsi="Times New Roman"/>
          </w:rPr>
          <w:t>jburns@apachinetworks.com</w:t>
        </w:r>
      </w:hyperlink>
    </w:p>
    <w:p w:rsidR="00CC554E" w:rsidRDefault="00CC554E" w:rsidP="005E3EA0">
      <w:pPr>
        <w:rPr>
          <w:rFonts w:ascii="Times New Roman" w:hAnsi="Times New Roman"/>
        </w:rPr>
      </w:pPr>
      <w:r>
        <w:rPr>
          <w:rFonts w:ascii="Times New Roman" w:hAnsi="Times New Roman"/>
        </w:rPr>
        <w:t xml:space="preserve">C-Cat, Inc., Thomas Ragan, </w:t>
      </w:r>
      <w:r w:rsidRPr="00CC554E">
        <w:rPr>
          <w:rFonts w:ascii="Times New Roman" w:hAnsi="Times New Roman"/>
        </w:rPr>
        <w:t>(317) 986-7688</w:t>
      </w:r>
      <w:r>
        <w:rPr>
          <w:rFonts w:ascii="Times New Roman" w:hAnsi="Times New Roman"/>
        </w:rPr>
        <w:t xml:space="preserve">, </w:t>
      </w:r>
      <w:hyperlink r:id="rId9" w:history="1">
        <w:r w:rsidRPr="001B0A4C">
          <w:rPr>
            <w:rStyle w:val="Hyperlink"/>
            <w:rFonts w:ascii="Times New Roman" w:hAnsi="Times New Roman"/>
          </w:rPr>
          <w:t>tragan@c-cat.com</w:t>
        </w:r>
      </w:hyperlink>
    </w:p>
    <w:p w:rsidR="00CC554E" w:rsidRDefault="00CC554E" w:rsidP="005E3EA0">
      <w:pPr>
        <w:rPr>
          <w:rFonts w:ascii="Times New Roman" w:hAnsi="Times New Roman"/>
        </w:rPr>
      </w:pPr>
      <w:r>
        <w:rPr>
          <w:rFonts w:ascii="Times New Roman" w:hAnsi="Times New Roman"/>
        </w:rPr>
        <w:t xml:space="preserve">ERMCO, Brian Wilkerson, </w:t>
      </w:r>
      <w:r w:rsidRPr="00CC554E">
        <w:rPr>
          <w:rFonts w:ascii="Times New Roman" w:hAnsi="Times New Roman"/>
        </w:rPr>
        <w:t>(317) 423-2556</w:t>
      </w:r>
      <w:r>
        <w:rPr>
          <w:rFonts w:ascii="Times New Roman" w:hAnsi="Times New Roman"/>
        </w:rPr>
        <w:t xml:space="preserve">, </w:t>
      </w:r>
      <w:hyperlink r:id="rId10" w:history="1">
        <w:r w:rsidRPr="001B0A4C">
          <w:rPr>
            <w:rStyle w:val="Hyperlink"/>
            <w:rFonts w:ascii="Times New Roman" w:hAnsi="Times New Roman"/>
          </w:rPr>
          <w:t>bwilkerson@ermco.com</w:t>
        </w:r>
      </w:hyperlink>
    </w:p>
    <w:p w:rsidR="00CC554E" w:rsidRDefault="00CC554E" w:rsidP="005E3EA0">
      <w:pPr>
        <w:rPr>
          <w:rFonts w:ascii="Times New Roman" w:hAnsi="Times New Roman"/>
        </w:rPr>
      </w:pPr>
      <w:r>
        <w:rPr>
          <w:rFonts w:ascii="Times New Roman" w:hAnsi="Times New Roman"/>
        </w:rPr>
        <w:t xml:space="preserve">Clawson Communications, Brian Ballard, </w:t>
      </w:r>
      <w:r w:rsidRPr="00CC554E">
        <w:rPr>
          <w:rFonts w:ascii="Times New Roman" w:hAnsi="Times New Roman"/>
        </w:rPr>
        <w:t>(317) 887-9250 x 328</w:t>
      </w:r>
      <w:r>
        <w:rPr>
          <w:rFonts w:ascii="Times New Roman" w:hAnsi="Times New Roman"/>
        </w:rPr>
        <w:t xml:space="preserve">, </w:t>
      </w:r>
      <w:hyperlink r:id="rId11" w:history="1">
        <w:r w:rsidRPr="001B0A4C">
          <w:rPr>
            <w:rStyle w:val="Hyperlink"/>
            <w:rFonts w:ascii="Times New Roman" w:hAnsi="Times New Roman"/>
          </w:rPr>
          <w:t>bballard@clawsons.com</w:t>
        </w:r>
      </w:hyperlink>
    </w:p>
    <w:p w:rsidR="00CC554E" w:rsidRPr="00AA2239" w:rsidRDefault="00CC554E" w:rsidP="005E3EA0">
      <w:pPr>
        <w:rPr>
          <w:rFonts w:ascii="Times New Roman" w:hAnsi="Times New Roman"/>
        </w:rPr>
      </w:pPr>
      <w:proofErr w:type="spellStart"/>
      <w:r>
        <w:rPr>
          <w:rFonts w:ascii="Times New Roman" w:hAnsi="Times New Roman"/>
        </w:rPr>
        <w:t>DataCom</w:t>
      </w:r>
      <w:proofErr w:type="spellEnd"/>
      <w:r>
        <w:rPr>
          <w:rFonts w:ascii="Times New Roman" w:hAnsi="Times New Roman"/>
        </w:rPr>
        <w:t xml:space="preserve"> Connect, Micah Jackson, </w:t>
      </w:r>
      <w:r w:rsidRPr="00CC554E">
        <w:rPr>
          <w:rFonts w:ascii="Times New Roman" w:hAnsi="Times New Roman"/>
        </w:rPr>
        <w:t>(317) 291-4000</w:t>
      </w:r>
      <w:r>
        <w:rPr>
          <w:rFonts w:ascii="Times New Roman" w:hAnsi="Times New Roman"/>
        </w:rPr>
        <w:t xml:space="preserve">, </w:t>
      </w:r>
      <w:hyperlink r:id="rId12" w:history="1">
        <w:r w:rsidRPr="001B0A4C">
          <w:rPr>
            <w:rStyle w:val="Hyperlink"/>
            <w:rFonts w:ascii="Times New Roman" w:hAnsi="Times New Roman"/>
          </w:rPr>
          <w:t>micah.jackson@datacomconnect.com</w:t>
        </w:r>
      </w:hyperlink>
      <w:bookmarkStart w:id="0" w:name="_GoBack"/>
      <w:bookmarkEnd w:id="0"/>
    </w:p>
    <w:sectPr w:rsidR="00CC554E" w:rsidRPr="00AA2239" w:rsidSect="007C428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66" w:rsidRDefault="00204766" w:rsidP="008B7E4E">
      <w:pPr>
        <w:spacing w:after="0" w:line="240" w:lineRule="auto"/>
      </w:pPr>
      <w:r>
        <w:separator/>
      </w:r>
    </w:p>
  </w:endnote>
  <w:endnote w:type="continuationSeparator" w:id="0">
    <w:p w:rsidR="00204766" w:rsidRDefault="00204766" w:rsidP="008B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66" w:rsidRDefault="00204766" w:rsidP="008B7E4E">
      <w:pPr>
        <w:spacing w:after="0" w:line="240" w:lineRule="auto"/>
      </w:pPr>
      <w:r>
        <w:separator/>
      </w:r>
    </w:p>
  </w:footnote>
  <w:footnote w:type="continuationSeparator" w:id="0">
    <w:p w:rsidR="00204766" w:rsidRDefault="00204766" w:rsidP="008B7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4E" w:rsidRDefault="006D3C48" w:rsidP="008B7E4E">
    <w:pPr>
      <w:spacing w:after="0" w:line="240" w:lineRule="auto"/>
    </w:pPr>
    <w:r>
      <w:rPr>
        <w:noProof/>
        <w:color w:val="FFFFFF"/>
      </w:rPr>
      <w:drawing>
        <wp:inline distT="0" distB="0" distL="0" distR="0">
          <wp:extent cx="416560" cy="395605"/>
          <wp:effectExtent l="19050" t="0" r="2540" b="0"/>
          <wp:docPr id="1" name="Picture 2" descr="state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gif"/>
                  <pic:cNvPicPr>
                    <a:picLocks noChangeAspect="1" noChangeArrowheads="1"/>
                  </pic:cNvPicPr>
                </pic:nvPicPr>
                <pic:blipFill>
                  <a:blip r:embed="rId1"/>
                  <a:srcRect/>
                  <a:stretch>
                    <a:fillRect/>
                  </a:stretch>
                </pic:blipFill>
                <pic:spPr bwMode="auto">
                  <a:xfrm>
                    <a:off x="0" y="0"/>
                    <a:ext cx="416560" cy="395605"/>
                  </a:xfrm>
                  <a:prstGeom prst="rect">
                    <a:avLst/>
                  </a:prstGeom>
                  <a:noFill/>
                  <a:ln w="9525">
                    <a:noFill/>
                    <a:miter lim="800000"/>
                    <a:headEnd/>
                    <a:tailEnd/>
                  </a:ln>
                </pic:spPr>
              </pic:pic>
            </a:graphicData>
          </a:graphic>
        </wp:inline>
      </w:drawing>
    </w:r>
    <w:r w:rsidR="00BE2C62">
      <w:t>State of Indiana</w:t>
    </w:r>
    <w:r w:rsidR="008B7E4E">
      <w:t xml:space="preserve"> Structured Cabling Specifications </w:t>
    </w:r>
  </w:p>
  <w:p w:rsidR="008B7E4E" w:rsidRDefault="008B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C6A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AF7539"/>
    <w:multiLevelType w:val="hybridMultilevel"/>
    <w:tmpl w:val="0B38E52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86FBC"/>
    <w:multiLevelType w:val="multilevel"/>
    <w:tmpl w:val="4CA01D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2D667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5DA39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0D6254"/>
    <w:multiLevelType w:val="hybridMultilevel"/>
    <w:tmpl w:val="D3F28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611B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88C29AE"/>
    <w:multiLevelType w:val="multilevel"/>
    <w:tmpl w:val="736A482E"/>
    <w:lvl w:ilvl="0">
      <w:start w:val="1"/>
      <w:numFmt w:val="decimal"/>
      <w:lvlText w:val="%1"/>
      <w:lvlJc w:val="left"/>
      <w:pPr>
        <w:tabs>
          <w:tab w:val="num" w:pos="720"/>
        </w:tabs>
        <w:ind w:left="720" w:hanging="720"/>
      </w:pPr>
      <w:rPr>
        <w:rFonts w:hint="default"/>
        <w:b/>
        <w:color w:val="auto"/>
      </w:rPr>
    </w:lvl>
    <w:lvl w:ilvl="1">
      <w:start w:val="5"/>
      <w:numFmt w:val="decimal"/>
      <w:lvlText w:val="%1.%2"/>
      <w:lvlJc w:val="left"/>
      <w:pPr>
        <w:tabs>
          <w:tab w:val="num" w:pos="1080"/>
        </w:tabs>
        <w:ind w:left="1080" w:hanging="720"/>
      </w:pPr>
      <w:rPr>
        <w:rFonts w:hint="default"/>
        <w:b/>
      </w:rPr>
    </w:lvl>
    <w:lvl w:ilvl="2">
      <w:start w:val="6"/>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8" w15:restartNumberingAfterBreak="0">
    <w:nsid w:val="5D7D53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F43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7B586B"/>
    <w:multiLevelType w:val="hybridMultilevel"/>
    <w:tmpl w:val="89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2"/>
  </w:num>
  <w:num w:numId="5">
    <w:abstractNumId w:val="0"/>
  </w:num>
  <w:num w:numId="6">
    <w:abstractNumId w:val="4"/>
  </w:num>
  <w:num w:numId="7">
    <w:abstractNumId w:val="3"/>
  </w:num>
  <w:num w:numId="8">
    <w:abstractNumId w:val="8"/>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7E4E"/>
    <w:rsid w:val="00050162"/>
    <w:rsid w:val="00073BB6"/>
    <w:rsid w:val="00096771"/>
    <w:rsid w:val="00164BD0"/>
    <w:rsid w:val="00204766"/>
    <w:rsid w:val="002101FE"/>
    <w:rsid w:val="00212AD5"/>
    <w:rsid w:val="00252F51"/>
    <w:rsid w:val="0032127F"/>
    <w:rsid w:val="00330FD5"/>
    <w:rsid w:val="0036197F"/>
    <w:rsid w:val="00375FD6"/>
    <w:rsid w:val="00401734"/>
    <w:rsid w:val="00455FA7"/>
    <w:rsid w:val="005130FF"/>
    <w:rsid w:val="0052326C"/>
    <w:rsid w:val="00586CEF"/>
    <w:rsid w:val="005E3EA0"/>
    <w:rsid w:val="005F7DA8"/>
    <w:rsid w:val="006820F9"/>
    <w:rsid w:val="00686141"/>
    <w:rsid w:val="006A2682"/>
    <w:rsid w:val="006B3CF1"/>
    <w:rsid w:val="006D3C48"/>
    <w:rsid w:val="006D7100"/>
    <w:rsid w:val="006E4A55"/>
    <w:rsid w:val="0071530C"/>
    <w:rsid w:val="00775638"/>
    <w:rsid w:val="007A09D2"/>
    <w:rsid w:val="007C4285"/>
    <w:rsid w:val="007D3D64"/>
    <w:rsid w:val="007E1B45"/>
    <w:rsid w:val="008250CB"/>
    <w:rsid w:val="00843932"/>
    <w:rsid w:val="008719B4"/>
    <w:rsid w:val="008B67FA"/>
    <w:rsid w:val="008B7E4E"/>
    <w:rsid w:val="008C4D67"/>
    <w:rsid w:val="008D031E"/>
    <w:rsid w:val="008D4228"/>
    <w:rsid w:val="0090706C"/>
    <w:rsid w:val="00915238"/>
    <w:rsid w:val="00921D6D"/>
    <w:rsid w:val="00944C75"/>
    <w:rsid w:val="009609B6"/>
    <w:rsid w:val="00977930"/>
    <w:rsid w:val="009F08F1"/>
    <w:rsid w:val="00A27FAE"/>
    <w:rsid w:val="00AA2239"/>
    <w:rsid w:val="00AB752A"/>
    <w:rsid w:val="00B40939"/>
    <w:rsid w:val="00B649BB"/>
    <w:rsid w:val="00BE2C62"/>
    <w:rsid w:val="00C31160"/>
    <w:rsid w:val="00C311F4"/>
    <w:rsid w:val="00C412BD"/>
    <w:rsid w:val="00C70B4D"/>
    <w:rsid w:val="00C97CFB"/>
    <w:rsid w:val="00CA2D5C"/>
    <w:rsid w:val="00CC554E"/>
    <w:rsid w:val="00CC7434"/>
    <w:rsid w:val="00D40979"/>
    <w:rsid w:val="00D41BC2"/>
    <w:rsid w:val="00D916C0"/>
    <w:rsid w:val="00D9377B"/>
    <w:rsid w:val="00DF4939"/>
    <w:rsid w:val="00E05CDC"/>
    <w:rsid w:val="00E37699"/>
    <w:rsid w:val="00E41765"/>
    <w:rsid w:val="00E55DF8"/>
    <w:rsid w:val="00E67943"/>
    <w:rsid w:val="00E94164"/>
    <w:rsid w:val="00EB78FB"/>
    <w:rsid w:val="00EC287F"/>
    <w:rsid w:val="00EF4BAE"/>
    <w:rsid w:val="00F04364"/>
    <w:rsid w:val="00F06D71"/>
    <w:rsid w:val="00F07510"/>
    <w:rsid w:val="00F6674F"/>
    <w:rsid w:val="00F672B9"/>
    <w:rsid w:val="00FB279B"/>
    <w:rsid w:val="00FC6FDF"/>
    <w:rsid w:val="00FC79DC"/>
    <w:rsid w:val="00FD56B4"/>
    <w:rsid w:val="00FE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474E3E-6C98-4677-818F-69927D46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E"/>
    <w:pPr>
      <w:spacing w:after="200" w:line="276" w:lineRule="auto"/>
    </w:pPr>
    <w:rPr>
      <w:sz w:val="22"/>
      <w:szCs w:val="22"/>
    </w:rPr>
  </w:style>
  <w:style w:type="paragraph" w:styleId="Heading1">
    <w:name w:val="heading 1"/>
    <w:basedOn w:val="Normal"/>
    <w:next w:val="Normal"/>
    <w:link w:val="Heading1Char"/>
    <w:uiPriority w:val="9"/>
    <w:qFormat/>
    <w:rsid w:val="005E3EA0"/>
    <w:pPr>
      <w:keepNext/>
      <w:keepLines/>
      <w:numPr>
        <w:numId w:val="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E3EA0"/>
    <w:pPr>
      <w:keepNext/>
      <w:keepLines/>
      <w:numPr>
        <w:ilvl w:val="1"/>
        <w:numId w:val="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E3EA0"/>
    <w:pPr>
      <w:keepNext/>
      <w:keepLines/>
      <w:numPr>
        <w:ilvl w:val="2"/>
        <w:numId w:val="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5E3EA0"/>
    <w:pPr>
      <w:keepNext/>
      <w:keepLines/>
      <w:numPr>
        <w:ilvl w:val="3"/>
        <w:numId w:val="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5E3EA0"/>
    <w:pPr>
      <w:keepNext/>
      <w:keepLines/>
      <w:numPr>
        <w:ilvl w:val="4"/>
        <w:numId w:val="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5E3EA0"/>
    <w:pPr>
      <w:keepNext/>
      <w:keepLines/>
      <w:numPr>
        <w:ilvl w:val="5"/>
        <w:numId w:val="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E3EA0"/>
    <w:pPr>
      <w:keepNext/>
      <w:keepLines/>
      <w:numPr>
        <w:ilvl w:val="6"/>
        <w:numId w:val="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E3EA0"/>
    <w:pPr>
      <w:keepNext/>
      <w:keepLines/>
      <w:numPr>
        <w:ilvl w:val="7"/>
        <w:numId w:val="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5E3EA0"/>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7E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7E4E"/>
  </w:style>
  <w:style w:type="paragraph" w:styleId="Footer">
    <w:name w:val="footer"/>
    <w:basedOn w:val="Normal"/>
    <w:link w:val="FooterChar"/>
    <w:uiPriority w:val="99"/>
    <w:semiHidden/>
    <w:unhideWhenUsed/>
    <w:rsid w:val="008B7E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7E4E"/>
  </w:style>
  <w:style w:type="paragraph" w:styleId="BalloonText">
    <w:name w:val="Balloon Text"/>
    <w:basedOn w:val="Normal"/>
    <w:link w:val="BalloonTextChar"/>
    <w:uiPriority w:val="99"/>
    <w:semiHidden/>
    <w:unhideWhenUsed/>
    <w:rsid w:val="008B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E4E"/>
    <w:rPr>
      <w:rFonts w:ascii="Tahoma" w:hAnsi="Tahoma" w:cs="Tahoma"/>
      <w:sz w:val="16"/>
      <w:szCs w:val="16"/>
    </w:rPr>
  </w:style>
  <w:style w:type="paragraph" w:styleId="ListParagraph">
    <w:name w:val="List Paragraph"/>
    <w:basedOn w:val="Normal"/>
    <w:uiPriority w:val="34"/>
    <w:qFormat/>
    <w:rsid w:val="008B7E4E"/>
    <w:pPr>
      <w:ind w:left="720"/>
      <w:contextualSpacing/>
    </w:pPr>
  </w:style>
  <w:style w:type="paragraph" w:styleId="Quote">
    <w:name w:val="Quote"/>
    <w:basedOn w:val="Normal"/>
    <w:next w:val="Normal"/>
    <w:link w:val="QuoteChar"/>
    <w:uiPriority w:val="29"/>
    <w:qFormat/>
    <w:rsid w:val="008B7E4E"/>
    <w:rPr>
      <w:i/>
      <w:iCs/>
      <w:color w:val="000000"/>
    </w:rPr>
  </w:style>
  <w:style w:type="character" w:customStyle="1" w:styleId="QuoteChar">
    <w:name w:val="Quote Char"/>
    <w:basedOn w:val="DefaultParagraphFont"/>
    <w:link w:val="Quote"/>
    <w:uiPriority w:val="29"/>
    <w:rsid w:val="008B7E4E"/>
    <w:rPr>
      <w:rFonts w:ascii="Calibri" w:eastAsia="Calibri" w:hAnsi="Calibri" w:cs="Times New Roman"/>
      <w:i/>
      <w:iCs/>
      <w:color w:val="000000"/>
    </w:rPr>
  </w:style>
  <w:style w:type="paragraph" w:styleId="PlainText">
    <w:name w:val="Plain Text"/>
    <w:basedOn w:val="Normal"/>
    <w:link w:val="PlainTextChar"/>
    <w:semiHidden/>
    <w:rsid w:val="008B7E4E"/>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semiHidden/>
    <w:rsid w:val="008B7E4E"/>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5E3E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E3EA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E3EA0"/>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5E3EA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5E3EA0"/>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5E3EA0"/>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5E3EA0"/>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5E3EA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5E3EA0"/>
    <w:rPr>
      <w:rFonts w:ascii="Cambria" w:eastAsia="Times New Roman" w:hAnsi="Cambria" w:cs="Times New Roman"/>
      <w:i/>
      <w:iCs/>
      <w:color w:val="404040"/>
      <w:sz w:val="20"/>
      <w:szCs w:val="20"/>
    </w:rPr>
  </w:style>
  <w:style w:type="character" w:styleId="Hyperlink">
    <w:name w:val="Hyperlink"/>
    <w:basedOn w:val="DefaultParagraphFont"/>
    <w:uiPriority w:val="99"/>
    <w:unhideWhenUsed/>
    <w:rsid w:val="00CC55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urns@apachinetwork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ah.jackson@datacomconnec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allard@clawson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wilkerson@ermco.com" TargetMode="External"/><Relationship Id="rId4" Type="http://schemas.openxmlformats.org/officeDocument/2006/relationships/settings" Target="settings.xml"/><Relationship Id="rId9" Type="http://schemas.openxmlformats.org/officeDocument/2006/relationships/hyperlink" Target="mailto:tragan@c-ca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473DC-E903-4912-9576-BB6FC1E3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KWaltermire</dc:creator>
  <cp:lastModifiedBy>Robinson, Matt</cp:lastModifiedBy>
  <cp:revision>6</cp:revision>
  <dcterms:created xsi:type="dcterms:W3CDTF">2015-12-09T20:00:00Z</dcterms:created>
  <dcterms:modified xsi:type="dcterms:W3CDTF">2019-11-07T19:20:00Z</dcterms:modified>
</cp:coreProperties>
</file>