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0D5BD" w14:textId="526085C8" w:rsidR="0009502C" w:rsidRPr="00480672" w:rsidRDefault="00916384" w:rsidP="0009502C">
      <w:pPr>
        <w:jc w:val="center"/>
        <w:rPr>
          <w:rFonts w:ascii="Garamond" w:hAnsi="Garamond"/>
          <w:b/>
          <w:szCs w:val="24"/>
        </w:rPr>
      </w:pPr>
      <w:r>
        <w:rPr>
          <w:rFonts w:ascii="Garamond" w:hAnsi="Garamond"/>
          <w:b/>
          <w:szCs w:val="24"/>
        </w:rPr>
        <w:t>19-089</w:t>
      </w:r>
      <w:r w:rsidR="00D45264" w:rsidRPr="00480672">
        <w:rPr>
          <w:rFonts w:ascii="Garamond" w:hAnsi="Garamond"/>
          <w:b/>
          <w:szCs w:val="24"/>
        </w:rPr>
        <w:t xml:space="preserve"> </w:t>
      </w:r>
      <w:r w:rsidR="0009502C" w:rsidRPr="00480672">
        <w:rPr>
          <w:rFonts w:ascii="Garamond" w:hAnsi="Garamond"/>
          <w:b/>
          <w:szCs w:val="24"/>
        </w:rPr>
        <w:t>BUSINESS PROPOSAL</w:t>
      </w:r>
    </w:p>
    <w:p w14:paraId="24F48FF9" w14:textId="77777777" w:rsidR="0009502C" w:rsidRPr="00480672" w:rsidRDefault="00264B4D" w:rsidP="0009502C">
      <w:pPr>
        <w:jc w:val="center"/>
        <w:rPr>
          <w:rFonts w:ascii="Garamond" w:hAnsi="Garamond"/>
          <w:b/>
          <w:szCs w:val="24"/>
        </w:rPr>
      </w:pPr>
      <w:r w:rsidRPr="00480672">
        <w:rPr>
          <w:rFonts w:ascii="Garamond" w:hAnsi="Garamond"/>
          <w:b/>
          <w:szCs w:val="24"/>
        </w:rPr>
        <w:t>ATTACHMENT E</w:t>
      </w:r>
    </w:p>
    <w:p w14:paraId="554414E7" w14:textId="77777777" w:rsidR="0009502C" w:rsidRPr="0000708C" w:rsidRDefault="0009502C" w:rsidP="0009502C">
      <w:pPr>
        <w:rPr>
          <w:rFonts w:ascii="Garamond" w:hAnsi="Garamond"/>
          <w:b/>
          <w:sz w:val="16"/>
          <w:szCs w:val="24"/>
        </w:rPr>
      </w:pPr>
    </w:p>
    <w:p w14:paraId="2FE2CCC4"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714B1F35" w:rsidR="0009502C"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FD5220" w:rsidRPr="00480672">
        <w:rPr>
          <w:rFonts w:ascii="Garamond" w:hAnsi="Garamond"/>
          <w:b/>
          <w:color w:val="FF0000"/>
          <w:szCs w:val="24"/>
        </w:rPr>
        <w:t>(optional)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p w14:paraId="69F91B21" w14:textId="77777777" w:rsidR="00D17891" w:rsidRPr="00480672" w:rsidRDefault="00D17891" w:rsidP="00D17891">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6FBCB25" w14:textId="77777777" w:rsidTr="002960D5">
        <w:tc>
          <w:tcPr>
            <w:tcW w:w="8856" w:type="dxa"/>
            <w:shd w:val="clear" w:color="auto" w:fill="FFFF99"/>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3F8124E9" w14:textId="11845321" w:rsidR="0009502C" w:rsidRDefault="0009502C" w:rsidP="00405269">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p w14:paraId="1C75E126" w14:textId="77777777" w:rsidR="00D17891" w:rsidRPr="00480672" w:rsidRDefault="00D17891" w:rsidP="00D17891">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FA81FF5" w14:textId="77777777" w:rsidTr="002960D5">
        <w:tc>
          <w:tcPr>
            <w:tcW w:w="8856" w:type="dxa"/>
            <w:shd w:val="clear" w:color="auto" w:fill="FFFF99"/>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701ED1E9"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7A445A" w:rsidRDefault="007A445A" w:rsidP="007A445A">
      <w:pPr>
        <w:widowControl/>
        <w:ind w:left="720"/>
        <w:jc w:val="both"/>
        <w:rPr>
          <w:rFonts w:ascii="Garamond" w:hAnsi="Garamond"/>
          <w:szCs w:val="24"/>
        </w:rPr>
      </w:pPr>
    </w:p>
    <w:p w14:paraId="4B5B44FF" w14:textId="32F2DE50" w:rsidR="0009502C" w:rsidRDefault="007A445A" w:rsidP="007A445A">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p w14:paraId="2A476F44" w14:textId="77777777" w:rsidR="00D17891" w:rsidRPr="00480672" w:rsidRDefault="00D17891" w:rsidP="00D17891">
      <w:pPr>
        <w:widowControl/>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8E56E1F" w14:textId="77777777" w:rsidTr="002960D5">
        <w:tc>
          <w:tcPr>
            <w:tcW w:w="8856" w:type="dxa"/>
            <w:shd w:val="clear" w:color="auto" w:fill="FFFF99"/>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DBA5411" w:rsidR="0009502C" w:rsidRDefault="0009502C" w:rsidP="007A445A">
      <w:pPr>
        <w:widowControl/>
        <w:numPr>
          <w:ilvl w:val="2"/>
          <w:numId w:val="15"/>
        </w:numPr>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w:t>
      </w:r>
      <w:r w:rsidR="007A445A" w:rsidRPr="007A445A">
        <w:rPr>
          <w:rFonts w:ascii="Garamond" w:hAnsi="Garamond"/>
          <w:szCs w:val="24"/>
        </w:rPr>
        <w:lastRenderedPageBreak/>
        <w:t>information offered in this section to determine the responsibility of the Respondent under IC 5-22-16-1(d).</w:t>
      </w:r>
    </w:p>
    <w:p w14:paraId="703817B8" w14:textId="77777777" w:rsidR="00D17891" w:rsidRPr="00480672" w:rsidRDefault="00D17891" w:rsidP="00D17891">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76E0EEA" w14:textId="77777777" w:rsidTr="002960D5">
        <w:tc>
          <w:tcPr>
            <w:tcW w:w="8856" w:type="dxa"/>
            <w:shd w:val="clear" w:color="auto" w:fill="FFFF99"/>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75AD36B8" w14:textId="62B40C7B" w:rsidR="0009502C" w:rsidRDefault="0009502C" w:rsidP="0009502C">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p w14:paraId="304FBAB4" w14:textId="77777777" w:rsidR="00D17891" w:rsidRPr="00D17891" w:rsidRDefault="00D17891" w:rsidP="00D17891">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0D87162D" w14:textId="77777777" w:rsidTr="002960D5">
        <w:tc>
          <w:tcPr>
            <w:tcW w:w="8856" w:type="dxa"/>
            <w:shd w:val="clear" w:color="auto" w:fill="FFFF99"/>
          </w:tcPr>
          <w:p w14:paraId="11192AAE" w14:textId="77777777" w:rsidR="0009502C" w:rsidRPr="00480672" w:rsidRDefault="0009502C" w:rsidP="0009502C">
            <w:pPr>
              <w:rPr>
                <w:rFonts w:ascii="Garamond" w:hAnsi="Garamond"/>
                <w:szCs w:val="24"/>
              </w:rPr>
            </w:pPr>
          </w:p>
        </w:tc>
      </w:tr>
    </w:tbl>
    <w:p w14:paraId="126A8255" w14:textId="77777777" w:rsidR="0009502C" w:rsidRPr="00480672" w:rsidRDefault="0009502C" w:rsidP="0009502C">
      <w:pPr>
        <w:rPr>
          <w:rFonts w:ascii="Garamond" w:hAnsi="Garamond"/>
          <w:szCs w:val="24"/>
        </w:rPr>
      </w:pPr>
    </w:p>
    <w:p w14:paraId="1B16C362" w14:textId="5124CC2B" w:rsidR="0009502C" w:rsidRPr="00480672" w:rsidRDefault="006405E9" w:rsidP="006676D8">
      <w:pPr>
        <w:widowControl/>
        <w:numPr>
          <w:ilvl w:val="2"/>
          <w:numId w:val="15"/>
        </w:numPr>
        <w:jc w:val="both"/>
        <w:rPr>
          <w:rFonts w:ascii="Garamond" w:hAnsi="Garamond"/>
          <w:bCs/>
          <w:szCs w:val="24"/>
        </w:rPr>
      </w:pPr>
      <w:r w:rsidRPr="00480672">
        <w:rPr>
          <w:rFonts w:ascii="Garamond" w:hAnsi="Garamond"/>
          <w:b/>
          <w:szCs w:val="24"/>
        </w:rPr>
        <w:t>References</w:t>
      </w:r>
      <w:r w:rsidR="0009502C" w:rsidRPr="00480672">
        <w:rPr>
          <w:rFonts w:ascii="Garamond" w:hAnsi="Garamond"/>
          <w:b/>
          <w:szCs w:val="24"/>
        </w:rPr>
        <w:t xml:space="preserve"> </w:t>
      </w:r>
      <w:r w:rsidR="0009502C" w:rsidRPr="00480672">
        <w:rPr>
          <w:rFonts w:ascii="Garamond" w:hAnsi="Garamond"/>
          <w:szCs w:val="24"/>
        </w:rPr>
        <w:t xml:space="preserve">- </w:t>
      </w:r>
      <w:r w:rsidR="006676D8" w:rsidRPr="006676D8">
        <w:rPr>
          <w:rFonts w:ascii="Garamond" w:hAnsi="Garamond"/>
          <w:bCs/>
          <w:szCs w:val="24"/>
        </w:rPr>
        <w:t xml:space="preserve">Reference information is captured on </w:t>
      </w:r>
      <w:r w:rsidR="006676D8" w:rsidRPr="008067A2">
        <w:rPr>
          <w:rFonts w:ascii="Garamond" w:hAnsi="Garamond"/>
          <w:bCs/>
          <w:szCs w:val="24"/>
        </w:rPr>
        <w:t xml:space="preserve">ATTACHMENT </w:t>
      </w:r>
      <w:r w:rsidR="008067A2" w:rsidRPr="008067A2">
        <w:rPr>
          <w:rFonts w:ascii="Garamond" w:hAnsi="Garamond"/>
          <w:bCs/>
          <w:szCs w:val="24"/>
        </w:rPr>
        <w:t>H.</w:t>
      </w:r>
      <w:r w:rsidR="006676D8" w:rsidRPr="008067A2">
        <w:rPr>
          <w:rFonts w:ascii="Garamond" w:hAnsi="Garamond"/>
          <w:bCs/>
          <w:szCs w:val="24"/>
        </w:rPr>
        <w:t xml:space="preserve">  Respondent should complete the reference information portion of the ATTACHMENT </w:t>
      </w:r>
      <w:r w:rsidR="008067A2" w:rsidRPr="008067A2">
        <w:rPr>
          <w:rFonts w:ascii="Garamond" w:hAnsi="Garamond"/>
          <w:bCs/>
          <w:szCs w:val="24"/>
        </w:rPr>
        <w:t>H</w:t>
      </w:r>
      <w:r w:rsidR="006676D8" w:rsidRPr="008067A2">
        <w:rPr>
          <w:rFonts w:ascii="Garamond" w:hAnsi="Garamond"/>
          <w:bCs/>
          <w:szCs w:val="24"/>
        </w:rPr>
        <w:t xml:space="preserve"> which includes the name, address, and telephone number of the client facility and the name, title, and phone/fax numbers of a person who may be contacted for further information if the State elects to do so. The rest of ATTACHMENT </w:t>
      </w:r>
      <w:r w:rsidR="008067A2" w:rsidRPr="008067A2">
        <w:rPr>
          <w:rFonts w:ascii="Garamond" w:hAnsi="Garamond"/>
          <w:bCs/>
          <w:szCs w:val="24"/>
        </w:rPr>
        <w:t xml:space="preserve">H </w:t>
      </w:r>
      <w:r w:rsidR="006676D8" w:rsidRPr="006676D8">
        <w:rPr>
          <w:rFonts w:ascii="Garamond" w:hAnsi="Garamond"/>
          <w:bCs/>
          <w:szCs w:val="24"/>
        </w:rPr>
        <w:t xml:space="preserve">should be completed by the reference and either </w:t>
      </w:r>
      <w:r w:rsidR="006676D8" w:rsidRPr="006676D8">
        <w:rPr>
          <w:rFonts w:ascii="Garamond" w:hAnsi="Garamond"/>
          <w:b/>
          <w:bCs/>
          <w:szCs w:val="24"/>
          <w:u w:val="single"/>
        </w:rPr>
        <w:t xml:space="preserve">mailed or emailed DIRECTLY </w:t>
      </w:r>
      <w:r w:rsidR="006676D8" w:rsidRPr="006676D8">
        <w:rPr>
          <w:rFonts w:ascii="Garamond" w:hAnsi="Garamond"/>
          <w:bCs/>
          <w:szCs w:val="24"/>
        </w:rPr>
        <w:t xml:space="preserve">to the State.   The State should receive </w:t>
      </w:r>
      <w:r w:rsidR="005A3ABC" w:rsidRPr="005A3ABC">
        <w:rPr>
          <w:rFonts w:ascii="Garamond" w:hAnsi="Garamond"/>
          <w:bCs/>
          <w:szCs w:val="24"/>
        </w:rPr>
        <w:t>three</w:t>
      </w:r>
      <w:r w:rsidR="006676D8" w:rsidRPr="005A3ABC">
        <w:rPr>
          <w:rFonts w:ascii="Garamond" w:hAnsi="Garamond"/>
          <w:bCs/>
          <w:szCs w:val="24"/>
        </w:rPr>
        <w:t xml:space="preserve"> (</w:t>
      </w:r>
      <w:r w:rsidR="005A3ABC" w:rsidRPr="005A3ABC">
        <w:rPr>
          <w:rFonts w:ascii="Garamond" w:hAnsi="Garamond"/>
          <w:bCs/>
          <w:szCs w:val="24"/>
        </w:rPr>
        <w:t>3</w:t>
      </w:r>
      <w:r w:rsidR="006676D8" w:rsidRPr="005A3ABC">
        <w:rPr>
          <w:rFonts w:ascii="Garamond" w:hAnsi="Garamond"/>
          <w:bCs/>
          <w:szCs w:val="24"/>
        </w:rPr>
        <w:t xml:space="preserve">) </w:t>
      </w:r>
      <w:r w:rsidR="006676D8" w:rsidRPr="008067A2">
        <w:rPr>
          <w:rFonts w:ascii="Garamond" w:hAnsi="Garamond"/>
          <w:bCs/>
          <w:szCs w:val="24"/>
        </w:rPr>
        <w:t xml:space="preserve">ATTACHMENT </w:t>
      </w:r>
      <w:r w:rsidR="008067A2" w:rsidRPr="008067A2">
        <w:rPr>
          <w:rFonts w:ascii="Garamond" w:hAnsi="Garamond"/>
          <w:bCs/>
          <w:szCs w:val="24"/>
        </w:rPr>
        <w:t>H</w:t>
      </w:r>
      <w:r w:rsidR="006676D8" w:rsidRPr="008067A2">
        <w:rPr>
          <w:rFonts w:ascii="Garamond" w:hAnsi="Garamond"/>
          <w:bCs/>
          <w:szCs w:val="24"/>
        </w:rPr>
        <w:t>s from clients for whom the Respondent has provided products and/or services that are the same or similar to those products and/or services requested in this</w:t>
      </w:r>
      <w:bookmarkStart w:id="0" w:name="_GoBack"/>
      <w:bookmarkEnd w:id="0"/>
      <w:r w:rsidR="006676D8" w:rsidRPr="008067A2">
        <w:rPr>
          <w:rFonts w:ascii="Garamond" w:hAnsi="Garamond"/>
          <w:bCs/>
          <w:szCs w:val="24"/>
        </w:rPr>
        <w:t xml:space="preserve"> RFP.</w:t>
      </w:r>
      <w:r w:rsidR="003B7A2F" w:rsidRPr="008067A2">
        <w:rPr>
          <w:rFonts w:ascii="Garamond" w:hAnsi="Garamond"/>
          <w:bCs/>
          <w:szCs w:val="24"/>
        </w:rPr>
        <w:t xml:space="preserve"> ATTACHMENT </w:t>
      </w:r>
      <w:r w:rsidR="008067A2" w:rsidRPr="008067A2">
        <w:rPr>
          <w:rFonts w:ascii="Garamond" w:hAnsi="Garamond"/>
          <w:bCs/>
          <w:szCs w:val="24"/>
        </w:rPr>
        <w:t>H</w:t>
      </w:r>
      <w:r w:rsidR="003B7A2F" w:rsidRPr="008067A2">
        <w:rPr>
          <w:rFonts w:ascii="Garamond" w:hAnsi="Garamond"/>
          <w:bCs/>
          <w:szCs w:val="24"/>
        </w:rPr>
        <w:t xml:space="preserve"> </w:t>
      </w:r>
      <w:r w:rsidR="003B7A2F">
        <w:rPr>
          <w:rFonts w:ascii="Garamond" w:hAnsi="Garamond"/>
          <w:bCs/>
          <w:szCs w:val="24"/>
        </w:rPr>
        <w:t xml:space="preserve">should be submitted to </w:t>
      </w:r>
      <w:hyperlink r:id="rId6" w:history="1">
        <w:r w:rsidR="008F4E85" w:rsidRPr="008F4E85">
          <w:rPr>
            <w:rStyle w:val="Hyperlink"/>
            <w:rFonts w:ascii="Garamond" w:hAnsi="Garamond"/>
            <w:bCs/>
            <w:szCs w:val="24"/>
          </w:rPr>
          <w:t>idoareferences@idoa.in.gov</w:t>
        </w:r>
      </w:hyperlink>
      <w:r w:rsidR="008F4E85">
        <w:rPr>
          <w:rStyle w:val="CommentReference"/>
        </w:rPr>
        <w:t xml:space="preserve"> </w:t>
      </w:r>
      <w:r w:rsidR="008F4E85" w:rsidRPr="008F4E85">
        <w:rPr>
          <w:rStyle w:val="CommentReference"/>
          <w:rFonts w:ascii="Garamond" w:hAnsi="Garamond"/>
          <w:sz w:val="24"/>
          <w:szCs w:val="24"/>
        </w:rPr>
        <w:t xml:space="preserve">or mailed to the address listed in section 1.8 of the RFP. Attachment </w:t>
      </w:r>
      <w:r w:rsidR="008067A2">
        <w:rPr>
          <w:rStyle w:val="CommentReference"/>
          <w:rFonts w:ascii="Garamond" w:hAnsi="Garamond"/>
          <w:sz w:val="24"/>
          <w:szCs w:val="24"/>
        </w:rPr>
        <w:t>H</w:t>
      </w:r>
      <w:r w:rsidR="008F4E85" w:rsidRPr="008F4E85">
        <w:rPr>
          <w:rStyle w:val="CommentReference"/>
          <w:rFonts w:ascii="Garamond" w:hAnsi="Garamond"/>
          <w:sz w:val="24"/>
          <w:szCs w:val="24"/>
        </w:rPr>
        <w:t xml:space="preserve"> should be submitted</w:t>
      </w:r>
      <w:r w:rsidR="003B7A2F" w:rsidRPr="008F4E85">
        <w:rPr>
          <w:rFonts w:ascii="Garamond" w:hAnsi="Garamond"/>
          <w:bCs/>
          <w:szCs w:val="24"/>
        </w:rPr>
        <w:t xml:space="preserve"> </w:t>
      </w:r>
      <w:r w:rsidR="003B7A2F">
        <w:rPr>
          <w:rFonts w:ascii="Garamond" w:hAnsi="Garamond"/>
          <w:bCs/>
          <w:szCs w:val="24"/>
        </w:rPr>
        <w:t>no more than ten (10)</w:t>
      </w:r>
      <w:r w:rsidR="008F4E85">
        <w:rPr>
          <w:rFonts w:ascii="Garamond" w:hAnsi="Garamond"/>
          <w:bCs/>
          <w:szCs w:val="24"/>
        </w:rPr>
        <w:t xml:space="preserve"> business</w:t>
      </w:r>
      <w:r w:rsidR="003B7A2F">
        <w:rPr>
          <w:rFonts w:ascii="Garamond" w:hAnsi="Garamond"/>
          <w:bCs/>
          <w:szCs w:val="24"/>
        </w:rPr>
        <w:t xml:space="preserve"> days after the </w:t>
      </w:r>
      <w:r w:rsidR="00BF4E0C">
        <w:rPr>
          <w:rFonts w:ascii="Garamond" w:hAnsi="Garamond"/>
          <w:bCs/>
          <w:szCs w:val="24"/>
        </w:rPr>
        <w:t>p</w:t>
      </w:r>
      <w:r w:rsidR="003B7A2F">
        <w:rPr>
          <w:rFonts w:ascii="Garamond" w:hAnsi="Garamond"/>
          <w:bCs/>
          <w:szCs w:val="24"/>
        </w:rPr>
        <w:t>roposal</w:t>
      </w:r>
      <w:r w:rsidR="00BF4E0C">
        <w:rPr>
          <w:rFonts w:ascii="Garamond" w:hAnsi="Garamond"/>
          <w:bCs/>
          <w:szCs w:val="24"/>
        </w:rPr>
        <w:t xml:space="preserve"> submission</w:t>
      </w:r>
      <w:r w:rsidR="003B7A2F">
        <w:rPr>
          <w:rFonts w:ascii="Garamond" w:hAnsi="Garamond"/>
          <w:bCs/>
          <w:szCs w:val="24"/>
        </w:rPr>
        <w:t xml:space="preserve"> due date listed in Section 1.24 of the RFP.</w:t>
      </w:r>
      <w:r w:rsidR="006676D8">
        <w:rPr>
          <w:rFonts w:ascii="Garamond" w:hAnsi="Garamond"/>
          <w:bCs/>
          <w:szCs w:val="24"/>
        </w:rPr>
        <w:t xml:space="preserve"> Please provide the customer information for each reference.</w:t>
      </w:r>
    </w:p>
    <w:p w14:paraId="53524B89" w14:textId="77777777" w:rsidR="00B31295" w:rsidRPr="00480672"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09502C" w:rsidRPr="00480672" w14:paraId="0318FD3D" w14:textId="77777777">
        <w:tc>
          <w:tcPr>
            <w:tcW w:w="4428" w:type="dxa"/>
            <w:shd w:val="clear" w:color="auto" w:fill="B3B3B3"/>
            <w:vAlign w:val="bottom"/>
          </w:tcPr>
          <w:p w14:paraId="1728A4CF" w14:textId="77777777" w:rsidR="0009502C" w:rsidRPr="00480672" w:rsidRDefault="0009502C" w:rsidP="0009502C">
            <w:pPr>
              <w:rPr>
                <w:rFonts w:ascii="Garamond" w:hAnsi="Garamond"/>
                <w:b/>
                <w:bCs/>
                <w:szCs w:val="24"/>
              </w:rPr>
            </w:pPr>
            <w:r w:rsidRPr="00480672">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480672" w:rsidRDefault="0009502C" w:rsidP="0009502C">
            <w:pPr>
              <w:rPr>
                <w:rFonts w:ascii="Garamond" w:hAnsi="Garamond"/>
                <w:szCs w:val="24"/>
              </w:rPr>
            </w:pPr>
          </w:p>
        </w:tc>
      </w:tr>
      <w:tr w:rsidR="0009502C" w:rsidRPr="00480672" w14:paraId="4051EF31" w14:textId="77777777">
        <w:tc>
          <w:tcPr>
            <w:tcW w:w="4428" w:type="dxa"/>
            <w:vAlign w:val="bottom"/>
          </w:tcPr>
          <w:p w14:paraId="70B7CA00"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5CD4EB9" w14:textId="77777777" w:rsidR="0009502C" w:rsidRPr="00480672" w:rsidRDefault="0009502C" w:rsidP="0009502C">
            <w:pPr>
              <w:rPr>
                <w:rFonts w:ascii="Garamond" w:hAnsi="Garamond"/>
                <w:szCs w:val="24"/>
              </w:rPr>
            </w:pPr>
          </w:p>
        </w:tc>
      </w:tr>
      <w:tr w:rsidR="0009502C" w:rsidRPr="00480672" w14:paraId="492DD976" w14:textId="77777777">
        <w:tc>
          <w:tcPr>
            <w:tcW w:w="4428" w:type="dxa"/>
            <w:vAlign w:val="bottom"/>
          </w:tcPr>
          <w:p w14:paraId="2251F86E"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3DB44E55" w14:textId="77777777" w:rsidR="0009502C" w:rsidRPr="00480672" w:rsidRDefault="0009502C" w:rsidP="0009502C">
            <w:pPr>
              <w:rPr>
                <w:rFonts w:ascii="Garamond" w:hAnsi="Garamond"/>
                <w:szCs w:val="24"/>
              </w:rPr>
            </w:pPr>
          </w:p>
        </w:tc>
      </w:tr>
      <w:tr w:rsidR="0009502C" w:rsidRPr="00480672" w14:paraId="110E1716" w14:textId="77777777">
        <w:tc>
          <w:tcPr>
            <w:tcW w:w="4428" w:type="dxa"/>
            <w:vAlign w:val="bottom"/>
          </w:tcPr>
          <w:p w14:paraId="7EFC61C0"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333EF371" w14:textId="77777777" w:rsidR="0009502C" w:rsidRPr="00480672" w:rsidRDefault="0009502C" w:rsidP="0009502C">
            <w:pPr>
              <w:rPr>
                <w:rFonts w:ascii="Garamond" w:hAnsi="Garamond"/>
                <w:szCs w:val="24"/>
              </w:rPr>
            </w:pPr>
          </w:p>
        </w:tc>
      </w:tr>
      <w:tr w:rsidR="0009502C" w:rsidRPr="00480672" w14:paraId="2D67BE85" w14:textId="77777777">
        <w:tc>
          <w:tcPr>
            <w:tcW w:w="4428" w:type="dxa"/>
            <w:vAlign w:val="bottom"/>
          </w:tcPr>
          <w:p w14:paraId="64986315"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451E1065" w14:textId="77777777" w:rsidR="0009502C" w:rsidRPr="00480672" w:rsidRDefault="0009502C" w:rsidP="0009502C">
            <w:pPr>
              <w:rPr>
                <w:rFonts w:ascii="Garamond" w:hAnsi="Garamond"/>
                <w:szCs w:val="24"/>
              </w:rPr>
            </w:pPr>
          </w:p>
        </w:tc>
      </w:tr>
      <w:tr w:rsidR="0009502C" w:rsidRPr="00480672" w14:paraId="5C57E457" w14:textId="77777777">
        <w:tc>
          <w:tcPr>
            <w:tcW w:w="4428" w:type="dxa"/>
            <w:vAlign w:val="bottom"/>
          </w:tcPr>
          <w:p w14:paraId="0004C744"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25D321A" w14:textId="77777777" w:rsidR="0009502C" w:rsidRPr="00480672" w:rsidRDefault="0009502C" w:rsidP="0009502C">
            <w:pPr>
              <w:rPr>
                <w:rFonts w:ascii="Garamond" w:hAnsi="Garamond"/>
                <w:szCs w:val="24"/>
              </w:rPr>
            </w:pPr>
          </w:p>
        </w:tc>
      </w:tr>
      <w:tr w:rsidR="008F4E85" w:rsidRPr="00480672" w14:paraId="4549D602" w14:textId="77777777">
        <w:tc>
          <w:tcPr>
            <w:tcW w:w="4428" w:type="dxa"/>
            <w:vAlign w:val="bottom"/>
          </w:tcPr>
          <w:p w14:paraId="4EF92ACE" w14:textId="61E469A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47EC0A09" w14:textId="77777777" w:rsidR="008F4E85" w:rsidRPr="00480672" w:rsidRDefault="008F4E85" w:rsidP="0009502C">
            <w:pPr>
              <w:rPr>
                <w:rFonts w:ascii="Garamond" w:hAnsi="Garamond"/>
                <w:szCs w:val="24"/>
              </w:rPr>
            </w:pPr>
          </w:p>
        </w:tc>
      </w:tr>
      <w:tr w:rsidR="0009502C" w:rsidRPr="00480672" w14:paraId="5C86AA6A" w14:textId="77777777">
        <w:tc>
          <w:tcPr>
            <w:tcW w:w="4428" w:type="dxa"/>
            <w:vAlign w:val="bottom"/>
          </w:tcPr>
          <w:p w14:paraId="32DFBD97"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4C79177B" w14:textId="77777777" w:rsidR="0009502C" w:rsidRPr="00480672" w:rsidRDefault="0009502C" w:rsidP="0009502C">
            <w:pPr>
              <w:rPr>
                <w:rFonts w:ascii="Garamond" w:hAnsi="Garamond"/>
                <w:szCs w:val="24"/>
              </w:rPr>
            </w:pPr>
          </w:p>
        </w:tc>
      </w:tr>
      <w:tr w:rsidR="0009502C" w:rsidRPr="00480672" w14:paraId="136DEFE0" w14:textId="77777777">
        <w:tc>
          <w:tcPr>
            <w:tcW w:w="4428" w:type="dxa"/>
            <w:vAlign w:val="bottom"/>
          </w:tcPr>
          <w:p w14:paraId="35449174"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228CED07" w14:textId="77777777" w:rsidR="0009502C" w:rsidRPr="00480672" w:rsidRDefault="0009502C" w:rsidP="0009502C">
            <w:pPr>
              <w:rPr>
                <w:rFonts w:ascii="Garamond" w:hAnsi="Garamond"/>
                <w:szCs w:val="24"/>
              </w:rPr>
            </w:pPr>
          </w:p>
        </w:tc>
      </w:tr>
      <w:tr w:rsidR="0009502C" w:rsidRPr="00480672" w14:paraId="11E8EEB2" w14:textId="77777777">
        <w:tc>
          <w:tcPr>
            <w:tcW w:w="4428" w:type="dxa"/>
            <w:vAlign w:val="bottom"/>
          </w:tcPr>
          <w:p w14:paraId="7B981F0A"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5EBCB74" w14:textId="77777777" w:rsidR="0009502C" w:rsidRPr="00480672" w:rsidRDefault="0009502C" w:rsidP="0009502C">
            <w:pPr>
              <w:rPr>
                <w:rFonts w:ascii="Garamond" w:hAnsi="Garamond"/>
                <w:szCs w:val="24"/>
              </w:rPr>
            </w:pPr>
          </w:p>
        </w:tc>
      </w:tr>
      <w:tr w:rsidR="0009502C" w:rsidRPr="00480672" w14:paraId="37CBD940" w14:textId="77777777">
        <w:tc>
          <w:tcPr>
            <w:tcW w:w="4428" w:type="dxa"/>
            <w:tcBorders>
              <w:bottom w:val="single" w:sz="4" w:space="0" w:color="auto"/>
            </w:tcBorders>
            <w:vAlign w:val="bottom"/>
          </w:tcPr>
          <w:p w14:paraId="3019D611"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480672" w:rsidRDefault="0009502C" w:rsidP="0009502C">
            <w:pPr>
              <w:rPr>
                <w:rFonts w:ascii="Garamond" w:hAnsi="Garamond"/>
                <w:szCs w:val="24"/>
              </w:rPr>
            </w:pPr>
          </w:p>
        </w:tc>
      </w:tr>
      <w:tr w:rsidR="0009502C" w:rsidRPr="00480672" w14:paraId="469B616D" w14:textId="77777777">
        <w:tc>
          <w:tcPr>
            <w:tcW w:w="4428" w:type="dxa"/>
            <w:shd w:val="clear" w:color="auto" w:fill="B3B3B3"/>
            <w:vAlign w:val="bottom"/>
          </w:tcPr>
          <w:p w14:paraId="225A3A1A" w14:textId="77777777" w:rsidR="0009502C" w:rsidRPr="00480672" w:rsidRDefault="0009502C" w:rsidP="0009502C">
            <w:pPr>
              <w:rPr>
                <w:rFonts w:ascii="Garamond" w:hAnsi="Garamond"/>
                <w:b/>
                <w:bCs/>
                <w:szCs w:val="24"/>
              </w:rPr>
            </w:pPr>
            <w:r w:rsidRPr="00480672">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480672" w:rsidRDefault="0009502C" w:rsidP="0009502C">
            <w:pPr>
              <w:rPr>
                <w:rFonts w:ascii="Garamond" w:hAnsi="Garamond"/>
                <w:szCs w:val="24"/>
              </w:rPr>
            </w:pPr>
          </w:p>
        </w:tc>
      </w:tr>
      <w:tr w:rsidR="0009502C" w:rsidRPr="00480672" w14:paraId="1F665529" w14:textId="77777777">
        <w:tc>
          <w:tcPr>
            <w:tcW w:w="4428" w:type="dxa"/>
            <w:vAlign w:val="bottom"/>
          </w:tcPr>
          <w:p w14:paraId="51F571AE"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0170D4E" w14:textId="77777777" w:rsidR="0009502C" w:rsidRPr="00480672" w:rsidRDefault="0009502C" w:rsidP="0009502C">
            <w:pPr>
              <w:rPr>
                <w:rFonts w:ascii="Garamond" w:hAnsi="Garamond"/>
                <w:szCs w:val="24"/>
              </w:rPr>
            </w:pPr>
          </w:p>
        </w:tc>
      </w:tr>
      <w:tr w:rsidR="0009502C" w:rsidRPr="00480672" w14:paraId="6949E424" w14:textId="77777777">
        <w:tc>
          <w:tcPr>
            <w:tcW w:w="4428" w:type="dxa"/>
            <w:vAlign w:val="bottom"/>
          </w:tcPr>
          <w:p w14:paraId="33DDC7F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5E4DC9F7" w14:textId="77777777" w:rsidR="0009502C" w:rsidRPr="00480672" w:rsidRDefault="0009502C" w:rsidP="0009502C">
            <w:pPr>
              <w:rPr>
                <w:rFonts w:ascii="Garamond" w:hAnsi="Garamond"/>
                <w:szCs w:val="24"/>
              </w:rPr>
            </w:pPr>
          </w:p>
        </w:tc>
      </w:tr>
      <w:tr w:rsidR="0009502C" w:rsidRPr="00480672" w14:paraId="79394CB5" w14:textId="77777777">
        <w:tc>
          <w:tcPr>
            <w:tcW w:w="4428" w:type="dxa"/>
            <w:vAlign w:val="bottom"/>
          </w:tcPr>
          <w:p w14:paraId="52C229FF"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DD1EB35" w14:textId="77777777" w:rsidR="0009502C" w:rsidRPr="00480672" w:rsidRDefault="0009502C" w:rsidP="0009502C">
            <w:pPr>
              <w:rPr>
                <w:rFonts w:ascii="Garamond" w:hAnsi="Garamond"/>
                <w:szCs w:val="24"/>
              </w:rPr>
            </w:pPr>
          </w:p>
        </w:tc>
      </w:tr>
      <w:tr w:rsidR="0009502C" w:rsidRPr="00480672" w14:paraId="10F7D583" w14:textId="77777777">
        <w:tc>
          <w:tcPr>
            <w:tcW w:w="4428" w:type="dxa"/>
            <w:vAlign w:val="bottom"/>
          </w:tcPr>
          <w:p w14:paraId="2640B0B8"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1AC84B27" w14:textId="77777777" w:rsidR="0009502C" w:rsidRPr="00480672" w:rsidRDefault="0009502C" w:rsidP="0009502C">
            <w:pPr>
              <w:rPr>
                <w:rFonts w:ascii="Garamond" w:hAnsi="Garamond"/>
                <w:szCs w:val="24"/>
              </w:rPr>
            </w:pPr>
          </w:p>
        </w:tc>
      </w:tr>
      <w:tr w:rsidR="0009502C" w:rsidRPr="00480672" w14:paraId="618D8639" w14:textId="77777777">
        <w:tc>
          <w:tcPr>
            <w:tcW w:w="4428" w:type="dxa"/>
            <w:vAlign w:val="bottom"/>
          </w:tcPr>
          <w:p w14:paraId="0EC6BAD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78FB7391" w14:textId="77777777" w:rsidR="0009502C" w:rsidRPr="00480672" w:rsidRDefault="0009502C" w:rsidP="0009502C">
            <w:pPr>
              <w:rPr>
                <w:rFonts w:ascii="Garamond" w:hAnsi="Garamond"/>
                <w:szCs w:val="24"/>
              </w:rPr>
            </w:pPr>
          </w:p>
        </w:tc>
      </w:tr>
      <w:tr w:rsidR="008F4E85" w:rsidRPr="00480672" w14:paraId="39B779B4" w14:textId="77777777">
        <w:tc>
          <w:tcPr>
            <w:tcW w:w="4428" w:type="dxa"/>
            <w:vAlign w:val="bottom"/>
          </w:tcPr>
          <w:p w14:paraId="0763A6FD" w14:textId="0623858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1509F2E2" w14:textId="77777777" w:rsidR="008F4E85" w:rsidRPr="00480672" w:rsidRDefault="008F4E85" w:rsidP="0009502C">
            <w:pPr>
              <w:rPr>
                <w:rFonts w:ascii="Garamond" w:hAnsi="Garamond"/>
                <w:szCs w:val="24"/>
              </w:rPr>
            </w:pPr>
          </w:p>
        </w:tc>
      </w:tr>
      <w:tr w:rsidR="0009502C" w:rsidRPr="00480672" w14:paraId="116C22A6" w14:textId="77777777">
        <w:tc>
          <w:tcPr>
            <w:tcW w:w="4428" w:type="dxa"/>
            <w:vAlign w:val="bottom"/>
          </w:tcPr>
          <w:p w14:paraId="0D631EFD"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2EA88111" w14:textId="77777777" w:rsidR="0009502C" w:rsidRPr="00480672" w:rsidRDefault="0009502C" w:rsidP="0009502C">
            <w:pPr>
              <w:rPr>
                <w:rFonts w:ascii="Garamond" w:hAnsi="Garamond"/>
                <w:szCs w:val="24"/>
              </w:rPr>
            </w:pPr>
          </w:p>
        </w:tc>
      </w:tr>
      <w:tr w:rsidR="0009502C" w:rsidRPr="00480672" w14:paraId="1D2A5329" w14:textId="77777777">
        <w:tc>
          <w:tcPr>
            <w:tcW w:w="4428" w:type="dxa"/>
            <w:vAlign w:val="bottom"/>
          </w:tcPr>
          <w:p w14:paraId="7C79F9FE"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E786E3F" w14:textId="77777777" w:rsidR="0009502C" w:rsidRPr="00480672" w:rsidRDefault="0009502C" w:rsidP="0009502C">
            <w:pPr>
              <w:rPr>
                <w:rFonts w:ascii="Garamond" w:hAnsi="Garamond"/>
                <w:szCs w:val="24"/>
              </w:rPr>
            </w:pPr>
          </w:p>
        </w:tc>
      </w:tr>
      <w:tr w:rsidR="0009502C" w:rsidRPr="00480672" w14:paraId="157B4B02" w14:textId="77777777">
        <w:tc>
          <w:tcPr>
            <w:tcW w:w="4428" w:type="dxa"/>
            <w:vAlign w:val="bottom"/>
          </w:tcPr>
          <w:p w14:paraId="7BC51180"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523D51E3" w14:textId="77777777" w:rsidR="0009502C" w:rsidRPr="00480672" w:rsidRDefault="0009502C" w:rsidP="0009502C">
            <w:pPr>
              <w:rPr>
                <w:rFonts w:ascii="Garamond" w:hAnsi="Garamond"/>
                <w:szCs w:val="24"/>
              </w:rPr>
            </w:pPr>
          </w:p>
        </w:tc>
      </w:tr>
      <w:tr w:rsidR="0009502C" w:rsidRPr="00480672" w14:paraId="40836350" w14:textId="77777777">
        <w:tc>
          <w:tcPr>
            <w:tcW w:w="4428" w:type="dxa"/>
            <w:tcBorders>
              <w:bottom w:val="single" w:sz="4" w:space="0" w:color="auto"/>
            </w:tcBorders>
            <w:vAlign w:val="bottom"/>
          </w:tcPr>
          <w:p w14:paraId="35F94187" w14:textId="77777777" w:rsidR="0009502C" w:rsidRPr="00480672" w:rsidRDefault="0009502C" w:rsidP="0009502C">
            <w:pPr>
              <w:rPr>
                <w:rFonts w:ascii="Garamond" w:hAnsi="Garamond"/>
                <w:szCs w:val="24"/>
              </w:rPr>
            </w:pPr>
            <w:r w:rsidRPr="00480672">
              <w:rPr>
                <w:rFonts w:ascii="Garamond" w:hAnsi="Garamond"/>
                <w:szCs w:val="24"/>
              </w:rPr>
              <w:lastRenderedPageBreak/>
              <w:t>Industry of Company</w:t>
            </w:r>
          </w:p>
        </w:tc>
        <w:tc>
          <w:tcPr>
            <w:tcW w:w="4428" w:type="dxa"/>
            <w:tcBorders>
              <w:bottom w:val="single" w:sz="4" w:space="0" w:color="auto"/>
            </w:tcBorders>
            <w:shd w:val="clear" w:color="auto" w:fill="FFFF99"/>
          </w:tcPr>
          <w:p w14:paraId="36539B8E" w14:textId="77777777" w:rsidR="0009502C" w:rsidRPr="00480672" w:rsidRDefault="0009502C" w:rsidP="0009502C">
            <w:pPr>
              <w:rPr>
                <w:rFonts w:ascii="Garamond" w:hAnsi="Garamond"/>
                <w:szCs w:val="24"/>
              </w:rPr>
            </w:pPr>
          </w:p>
        </w:tc>
      </w:tr>
      <w:tr w:rsidR="0009502C" w:rsidRPr="00480672" w14:paraId="4D3FC23F" w14:textId="77777777">
        <w:tc>
          <w:tcPr>
            <w:tcW w:w="4428" w:type="dxa"/>
            <w:shd w:val="clear" w:color="auto" w:fill="B3B3B3"/>
            <w:vAlign w:val="bottom"/>
          </w:tcPr>
          <w:p w14:paraId="0B85CDE8" w14:textId="77777777" w:rsidR="0009502C" w:rsidRPr="00480672" w:rsidRDefault="0009502C" w:rsidP="0009502C">
            <w:pPr>
              <w:rPr>
                <w:rFonts w:ascii="Garamond" w:hAnsi="Garamond"/>
                <w:b/>
                <w:bCs/>
                <w:szCs w:val="24"/>
              </w:rPr>
            </w:pPr>
            <w:r w:rsidRPr="00480672">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480672" w:rsidRDefault="0009502C" w:rsidP="0009502C">
            <w:pPr>
              <w:rPr>
                <w:rFonts w:ascii="Garamond" w:hAnsi="Garamond"/>
                <w:szCs w:val="24"/>
              </w:rPr>
            </w:pPr>
          </w:p>
        </w:tc>
      </w:tr>
      <w:tr w:rsidR="0009502C" w:rsidRPr="00480672" w14:paraId="657337DC" w14:textId="77777777">
        <w:tc>
          <w:tcPr>
            <w:tcW w:w="4428" w:type="dxa"/>
            <w:vAlign w:val="bottom"/>
          </w:tcPr>
          <w:p w14:paraId="220BB91D"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36C9594A" w14:textId="77777777" w:rsidR="0009502C" w:rsidRPr="00480672" w:rsidRDefault="0009502C" w:rsidP="0009502C">
            <w:pPr>
              <w:rPr>
                <w:rFonts w:ascii="Garamond" w:hAnsi="Garamond"/>
                <w:szCs w:val="24"/>
              </w:rPr>
            </w:pPr>
          </w:p>
        </w:tc>
      </w:tr>
      <w:tr w:rsidR="0009502C" w:rsidRPr="00480672" w14:paraId="213B2AB4" w14:textId="77777777">
        <w:tc>
          <w:tcPr>
            <w:tcW w:w="4428" w:type="dxa"/>
            <w:vAlign w:val="bottom"/>
          </w:tcPr>
          <w:p w14:paraId="1032D3CF"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08F45A5C" w14:textId="77777777" w:rsidR="0009502C" w:rsidRPr="00480672" w:rsidRDefault="0009502C" w:rsidP="0009502C">
            <w:pPr>
              <w:rPr>
                <w:rFonts w:ascii="Garamond" w:hAnsi="Garamond"/>
                <w:szCs w:val="24"/>
              </w:rPr>
            </w:pPr>
          </w:p>
        </w:tc>
      </w:tr>
      <w:tr w:rsidR="0009502C" w:rsidRPr="00480672" w14:paraId="6FD94ACF" w14:textId="77777777">
        <w:tc>
          <w:tcPr>
            <w:tcW w:w="4428" w:type="dxa"/>
            <w:vAlign w:val="bottom"/>
          </w:tcPr>
          <w:p w14:paraId="75E20677"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B1F0394" w14:textId="77777777" w:rsidR="0009502C" w:rsidRPr="00480672" w:rsidRDefault="0009502C" w:rsidP="0009502C">
            <w:pPr>
              <w:rPr>
                <w:rFonts w:ascii="Garamond" w:hAnsi="Garamond"/>
                <w:szCs w:val="24"/>
              </w:rPr>
            </w:pPr>
          </w:p>
        </w:tc>
      </w:tr>
      <w:tr w:rsidR="0009502C" w:rsidRPr="00480672" w14:paraId="2B3F0E19" w14:textId="77777777">
        <w:tc>
          <w:tcPr>
            <w:tcW w:w="4428" w:type="dxa"/>
            <w:vAlign w:val="bottom"/>
          </w:tcPr>
          <w:p w14:paraId="7E17E5C0"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75D5EF02" w14:textId="77777777" w:rsidR="0009502C" w:rsidRPr="00480672" w:rsidRDefault="0009502C" w:rsidP="0009502C">
            <w:pPr>
              <w:rPr>
                <w:rFonts w:ascii="Garamond" w:hAnsi="Garamond"/>
                <w:szCs w:val="24"/>
              </w:rPr>
            </w:pPr>
          </w:p>
        </w:tc>
      </w:tr>
      <w:tr w:rsidR="0009502C" w:rsidRPr="00480672" w14:paraId="55D8A4E1" w14:textId="77777777">
        <w:tc>
          <w:tcPr>
            <w:tcW w:w="4428" w:type="dxa"/>
            <w:vAlign w:val="bottom"/>
          </w:tcPr>
          <w:p w14:paraId="2D0C9DF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815C2A2" w14:textId="77777777" w:rsidR="0009502C" w:rsidRPr="00480672" w:rsidRDefault="0009502C" w:rsidP="0009502C">
            <w:pPr>
              <w:rPr>
                <w:rFonts w:ascii="Garamond" w:hAnsi="Garamond"/>
                <w:szCs w:val="24"/>
              </w:rPr>
            </w:pPr>
          </w:p>
        </w:tc>
      </w:tr>
      <w:tr w:rsidR="008F4E85" w:rsidRPr="00480672" w14:paraId="0B98643C" w14:textId="77777777">
        <w:tc>
          <w:tcPr>
            <w:tcW w:w="4428" w:type="dxa"/>
            <w:vAlign w:val="bottom"/>
          </w:tcPr>
          <w:p w14:paraId="47D6706C" w14:textId="1BC6E7BC"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08A3B661" w14:textId="77777777" w:rsidR="008F4E85" w:rsidRPr="00480672" w:rsidRDefault="008F4E85" w:rsidP="0009502C">
            <w:pPr>
              <w:rPr>
                <w:rFonts w:ascii="Garamond" w:hAnsi="Garamond"/>
                <w:szCs w:val="24"/>
              </w:rPr>
            </w:pPr>
          </w:p>
        </w:tc>
      </w:tr>
      <w:tr w:rsidR="0009502C" w:rsidRPr="00480672" w14:paraId="48B024B5" w14:textId="77777777">
        <w:tc>
          <w:tcPr>
            <w:tcW w:w="4428" w:type="dxa"/>
            <w:vAlign w:val="bottom"/>
          </w:tcPr>
          <w:p w14:paraId="733A3862"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1B91EFFB" w14:textId="77777777" w:rsidR="0009502C" w:rsidRPr="00480672" w:rsidRDefault="0009502C" w:rsidP="0009502C">
            <w:pPr>
              <w:rPr>
                <w:rFonts w:ascii="Garamond" w:hAnsi="Garamond"/>
                <w:szCs w:val="24"/>
              </w:rPr>
            </w:pPr>
          </w:p>
        </w:tc>
      </w:tr>
      <w:tr w:rsidR="0009502C" w:rsidRPr="00480672" w14:paraId="5BF158BD" w14:textId="77777777">
        <w:tc>
          <w:tcPr>
            <w:tcW w:w="4428" w:type="dxa"/>
            <w:vAlign w:val="bottom"/>
          </w:tcPr>
          <w:p w14:paraId="287D1A4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2651C08" w14:textId="77777777" w:rsidR="0009502C" w:rsidRPr="00480672" w:rsidRDefault="0009502C" w:rsidP="0009502C">
            <w:pPr>
              <w:rPr>
                <w:rFonts w:ascii="Garamond" w:hAnsi="Garamond"/>
                <w:szCs w:val="24"/>
              </w:rPr>
            </w:pPr>
          </w:p>
        </w:tc>
      </w:tr>
      <w:tr w:rsidR="0009502C" w:rsidRPr="00480672" w14:paraId="4FEF55E9" w14:textId="77777777">
        <w:tc>
          <w:tcPr>
            <w:tcW w:w="4428" w:type="dxa"/>
            <w:vAlign w:val="bottom"/>
          </w:tcPr>
          <w:p w14:paraId="54E631D6"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E12BD27" w14:textId="77777777" w:rsidR="0009502C" w:rsidRPr="00480672" w:rsidRDefault="0009502C" w:rsidP="0009502C">
            <w:pPr>
              <w:rPr>
                <w:rFonts w:ascii="Garamond" w:hAnsi="Garamond"/>
                <w:szCs w:val="24"/>
              </w:rPr>
            </w:pPr>
          </w:p>
        </w:tc>
      </w:tr>
      <w:tr w:rsidR="0009502C" w:rsidRPr="00480672" w14:paraId="1F5444DA" w14:textId="77777777">
        <w:tc>
          <w:tcPr>
            <w:tcW w:w="4428" w:type="dxa"/>
            <w:vAlign w:val="bottom"/>
          </w:tcPr>
          <w:p w14:paraId="2BBFB632"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99"/>
          </w:tcPr>
          <w:p w14:paraId="74BD5AE0" w14:textId="77777777" w:rsidR="0009502C" w:rsidRPr="00480672" w:rsidRDefault="0009502C" w:rsidP="0009502C">
            <w:pPr>
              <w:rPr>
                <w:rFonts w:ascii="Garamond" w:hAnsi="Garamond"/>
                <w:szCs w:val="24"/>
              </w:rPr>
            </w:pPr>
          </w:p>
        </w:tc>
      </w:tr>
    </w:tbl>
    <w:p w14:paraId="7EE2343C" w14:textId="77777777" w:rsidR="0000708C" w:rsidRPr="00480672" w:rsidRDefault="0000708C" w:rsidP="0000708C">
      <w:pPr>
        <w:widowControl/>
        <w:rPr>
          <w:rFonts w:ascii="Garamond" w:hAnsi="Garamond"/>
          <w:szCs w:val="24"/>
        </w:rPr>
      </w:pPr>
    </w:p>
    <w:p w14:paraId="22AB8117" w14:textId="2C8C6069" w:rsidR="005A0FC8" w:rsidRDefault="00405269" w:rsidP="004E7F0E">
      <w:pPr>
        <w:widowControl/>
        <w:rPr>
          <w:rFonts w:ascii="Garamond" w:hAnsi="Garamond"/>
          <w:szCs w:val="24"/>
        </w:rPr>
      </w:pPr>
      <w:r w:rsidRPr="00480672">
        <w:rPr>
          <w:rFonts w:ascii="Garamond" w:hAnsi="Garamond"/>
          <w:b/>
          <w:szCs w:val="24"/>
        </w:rPr>
        <w:t>2.3.</w:t>
      </w:r>
      <w:r w:rsidR="00610FE6" w:rsidRPr="00480672">
        <w:rPr>
          <w:rFonts w:ascii="Garamond" w:hAnsi="Garamond"/>
          <w:b/>
          <w:szCs w:val="24"/>
        </w:rPr>
        <w:t>7</w:t>
      </w:r>
      <w:r w:rsidR="004E7F0E" w:rsidRPr="00480672">
        <w:rPr>
          <w:rFonts w:ascii="Garamond" w:hAnsi="Garamond"/>
          <w:b/>
          <w:szCs w:val="24"/>
        </w:rPr>
        <w:t xml:space="preserve">  </w:t>
      </w:r>
      <w:r w:rsidRPr="00480672">
        <w:rPr>
          <w:rFonts w:ascii="Garamond" w:hAnsi="Garamond"/>
          <w:b/>
          <w:szCs w:val="24"/>
        </w:rPr>
        <w:t xml:space="preserve">  </w:t>
      </w:r>
      <w:r w:rsidR="0009502C" w:rsidRPr="00480672">
        <w:rPr>
          <w:rFonts w:ascii="Garamond" w:hAnsi="Garamond"/>
          <w:b/>
          <w:szCs w:val="24"/>
        </w:rPr>
        <w:t xml:space="preserve">Registration to do Business - </w:t>
      </w:r>
      <w:r w:rsidR="0009502C" w:rsidRPr="00480672">
        <w:rPr>
          <w:rFonts w:ascii="Garamond" w:hAnsi="Garamond"/>
          <w:szCs w:val="24"/>
        </w:rPr>
        <w:t xml:space="preserve">Selected out-of-state Respondents providing the </w:t>
      </w:r>
      <w:r w:rsidRPr="00480672">
        <w:rPr>
          <w:rFonts w:ascii="Garamond" w:hAnsi="Garamond"/>
          <w:szCs w:val="24"/>
        </w:rPr>
        <w:tab/>
      </w:r>
      <w:r w:rsidR="0009502C" w:rsidRPr="00480672">
        <w:rPr>
          <w:rFonts w:ascii="Garamond" w:hAnsi="Garamond"/>
          <w:szCs w:val="24"/>
        </w:rPr>
        <w:t xml:space="preserve">products and/or services required by this RFP must be registered to do business </w:t>
      </w:r>
      <w:r w:rsidRPr="00480672">
        <w:rPr>
          <w:rFonts w:ascii="Garamond" w:hAnsi="Garamond"/>
          <w:szCs w:val="24"/>
        </w:rPr>
        <w:tab/>
      </w:r>
      <w:r w:rsidR="0009502C" w:rsidRPr="00480672">
        <w:rPr>
          <w:rFonts w:ascii="Garamond" w:hAnsi="Garamond"/>
          <w:szCs w:val="24"/>
        </w:rPr>
        <w:t>within the State by the Indiana Secretary of State</w:t>
      </w:r>
      <w:r w:rsidR="007F1B85" w:rsidRPr="00480672">
        <w:rPr>
          <w:rFonts w:ascii="Garamond" w:hAnsi="Garamond"/>
          <w:szCs w:val="24"/>
        </w:rPr>
        <w:t xml:space="preserve"> and the Indiana Department of </w:t>
      </w:r>
      <w:r w:rsidRPr="00480672">
        <w:rPr>
          <w:rFonts w:ascii="Garamond" w:hAnsi="Garamond"/>
          <w:szCs w:val="24"/>
        </w:rPr>
        <w:tab/>
      </w:r>
      <w:r w:rsidR="007F1B85" w:rsidRPr="00480672">
        <w:rPr>
          <w:rFonts w:ascii="Garamond" w:hAnsi="Garamond"/>
          <w:szCs w:val="24"/>
        </w:rPr>
        <w:t>Administration, Procurement Division</w:t>
      </w:r>
      <w:r w:rsidR="0009502C" w:rsidRPr="00480672">
        <w:rPr>
          <w:rFonts w:ascii="Garamond" w:hAnsi="Garamond"/>
          <w:szCs w:val="24"/>
        </w:rPr>
        <w:t xml:space="preserve">. The address contact information for this </w:t>
      </w:r>
      <w:r w:rsidRPr="00480672">
        <w:rPr>
          <w:rFonts w:ascii="Garamond" w:hAnsi="Garamond"/>
          <w:szCs w:val="24"/>
        </w:rPr>
        <w:tab/>
      </w:r>
      <w:r w:rsidR="0009502C" w:rsidRPr="00480672">
        <w:rPr>
          <w:rFonts w:ascii="Garamond" w:hAnsi="Garamond"/>
          <w:szCs w:val="24"/>
        </w:rPr>
        <w:t xml:space="preserve">office may be found in Section 1.18 of the RFP. This process must be concluded </w:t>
      </w:r>
      <w:r w:rsidRPr="00480672">
        <w:rPr>
          <w:rFonts w:ascii="Garamond" w:hAnsi="Garamond"/>
          <w:szCs w:val="24"/>
        </w:rPr>
        <w:tab/>
      </w:r>
      <w:r w:rsidR="0009502C" w:rsidRPr="00480672">
        <w:rPr>
          <w:rFonts w:ascii="Garamond" w:hAnsi="Garamond"/>
          <w:szCs w:val="24"/>
        </w:rPr>
        <w:t xml:space="preserve">prior to contract negotiations with the State. It is the successful Respondent’s </w:t>
      </w:r>
      <w:r w:rsidRPr="00480672">
        <w:rPr>
          <w:rFonts w:ascii="Garamond" w:hAnsi="Garamond"/>
          <w:szCs w:val="24"/>
        </w:rPr>
        <w:tab/>
      </w:r>
      <w:r w:rsidR="0009502C" w:rsidRPr="00480672">
        <w:rPr>
          <w:rFonts w:ascii="Garamond" w:hAnsi="Garamond"/>
          <w:szCs w:val="24"/>
        </w:rPr>
        <w:t xml:space="preserve">responsibility to complete the required registration with the Secretary of State. </w:t>
      </w:r>
      <w:r w:rsidRPr="00480672">
        <w:rPr>
          <w:rFonts w:ascii="Garamond" w:hAnsi="Garamond"/>
          <w:szCs w:val="24"/>
        </w:rPr>
        <w:tab/>
      </w:r>
      <w:r w:rsidR="0009502C" w:rsidRPr="00480672">
        <w:rPr>
          <w:rFonts w:ascii="Garamond" w:hAnsi="Garamond"/>
          <w:szCs w:val="24"/>
        </w:rPr>
        <w:t xml:space="preserve">Please indicate the status of registration, if applicable.  Please clearly state if you </w:t>
      </w:r>
      <w:r w:rsidRPr="00480672">
        <w:rPr>
          <w:rFonts w:ascii="Garamond" w:hAnsi="Garamond"/>
          <w:szCs w:val="24"/>
        </w:rPr>
        <w:tab/>
      </w:r>
      <w:r w:rsidR="0009502C" w:rsidRPr="00480672">
        <w:rPr>
          <w:rFonts w:ascii="Garamond" w:hAnsi="Garamond"/>
          <w:szCs w:val="24"/>
        </w:rPr>
        <w:t>are registered and if not provide an explanation.</w:t>
      </w:r>
    </w:p>
    <w:p w14:paraId="205B5744" w14:textId="77777777" w:rsidR="00D17891" w:rsidRPr="00D17891" w:rsidRDefault="00D17891" w:rsidP="004E7F0E">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DEE7A35" w14:textId="77777777" w:rsidTr="002960D5">
        <w:tc>
          <w:tcPr>
            <w:tcW w:w="8856" w:type="dxa"/>
            <w:shd w:val="clear" w:color="auto" w:fill="FFFF99"/>
          </w:tcPr>
          <w:p w14:paraId="2884138B" w14:textId="72E55328"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5479ECF4" w14:textId="3796B951" w:rsidR="005A0FC8" w:rsidRDefault="0009502C" w:rsidP="00D17891">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480672">
        <w:rPr>
          <w:rFonts w:ascii="Garamond" w:hAnsi="Garamond"/>
          <w:b/>
          <w:szCs w:val="24"/>
        </w:rPr>
        <w:t xml:space="preserve"> </w:t>
      </w:r>
    </w:p>
    <w:p w14:paraId="2C501B6A" w14:textId="77777777" w:rsidR="00D17891" w:rsidRPr="00D17891" w:rsidRDefault="00D17891" w:rsidP="00D17891">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D0A0B41" w14:textId="77777777" w:rsidTr="002960D5">
        <w:tc>
          <w:tcPr>
            <w:tcW w:w="8856" w:type="dxa"/>
            <w:shd w:val="clear" w:color="auto" w:fill="FFFF99"/>
          </w:tcPr>
          <w:p w14:paraId="64842847" w14:textId="77777777" w:rsidR="0009502C" w:rsidRPr="00480672" w:rsidRDefault="0009502C" w:rsidP="0009502C">
            <w:pPr>
              <w:rPr>
                <w:rFonts w:ascii="Garamond" w:hAnsi="Garamond"/>
                <w:szCs w:val="24"/>
              </w:rPr>
            </w:pPr>
          </w:p>
        </w:tc>
      </w:tr>
    </w:tbl>
    <w:p w14:paraId="455E7FD3" w14:textId="77777777" w:rsidR="0009502C" w:rsidRPr="00480672" w:rsidRDefault="0009502C" w:rsidP="0009502C">
      <w:pPr>
        <w:rPr>
          <w:rFonts w:ascii="Garamond" w:hAnsi="Garamond"/>
          <w:szCs w:val="24"/>
        </w:rPr>
      </w:pPr>
    </w:p>
    <w:p w14:paraId="555A98DE" w14:textId="135913B2" w:rsidR="000C6DD8" w:rsidRPr="00480672" w:rsidRDefault="0009502C" w:rsidP="00405269">
      <w:pPr>
        <w:widowControl/>
        <w:numPr>
          <w:ilvl w:val="2"/>
          <w:numId w:val="16"/>
        </w:numPr>
        <w:jc w:val="both"/>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w:t>
      </w:r>
      <w:r w:rsidR="008067A2">
        <w:rPr>
          <w:rFonts w:ascii="Garamond" w:hAnsi="Garamond"/>
          <w:szCs w:val="24"/>
        </w:rPr>
        <w:t xml:space="preserve">  </w:t>
      </w:r>
      <w:r w:rsidRPr="00480672">
        <w:rPr>
          <w:rFonts w:ascii="Garamond" w:hAnsi="Garamond"/>
          <w:szCs w:val="24"/>
        </w:rPr>
        <w:t xml:space="preserve">The </w:t>
      </w:r>
      <w:r w:rsidRPr="00480672">
        <w:rPr>
          <w:rFonts w:ascii="Garamond" w:hAnsi="Garamond"/>
          <w:szCs w:val="24"/>
        </w:rPr>
        <w:lastRenderedPageBreak/>
        <w:t>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 xml:space="preserve">The Respondent must indicate which, if any, subcontractors qualify as a Minority Business Enterprises or Women’s Business Enterprises under IC 4-13-16.5-1. See Section 1.21 and Attachment A for Minority and Women’s Business Enterprises information. Please enter your response below and indicate if any attachments are included.  </w:t>
      </w:r>
    </w:p>
    <w:p w14:paraId="0FA766FA"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7D7BDF6" w14:textId="77777777" w:rsidTr="0045070F">
        <w:trPr>
          <w:trHeight w:val="278"/>
        </w:trPr>
        <w:tc>
          <w:tcPr>
            <w:tcW w:w="8856" w:type="dxa"/>
            <w:shd w:val="clear" w:color="auto" w:fill="FFFF99"/>
          </w:tcPr>
          <w:p w14:paraId="24262EA2" w14:textId="77777777" w:rsidR="0009502C" w:rsidRPr="00480672" w:rsidRDefault="0009502C" w:rsidP="0009502C">
            <w:pPr>
              <w:rPr>
                <w:rFonts w:ascii="Garamond" w:hAnsi="Garamond"/>
                <w:szCs w:val="24"/>
              </w:rPr>
            </w:pPr>
          </w:p>
        </w:tc>
      </w:tr>
    </w:tbl>
    <w:p w14:paraId="5A9F80A6" w14:textId="77777777" w:rsidR="0009502C" w:rsidRPr="00480672" w:rsidRDefault="0009502C" w:rsidP="0009502C">
      <w:pPr>
        <w:rPr>
          <w:rFonts w:ascii="Garamond" w:hAnsi="Garamond"/>
          <w:szCs w:val="24"/>
        </w:rPr>
      </w:pPr>
    </w:p>
    <w:p w14:paraId="34174AEE" w14:textId="559124AD" w:rsidR="00FD5220" w:rsidRPr="00480672" w:rsidRDefault="00FD5220" w:rsidP="0000708C">
      <w:pPr>
        <w:widowControl/>
        <w:numPr>
          <w:ilvl w:val="2"/>
          <w:numId w:val="16"/>
        </w:numPr>
        <w:rPr>
          <w:rFonts w:ascii="Garamond" w:hAnsi="Garamond"/>
          <w:szCs w:val="24"/>
        </w:rPr>
      </w:pPr>
      <w:r w:rsidRPr="00480672">
        <w:rPr>
          <w:rFonts w:ascii="Garamond" w:hAnsi="Garamond"/>
          <w:b/>
          <w:szCs w:val="24"/>
        </w:rPr>
        <w:t>Evidence of Financial Responsibility</w:t>
      </w:r>
      <w:r w:rsidRPr="00480672">
        <w:rPr>
          <w:rFonts w:ascii="Garamond" w:hAnsi="Garamond"/>
          <w:szCs w:val="24"/>
        </w:rPr>
        <w:t xml:space="preserve"> -</w:t>
      </w:r>
      <w:r w:rsidR="000B1A6A">
        <w:rPr>
          <w:rFonts w:ascii="Garamond" w:hAnsi="Garamond"/>
          <w:szCs w:val="24"/>
        </w:rPr>
        <w:t>N/A</w:t>
      </w:r>
    </w:p>
    <w:p w14:paraId="7CA25224" w14:textId="77777777" w:rsidR="005A0FC8" w:rsidRPr="00480672" w:rsidRDefault="005A0FC8" w:rsidP="005A0FC8">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D5220" w:rsidRPr="00480672" w14:paraId="0B5373D2" w14:textId="77777777" w:rsidTr="003E057A">
        <w:trPr>
          <w:trHeight w:val="278"/>
        </w:trPr>
        <w:tc>
          <w:tcPr>
            <w:tcW w:w="8856" w:type="dxa"/>
            <w:shd w:val="clear" w:color="auto" w:fill="FFFF99"/>
          </w:tcPr>
          <w:p w14:paraId="7A362C6E" w14:textId="78036C64" w:rsidR="00FD5220" w:rsidRPr="00480672" w:rsidRDefault="000B1A6A" w:rsidP="003E057A">
            <w:pPr>
              <w:rPr>
                <w:rFonts w:ascii="Garamond" w:hAnsi="Garamond"/>
                <w:szCs w:val="24"/>
              </w:rPr>
            </w:pPr>
            <w:r>
              <w:rPr>
                <w:rFonts w:ascii="Garamond" w:hAnsi="Garamond"/>
                <w:szCs w:val="24"/>
              </w:rPr>
              <w:t>N/A</w:t>
            </w:r>
          </w:p>
        </w:tc>
      </w:tr>
    </w:tbl>
    <w:p w14:paraId="1B8EFC82" w14:textId="77777777" w:rsidR="00FD5220" w:rsidRPr="00480672" w:rsidRDefault="00FD5220" w:rsidP="00FD5220">
      <w:pPr>
        <w:widowControl/>
        <w:ind w:left="720"/>
        <w:rPr>
          <w:rFonts w:ascii="Garamond" w:hAnsi="Garamond"/>
          <w:szCs w:val="24"/>
        </w:rPr>
      </w:pPr>
    </w:p>
    <w:p w14:paraId="5779CA10"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D5220" w:rsidRPr="00480672" w14:paraId="64265E09" w14:textId="77777777" w:rsidTr="003E057A">
        <w:tc>
          <w:tcPr>
            <w:tcW w:w="4428"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3E057A">
        <w:tc>
          <w:tcPr>
            <w:tcW w:w="4428"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99"/>
          </w:tcPr>
          <w:p w14:paraId="27957C31" w14:textId="77777777" w:rsidR="00FD5220" w:rsidRPr="00480672" w:rsidRDefault="00FD5220" w:rsidP="00FD5220">
            <w:pPr>
              <w:rPr>
                <w:rFonts w:ascii="Garamond" w:hAnsi="Garamond"/>
                <w:szCs w:val="24"/>
              </w:rPr>
            </w:pPr>
          </w:p>
        </w:tc>
      </w:tr>
      <w:tr w:rsidR="00FD5220" w:rsidRPr="00480672" w14:paraId="1D89970D" w14:textId="77777777" w:rsidTr="003E057A">
        <w:tc>
          <w:tcPr>
            <w:tcW w:w="4428"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6C33E29D" w14:textId="77777777" w:rsidR="00FD5220" w:rsidRPr="00480672" w:rsidRDefault="00FD5220" w:rsidP="00FD5220">
            <w:pPr>
              <w:rPr>
                <w:rFonts w:ascii="Garamond" w:hAnsi="Garamond"/>
                <w:szCs w:val="24"/>
              </w:rPr>
            </w:pPr>
          </w:p>
        </w:tc>
      </w:tr>
      <w:tr w:rsidR="00FD5220" w:rsidRPr="00480672" w14:paraId="5ED7D81B" w14:textId="77777777" w:rsidTr="003E057A">
        <w:tc>
          <w:tcPr>
            <w:tcW w:w="4428"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0B0BCD83" w14:textId="77777777" w:rsidR="00FD5220" w:rsidRPr="00480672" w:rsidRDefault="00FD5220" w:rsidP="00FD5220">
            <w:pPr>
              <w:rPr>
                <w:rFonts w:ascii="Garamond" w:hAnsi="Garamond"/>
                <w:szCs w:val="24"/>
              </w:rPr>
            </w:pPr>
          </w:p>
        </w:tc>
      </w:tr>
      <w:tr w:rsidR="00FD5220" w:rsidRPr="00480672" w14:paraId="2756851B" w14:textId="77777777" w:rsidTr="003E057A">
        <w:tc>
          <w:tcPr>
            <w:tcW w:w="4428"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6CF25291" w14:textId="77777777" w:rsidR="00FD5220" w:rsidRPr="00480672" w:rsidRDefault="00FD5220" w:rsidP="00FD5220">
            <w:pPr>
              <w:rPr>
                <w:rFonts w:ascii="Garamond" w:hAnsi="Garamond"/>
                <w:szCs w:val="24"/>
              </w:rPr>
            </w:pPr>
          </w:p>
        </w:tc>
      </w:tr>
      <w:tr w:rsidR="00FD5220" w:rsidRPr="00480672" w14:paraId="2A926063" w14:textId="77777777" w:rsidTr="003E057A">
        <w:tc>
          <w:tcPr>
            <w:tcW w:w="4428"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6C94FBF2" w14:textId="77777777" w:rsidR="00FD5220" w:rsidRPr="00480672" w:rsidRDefault="00FD5220" w:rsidP="00FD5220">
            <w:pPr>
              <w:rPr>
                <w:rFonts w:ascii="Garamond" w:hAnsi="Garamond"/>
                <w:szCs w:val="24"/>
              </w:rPr>
            </w:pPr>
          </w:p>
        </w:tc>
      </w:tr>
      <w:tr w:rsidR="00FD5220" w:rsidRPr="00480672" w14:paraId="14730263" w14:textId="77777777" w:rsidTr="003E057A">
        <w:tc>
          <w:tcPr>
            <w:tcW w:w="4428"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2A6F8CA3" w14:textId="77777777" w:rsidR="00FD5220" w:rsidRPr="00480672" w:rsidRDefault="00FD5220" w:rsidP="00FD5220">
            <w:pPr>
              <w:rPr>
                <w:rFonts w:ascii="Garamond" w:hAnsi="Garamond"/>
                <w:szCs w:val="24"/>
              </w:rPr>
            </w:pPr>
          </w:p>
        </w:tc>
      </w:tr>
      <w:tr w:rsidR="00FD5220" w:rsidRPr="00480672" w14:paraId="1E614278" w14:textId="77777777" w:rsidTr="003E057A">
        <w:tc>
          <w:tcPr>
            <w:tcW w:w="4428"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02A2108A" w14:textId="77777777" w:rsidR="00FD5220" w:rsidRPr="00480672" w:rsidRDefault="00FD5220" w:rsidP="00FD5220">
            <w:pPr>
              <w:rPr>
                <w:rFonts w:ascii="Garamond" w:hAnsi="Garamond"/>
                <w:szCs w:val="24"/>
              </w:rPr>
            </w:pPr>
          </w:p>
        </w:tc>
      </w:tr>
      <w:tr w:rsidR="00FD5220" w:rsidRPr="00480672" w14:paraId="79EE0990" w14:textId="77777777" w:rsidTr="003E057A">
        <w:tc>
          <w:tcPr>
            <w:tcW w:w="4428"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6D0BD4C2" w14:textId="77777777" w:rsidR="00FD5220" w:rsidRPr="00480672" w:rsidRDefault="00FD5220" w:rsidP="00FD5220">
            <w:pPr>
              <w:rPr>
                <w:rFonts w:ascii="Garamond" w:hAnsi="Garamond"/>
                <w:szCs w:val="24"/>
              </w:rPr>
            </w:pPr>
          </w:p>
        </w:tc>
      </w:tr>
      <w:tr w:rsidR="00FD5220" w:rsidRPr="00480672" w14:paraId="51CDA962" w14:textId="77777777" w:rsidTr="003E057A">
        <w:tc>
          <w:tcPr>
            <w:tcW w:w="4428"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48326EB3" w14:textId="77777777" w:rsidR="00FD5220" w:rsidRPr="00480672" w:rsidRDefault="00FD5220" w:rsidP="00FD5220">
            <w:pPr>
              <w:rPr>
                <w:rFonts w:ascii="Garamond" w:hAnsi="Garamond"/>
                <w:szCs w:val="24"/>
              </w:rPr>
            </w:pPr>
          </w:p>
        </w:tc>
      </w:tr>
      <w:tr w:rsidR="00FD5220" w:rsidRPr="00480672" w14:paraId="5A581B93" w14:textId="77777777" w:rsidTr="003E057A">
        <w:tc>
          <w:tcPr>
            <w:tcW w:w="4428"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35174FAB" w14:textId="77777777" w:rsidR="00FD5220" w:rsidRPr="00480672" w:rsidRDefault="00FD5220" w:rsidP="00FD5220">
            <w:pPr>
              <w:rPr>
                <w:rFonts w:ascii="Garamond" w:hAnsi="Garamond"/>
                <w:szCs w:val="24"/>
              </w:rPr>
            </w:pPr>
          </w:p>
        </w:tc>
      </w:tr>
      <w:tr w:rsidR="00FD5220" w:rsidRPr="00480672" w14:paraId="169F9D5E" w14:textId="77777777" w:rsidTr="003E057A">
        <w:tc>
          <w:tcPr>
            <w:tcW w:w="4428"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47FB8163" w14:textId="77777777" w:rsidR="00FD5220" w:rsidRPr="00480672" w:rsidRDefault="00FD5220" w:rsidP="00FD5220">
            <w:pPr>
              <w:rPr>
                <w:rFonts w:ascii="Garamond" w:hAnsi="Garamond"/>
                <w:szCs w:val="24"/>
              </w:rPr>
            </w:pPr>
          </w:p>
        </w:tc>
      </w:tr>
      <w:tr w:rsidR="00FD5220" w:rsidRPr="00480672" w14:paraId="640C71B4" w14:textId="77777777" w:rsidTr="003E057A">
        <w:tc>
          <w:tcPr>
            <w:tcW w:w="4428"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2C4166AB" w14:textId="77777777" w:rsidR="00FD5220" w:rsidRPr="00480672" w:rsidRDefault="00FD5220" w:rsidP="00FD5220">
            <w:pPr>
              <w:rPr>
                <w:rFonts w:ascii="Garamond" w:hAnsi="Garamond"/>
                <w:szCs w:val="24"/>
              </w:rPr>
            </w:pPr>
          </w:p>
        </w:tc>
      </w:tr>
      <w:tr w:rsidR="00FD5220" w:rsidRPr="00480672" w14:paraId="58DD072F" w14:textId="77777777" w:rsidTr="003E057A">
        <w:tc>
          <w:tcPr>
            <w:tcW w:w="4428"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72E5117E" w14:textId="77777777" w:rsidR="00FD5220" w:rsidRPr="00480672" w:rsidRDefault="00FD5220" w:rsidP="00FD5220">
            <w:pPr>
              <w:rPr>
                <w:rFonts w:ascii="Garamond" w:hAnsi="Garamond"/>
                <w:szCs w:val="24"/>
              </w:rPr>
            </w:pPr>
          </w:p>
        </w:tc>
      </w:tr>
      <w:tr w:rsidR="00FD5220" w:rsidRPr="00480672" w14:paraId="6D85AB49" w14:textId="77777777" w:rsidTr="003E057A">
        <w:tc>
          <w:tcPr>
            <w:tcW w:w="4428"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1161BC68" w14:textId="77777777" w:rsidR="00FD5220" w:rsidRPr="00480672" w:rsidRDefault="00FD5220" w:rsidP="00FD5220">
            <w:pPr>
              <w:rPr>
                <w:rFonts w:ascii="Garamond" w:hAnsi="Garamond"/>
                <w:szCs w:val="24"/>
              </w:rPr>
            </w:pPr>
          </w:p>
        </w:tc>
      </w:tr>
      <w:tr w:rsidR="00FD5220" w:rsidRPr="00480672" w14:paraId="3D6ED181" w14:textId="77777777" w:rsidTr="003E057A">
        <w:tc>
          <w:tcPr>
            <w:tcW w:w="4428"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3E04138D" w14:textId="77777777" w:rsidR="00FD5220" w:rsidRPr="00480672" w:rsidRDefault="00FD5220" w:rsidP="00FD5220">
            <w:pPr>
              <w:rPr>
                <w:rFonts w:ascii="Garamond" w:hAnsi="Garamond"/>
                <w:szCs w:val="24"/>
              </w:rPr>
            </w:pPr>
          </w:p>
        </w:tc>
      </w:tr>
      <w:tr w:rsidR="00FD5220" w:rsidRPr="00480672" w14:paraId="6442E919" w14:textId="77777777" w:rsidTr="003E057A">
        <w:tc>
          <w:tcPr>
            <w:tcW w:w="4428"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lastRenderedPageBreak/>
              <w:t>Revenues ($MM, previous year)</w:t>
            </w:r>
          </w:p>
        </w:tc>
        <w:tc>
          <w:tcPr>
            <w:tcW w:w="4428" w:type="dxa"/>
            <w:shd w:val="clear" w:color="auto" w:fill="FFFF99"/>
          </w:tcPr>
          <w:p w14:paraId="35F0719A" w14:textId="77777777" w:rsidR="00FD5220" w:rsidRPr="00480672" w:rsidRDefault="00FD5220" w:rsidP="00FD5220">
            <w:pPr>
              <w:rPr>
                <w:rFonts w:ascii="Garamond" w:hAnsi="Garamond"/>
                <w:szCs w:val="24"/>
              </w:rPr>
            </w:pPr>
          </w:p>
        </w:tc>
      </w:tr>
      <w:tr w:rsidR="00FD5220" w:rsidRPr="00480672" w14:paraId="34BA39C0" w14:textId="77777777" w:rsidTr="003E057A">
        <w:tc>
          <w:tcPr>
            <w:tcW w:w="4428"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619F3B7E" w14:textId="77777777" w:rsidR="00FD5220" w:rsidRPr="00480672" w:rsidRDefault="00FD5220" w:rsidP="00FD5220">
            <w:pPr>
              <w:rPr>
                <w:rFonts w:ascii="Garamond" w:hAnsi="Garamond"/>
                <w:szCs w:val="24"/>
              </w:rPr>
            </w:pPr>
          </w:p>
        </w:tc>
      </w:tr>
      <w:tr w:rsidR="00FD5220" w:rsidRPr="00480672" w14:paraId="64B901A0" w14:textId="77777777" w:rsidTr="003E057A">
        <w:tc>
          <w:tcPr>
            <w:tcW w:w="4428"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37F65C7A" w14:textId="77777777" w:rsidTr="00CA327C">
        <w:tc>
          <w:tcPr>
            <w:tcW w:w="8856" w:type="dxa"/>
            <w:shd w:val="clear" w:color="auto" w:fill="FFFF99"/>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68AA6526" w14:textId="77777777" w:rsidTr="00CA327C">
        <w:tc>
          <w:tcPr>
            <w:tcW w:w="8856" w:type="dxa"/>
            <w:shd w:val="clear" w:color="auto" w:fill="FFFF99"/>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77C9AC1" w14:textId="77777777" w:rsidTr="002960D5">
        <w:tc>
          <w:tcPr>
            <w:tcW w:w="8856" w:type="dxa"/>
            <w:shd w:val="clear" w:color="auto" w:fill="FFFF99"/>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480672"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480672" w14:paraId="31A0C565" w14:textId="77777777" w:rsidTr="00260725">
        <w:tc>
          <w:tcPr>
            <w:tcW w:w="8856" w:type="dxa"/>
            <w:shd w:val="clear" w:color="auto" w:fill="FFFF99"/>
          </w:tcPr>
          <w:p w14:paraId="505A41F2" w14:textId="77777777" w:rsidR="004217C4" w:rsidRPr="00480672" w:rsidRDefault="004217C4" w:rsidP="00260725">
            <w:pPr>
              <w:rPr>
                <w:rFonts w:ascii="Garamond" w:hAnsi="Garamond"/>
                <w:szCs w:val="24"/>
              </w:rPr>
            </w:pPr>
          </w:p>
        </w:tc>
      </w:tr>
    </w:tbl>
    <w:p w14:paraId="7FC17D6B" w14:textId="77777777" w:rsidR="00FD5220" w:rsidRPr="00480672" w:rsidRDefault="00FD5220" w:rsidP="00FD5220">
      <w:pPr>
        <w:widowControl/>
        <w:tabs>
          <w:tab w:val="left" w:pos="360"/>
        </w:tabs>
        <w:jc w:val="both"/>
        <w:rPr>
          <w:rFonts w:ascii="Garamond" w:hAnsi="Garamond"/>
          <w:b/>
          <w:szCs w:val="24"/>
        </w:rPr>
      </w:pPr>
    </w:p>
    <w:p w14:paraId="3CF567E2" w14:textId="77777777" w:rsidR="00FD5220" w:rsidRPr="00480672" w:rsidRDefault="00FD5220" w:rsidP="00FD5220">
      <w:pPr>
        <w:widowControl/>
        <w:numPr>
          <w:ilvl w:val="2"/>
          <w:numId w:val="16"/>
        </w:numPr>
        <w:tabs>
          <w:tab w:val="left" w:pos="360"/>
        </w:tabs>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480672" w:rsidRDefault="00FD5220" w:rsidP="00FD5220">
      <w:pPr>
        <w:widowControl/>
        <w:ind w:left="1440"/>
        <w:jc w:val="both"/>
        <w:rPr>
          <w:rFonts w:ascii="Garamond" w:hAnsi="Garamond"/>
          <w:szCs w:val="24"/>
        </w:rPr>
      </w:pPr>
    </w:p>
    <w:p w14:paraId="4D8AC388" w14:textId="77777777" w:rsidR="00FD5220" w:rsidRPr="00480672" w:rsidRDefault="00FD5220" w:rsidP="00FD5220">
      <w:pPr>
        <w:widowControl/>
        <w:ind w:left="720"/>
        <w:jc w:val="both"/>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7"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480672" w:rsidRDefault="00FD5220" w:rsidP="00FD5220">
      <w:pPr>
        <w:widowControl/>
        <w:ind w:left="1440"/>
        <w:jc w:val="both"/>
        <w:rPr>
          <w:rFonts w:ascii="Garamond" w:hAnsi="Garamond"/>
          <w:szCs w:val="24"/>
        </w:rPr>
      </w:pPr>
    </w:p>
    <w:p w14:paraId="3755FB3B" w14:textId="77777777" w:rsidR="00FD5220" w:rsidRPr="00480672" w:rsidRDefault="00FD5220" w:rsidP="00FD5220">
      <w:pPr>
        <w:widowControl/>
        <w:ind w:firstLine="720"/>
        <w:jc w:val="both"/>
        <w:rPr>
          <w:rFonts w:ascii="Garamond" w:hAnsi="Garamond"/>
          <w:szCs w:val="24"/>
          <w:u w:val="single"/>
        </w:rPr>
      </w:pPr>
      <w:r w:rsidRPr="00480672">
        <w:rPr>
          <w:rFonts w:ascii="Garamond" w:hAnsi="Garamond"/>
          <w:szCs w:val="24"/>
          <w:u w:val="single"/>
        </w:rPr>
        <w:t>Buy Indiana</w:t>
      </w:r>
    </w:p>
    <w:p w14:paraId="7893D0AF" w14:textId="77777777" w:rsidR="00FD5220" w:rsidRPr="00480672" w:rsidRDefault="00FD5220" w:rsidP="00FD5220">
      <w:pPr>
        <w:widowControl/>
        <w:tabs>
          <w:tab w:val="left" w:pos="360"/>
        </w:tabs>
        <w:ind w:left="720"/>
        <w:jc w:val="both"/>
        <w:rPr>
          <w:rFonts w:ascii="Garamond" w:hAnsi="Garamond"/>
          <w:b/>
          <w:szCs w:val="24"/>
        </w:rPr>
      </w:pPr>
      <w:r w:rsidRPr="00480672">
        <w:rPr>
          <w:rFonts w:ascii="Garamond" w:hAnsi="Garamond"/>
          <w:szCs w:val="24"/>
        </w:rPr>
        <w:t>Refer to Section 2.7 for additional information.</w:t>
      </w:r>
    </w:p>
    <w:p w14:paraId="59B9CA00" w14:textId="77777777" w:rsidR="00FD5220" w:rsidRPr="00480672" w:rsidRDefault="00FD5220" w:rsidP="00FD5220">
      <w:pPr>
        <w:widowControl/>
        <w:tabs>
          <w:tab w:val="left" w:pos="360"/>
        </w:tabs>
        <w:jc w:val="both"/>
        <w:rPr>
          <w:rFonts w:ascii="Garamond" w:hAnsi="Garamond"/>
          <w:b/>
          <w:szCs w:val="24"/>
        </w:rPr>
      </w:pPr>
    </w:p>
    <w:p w14:paraId="478748BA" w14:textId="77777777" w:rsidR="00F655C2" w:rsidRPr="00480672" w:rsidRDefault="00FD5220" w:rsidP="00F655C2">
      <w:pPr>
        <w:widowControl/>
        <w:numPr>
          <w:ilvl w:val="2"/>
          <w:numId w:val="16"/>
        </w:numPr>
        <w:tabs>
          <w:tab w:val="left" w:pos="360"/>
        </w:tabs>
        <w:jc w:val="both"/>
        <w:rPr>
          <w:rFonts w:ascii="Garamond" w:hAnsi="Garamond"/>
          <w:szCs w:val="24"/>
        </w:rPr>
      </w:pPr>
      <w:r w:rsidRPr="00480672">
        <w:rPr>
          <w:rFonts w:ascii="Garamond" w:hAnsi="Garamond"/>
          <w:b/>
          <w:szCs w:val="24"/>
        </w:rPr>
        <w:t xml:space="preserve">Payment - </w:t>
      </w:r>
      <w:r w:rsidRPr="00480672">
        <w:rPr>
          <w:rFonts w:ascii="Garamond" w:hAnsi="Garamond"/>
          <w:szCs w:val="24"/>
        </w:rPr>
        <w:t>Please provide the requested information in RFP Section 2.3.15.</w:t>
      </w:r>
    </w:p>
    <w:p w14:paraId="2BFDE289" w14:textId="77777777" w:rsidR="005A0FC8" w:rsidRPr="00480672" w:rsidRDefault="005A0FC8" w:rsidP="005A0FC8">
      <w:pPr>
        <w:widowControl/>
        <w:tabs>
          <w:tab w:val="left" w:pos="360"/>
        </w:tabs>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655C2" w:rsidRPr="00480672" w14:paraId="000C41AE" w14:textId="77777777" w:rsidTr="004009A6">
        <w:tc>
          <w:tcPr>
            <w:tcW w:w="8856" w:type="dxa"/>
            <w:shd w:val="clear" w:color="auto" w:fill="FFFF99"/>
          </w:tcPr>
          <w:p w14:paraId="45E868E0" w14:textId="77777777" w:rsidR="00F655C2" w:rsidRPr="00480672" w:rsidRDefault="00F655C2" w:rsidP="004009A6">
            <w:pPr>
              <w:rPr>
                <w:rFonts w:ascii="Garamond" w:hAnsi="Garamond"/>
                <w:szCs w:val="24"/>
              </w:rPr>
            </w:pPr>
          </w:p>
        </w:tc>
      </w:tr>
    </w:tbl>
    <w:p w14:paraId="71405DB1" w14:textId="77777777" w:rsidR="00F655C2" w:rsidRPr="00480672" w:rsidRDefault="00F655C2" w:rsidP="00D17891">
      <w:pPr>
        <w:widowControl/>
        <w:jc w:val="both"/>
        <w:rPr>
          <w:rFonts w:ascii="Garamond" w:hAnsi="Garamond"/>
          <w:szCs w:val="24"/>
        </w:rPr>
      </w:pPr>
    </w:p>
    <w:sectPr w:rsidR="00F655C2" w:rsidRPr="004806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2C"/>
    <w:rsid w:val="0000708C"/>
    <w:rsid w:val="000207A2"/>
    <w:rsid w:val="0009140A"/>
    <w:rsid w:val="0009502C"/>
    <w:rsid w:val="000A7E85"/>
    <w:rsid w:val="000B1A6A"/>
    <w:rsid w:val="000C6DD8"/>
    <w:rsid w:val="0011345F"/>
    <w:rsid w:val="00133B9C"/>
    <w:rsid w:val="00141B94"/>
    <w:rsid w:val="00142CC5"/>
    <w:rsid w:val="00174793"/>
    <w:rsid w:val="0017618B"/>
    <w:rsid w:val="001F7706"/>
    <w:rsid w:val="00203D6A"/>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E7F0E"/>
    <w:rsid w:val="00542998"/>
    <w:rsid w:val="0056091C"/>
    <w:rsid w:val="005A0FC8"/>
    <w:rsid w:val="005A3ABC"/>
    <w:rsid w:val="005F14FB"/>
    <w:rsid w:val="00603289"/>
    <w:rsid w:val="00610FE6"/>
    <w:rsid w:val="006122B8"/>
    <w:rsid w:val="006405E9"/>
    <w:rsid w:val="006676D8"/>
    <w:rsid w:val="00741B7D"/>
    <w:rsid w:val="00786320"/>
    <w:rsid w:val="007A445A"/>
    <w:rsid w:val="007B2329"/>
    <w:rsid w:val="007F1B85"/>
    <w:rsid w:val="008067A2"/>
    <w:rsid w:val="008631B6"/>
    <w:rsid w:val="00877F50"/>
    <w:rsid w:val="008C428E"/>
    <w:rsid w:val="008E0DCF"/>
    <w:rsid w:val="008F4E85"/>
    <w:rsid w:val="00916384"/>
    <w:rsid w:val="00965FF1"/>
    <w:rsid w:val="00AC786B"/>
    <w:rsid w:val="00B31295"/>
    <w:rsid w:val="00B66D79"/>
    <w:rsid w:val="00B671D0"/>
    <w:rsid w:val="00BB4C38"/>
    <w:rsid w:val="00BF4E0C"/>
    <w:rsid w:val="00C71BCC"/>
    <w:rsid w:val="00C9083F"/>
    <w:rsid w:val="00CA327C"/>
    <w:rsid w:val="00D17891"/>
    <w:rsid w:val="00D45264"/>
    <w:rsid w:val="00D61EF4"/>
    <w:rsid w:val="00D9324D"/>
    <w:rsid w:val="00E26E01"/>
    <w:rsid w:val="00E55CD1"/>
    <w:rsid w:val="00E65CF2"/>
    <w:rsid w:val="00EF0A39"/>
    <w:rsid w:val="00F27DB8"/>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D17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yindianainvest@idoa.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oareferences@idoa.i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3191F-437E-458C-9138-770E3130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10552</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CH</cp:lastModifiedBy>
  <cp:revision>2</cp:revision>
  <dcterms:created xsi:type="dcterms:W3CDTF">2020-01-21T16:57:00Z</dcterms:created>
  <dcterms:modified xsi:type="dcterms:W3CDTF">2020-01-21T16:57:00Z</dcterms:modified>
</cp:coreProperties>
</file>