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BD6E" w14:textId="313820D8" w:rsidR="00BE5311" w:rsidRDefault="00BE5311" w:rsidP="00F92D46">
      <w:pPr>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ATTACHMENT B</w:t>
      </w:r>
      <w:bookmarkStart w:id="0" w:name="_GoBack"/>
      <w:bookmarkEnd w:id="0"/>
    </w:p>
    <w:p w14:paraId="2716D00C" w14:textId="77777777" w:rsidR="00BE5311" w:rsidRDefault="00BE5311" w:rsidP="00F92D46">
      <w:pPr>
        <w:spacing w:after="0" w:line="240" w:lineRule="auto"/>
        <w:jc w:val="center"/>
        <w:outlineLvl w:val="0"/>
        <w:rPr>
          <w:rFonts w:ascii="Times New Roman" w:hAnsi="Times New Roman" w:cs="Times New Roman"/>
          <w:b/>
          <w:sz w:val="24"/>
          <w:szCs w:val="24"/>
          <w:u w:val="single"/>
        </w:rPr>
      </w:pPr>
    </w:p>
    <w:p w14:paraId="7D231CF4" w14:textId="77777777" w:rsidR="00CB79B8" w:rsidRDefault="00CB79B8" w:rsidP="00F92D46">
      <w:pPr>
        <w:spacing w:after="0" w:line="240" w:lineRule="auto"/>
        <w:jc w:val="center"/>
        <w:outlineLvl w:val="0"/>
        <w:rPr>
          <w:rFonts w:ascii="Times New Roman" w:hAnsi="Times New Roman" w:cs="Times New Roman"/>
          <w:b/>
          <w:sz w:val="24"/>
          <w:szCs w:val="24"/>
          <w:u w:val="single"/>
        </w:rPr>
      </w:pPr>
      <w:r w:rsidRPr="00CB79B8">
        <w:rPr>
          <w:rFonts w:ascii="Times New Roman" w:hAnsi="Times New Roman" w:cs="Times New Roman"/>
          <w:b/>
          <w:sz w:val="24"/>
          <w:szCs w:val="24"/>
          <w:u w:val="single"/>
        </w:rPr>
        <w:t>PROFESSIONAL SERVICES CONTRACT</w:t>
      </w:r>
    </w:p>
    <w:p w14:paraId="471ABEB7" w14:textId="77777777" w:rsidR="00F92D46" w:rsidRPr="00CB79B8" w:rsidRDefault="00F92D46" w:rsidP="00274093">
      <w:pPr>
        <w:spacing w:after="0" w:line="240" w:lineRule="auto"/>
        <w:outlineLvl w:val="0"/>
        <w:rPr>
          <w:rFonts w:ascii="Times New Roman" w:hAnsi="Times New Roman" w:cs="Times New Roman"/>
          <w:b/>
          <w:sz w:val="24"/>
          <w:szCs w:val="24"/>
          <w:u w:val="single"/>
        </w:rPr>
      </w:pPr>
    </w:p>
    <w:p w14:paraId="681358E8" w14:textId="77777777" w:rsidR="00CB79B8" w:rsidRPr="00CB79B8" w:rsidRDefault="00CB79B8" w:rsidP="00274093">
      <w:pPr>
        <w:spacing w:after="0" w:line="240" w:lineRule="auto"/>
        <w:jc w:val="center"/>
        <w:outlineLvl w:val="0"/>
        <w:rPr>
          <w:rFonts w:ascii="Times New Roman" w:hAnsi="Times New Roman" w:cs="Times New Roman"/>
          <w:b/>
          <w:sz w:val="24"/>
          <w:szCs w:val="24"/>
        </w:rPr>
      </w:pPr>
      <w:r w:rsidRPr="00CB79B8">
        <w:rPr>
          <w:rFonts w:ascii="Times New Roman" w:hAnsi="Times New Roman" w:cs="Times New Roman"/>
          <w:b/>
          <w:sz w:val="24"/>
          <w:szCs w:val="24"/>
        </w:rPr>
        <w:t>EDS#</w:t>
      </w:r>
      <w:r w:rsidRPr="00CB79B8">
        <w:rPr>
          <w:rFonts w:ascii="Times New Roman" w:hAnsi="Times New Roman" w:cs="Times New Roman"/>
          <w:b/>
          <w:sz w:val="24"/>
          <w:szCs w:val="24"/>
          <w:highlight w:val="yellow"/>
        </w:rPr>
        <w:t>_____________________</w:t>
      </w:r>
    </w:p>
    <w:p w14:paraId="4946A1BC" w14:textId="77777777" w:rsidR="00CB79B8" w:rsidRPr="00CB79B8" w:rsidRDefault="00CB79B8" w:rsidP="00F92D46">
      <w:pPr>
        <w:spacing w:after="0" w:line="240" w:lineRule="auto"/>
        <w:rPr>
          <w:rFonts w:ascii="Times New Roman" w:hAnsi="Times New Roman" w:cs="Times New Roman"/>
          <w:sz w:val="24"/>
          <w:szCs w:val="24"/>
        </w:rPr>
      </w:pPr>
    </w:p>
    <w:p w14:paraId="35B780E4"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This Contract (th</w:t>
      </w:r>
      <w:r w:rsidR="009B210E" w:rsidRPr="00FE27C3">
        <w:rPr>
          <w:rFonts w:ascii="Times New Roman" w:hAnsi="Times New Roman" w:cs="Times New Roman"/>
          <w:sz w:val="24"/>
          <w:szCs w:val="24"/>
        </w:rPr>
        <w:t>is</w:t>
      </w:r>
      <w:r w:rsidRPr="00FE27C3">
        <w:rPr>
          <w:rFonts w:ascii="Times New Roman" w:hAnsi="Times New Roman" w:cs="Times New Roman"/>
          <w:sz w:val="24"/>
          <w:szCs w:val="24"/>
        </w:rPr>
        <w:t xml:space="preserve"> "Contract”), entered into by and between the </w:t>
      </w:r>
      <w:r w:rsidRPr="00FE27C3">
        <w:rPr>
          <w:rFonts w:ascii="Times New Roman" w:hAnsi="Times New Roman" w:cs="Times New Roman"/>
          <w:sz w:val="24"/>
          <w:szCs w:val="24"/>
          <w:u w:val="single"/>
        </w:rPr>
        <w:t>Indiana Department of Child Services</w:t>
      </w:r>
      <w:r w:rsidRPr="00FE27C3">
        <w:rPr>
          <w:rFonts w:ascii="Times New Roman" w:hAnsi="Times New Roman" w:cs="Times New Roman"/>
          <w:sz w:val="24"/>
          <w:szCs w:val="24"/>
        </w:rPr>
        <w:t xml:space="preserve"> (</w:t>
      </w:r>
      <w:r w:rsidR="00F92D46" w:rsidRPr="00FE27C3">
        <w:rPr>
          <w:rFonts w:ascii="Times New Roman" w:hAnsi="Times New Roman" w:cs="Times New Roman"/>
          <w:sz w:val="24"/>
          <w:szCs w:val="24"/>
        </w:rPr>
        <w:t>the</w:t>
      </w:r>
      <w:r w:rsidRPr="00FE27C3">
        <w:rPr>
          <w:rFonts w:ascii="Times New Roman" w:hAnsi="Times New Roman" w:cs="Times New Roman"/>
          <w:sz w:val="24"/>
          <w:szCs w:val="24"/>
        </w:rPr>
        <w:t xml:space="preserve"> “State” or "DCS") and _________________________ (</w:t>
      </w:r>
      <w:r w:rsidR="00F92D46" w:rsidRPr="00FE27C3">
        <w:rPr>
          <w:rFonts w:ascii="Times New Roman" w:hAnsi="Times New Roman" w:cs="Times New Roman"/>
          <w:sz w:val="24"/>
          <w:szCs w:val="24"/>
        </w:rPr>
        <w:t>the</w:t>
      </w:r>
      <w:r w:rsidRPr="00FE27C3">
        <w:rPr>
          <w:rFonts w:ascii="Times New Roman" w:hAnsi="Times New Roman" w:cs="Times New Roman"/>
          <w:sz w:val="24"/>
          <w:szCs w:val="24"/>
        </w:rPr>
        <w:t xml:space="preserve"> “Contractor”), is executed pursuant to the terms and conditions set forth herein. In consideration of those mutual undertakings and covenants, the parties agree as follows:  </w:t>
      </w:r>
    </w:p>
    <w:p w14:paraId="5BD86B44" w14:textId="77777777" w:rsidR="00CB79B8" w:rsidRPr="00FE27C3" w:rsidRDefault="00CB79B8" w:rsidP="00B6083F">
      <w:pPr>
        <w:spacing w:after="0" w:line="240" w:lineRule="auto"/>
        <w:jc w:val="both"/>
        <w:rPr>
          <w:rFonts w:ascii="Times New Roman" w:hAnsi="Times New Roman" w:cs="Times New Roman"/>
          <w:sz w:val="24"/>
          <w:szCs w:val="24"/>
        </w:rPr>
      </w:pPr>
    </w:p>
    <w:p w14:paraId="1897F1A3" w14:textId="77777777"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Duties of Contractor. </w:t>
      </w:r>
    </w:p>
    <w:p w14:paraId="6025DF02" w14:textId="77777777" w:rsidR="00976A73" w:rsidRPr="00FE27C3" w:rsidRDefault="00976A73" w:rsidP="00B6083F">
      <w:pPr>
        <w:spacing w:after="0" w:line="240" w:lineRule="auto"/>
        <w:jc w:val="both"/>
        <w:rPr>
          <w:rFonts w:ascii="Times New Roman" w:hAnsi="Times New Roman" w:cs="Times New Roman"/>
          <w:b/>
          <w:sz w:val="24"/>
          <w:szCs w:val="24"/>
        </w:rPr>
      </w:pPr>
    </w:p>
    <w:p w14:paraId="22F45CC3" w14:textId="77777777" w:rsidR="00862A25" w:rsidRPr="00CB79B8" w:rsidRDefault="00862A25" w:rsidP="00862A25">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The Contractor shall provide the following services relative to this Contract:</w:t>
      </w:r>
    </w:p>
    <w:p w14:paraId="36D57262" w14:textId="77777777" w:rsidR="00976A73" w:rsidRPr="00493D17" w:rsidRDefault="00976A73" w:rsidP="00485857">
      <w:pPr>
        <w:pStyle w:val="BodyText"/>
        <w:spacing w:line="250" w:lineRule="auto"/>
        <w:ind w:firstLine="7"/>
        <w:jc w:val="both"/>
        <w:rPr>
          <w:rFonts w:ascii="Times New Roman" w:hAnsi="Times New Roman"/>
          <w:w w:val="105"/>
          <w:sz w:val="24"/>
          <w:szCs w:val="24"/>
        </w:rPr>
      </w:pPr>
    </w:p>
    <w:p w14:paraId="428630FD" w14:textId="77777777" w:rsidR="006B7540" w:rsidRPr="00FE27C3" w:rsidRDefault="006B7540" w:rsidP="00FE27C3">
      <w:pPr>
        <w:spacing w:after="0" w:line="240" w:lineRule="auto"/>
        <w:ind w:firstLine="720"/>
        <w:jc w:val="both"/>
        <w:rPr>
          <w:rFonts w:ascii="Times New Roman" w:hAnsi="Times New Roman" w:cs="Times New Roman"/>
          <w:b/>
          <w:sz w:val="24"/>
          <w:szCs w:val="24"/>
          <w:u w:val="single"/>
        </w:rPr>
      </w:pPr>
      <w:r w:rsidRPr="00FE27C3">
        <w:rPr>
          <w:rFonts w:ascii="Times New Roman" w:hAnsi="Times New Roman" w:cs="Times New Roman"/>
          <w:b/>
          <w:sz w:val="24"/>
          <w:szCs w:val="24"/>
        </w:rPr>
        <w:t xml:space="preserve">A.  </w:t>
      </w:r>
      <w:r w:rsidRPr="00FE27C3">
        <w:rPr>
          <w:rFonts w:ascii="Times New Roman" w:hAnsi="Times New Roman" w:cs="Times New Roman"/>
          <w:b/>
          <w:sz w:val="24"/>
          <w:szCs w:val="24"/>
          <w:u w:val="single"/>
        </w:rPr>
        <w:t>Background and Purpose</w:t>
      </w:r>
    </w:p>
    <w:p w14:paraId="31123D91" w14:textId="77777777" w:rsidR="006B7540" w:rsidRPr="00FE27C3" w:rsidRDefault="006B7540" w:rsidP="00493D17">
      <w:pPr>
        <w:spacing w:after="0" w:line="240" w:lineRule="auto"/>
        <w:ind w:firstLine="720"/>
        <w:jc w:val="both"/>
        <w:rPr>
          <w:rFonts w:ascii="Times New Roman" w:hAnsi="Times New Roman" w:cs="Times New Roman"/>
          <w:sz w:val="24"/>
          <w:szCs w:val="24"/>
        </w:rPr>
      </w:pPr>
    </w:p>
    <w:p w14:paraId="154AFC7F" w14:textId="16D0607F" w:rsidR="006F1D30" w:rsidRPr="00B6083F" w:rsidRDefault="006B7540" w:rsidP="00485857">
      <w:pPr>
        <w:jc w:val="both"/>
        <w:rPr>
          <w:rFonts w:ascii="Times New Roman" w:eastAsia="Times New Roman" w:hAnsi="Times New Roman" w:cs="Times New Roman"/>
          <w:sz w:val="24"/>
          <w:szCs w:val="24"/>
        </w:rPr>
      </w:pPr>
      <w:r w:rsidRPr="00FE27C3">
        <w:rPr>
          <w:rFonts w:ascii="Times New Roman" w:hAnsi="Times New Roman" w:cs="Times New Roman"/>
          <w:sz w:val="24"/>
          <w:szCs w:val="24"/>
        </w:rPr>
        <w:t xml:space="preserve">The Indiana Department of Administration, on behalf of the Indiana Department of Child Services, issued Request for Proposal </w:t>
      </w:r>
      <w:r w:rsidRPr="00485857">
        <w:rPr>
          <w:rFonts w:ascii="Times New Roman" w:hAnsi="Times New Roman" w:cs="Times New Roman"/>
          <w:sz w:val="24"/>
          <w:szCs w:val="24"/>
        </w:rPr>
        <w:t>18-</w:t>
      </w:r>
      <w:r w:rsidRPr="00B6083F">
        <w:rPr>
          <w:rFonts w:ascii="Times New Roman" w:hAnsi="Times New Roman" w:cs="Times New Roman"/>
          <w:sz w:val="24"/>
          <w:szCs w:val="24"/>
          <w:highlight w:val="yellow"/>
        </w:rPr>
        <w:t>085</w:t>
      </w:r>
      <w:r w:rsidRPr="00FE27C3">
        <w:rPr>
          <w:rFonts w:ascii="Times New Roman" w:hAnsi="Times New Roman" w:cs="Times New Roman"/>
          <w:sz w:val="24"/>
          <w:szCs w:val="24"/>
        </w:rPr>
        <w:t xml:space="preserve">, </w:t>
      </w:r>
      <w:r w:rsidRPr="00FE27C3">
        <w:rPr>
          <w:rFonts w:ascii="Times New Roman" w:hAnsi="Times New Roman" w:cs="Times New Roman"/>
          <w:i/>
          <w:sz w:val="24"/>
          <w:szCs w:val="24"/>
        </w:rPr>
        <w:t>Solicitation for: B</w:t>
      </w:r>
      <w:r w:rsidRPr="00493D17">
        <w:rPr>
          <w:rFonts w:ascii="Times New Roman" w:hAnsi="Times New Roman" w:cs="Times New Roman"/>
          <w:i/>
          <w:sz w:val="24"/>
          <w:szCs w:val="24"/>
        </w:rPr>
        <w:t>road Comprehensive Liability and Legal Defense Insurance for Licensed Resource Families</w:t>
      </w:r>
      <w:r w:rsidRPr="00493D17">
        <w:rPr>
          <w:rFonts w:ascii="Times New Roman" w:hAnsi="Times New Roman" w:cs="Times New Roman"/>
          <w:sz w:val="24"/>
          <w:szCs w:val="24"/>
        </w:rPr>
        <w:t xml:space="preserve"> (“RFP</w:t>
      </w:r>
      <w:r w:rsidRPr="006F1D30">
        <w:rPr>
          <w:rFonts w:ascii="Times New Roman" w:hAnsi="Times New Roman" w:cs="Times New Roman"/>
          <w:sz w:val="24"/>
          <w:szCs w:val="24"/>
        </w:rPr>
        <w:t>”)</w:t>
      </w:r>
      <w:r w:rsidR="00485857" w:rsidRPr="006F1D30">
        <w:rPr>
          <w:rFonts w:ascii="Times New Roman" w:hAnsi="Times New Roman" w:cs="Times New Roman"/>
          <w:sz w:val="24"/>
          <w:szCs w:val="24"/>
        </w:rPr>
        <w:t xml:space="preserve"> seeking a vendor that can </w:t>
      </w:r>
      <w:r w:rsidR="00485857" w:rsidRPr="00B6083F">
        <w:rPr>
          <w:rFonts w:ascii="Times New Roman" w:eastAsia="Times New Roman" w:hAnsi="Times New Roman" w:cs="Times New Roman"/>
          <w:sz w:val="24"/>
          <w:szCs w:val="24"/>
        </w:rPr>
        <w:t>satisfy the State’s need for Broad Comprehensive Liability insurance and Legal Defense Costs for Licensed Resource Families.</w:t>
      </w:r>
      <w:r w:rsidR="006F1D30">
        <w:rPr>
          <w:rFonts w:ascii="Times New Roman" w:eastAsia="Times New Roman" w:hAnsi="Times New Roman" w:cs="Times New Roman"/>
          <w:sz w:val="24"/>
          <w:szCs w:val="24"/>
        </w:rPr>
        <w:t xml:space="preserve">  </w:t>
      </w:r>
      <w:r w:rsidR="006F1D30" w:rsidRPr="006F1D30">
        <w:rPr>
          <w:rFonts w:ascii="Times New Roman" w:eastAsia="Times New Roman" w:hAnsi="Times New Roman" w:cs="Times New Roman"/>
          <w:sz w:val="24"/>
          <w:szCs w:val="24"/>
        </w:rPr>
        <w:t>The RFP and all of its attachments are fully incorporated in this Contract, by reference, as if restated herein.</w:t>
      </w:r>
    </w:p>
    <w:p w14:paraId="49092611" w14:textId="72E08143" w:rsidR="006F1D30" w:rsidRPr="00B6083F" w:rsidRDefault="006F1D30" w:rsidP="00485857">
      <w:pPr>
        <w:jc w:val="both"/>
        <w:rPr>
          <w:rFonts w:ascii="Times New Roman" w:eastAsia="Times New Roman" w:hAnsi="Times New Roman" w:cs="Times New Roman"/>
          <w:sz w:val="24"/>
          <w:szCs w:val="24"/>
        </w:rPr>
      </w:pPr>
      <w:r w:rsidRPr="006F1D30">
        <w:rPr>
          <w:rFonts w:ascii="Times New Roman" w:eastAsia="Times New Roman" w:hAnsi="Times New Roman" w:cs="Times New Roman"/>
          <w:sz w:val="24"/>
          <w:szCs w:val="24"/>
        </w:rPr>
        <w:t xml:space="preserve">On or about </w:t>
      </w:r>
      <w:r>
        <w:rPr>
          <w:rFonts w:ascii="Times New Roman" w:eastAsia="Times New Roman" w:hAnsi="Times New Roman" w:cs="Times New Roman"/>
          <w:sz w:val="24"/>
          <w:szCs w:val="24"/>
        </w:rPr>
        <w:t>________</w:t>
      </w:r>
      <w:r w:rsidRPr="006F1D30">
        <w:rPr>
          <w:rFonts w:ascii="Times New Roman" w:eastAsia="Times New Roman" w:hAnsi="Times New Roman" w:cs="Times New Roman"/>
          <w:sz w:val="24"/>
          <w:szCs w:val="24"/>
        </w:rPr>
        <w:t>, 2018</w:t>
      </w:r>
      <w:r w:rsidRPr="00B6083F">
        <w:rPr>
          <w:rFonts w:ascii="Times New Roman" w:eastAsia="Times New Roman" w:hAnsi="Times New Roman" w:cs="Times New Roman"/>
          <w:sz w:val="24"/>
          <w:szCs w:val="24"/>
        </w:rPr>
        <w:t>, Contractor</w:t>
      </w:r>
      <w:r w:rsidRPr="006F1D30">
        <w:rPr>
          <w:rFonts w:ascii="Times New Roman" w:eastAsia="Times New Roman" w:hAnsi="Times New Roman" w:cs="Times New Roman"/>
          <w:sz w:val="24"/>
          <w:szCs w:val="24"/>
        </w:rPr>
        <w:t xml:space="preserve"> a</w:t>
      </w:r>
      <w:r w:rsidRPr="00B6083F">
        <w:rPr>
          <w:rFonts w:ascii="Times New Roman" w:eastAsia="Times New Roman" w:hAnsi="Times New Roman" w:cs="Times New Roman"/>
          <w:sz w:val="24"/>
          <w:szCs w:val="24"/>
        </w:rPr>
        <w:t xml:space="preserve"> response to the RFP in accordance with the specifications of </w:t>
      </w:r>
      <w:r>
        <w:rPr>
          <w:rFonts w:ascii="Times New Roman" w:eastAsia="Times New Roman" w:hAnsi="Times New Roman" w:cs="Times New Roman"/>
          <w:sz w:val="24"/>
          <w:szCs w:val="24"/>
        </w:rPr>
        <w:t xml:space="preserve">the </w:t>
      </w:r>
      <w:r w:rsidRPr="00B6083F">
        <w:rPr>
          <w:rFonts w:ascii="Times New Roman" w:eastAsia="Times New Roman" w:hAnsi="Times New Roman" w:cs="Times New Roman"/>
          <w:sz w:val="24"/>
          <w:szCs w:val="24"/>
        </w:rPr>
        <w:t>RFP (“RFP Response”), and was awarded a two (2) year contract with DCS to perform all of the duties set out in this Contract.  Contractor’s RFP Response and all of its attachments are fully incorporated in this Contract, by reference, as if restated herein.</w:t>
      </w:r>
    </w:p>
    <w:p w14:paraId="51262AE2" w14:textId="1353F344" w:rsidR="00FF7AA0" w:rsidRDefault="00485857" w:rsidP="00B6083F">
      <w:pPr>
        <w:pStyle w:val="BodyText"/>
        <w:jc w:val="both"/>
        <w:rPr>
          <w:rFonts w:ascii="Times New Roman" w:hAnsi="Times New Roman"/>
          <w:b/>
          <w:w w:val="105"/>
          <w:sz w:val="24"/>
          <w:szCs w:val="24"/>
          <w:u w:val="single" w:color="000000"/>
        </w:rPr>
      </w:pPr>
      <w:r>
        <w:rPr>
          <w:rFonts w:ascii="Times New Roman" w:hAnsi="Times New Roman"/>
          <w:sz w:val="24"/>
          <w:szCs w:val="24"/>
        </w:rPr>
        <w:t xml:space="preserve"> </w:t>
      </w:r>
      <w:r w:rsidR="006B7540" w:rsidRPr="00FE27C3">
        <w:rPr>
          <w:rFonts w:ascii="Times New Roman" w:hAnsi="Times New Roman"/>
          <w:sz w:val="24"/>
          <w:szCs w:val="24"/>
        </w:rPr>
        <w:tab/>
      </w:r>
      <w:r w:rsidR="006B7540" w:rsidRPr="00FE27C3">
        <w:rPr>
          <w:rFonts w:ascii="Times New Roman" w:hAnsi="Times New Roman"/>
          <w:b/>
          <w:sz w:val="24"/>
          <w:szCs w:val="24"/>
        </w:rPr>
        <w:t xml:space="preserve">B.  </w:t>
      </w:r>
      <w:r w:rsidR="00B6083F">
        <w:rPr>
          <w:rFonts w:ascii="Times New Roman" w:hAnsi="Times New Roman"/>
          <w:b/>
          <w:w w:val="105"/>
          <w:sz w:val="24"/>
          <w:szCs w:val="24"/>
          <w:u w:val="single" w:color="000000"/>
        </w:rPr>
        <w:t>Insurance</w:t>
      </w:r>
    </w:p>
    <w:p w14:paraId="16A82CAE" w14:textId="77777777" w:rsidR="00B6083F" w:rsidRPr="00B6083F" w:rsidRDefault="00B6083F" w:rsidP="00B6083F">
      <w:pPr>
        <w:pStyle w:val="BodyText"/>
        <w:jc w:val="both"/>
        <w:rPr>
          <w:rFonts w:ascii="Times New Roman" w:hAnsi="Times New Roman"/>
          <w:w w:val="105"/>
          <w:sz w:val="24"/>
          <w:szCs w:val="24"/>
          <w:u w:color="000000"/>
        </w:rPr>
      </w:pPr>
    </w:p>
    <w:p w14:paraId="38A7DA46" w14:textId="1B0B3CEC" w:rsidR="00493D17" w:rsidRDefault="00AD40A6" w:rsidP="00B6083F">
      <w:pPr>
        <w:pStyle w:val="BodyText"/>
        <w:spacing w:before="73"/>
        <w:ind w:left="14" w:hanging="14"/>
        <w:jc w:val="both"/>
        <w:rPr>
          <w:rFonts w:ascii="Times New Roman" w:hAnsi="Times New Roman"/>
          <w:sz w:val="24"/>
          <w:szCs w:val="24"/>
        </w:rPr>
      </w:pPr>
      <w:r>
        <w:rPr>
          <w:rFonts w:ascii="Times New Roman" w:hAnsi="Times New Roman"/>
          <w:sz w:val="24"/>
          <w:szCs w:val="24"/>
        </w:rPr>
        <w:t>Contractor sha</w:t>
      </w:r>
      <w:r w:rsidR="00493D17">
        <w:rPr>
          <w:rFonts w:ascii="Times New Roman" w:hAnsi="Times New Roman"/>
          <w:sz w:val="24"/>
          <w:szCs w:val="24"/>
        </w:rPr>
        <w:t>ll fulfill all the d</w:t>
      </w:r>
      <w:r>
        <w:rPr>
          <w:rFonts w:ascii="Times New Roman" w:hAnsi="Times New Roman"/>
          <w:sz w:val="24"/>
          <w:szCs w:val="24"/>
        </w:rPr>
        <w:t xml:space="preserve">uties and services set out in this Contract and its exhibit, the RFP and all its </w:t>
      </w:r>
      <w:r w:rsidR="00493D17">
        <w:rPr>
          <w:rFonts w:ascii="Times New Roman" w:hAnsi="Times New Roman"/>
          <w:sz w:val="24"/>
          <w:szCs w:val="24"/>
        </w:rPr>
        <w:t>attachments</w:t>
      </w:r>
      <w:r>
        <w:rPr>
          <w:rFonts w:ascii="Times New Roman" w:hAnsi="Times New Roman"/>
          <w:sz w:val="24"/>
          <w:szCs w:val="24"/>
        </w:rPr>
        <w:t xml:space="preserve">, and Contractor’s RFP </w:t>
      </w:r>
      <w:r w:rsidR="00493D17">
        <w:rPr>
          <w:rFonts w:ascii="Times New Roman" w:hAnsi="Times New Roman"/>
          <w:sz w:val="24"/>
          <w:szCs w:val="24"/>
        </w:rPr>
        <w:t>Response</w:t>
      </w:r>
      <w:r>
        <w:rPr>
          <w:rFonts w:ascii="Times New Roman" w:hAnsi="Times New Roman"/>
          <w:sz w:val="24"/>
          <w:szCs w:val="24"/>
        </w:rPr>
        <w:t xml:space="preserve"> and all its </w:t>
      </w:r>
      <w:r w:rsidR="00493D17">
        <w:rPr>
          <w:rFonts w:ascii="Times New Roman" w:hAnsi="Times New Roman"/>
          <w:sz w:val="24"/>
          <w:szCs w:val="24"/>
        </w:rPr>
        <w:t xml:space="preserve">attachments.  </w:t>
      </w:r>
      <w:r w:rsidR="00F0580E">
        <w:rPr>
          <w:rFonts w:ascii="Times New Roman" w:hAnsi="Times New Roman"/>
          <w:sz w:val="24"/>
          <w:szCs w:val="24"/>
        </w:rPr>
        <w:t xml:space="preserve">Contractor shall provide the insurance identified in the copy of the full insurance policy attached to this Contract and incorporated herein as </w:t>
      </w:r>
      <w:r w:rsidR="00F0580E" w:rsidRPr="00B6083F">
        <w:rPr>
          <w:rFonts w:ascii="Times New Roman" w:hAnsi="Times New Roman"/>
          <w:b/>
          <w:sz w:val="24"/>
          <w:szCs w:val="24"/>
          <w:u w:val="single"/>
        </w:rPr>
        <w:t>Exhibit A</w:t>
      </w:r>
      <w:r w:rsidR="00F0580E">
        <w:rPr>
          <w:rFonts w:ascii="Times New Roman" w:hAnsi="Times New Roman"/>
          <w:sz w:val="24"/>
          <w:szCs w:val="24"/>
        </w:rPr>
        <w:t>.</w:t>
      </w:r>
    </w:p>
    <w:p w14:paraId="6B11ECCE" w14:textId="77777777" w:rsidR="00CB79B8" w:rsidRPr="00FE27C3" w:rsidRDefault="00CB79B8" w:rsidP="00B6083F">
      <w:pPr>
        <w:spacing w:after="0" w:line="240" w:lineRule="auto"/>
        <w:jc w:val="both"/>
        <w:rPr>
          <w:rFonts w:ascii="Times New Roman" w:hAnsi="Times New Roman" w:cs="Times New Roman"/>
          <w:sz w:val="24"/>
          <w:szCs w:val="24"/>
        </w:rPr>
      </w:pPr>
    </w:p>
    <w:p w14:paraId="29B67CEB"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b/>
          <w:sz w:val="24"/>
          <w:szCs w:val="24"/>
        </w:rPr>
        <w:t xml:space="preserve">2.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Consideration.</w:t>
      </w:r>
      <w:r w:rsidRPr="00FE27C3">
        <w:rPr>
          <w:rFonts w:ascii="Times New Roman" w:hAnsi="Times New Roman" w:cs="Times New Roman"/>
          <w:sz w:val="24"/>
          <w:szCs w:val="24"/>
        </w:rPr>
        <w:t xml:space="preserve">  </w:t>
      </w:r>
    </w:p>
    <w:p w14:paraId="58E3145E" w14:textId="77777777" w:rsidR="00CB79B8" w:rsidRPr="00FE27C3" w:rsidRDefault="00CB79B8" w:rsidP="00B6083F">
      <w:pPr>
        <w:spacing w:after="0" w:line="240" w:lineRule="auto"/>
        <w:jc w:val="both"/>
        <w:rPr>
          <w:rFonts w:ascii="Times New Roman" w:hAnsi="Times New Roman" w:cs="Times New Roman"/>
          <w:sz w:val="24"/>
          <w:szCs w:val="24"/>
        </w:rPr>
      </w:pPr>
    </w:p>
    <w:p w14:paraId="1A91418D" w14:textId="77777777" w:rsidR="00CB79B8" w:rsidRPr="00FE27C3" w:rsidRDefault="00CB79B8" w:rsidP="00B6083F">
      <w:pPr>
        <w:pStyle w:val="BodyText"/>
        <w:jc w:val="both"/>
        <w:rPr>
          <w:rFonts w:ascii="Times New Roman" w:hAnsi="Times New Roman"/>
          <w:sz w:val="24"/>
          <w:szCs w:val="24"/>
        </w:rPr>
      </w:pPr>
      <w:r w:rsidRPr="00FE27C3">
        <w:rPr>
          <w:rFonts w:ascii="Times New Roman" w:hAnsi="Times New Roman"/>
          <w:sz w:val="24"/>
          <w:szCs w:val="24"/>
        </w:rPr>
        <w:t xml:space="preserve">The Contractor will be paid at the rate of ___________ for performing the duties set forth above. Total remuneration under this Contract shall not exceed $______________. </w:t>
      </w:r>
    </w:p>
    <w:p w14:paraId="518C8B2C" w14:textId="77777777" w:rsidR="00CB79B8" w:rsidRPr="00FE27C3" w:rsidRDefault="00CB79B8" w:rsidP="00B6083F">
      <w:pPr>
        <w:spacing w:after="0" w:line="240" w:lineRule="auto"/>
        <w:jc w:val="both"/>
        <w:rPr>
          <w:rFonts w:ascii="Times New Roman" w:hAnsi="Times New Roman" w:cs="Times New Roman"/>
          <w:sz w:val="24"/>
          <w:szCs w:val="24"/>
        </w:rPr>
      </w:pPr>
    </w:p>
    <w:p w14:paraId="17C405BB" w14:textId="77777777"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3.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Term.   </w:t>
      </w:r>
      <w:r w:rsidRPr="00FE27C3">
        <w:rPr>
          <w:rFonts w:ascii="Times New Roman" w:hAnsi="Times New Roman" w:cs="Times New Roman"/>
          <w:sz w:val="24"/>
          <w:szCs w:val="24"/>
        </w:rPr>
        <w:t xml:space="preserve"> </w:t>
      </w:r>
    </w:p>
    <w:p w14:paraId="561C9C3E" w14:textId="77777777" w:rsidR="00CB79B8" w:rsidRPr="00493D17" w:rsidRDefault="00CB79B8" w:rsidP="00B6083F">
      <w:pPr>
        <w:spacing w:after="0" w:line="240" w:lineRule="auto"/>
        <w:jc w:val="both"/>
        <w:rPr>
          <w:rFonts w:ascii="Times New Roman" w:hAnsi="Times New Roman" w:cs="Times New Roman"/>
          <w:sz w:val="24"/>
          <w:szCs w:val="24"/>
        </w:rPr>
      </w:pPr>
    </w:p>
    <w:p w14:paraId="22A2D10A" w14:textId="74ABDBB9" w:rsidR="00CB79B8" w:rsidRPr="00493D17" w:rsidRDefault="00CB79B8" w:rsidP="00B6083F">
      <w:pPr>
        <w:spacing w:after="0" w:line="240" w:lineRule="auto"/>
        <w:jc w:val="both"/>
        <w:rPr>
          <w:rFonts w:ascii="Times New Roman" w:hAnsi="Times New Roman" w:cs="Times New Roman"/>
          <w:sz w:val="24"/>
          <w:szCs w:val="24"/>
        </w:rPr>
      </w:pPr>
      <w:r w:rsidRPr="00493D17">
        <w:rPr>
          <w:rFonts w:ascii="Times New Roman" w:hAnsi="Times New Roman" w:cs="Times New Roman"/>
          <w:sz w:val="24"/>
          <w:szCs w:val="24"/>
        </w:rPr>
        <w:t xml:space="preserve">This Contract shall be effective for a period </w:t>
      </w:r>
      <w:r w:rsidR="00925AAC" w:rsidRPr="00493D17">
        <w:rPr>
          <w:rFonts w:ascii="Times New Roman" w:hAnsi="Times New Roman" w:cs="Times New Roman"/>
          <w:sz w:val="24"/>
          <w:szCs w:val="24"/>
        </w:rPr>
        <w:t>of two</w:t>
      </w:r>
      <w:r w:rsidR="00976A73" w:rsidRPr="00493D17">
        <w:rPr>
          <w:rFonts w:ascii="Times New Roman" w:hAnsi="Times New Roman" w:cs="Times New Roman"/>
          <w:sz w:val="24"/>
          <w:szCs w:val="24"/>
        </w:rPr>
        <w:t xml:space="preserve"> (2)years</w:t>
      </w:r>
      <w:r w:rsidRPr="00493D17">
        <w:rPr>
          <w:rFonts w:ascii="Times New Roman" w:hAnsi="Times New Roman" w:cs="Times New Roman"/>
          <w:sz w:val="24"/>
          <w:szCs w:val="24"/>
        </w:rPr>
        <w:t xml:space="preserve">. It shall commence on </w:t>
      </w:r>
      <w:r w:rsidR="00074090">
        <w:rPr>
          <w:rFonts w:ascii="Times New Roman" w:hAnsi="Times New Roman" w:cs="Times New Roman"/>
          <w:sz w:val="24"/>
          <w:szCs w:val="24"/>
        </w:rPr>
        <w:t>January 1, 2019</w:t>
      </w:r>
      <w:r w:rsidR="00074090" w:rsidRPr="00493D17">
        <w:rPr>
          <w:rFonts w:ascii="Times New Roman" w:hAnsi="Times New Roman" w:cs="Times New Roman"/>
          <w:sz w:val="24"/>
          <w:szCs w:val="24"/>
        </w:rPr>
        <w:t xml:space="preserve">, </w:t>
      </w:r>
      <w:r w:rsidRPr="00493D17">
        <w:rPr>
          <w:rFonts w:ascii="Times New Roman" w:hAnsi="Times New Roman" w:cs="Times New Roman"/>
          <w:sz w:val="24"/>
          <w:szCs w:val="24"/>
        </w:rPr>
        <w:t xml:space="preserve">and shall remain in effect through </w:t>
      </w:r>
      <w:r w:rsidR="00074090">
        <w:rPr>
          <w:rFonts w:ascii="Times New Roman" w:hAnsi="Times New Roman" w:cs="Times New Roman"/>
          <w:sz w:val="24"/>
          <w:szCs w:val="24"/>
        </w:rPr>
        <w:t>December 31, 2020</w:t>
      </w:r>
      <w:r w:rsidR="00074090" w:rsidRPr="00493D17">
        <w:rPr>
          <w:rFonts w:ascii="Times New Roman" w:hAnsi="Times New Roman" w:cs="Times New Roman"/>
          <w:sz w:val="24"/>
          <w:szCs w:val="24"/>
        </w:rPr>
        <w:t xml:space="preserve">.  </w:t>
      </w:r>
    </w:p>
    <w:p w14:paraId="5B3A304B" w14:textId="77777777" w:rsidR="00CB79B8" w:rsidRPr="00493D17" w:rsidRDefault="00CB79B8" w:rsidP="00B6083F">
      <w:pPr>
        <w:spacing w:after="0" w:line="240" w:lineRule="auto"/>
        <w:jc w:val="both"/>
        <w:rPr>
          <w:rFonts w:ascii="Times New Roman" w:hAnsi="Times New Roman" w:cs="Times New Roman"/>
          <w:b/>
          <w:sz w:val="24"/>
          <w:szCs w:val="24"/>
        </w:rPr>
      </w:pPr>
    </w:p>
    <w:p w14:paraId="625B87E8" w14:textId="77777777" w:rsidR="00CB79B8" w:rsidRPr="00493D17" w:rsidRDefault="00CB79B8" w:rsidP="00B6083F">
      <w:pPr>
        <w:spacing w:after="0" w:line="240" w:lineRule="auto"/>
        <w:jc w:val="both"/>
        <w:rPr>
          <w:rFonts w:ascii="Times New Roman" w:hAnsi="Times New Roman" w:cs="Times New Roman"/>
          <w:b/>
          <w:sz w:val="24"/>
          <w:szCs w:val="24"/>
        </w:rPr>
      </w:pPr>
      <w:r w:rsidRPr="00493D17">
        <w:rPr>
          <w:rFonts w:ascii="Times New Roman" w:hAnsi="Times New Roman" w:cs="Times New Roman"/>
          <w:b/>
          <w:sz w:val="24"/>
          <w:szCs w:val="24"/>
        </w:rPr>
        <w:t xml:space="preserve">4.  </w:t>
      </w:r>
      <w:r w:rsidR="003C4C42" w:rsidRPr="00493D17">
        <w:rPr>
          <w:rFonts w:ascii="Times New Roman" w:hAnsi="Times New Roman" w:cs="Times New Roman"/>
          <w:b/>
          <w:sz w:val="24"/>
          <w:szCs w:val="24"/>
        </w:rPr>
        <w:tab/>
      </w:r>
      <w:r w:rsidRPr="00493D17">
        <w:rPr>
          <w:rFonts w:ascii="Times New Roman" w:hAnsi="Times New Roman" w:cs="Times New Roman"/>
          <w:b/>
          <w:sz w:val="24"/>
          <w:szCs w:val="24"/>
        </w:rPr>
        <w:t>Access to Records.</w:t>
      </w:r>
    </w:p>
    <w:p w14:paraId="6C79C73D" w14:textId="77777777" w:rsidR="00CB79B8" w:rsidRPr="00493D17" w:rsidRDefault="00CB79B8" w:rsidP="00B6083F">
      <w:pPr>
        <w:spacing w:after="0" w:line="240" w:lineRule="auto"/>
        <w:jc w:val="both"/>
        <w:rPr>
          <w:rFonts w:ascii="Times New Roman" w:hAnsi="Times New Roman" w:cs="Times New Roman"/>
          <w:b/>
          <w:sz w:val="24"/>
          <w:szCs w:val="24"/>
        </w:rPr>
      </w:pPr>
    </w:p>
    <w:p w14:paraId="16DD67F3" w14:textId="77777777" w:rsidR="00CB79B8" w:rsidRPr="00FE27C3" w:rsidRDefault="006917AA" w:rsidP="00B6083F">
      <w:pPr>
        <w:spacing w:after="0" w:line="240" w:lineRule="auto"/>
        <w:jc w:val="both"/>
        <w:rPr>
          <w:rFonts w:ascii="Times New Roman" w:hAnsi="Times New Roman" w:cs="Times New Roman"/>
          <w:sz w:val="24"/>
          <w:szCs w:val="24"/>
        </w:rPr>
      </w:pPr>
      <w:r w:rsidRPr="00493D17">
        <w:rPr>
          <w:rFonts w:ascii="Times New Roman" w:hAnsi="Times New Roman" w:cs="Times New Roman"/>
          <w:sz w:val="24"/>
          <w:szCs w:val="24"/>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w:t>
      </w:r>
      <w:r w:rsidRPr="00FE27C3">
        <w:rPr>
          <w:rFonts w:ascii="Times New Roman" w:hAnsi="Times New Roman" w:cs="Times New Roman"/>
          <w:sz w:val="24"/>
          <w:szCs w:val="24"/>
        </w:rPr>
        <w:t>d at no cost to the State if requested.</w:t>
      </w:r>
    </w:p>
    <w:p w14:paraId="46E98143" w14:textId="77777777" w:rsidR="00CB79B8" w:rsidRPr="00FE27C3" w:rsidRDefault="00CB79B8" w:rsidP="00B6083F">
      <w:pPr>
        <w:spacing w:after="0" w:line="240" w:lineRule="auto"/>
        <w:jc w:val="both"/>
        <w:rPr>
          <w:rFonts w:ascii="Times New Roman" w:hAnsi="Times New Roman" w:cs="Times New Roman"/>
          <w:sz w:val="24"/>
          <w:szCs w:val="24"/>
        </w:rPr>
      </w:pPr>
    </w:p>
    <w:p w14:paraId="0710B2B9" w14:textId="77777777" w:rsidR="00CB79B8" w:rsidRPr="00FE27C3" w:rsidRDefault="00CB79B8" w:rsidP="00B6083F">
      <w:pPr>
        <w:pStyle w:val="BodyText"/>
        <w:jc w:val="both"/>
        <w:rPr>
          <w:rFonts w:ascii="Times New Roman" w:hAnsi="Times New Roman"/>
          <w:b/>
          <w:sz w:val="24"/>
          <w:szCs w:val="24"/>
        </w:rPr>
      </w:pPr>
      <w:r w:rsidRPr="00FE27C3">
        <w:rPr>
          <w:rFonts w:ascii="Times New Roman" w:hAnsi="Times New Roman"/>
          <w:b/>
          <w:sz w:val="24"/>
          <w:szCs w:val="24"/>
        </w:rPr>
        <w:t xml:space="preserve">5.  </w:t>
      </w:r>
      <w:r w:rsidR="003C4C42" w:rsidRPr="00FE27C3">
        <w:rPr>
          <w:rFonts w:ascii="Times New Roman" w:hAnsi="Times New Roman"/>
          <w:b/>
          <w:sz w:val="24"/>
          <w:szCs w:val="24"/>
        </w:rPr>
        <w:tab/>
      </w:r>
      <w:r w:rsidRPr="00FE27C3">
        <w:rPr>
          <w:rFonts w:ascii="Times New Roman" w:hAnsi="Times New Roman"/>
          <w:b/>
          <w:sz w:val="24"/>
          <w:szCs w:val="24"/>
        </w:rPr>
        <w:t>Assignment; Successors; and Subcontracting. [Modified]</w:t>
      </w:r>
    </w:p>
    <w:p w14:paraId="26A50C58" w14:textId="77777777" w:rsidR="00CB79B8" w:rsidRPr="00FE27C3" w:rsidRDefault="00CB79B8" w:rsidP="00B6083F">
      <w:pPr>
        <w:pStyle w:val="BodyText"/>
        <w:jc w:val="both"/>
        <w:rPr>
          <w:rFonts w:ascii="Times New Roman" w:hAnsi="Times New Roman"/>
          <w:b/>
          <w:sz w:val="24"/>
          <w:szCs w:val="24"/>
        </w:rPr>
      </w:pPr>
    </w:p>
    <w:p w14:paraId="24D75B18" w14:textId="77777777" w:rsidR="00CB79B8" w:rsidRPr="00FE27C3" w:rsidRDefault="00CB79B8" w:rsidP="00B6083F">
      <w:pPr>
        <w:pStyle w:val="BodyText"/>
        <w:ind w:left="720" w:hanging="720"/>
        <w:jc w:val="both"/>
        <w:rPr>
          <w:rFonts w:ascii="Times New Roman" w:hAnsi="Times New Roman"/>
          <w:sz w:val="24"/>
          <w:szCs w:val="24"/>
        </w:rPr>
      </w:pPr>
      <w:r w:rsidRPr="00FE27C3">
        <w:rPr>
          <w:rFonts w:ascii="Times New Roman" w:hAnsi="Times New Roman"/>
          <w:sz w:val="24"/>
          <w:szCs w:val="24"/>
        </w:rPr>
        <w:t>A.</w:t>
      </w:r>
      <w:r w:rsidRPr="00FE27C3">
        <w:rPr>
          <w:rFonts w:ascii="Times New Roman" w:hAnsi="Times New Roman"/>
          <w:sz w:val="24"/>
          <w:szCs w:val="24"/>
        </w:rPr>
        <w:tab/>
        <w:t>The Contractor agrees to bind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14:paraId="74CE7A5D" w14:textId="77777777" w:rsidR="00CB79B8" w:rsidRPr="00FE27C3" w:rsidRDefault="00CB79B8" w:rsidP="00B6083F">
      <w:pPr>
        <w:pStyle w:val="BodyText"/>
        <w:jc w:val="both"/>
        <w:rPr>
          <w:rFonts w:ascii="Times New Roman" w:hAnsi="Times New Roman"/>
          <w:sz w:val="24"/>
          <w:szCs w:val="24"/>
        </w:rPr>
      </w:pPr>
    </w:p>
    <w:p w14:paraId="3039290A" w14:textId="77777777" w:rsidR="00CB79B8" w:rsidRPr="00FE27C3" w:rsidRDefault="00CB79B8" w:rsidP="00B6083F">
      <w:pPr>
        <w:pStyle w:val="BodyText"/>
        <w:ind w:left="720" w:hanging="720"/>
        <w:jc w:val="both"/>
        <w:rPr>
          <w:rFonts w:ascii="Times New Roman" w:hAnsi="Times New Roman"/>
          <w:sz w:val="24"/>
          <w:szCs w:val="24"/>
        </w:rPr>
      </w:pPr>
      <w:r w:rsidRPr="00FE27C3">
        <w:rPr>
          <w:rFonts w:ascii="Times New Roman" w:hAnsi="Times New Roman"/>
          <w:sz w:val="24"/>
          <w:szCs w:val="24"/>
        </w:rPr>
        <w:t>B.</w:t>
      </w:r>
      <w:r w:rsidRPr="00FE27C3">
        <w:rPr>
          <w:rFonts w:ascii="Times New Roman" w:hAnsi="Times New Roman"/>
          <w:sz w:val="24"/>
          <w:szCs w:val="24"/>
        </w:rPr>
        <w:tab/>
        <w:t xml:space="preserve">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w:t>
      </w:r>
      <w:r w:rsidR="00343F85" w:rsidRPr="00FE27C3">
        <w:rPr>
          <w:rFonts w:ascii="Times New Roman" w:hAnsi="Times New Roman"/>
          <w:sz w:val="24"/>
          <w:szCs w:val="24"/>
        </w:rPr>
        <w:t xml:space="preserve">It shall be the responsibility of the Contractor to ensure all subcontractors have the required background checks completed as set forth in Section 53 [Criminal and Background Checks] below. </w:t>
      </w:r>
      <w:r w:rsidRPr="00FE27C3">
        <w:rPr>
          <w:rFonts w:ascii="Times New Roman" w:hAnsi="Times New Roman"/>
          <w:sz w:val="24"/>
          <w:szCs w:val="24"/>
        </w:rPr>
        <w:t>The Contractor further agrees to notify the State of a breach of these provisions by a subcontractor and to discontinue any agreement with the specified subcontractor in the event of such a breach.</w:t>
      </w:r>
    </w:p>
    <w:p w14:paraId="1BE823CD" w14:textId="77777777" w:rsidR="00CB79B8" w:rsidRPr="00FE27C3" w:rsidRDefault="00CB79B8" w:rsidP="00B6083F">
      <w:pPr>
        <w:pStyle w:val="BodyText"/>
        <w:jc w:val="both"/>
        <w:rPr>
          <w:rFonts w:ascii="Times New Roman" w:hAnsi="Times New Roman"/>
          <w:sz w:val="24"/>
          <w:szCs w:val="24"/>
        </w:rPr>
      </w:pPr>
    </w:p>
    <w:p w14:paraId="33B227AC" w14:textId="77777777" w:rsidR="00CB79B8" w:rsidRPr="00FE27C3" w:rsidRDefault="00CB79B8" w:rsidP="00B6083F">
      <w:pPr>
        <w:pStyle w:val="BodyText"/>
        <w:jc w:val="both"/>
        <w:rPr>
          <w:rFonts w:ascii="Times New Roman" w:hAnsi="Times New Roman"/>
          <w:b/>
          <w:sz w:val="24"/>
          <w:szCs w:val="24"/>
        </w:rPr>
      </w:pPr>
      <w:r w:rsidRPr="00FE27C3">
        <w:rPr>
          <w:rFonts w:ascii="Times New Roman" w:hAnsi="Times New Roman"/>
          <w:b/>
          <w:sz w:val="24"/>
          <w:szCs w:val="24"/>
        </w:rPr>
        <w:t xml:space="preserve">6. </w:t>
      </w:r>
      <w:r w:rsidR="003C4C42" w:rsidRPr="00FE27C3">
        <w:rPr>
          <w:rFonts w:ascii="Times New Roman" w:hAnsi="Times New Roman"/>
          <w:b/>
          <w:sz w:val="24"/>
          <w:szCs w:val="24"/>
        </w:rPr>
        <w:tab/>
      </w:r>
      <w:r w:rsidRPr="00FE27C3">
        <w:rPr>
          <w:rFonts w:ascii="Times New Roman" w:hAnsi="Times New Roman"/>
          <w:b/>
          <w:sz w:val="24"/>
          <w:szCs w:val="24"/>
        </w:rPr>
        <w:t>Assignment of Antitrust Claims.</w:t>
      </w:r>
    </w:p>
    <w:p w14:paraId="54A8ADCD" w14:textId="77777777" w:rsidR="00CB79B8" w:rsidRPr="00FE27C3" w:rsidRDefault="00CB79B8" w:rsidP="00B6083F">
      <w:pPr>
        <w:pStyle w:val="BodyText"/>
        <w:jc w:val="both"/>
        <w:rPr>
          <w:rFonts w:ascii="Times New Roman" w:hAnsi="Times New Roman"/>
          <w:sz w:val="24"/>
          <w:szCs w:val="24"/>
        </w:rPr>
      </w:pPr>
    </w:p>
    <w:p w14:paraId="662073C7" w14:textId="77777777" w:rsidR="00CB79B8" w:rsidRPr="00FE27C3" w:rsidRDefault="00CB79B8" w:rsidP="00B6083F">
      <w:pPr>
        <w:pStyle w:val="BodyText"/>
        <w:jc w:val="both"/>
        <w:rPr>
          <w:rFonts w:ascii="Times New Roman" w:hAnsi="Times New Roman"/>
          <w:sz w:val="24"/>
          <w:szCs w:val="24"/>
        </w:rPr>
      </w:pPr>
      <w:r w:rsidRPr="00FE27C3">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6067F20" w14:textId="77777777" w:rsidR="00CB79B8" w:rsidRPr="00FE27C3" w:rsidRDefault="00CB79B8" w:rsidP="00B6083F">
      <w:pPr>
        <w:pStyle w:val="BodyText"/>
        <w:jc w:val="both"/>
        <w:rPr>
          <w:rFonts w:ascii="Times New Roman" w:hAnsi="Times New Roman"/>
          <w:sz w:val="24"/>
          <w:szCs w:val="24"/>
        </w:rPr>
      </w:pPr>
    </w:p>
    <w:p w14:paraId="42479C55" w14:textId="77777777" w:rsidR="00CB79B8" w:rsidRPr="00FE27C3" w:rsidRDefault="00CB79B8" w:rsidP="00B6083F">
      <w:pPr>
        <w:autoSpaceDE w:val="0"/>
        <w:autoSpaceDN w:val="0"/>
        <w:adjustRightInd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7.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Audits and Monitoring. [Modified] </w:t>
      </w:r>
    </w:p>
    <w:p w14:paraId="50453B13" w14:textId="77777777" w:rsidR="00CB79B8" w:rsidRPr="00FE27C3" w:rsidRDefault="00CB79B8" w:rsidP="00B6083F">
      <w:pPr>
        <w:autoSpaceDE w:val="0"/>
        <w:autoSpaceDN w:val="0"/>
        <w:adjustRightInd w:val="0"/>
        <w:spacing w:after="0" w:line="240" w:lineRule="auto"/>
        <w:jc w:val="both"/>
        <w:rPr>
          <w:rFonts w:ascii="Times New Roman" w:hAnsi="Times New Roman" w:cs="Times New Roman"/>
          <w:b/>
          <w:sz w:val="24"/>
          <w:szCs w:val="24"/>
        </w:rPr>
      </w:pPr>
    </w:p>
    <w:p w14:paraId="0AF82BB6" w14:textId="77777777" w:rsidR="00CB79B8" w:rsidRPr="00FE27C3" w:rsidRDefault="00CB79B8" w:rsidP="00B6083F">
      <w:pPr>
        <w:numPr>
          <w:ilvl w:val="0"/>
          <w:numId w:val="12"/>
        </w:numPr>
        <w:spacing w:after="0" w:line="240" w:lineRule="auto"/>
        <w:ind w:hanging="720"/>
        <w:jc w:val="both"/>
        <w:rPr>
          <w:rFonts w:ascii="Times New Roman" w:hAnsi="Times New Roman" w:cs="Times New Roman"/>
          <w:sz w:val="24"/>
          <w:szCs w:val="24"/>
        </w:rPr>
      </w:pPr>
      <w:r w:rsidRPr="00FE27C3">
        <w:rPr>
          <w:rFonts w:ascii="Times New Roman" w:hAnsi="Times New Roman" w:cs="Times New Roman"/>
          <w:sz w:val="24"/>
          <w:szCs w:val="24"/>
        </w:rPr>
        <w:t>The Contractor acknowledges that it may be required to submit to an audit of funds paid through this Contract. Any such audit shall be conducted in accordance with IC § 5-11-1</w:t>
      </w:r>
      <w:r w:rsidR="000A5963" w:rsidRPr="00FE27C3">
        <w:rPr>
          <w:rFonts w:ascii="Times New Roman" w:hAnsi="Times New Roman" w:cs="Times New Roman"/>
          <w:sz w:val="24"/>
          <w:szCs w:val="24"/>
        </w:rPr>
        <w:t>,</w:t>
      </w:r>
      <w:r w:rsidRPr="00FE27C3">
        <w:rPr>
          <w:rFonts w:ascii="Times New Roman" w:hAnsi="Times New Roman" w:cs="Times New Roman"/>
          <w:sz w:val="24"/>
          <w:szCs w:val="24"/>
        </w:rPr>
        <w:t xml:space="preserve"> </w:t>
      </w:r>
      <w:r w:rsidRPr="00FE27C3">
        <w:rPr>
          <w:rFonts w:ascii="Times New Roman" w:hAnsi="Times New Roman" w:cs="Times New Roman"/>
          <w:i/>
          <w:sz w:val="24"/>
          <w:szCs w:val="24"/>
        </w:rPr>
        <w:t>et seq.</w:t>
      </w:r>
      <w:r w:rsidRPr="00FE27C3">
        <w:rPr>
          <w:rFonts w:ascii="Times New Roman" w:hAnsi="Times New Roman" w:cs="Times New Roman"/>
          <w:sz w:val="24"/>
          <w:szCs w:val="24"/>
        </w:rPr>
        <w:t>, and audit guidelines specified by the State.</w:t>
      </w:r>
    </w:p>
    <w:p w14:paraId="6DB1967E" w14:textId="77777777" w:rsidR="00114B41" w:rsidRPr="00FE27C3" w:rsidRDefault="00114B41" w:rsidP="00B6083F">
      <w:pPr>
        <w:spacing w:after="0" w:line="240" w:lineRule="auto"/>
        <w:ind w:left="720"/>
        <w:jc w:val="both"/>
        <w:rPr>
          <w:rFonts w:ascii="Times New Roman" w:hAnsi="Times New Roman" w:cs="Times New Roman"/>
          <w:sz w:val="24"/>
          <w:szCs w:val="24"/>
        </w:rPr>
      </w:pPr>
    </w:p>
    <w:p w14:paraId="50E75483" w14:textId="77777777" w:rsidR="00CB79B8" w:rsidRPr="00FE27C3" w:rsidRDefault="009B11ED" w:rsidP="00B6083F">
      <w:pPr>
        <w:numPr>
          <w:ilvl w:val="0"/>
          <w:numId w:val="12"/>
        </w:numPr>
        <w:spacing w:after="0" w:line="240" w:lineRule="auto"/>
        <w:ind w:hanging="720"/>
        <w:jc w:val="both"/>
        <w:rPr>
          <w:rFonts w:ascii="Times New Roman" w:hAnsi="Times New Roman" w:cs="Times New Roman"/>
          <w:sz w:val="24"/>
          <w:szCs w:val="24"/>
        </w:rPr>
      </w:pPr>
      <w:r w:rsidRPr="00FE27C3">
        <w:rPr>
          <w:rFonts w:ascii="Times New Roman" w:eastAsia="Times New Roman" w:hAnsi="Times New Roman" w:cs="Times New Roman"/>
          <w:sz w:val="24"/>
          <w:szCs w:val="24"/>
        </w:rPr>
        <w:t xml:space="preserve">The State considers the Contractor to be a “Contractor” under 2 C.F.R. 200.330 for purposes of this Contract. </w:t>
      </w:r>
      <w:r w:rsidR="000A5963" w:rsidRPr="00FE27C3">
        <w:rPr>
          <w:rFonts w:ascii="Times New Roman" w:eastAsia="Times New Roman" w:hAnsi="Times New Roman" w:cs="Times New Roman"/>
          <w:sz w:val="24"/>
          <w:szCs w:val="24"/>
        </w:rPr>
        <w:t xml:space="preserve">However, if it is determined that the Contractor is a “subrecipient” and if required by applicable provisions of 2 C.F.R. 200 (Uniform Administrative Requirements, Cost Principles, and Audit Requirements), Contractor shall </w:t>
      </w:r>
      <w:r w:rsidR="000A5963" w:rsidRPr="00FE27C3">
        <w:rPr>
          <w:rFonts w:ascii="Times New Roman" w:eastAsia="Times New Roman" w:hAnsi="Times New Roman" w:cs="Times New Roman"/>
          <w:sz w:val="24"/>
          <w:szCs w:val="24"/>
        </w:rPr>
        <w:lastRenderedPageBreak/>
        <w:t>arrange for a financial and compliance audit</w:t>
      </w:r>
      <w:r w:rsidR="007171F5" w:rsidRPr="00FE27C3">
        <w:rPr>
          <w:rFonts w:ascii="Times New Roman" w:eastAsia="Times New Roman" w:hAnsi="Times New Roman" w:cs="Times New Roman"/>
          <w:sz w:val="24"/>
          <w:szCs w:val="24"/>
        </w:rPr>
        <w:t xml:space="preserve"> of funds provided by the State pursuant to this Contract</w:t>
      </w:r>
      <w:r w:rsidR="000A5963" w:rsidRPr="00FE27C3">
        <w:rPr>
          <w:rFonts w:ascii="Times New Roman" w:eastAsia="Times New Roman" w:hAnsi="Times New Roman" w:cs="Times New Roman"/>
          <w:sz w:val="24"/>
          <w:szCs w:val="24"/>
        </w:rPr>
        <w:t xml:space="preserve">, which complies with 2 C.F.R. 200.500 </w:t>
      </w:r>
      <w:r w:rsidR="000A5963" w:rsidRPr="00FE27C3">
        <w:rPr>
          <w:rFonts w:ascii="Times New Roman" w:eastAsia="Times New Roman" w:hAnsi="Times New Roman" w:cs="Times New Roman"/>
          <w:i/>
          <w:sz w:val="24"/>
          <w:szCs w:val="24"/>
        </w:rPr>
        <w:t>et seq</w:t>
      </w:r>
      <w:r w:rsidR="000A5963" w:rsidRPr="00FE27C3">
        <w:rPr>
          <w:rFonts w:ascii="Times New Roman" w:eastAsia="Times New Roman" w:hAnsi="Times New Roman" w:cs="Times New Roman"/>
          <w:sz w:val="24"/>
          <w:szCs w:val="24"/>
        </w:rPr>
        <w:t>.</w:t>
      </w:r>
      <w:r w:rsidR="00241F88" w:rsidRPr="00FE27C3">
        <w:rPr>
          <w:rFonts w:ascii="Times New Roman" w:hAnsi="Times New Roman" w:cs="Times New Roman"/>
          <w:sz w:val="24"/>
          <w:szCs w:val="24"/>
        </w:rPr>
        <w:t xml:space="preserve"> Such an audit shall be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w:t>
      </w:r>
      <w:r w:rsidR="000A5963" w:rsidRPr="00B6083F">
        <w:rPr>
          <w:rFonts w:ascii="Times New Roman" w:eastAsia="Times New Roman" w:hAnsi="Times New Roman" w:cs="Times New Roman"/>
          <w:sz w:val="24"/>
          <w:szCs w:val="24"/>
        </w:rPr>
        <w:t xml:space="preserve">  </w:t>
      </w:r>
    </w:p>
    <w:p w14:paraId="55A1FF6E" w14:textId="77777777" w:rsidR="00D721F3" w:rsidRPr="00B6083F" w:rsidRDefault="00D721F3" w:rsidP="00FE27C3">
      <w:pPr>
        <w:spacing w:after="0" w:line="240" w:lineRule="auto"/>
        <w:ind w:left="720"/>
        <w:jc w:val="both"/>
        <w:rPr>
          <w:rFonts w:ascii="Times New Roman" w:hAnsi="Times New Roman" w:cs="Times New Roman"/>
          <w:sz w:val="24"/>
          <w:szCs w:val="24"/>
        </w:rPr>
      </w:pPr>
    </w:p>
    <w:p w14:paraId="42D0F0A2" w14:textId="77777777" w:rsidR="00FF0F2D" w:rsidRDefault="00FF0F2D" w:rsidP="00493D17">
      <w:pPr>
        <w:spacing w:after="0" w:line="240" w:lineRule="auto"/>
        <w:ind w:left="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The Contractor and its subcontractors shall permit all examinations and shall generate and maintain all documentation necessary to comply with all audit requirements of this Contract.</w:t>
      </w:r>
    </w:p>
    <w:p w14:paraId="31C101EE" w14:textId="77777777" w:rsidR="00462334" w:rsidRPr="00B6083F" w:rsidRDefault="00462334" w:rsidP="00493D17">
      <w:pPr>
        <w:spacing w:after="0" w:line="240" w:lineRule="auto"/>
        <w:ind w:left="720"/>
        <w:jc w:val="both"/>
        <w:rPr>
          <w:rFonts w:ascii="Times New Roman" w:hAnsi="Times New Roman" w:cs="Times New Roman"/>
          <w:sz w:val="24"/>
          <w:szCs w:val="24"/>
        </w:rPr>
      </w:pPr>
    </w:p>
    <w:p w14:paraId="64AC503D" w14:textId="77777777" w:rsidR="00CB79B8" w:rsidRPr="00493D17" w:rsidRDefault="00CB79B8" w:rsidP="00B6083F">
      <w:pPr>
        <w:suppressAutoHyphens/>
        <w:spacing w:after="0" w:line="240" w:lineRule="auto"/>
        <w:ind w:left="72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C.</w:t>
      </w:r>
      <w:r w:rsidRPr="00FE27C3">
        <w:rPr>
          <w:rFonts w:ascii="Times New Roman" w:hAnsi="Times New Roman" w:cs="Times New Roman"/>
          <w:spacing w:val="-3"/>
          <w:sz w:val="24"/>
          <w:szCs w:val="24"/>
        </w:rPr>
        <w:tab/>
        <w:t>In addition to an independent audit completed in accordance with paragraph A or B</w:t>
      </w:r>
      <w:r w:rsidR="00127A51" w:rsidRPr="00FE27C3">
        <w:rPr>
          <w:rFonts w:ascii="Times New Roman" w:hAnsi="Times New Roman" w:cs="Times New Roman"/>
          <w:spacing w:val="-3"/>
          <w:sz w:val="24"/>
          <w:szCs w:val="24"/>
        </w:rPr>
        <w:t xml:space="preserve"> of this Section, the State may,</w:t>
      </w:r>
      <w:r w:rsidRPr="00FE27C3">
        <w:rPr>
          <w:rFonts w:ascii="Times New Roman" w:hAnsi="Times New Roman" w:cs="Times New Roman"/>
          <w:spacing w:val="-3"/>
          <w:sz w:val="24"/>
          <w:szCs w:val="24"/>
        </w:rPr>
        <w:t xml:space="preserve"> in its discretion, conduct a separate audit(s) of funds provided pursuant to this Contract and/or any other necessary on-site monitoring reviews of the Contractor, for the purpose of: </w:t>
      </w:r>
      <w:r w:rsidR="00114B41" w:rsidRPr="00493D17">
        <w:rPr>
          <w:rFonts w:ascii="Times New Roman" w:hAnsi="Times New Roman" w:cs="Times New Roman"/>
          <w:spacing w:val="-3"/>
          <w:sz w:val="24"/>
          <w:szCs w:val="24"/>
        </w:rPr>
        <w:t xml:space="preserve"> </w:t>
      </w:r>
      <w:r w:rsidRPr="00493D17">
        <w:rPr>
          <w:rFonts w:ascii="Times New Roman" w:hAnsi="Times New Roman" w:cs="Times New Roman"/>
          <w:spacing w:val="-3"/>
          <w:sz w:val="24"/>
          <w:szCs w:val="24"/>
        </w:rPr>
        <w:t>(i) outcome tracking; (ii) quality review of the services provided by the Contractor pursuant to this Contract; and/or (iii) conducting any other program or service audits of the Contractor.</w:t>
      </w:r>
    </w:p>
    <w:p w14:paraId="418F28C0" w14:textId="77777777" w:rsidR="00CB79B8" w:rsidRPr="00493D17" w:rsidRDefault="00CB79B8" w:rsidP="00B6083F">
      <w:pPr>
        <w:suppressAutoHyphens/>
        <w:spacing w:after="0" w:line="240" w:lineRule="auto"/>
        <w:jc w:val="both"/>
        <w:rPr>
          <w:rFonts w:ascii="Times New Roman" w:hAnsi="Times New Roman" w:cs="Times New Roman"/>
          <w:spacing w:val="-3"/>
          <w:sz w:val="24"/>
          <w:szCs w:val="24"/>
        </w:rPr>
      </w:pPr>
    </w:p>
    <w:p w14:paraId="2C1B1981" w14:textId="77777777" w:rsidR="00CB79B8" w:rsidRPr="00493D17" w:rsidRDefault="00CB79B8" w:rsidP="00B6083F">
      <w:pPr>
        <w:suppressAutoHyphens/>
        <w:spacing w:after="0" w:line="240" w:lineRule="auto"/>
        <w:ind w:left="1440" w:hanging="720"/>
        <w:jc w:val="both"/>
        <w:rPr>
          <w:rFonts w:ascii="Times New Roman" w:hAnsi="Times New Roman" w:cs="Times New Roman"/>
          <w:spacing w:val="-3"/>
          <w:sz w:val="24"/>
          <w:szCs w:val="24"/>
        </w:rPr>
      </w:pPr>
      <w:r w:rsidRPr="00493D17">
        <w:rPr>
          <w:rFonts w:ascii="Times New Roman" w:hAnsi="Times New Roman" w:cs="Times New Roman"/>
          <w:spacing w:val="-3"/>
          <w:sz w:val="24"/>
          <w:szCs w:val="24"/>
        </w:rPr>
        <w:t>(1)</w:t>
      </w:r>
      <w:r w:rsidRPr="00493D17">
        <w:rPr>
          <w:rFonts w:ascii="Times New Roman" w:hAnsi="Times New Roman" w:cs="Times New Roman"/>
          <w:spacing w:val="-3"/>
          <w:sz w:val="24"/>
          <w:szCs w:val="24"/>
        </w:rPr>
        <w:tab/>
        <w:t xml:space="preserve">The Contractor shall, upon written demand by </w:t>
      </w:r>
      <w:r w:rsidR="009D23BB" w:rsidRPr="00493D17">
        <w:rPr>
          <w:rFonts w:ascii="Times New Roman" w:hAnsi="Times New Roman" w:cs="Times New Roman"/>
          <w:spacing w:val="-3"/>
          <w:sz w:val="24"/>
          <w:szCs w:val="24"/>
        </w:rPr>
        <w:t xml:space="preserve">the </w:t>
      </w:r>
      <w:r w:rsidRPr="00493D17">
        <w:rPr>
          <w:rFonts w:ascii="Times New Roman" w:hAnsi="Times New Roman" w:cs="Times New Roman"/>
          <w:spacing w:val="-3"/>
          <w:sz w:val="24"/>
          <w:szCs w:val="24"/>
        </w:rPr>
        <w:t xml:space="preserve">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14:paraId="26AE35D8" w14:textId="77777777" w:rsidR="00CB79B8" w:rsidRPr="00493D17" w:rsidRDefault="00CB79B8" w:rsidP="00B6083F">
      <w:pPr>
        <w:suppressAutoHyphens/>
        <w:spacing w:after="0" w:line="240" w:lineRule="auto"/>
        <w:jc w:val="both"/>
        <w:rPr>
          <w:rFonts w:ascii="Times New Roman" w:hAnsi="Times New Roman" w:cs="Times New Roman"/>
          <w:spacing w:val="-3"/>
          <w:sz w:val="24"/>
          <w:szCs w:val="24"/>
        </w:rPr>
      </w:pPr>
    </w:p>
    <w:p w14:paraId="045459FE" w14:textId="77777777" w:rsidR="00CB79B8" w:rsidRPr="00493D17" w:rsidRDefault="00CB79B8" w:rsidP="00B6083F">
      <w:pPr>
        <w:suppressAutoHyphens/>
        <w:spacing w:after="0" w:line="240" w:lineRule="auto"/>
        <w:ind w:left="1440" w:hanging="720"/>
        <w:jc w:val="both"/>
        <w:rPr>
          <w:rFonts w:ascii="Times New Roman" w:hAnsi="Times New Roman" w:cs="Times New Roman"/>
          <w:spacing w:val="-3"/>
          <w:sz w:val="24"/>
          <w:szCs w:val="24"/>
        </w:rPr>
      </w:pPr>
      <w:r w:rsidRPr="00493D17">
        <w:rPr>
          <w:rFonts w:ascii="Times New Roman" w:hAnsi="Times New Roman" w:cs="Times New Roman"/>
          <w:spacing w:val="-3"/>
          <w:sz w:val="24"/>
          <w:szCs w:val="24"/>
        </w:rPr>
        <w:t>(2)</w:t>
      </w:r>
      <w:r w:rsidRPr="00493D17">
        <w:rPr>
          <w:rFonts w:ascii="Times New Roman" w:hAnsi="Times New Roman" w:cs="Times New Roman"/>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14:paraId="330D136E" w14:textId="77777777" w:rsidR="00CB79B8" w:rsidRPr="00493D17" w:rsidRDefault="00CB79B8" w:rsidP="00B6083F">
      <w:pPr>
        <w:suppressAutoHyphens/>
        <w:spacing w:after="0" w:line="240" w:lineRule="auto"/>
        <w:jc w:val="both"/>
        <w:rPr>
          <w:rFonts w:ascii="Times New Roman" w:hAnsi="Times New Roman" w:cs="Times New Roman"/>
          <w:spacing w:val="-3"/>
          <w:sz w:val="24"/>
          <w:szCs w:val="24"/>
        </w:rPr>
      </w:pPr>
    </w:p>
    <w:p w14:paraId="17AF389B" w14:textId="77777777" w:rsidR="00CB79B8" w:rsidRPr="00FE27C3" w:rsidRDefault="00CB79B8" w:rsidP="00B6083F">
      <w:pPr>
        <w:suppressAutoHyphens/>
        <w:spacing w:after="0" w:line="240" w:lineRule="auto"/>
        <w:ind w:left="1440" w:hanging="720"/>
        <w:jc w:val="both"/>
        <w:rPr>
          <w:rFonts w:ascii="Times New Roman" w:hAnsi="Times New Roman" w:cs="Times New Roman"/>
          <w:spacing w:val="-3"/>
          <w:sz w:val="24"/>
          <w:szCs w:val="24"/>
        </w:rPr>
      </w:pPr>
      <w:r w:rsidRPr="00493D17">
        <w:rPr>
          <w:rFonts w:ascii="Times New Roman" w:hAnsi="Times New Roman" w:cs="Times New Roman"/>
          <w:spacing w:val="-3"/>
          <w:sz w:val="24"/>
          <w:szCs w:val="24"/>
        </w:rPr>
        <w:t>(3)</w:t>
      </w:r>
      <w:r w:rsidRPr="00493D17">
        <w:rPr>
          <w:rFonts w:ascii="Times New Roman" w:hAnsi="Times New Roman" w:cs="Times New Roman"/>
          <w:spacing w:val="-3"/>
          <w:sz w:val="24"/>
          <w:szCs w:val="24"/>
        </w:rPr>
        <w:tab/>
        <w:t>The Contractor will provide to the State, upon request, a copy of any document or report prepared and maintained by the Contractor relative to costs in</w:t>
      </w:r>
      <w:r w:rsidRPr="00FE27C3">
        <w:rPr>
          <w:rFonts w:ascii="Times New Roman" w:hAnsi="Times New Roman" w:cs="Times New Roman"/>
          <w:spacing w:val="-3"/>
          <w:sz w:val="24"/>
          <w:szCs w:val="24"/>
        </w:rPr>
        <w:t xml:space="preserve">curred in providing the services described in this Contract </w:t>
      </w:r>
      <w:r w:rsidR="001B15AD" w:rsidRPr="00FE27C3">
        <w:rPr>
          <w:rFonts w:ascii="Times New Roman" w:hAnsi="Times New Roman" w:cs="Times New Roman"/>
          <w:spacing w:val="-3"/>
          <w:sz w:val="24"/>
          <w:szCs w:val="24"/>
        </w:rPr>
        <w:t>(including its exhibits/attachments)</w:t>
      </w:r>
      <w:r w:rsidRPr="00FE27C3">
        <w:rPr>
          <w:rFonts w:ascii="Times New Roman" w:hAnsi="Times New Roman" w:cs="Times New Roman"/>
          <w:spacing w:val="-3"/>
          <w:sz w:val="24"/>
          <w:szCs w:val="24"/>
        </w:rPr>
        <w:t xml:space="preserve">. </w:t>
      </w:r>
    </w:p>
    <w:p w14:paraId="381B5D63" w14:textId="77777777" w:rsidR="00CB79B8" w:rsidRPr="00FE27C3" w:rsidRDefault="00CB79B8" w:rsidP="00B6083F">
      <w:pPr>
        <w:suppressAutoHyphens/>
        <w:spacing w:after="0" w:line="240" w:lineRule="auto"/>
        <w:jc w:val="both"/>
        <w:rPr>
          <w:rFonts w:ascii="Times New Roman" w:hAnsi="Times New Roman" w:cs="Times New Roman"/>
          <w:spacing w:val="-3"/>
          <w:sz w:val="24"/>
          <w:szCs w:val="24"/>
        </w:rPr>
      </w:pPr>
    </w:p>
    <w:p w14:paraId="0CDA78F5" w14:textId="77777777" w:rsidR="00CB79B8" w:rsidRPr="00FE27C3" w:rsidRDefault="00CB79B8" w:rsidP="00B6083F">
      <w:pPr>
        <w:suppressAutoHyphens/>
        <w:spacing w:after="0" w:line="240" w:lineRule="auto"/>
        <w:ind w:left="144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(4)</w:t>
      </w:r>
      <w:r w:rsidRPr="00FE27C3">
        <w:rPr>
          <w:rFonts w:ascii="Times New Roman" w:hAnsi="Times New Roman" w:cs="Times New Roman"/>
          <w:spacing w:val="-3"/>
          <w:sz w:val="24"/>
          <w:szCs w:val="24"/>
        </w:rPr>
        <w:tab/>
        <w:t>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w:t>
      </w:r>
      <w:r w:rsidR="00CA08FE" w:rsidRPr="00FE27C3">
        <w:rPr>
          <w:rFonts w:ascii="Times New Roman" w:hAnsi="Times New Roman" w:cs="Times New Roman"/>
          <w:spacing w:val="-3"/>
          <w:sz w:val="24"/>
          <w:szCs w:val="24"/>
        </w:rPr>
        <w:t xml:space="preserve"> </w:t>
      </w:r>
    </w:p>
    <w:p w14:paraId="345F0840" w14:textId="77777777" w:rsidR="00CB79B8" w:rsidRPr="00FE27C3" w:rsidRDefault="00CB79B8" w:rsidP="00B6083F">
      <w:pPr>
        <w:suppressAutoHyphens/>
        <w:spacing w:after="0" w:line="240" w:lineRule="auto"/>
        <w:jc w:val="both"/>
        <w:rPr>
          <w:rFonts w:ascii="Times New Roman" w:hAnsi="Times New Roman" w:cs="Times New Roman"/>
          <w:spacing w:val="-3"/>
          <w:sz w:val="24"/>
          <w:szCs w:val="24"/>
        </w:rPr>
      </w:pPr>
    </w:p>
    <w:p w14:paraId="3CCC5066" w14:textId="77777777" w:rsidR="00E81175" w:rsidRPr="00FE27C3" w:rsidRDefault="00CB79B8" w:rsidP="00B6083F">
      <w:pPr>
        <w:suppressAutoHyphens/>
        <w:spacing w:after="0" w:line="240" w:lineRule="auto"/>
        <w:ind w:left="144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lastRenderedPageBreak/>
        <w:t>(5)</w:t>
      </w:r>
      <w:r w:rsidRPr="00FE27C3">
        <w:rPr>
          <w:rFonts w:ascii="Times New Roman" w:hAnsi="Times New Roman" w:cs="Times New Roman"/>
          <w:spacing w:val="-3"/>
          <w:sz w:val="24"/>
          <w:szCs w:val="24"/>
        </w:rPr>
        <w:tab/>
        <w:t>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w:t>
      </w:r>
    </w:p>
    <w:p w14:paraId="05352808" w14:textId="77777777" w:rsidR="00E81175" w:rsidRPr="00FE27C3" w:rsidRDefault="00E81175" w:rsidP="00B6083F">
      <w:pPr>
        <w:suppressAutoHyphens/>
        <w:spacing w:after="0" w:line="240" w:lineRule="auto"/>
        <w:ind w:left="1440" w:hanging="720"/>
        <w:jc w:val="both"/>
        <w:rPr>
          <w:rFonts w:ascii="Times New Roman" w:hAnsi="Times New Roman" w:cs="Times New Roman"/>
          <w:spacing w:val="-3"/>
          <w:sz w:val="24"/>
          <w:szCs w:val="24"/>
        </w:rPr>
      </w:pPr>
    </w:p>
    <w:p w14:paraId="634D7F9D" w14:textId="77777777" w:rsidR="00CB79B8" w:rsidRPr="00FE27C3" w:rsidRDefault="00E81175" w:rsidP="00B6083F">
      <w:pPr>
        <w:spacing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D</w:t>
      </w:r>
      <w:r w:rsidRPr="00B6083F">
        <w:rPr>
          <w:rFonts w:ascii="Times New Roman" w:hAnsi="Times New Roman" w:cs="Times New Roman"/>
          <w:sz w:val="24"/>
          <w:szCs w:val="24"/>
        </w:rPr>
        <w:t>.</w:t>
      </w:r>
      <w:r w:rsidR="00CB79B8" w:rsidRPr="00B6083F">
        <w:rPr>
          <w:rFonts w:ascii="Times New Roman" w:hAnsi="Times New Roman" w:cs="Times New Roman"/>
          <w:sz w:val="24"/>
          <w:szCs w:val="24"/>
        </w:rPr>
        <w:t xml:space="preserve">  </w:t>
      </w:r>
      <w:r w:rsidRPr="00FE27C3">
        <w:rPr>
          <w:rFonts w:ascii="Times New Roman" w:hAnsi="Times New Roman" w:cs="Times New Roman"/>
          <w:sz w:val="24"/>
          <w:szCs w:val="24"/>
        </w:rPr>
        <w:tab/>
        <w:t>In the event the Contractor is performing services under this contract that require the Contractor, employee, and/or subcontractor to maintain any credentials or certification, the State may, in its discretion, require an audit be completed either by the State or the applicable credentialing or certifying organization.</w:t>
      </w:r>
    </w:p>
    <w:p w14:paraId="2F259988" w14:textId="77777777" w:rsidR="00CB79B8" w:rsidRPr="00493D17" w:rsidRDefault="00E81175" w:rsidP="00B6083F">
      <w:pPr>
        <w:spacing w:line="240" w:lineRule="auto"/>
        <w:ind w:left="720" w:hanging="720"/>
        <w:jc w:val="both"/>
        <w:rPr>
          <w:rFonts w:ascii="Times New Roman" w:hAnsi="Times New Roman" w:cs="Times New Roman"/>
          <w:color w:val="FF0000"/>
          <w:sz w:val="24"/>
          <w:szCs w:val="24"/>
        </w:rPr>
      </w:pPr>
      <w:r w:rsidRPr="00FE27C3">
        <w:rPr>
          <w:rFonts w:ascii="Times New Roman" w:hAnsi="Times New Roman" w:cs="Times New Roman"/>
          <w:sz w:val="24"/>
          <w:szCs w:val="24"/>
        </w:rPr>
        <w:t>E.</w:t>
      </w:r>
      <w:r w:rsidR="00CB79B8" w:rsidRPr="00AD40A6">
        <w:rPr>
          <w:rFonts w:ascii="Times New Roman" w:hAnsi="Times New Roman" w:cs="Times New Roman"/>
          <w:sz w:val="24"/>
          <w:szCs w:val="24"/>
        </w:rPr>
        <w:tab/>
        <w:t xml:space="preserve">As required, the Contractor shall timely file an “Entity Annual Report” (Form E-1) with the State and the Indiana State Board of Accounts. </w:t>
      </w:r>
      <w:r w:rsidR="00CB79B8" w:rsidRPr="00493D17">
        <w:rPr>
          <w:rFonts w:ascii="Times New Roman" w:hAnsi="Times New Roman" w:cs="Times New Roman"/>
          <w:b/>
          <w:sz w:val="24"/>
          <w:szCs w:val="24"/>
        </w:rPr>
        <w:tab/>
      </w:r>
      <w:r w:rsidR="00CB79B8" w:rsidRPr="00493D17">
        <w:rPr>
          <w:rFonts w:ascii="Times New Roman" w:hAnsi="Times New Roman" w:cs="Times New Roman"/>
          <w:b/>
          <w:sz w:val="24"/>
          <w:szCs w:val="24"/>
        </w:rPr>
        <w:tab/>
      </w:r>
    </w:p>
    <w:p w14:paraId="507FB4AC" w14:textId="77777777" w:rsidR="00CB79B8" w:rsidRPr="00493D17" w:rsidRDefault="00CB79B8" w:rsidP="00B6083F">
      <w:pPr>
        <w:pStyle w:val="BodyText"/>
        <w:jc w:val="both"/>
        <w:rPr>
          <w:rFonts w:ascii="Times New Roman" w:hAnsi="Times New Roman"/>
          <w:b/>
          <w:sz w:val="24"/>
          <w:szCs w:val="24"/>
        </w:rPr>
      </w:pPr>
      <w:r w:rsidRPr="00493D17">
        <w:rPr>
          <w:rFonts w:ascii="Times New Roman" w:hAnsi="Times New Roman"/>
          <w:b/>
          <w:sz w:val="24"/>
          <w:szCs w:val="24"/>
        </w:rPr>
        <w:t xml:space="preserve">8.  </w:t>
      </w:r>
      <w:r w:rsidR="003C4C42" w:rsidRPr="00493D17">
        <w:rPr>
          <w:rFonts w:ascii="Times New Roman" w:hAnsi="Times New Roman"/>
          <w:b/>
          <w:sz w:val="24"/>
          <w:szCs w:val="24"/>
        </w:rPr>
        <w:tab/>
      </w:r>
      <w:r w:rsidRPr="00493D17">
        <w:rPr>
          <w:rFonts w:ascii="Times New Roman" w:hAnsi="Times New Roman"/>
          <w:b/>
          <w:sz w:val="24"/>
          <w:szCs w:val="24"/>
        </w:rPr>
        <w:t xml:space="preserve">Authority to Bind Contractor.  </w:t>
      </w:r>
    </w:p>
    <w:p w14:paraId="4E430226" w14:textId="77777777" w:rsidR="00CB79B8" w:rsidRPr="00493D17" w:rsidRDefault="00CB79B8" w:rsidP="00B6083F">
      <w:pPr>
        <w:pStyle w:val="BodyText"/>
        <w:jc w:val="both"/>
        <w:rPr>
          <w:rFonts w:ascii="Times New Roman" w:hAnsi="Times New Roman"/>
          <w:b/>
          <w:sz w:val="24"/>
          <w:szCs w:val="24"/>
        </w:rPr>
      </w:pPr>
    </w:p>
    <w:p w14:paraId="7BB65992" w14:textId="77777777" w:rsidR="00CB79B8" w:rsidRPr="00493D17" w:rsidRDefault="00CB79B8" w:rsidP="00B6083F">
      <w:pPr>
        <w:pStyle w:val="BodyText"/>
        <w:jc w:val="both"/>
        <w:rPr>
          <w:rFonts w:ascii="Times New Roman" w:hAnsi="Times New Roman"/>
          <w:sz w:val="24"/>
          <w:szCs w:val="24"/>
        </w:rPr>
      </w:pPr>
      <w:r w:rsidRPr="00493D17">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1D973A37" w14:textId="77777777" w:rsidR="00CB79B8" w:rsidRPr="00493D17" w:rsidRDefault="00CB79B8" w:rsidP="00B6083F">
      <w:pPr>
        <w:pStyle w:val="BodyText"/>
        <w:jc w:val="both"/>
        <w:rPr>
          <w:rFonts w:ascii="Times New Roman" w:hAnsi="Times New Roman"/>
          <w:sz w:val="24"/>
          <w:szCs w:val="24"/>
        </w:rPr>
      </w:pPr>
    </w:p>
    <w:p w14:paraId="4DA11357" w14:textId="77777777" w:rsidR="00CB79B8" w:rsidRPr="00493D17" w:rsidRDefault="00CB79B8" w:rsidP="00B6083F">
      <w:pPr>
        <w:spacing w:after="0" w:line="240" w:lineRule="auto"/>
        <w:jc w:val="both"/>
        <w:rPr>
          <w:rFonts w:ascii="Times New Roman" w:hAnsi="Times New Roman" w:cs="Times New Roman"/>
          <w:b/>
          <w:sz w:val="24"/>
          <w:szCs w:val="24"/>
        </w:rPr>
      </w:pPr>
      <w:r w:rsidRPr="00493D17">
        <w:rPr>
          <w:rFonts w:ascii="Times New Roman" w:hAnsi="Times New Roman" w:cs="Times New Roman"/>
          <w:b/>
          <w:sz w:val="24"/>
          <w:szCs w:val="24"/>
        </w:rPr>
        <w:t xml:space="preserve">9.  </w:t>
      </w:r>
      <w:r w:rsidR="003C4C42" w:rsidRPr="00493D17">
        <w:rPr>
          <w:rFonts w:ascii="Times New Roman" w:hAnsi="Times New Roman" w:cs="Times New Roman"/>
          <w:b/>
          <w:sz w:val="24"/>
          <w:szCs w:val="24"/>
        </w:rPr>
        <w:tab/>
      </w:r>
      <w:r w:rsidRPr="00493D17">
        <w:rPr>
          <w:rFonts w:ascii="Times New Roman" w:hAnsi="Times New Roman" w:cs="Times New Roman"/>
          <w:b/>
          <w:sz w:val="24"/>
          <w:szCs w:val="24"/>
        </w:rPr>
        <w:t xml:space="preserve">Changes in Work. </w:t>
      </w:r>
    </w:p>
    <w:p w14:paraId="376FD5C2" w14:textId="77777777" w:rsidR="00CB79B8" w:rsidRPr="00FE27C3" w:rsidRDefault="00CB79B8" w:rsidP="00B6083F">
      <w:pPr>
        <w:spacing w:after="0" w:line="240" w:lineRule="auto"/>
        <w:jc w:val="both"/>
        <w:rPr>
          <w:rFonts w:ascii="Times New Roman" w:hAnsi="Times New Roman" w:cs="Times New Roman"/>
          <w:sz w:val="24"/>
          <w:szCs w:val="24"/>
        </w:rPr>
      </w:pPr>
    </w:p>
    <w:p w14:paraId="5868558E" w14:textId="63FBE179"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t>
      </w:r>
      <w:r w:rsidR="00462334" w:rsidRPr="00FE27C3">
        <w:rPr>
          <w:rFonts w:ascii="Times New Roman" w:hAnsi="Times New Roman" w:cs="Times New Roman"/>
          <w:sz w:val="24"/>
          <w:szCs w:val="24"/>
        </w:rPr>
        <w:t>This</w:t>
      </w:r>
      <w:r w:rsidRPr="00FE27C3">
        <w:rPr>
          <w:rFonts w:ascii="Times New Roman" w:hAnsi="Times New Roman" w:cs="Times New Roman"/>
          <w:sz w:val="24"/>
          <w:szCs w:val="24"/>
        </w:rPr>
        <w:t xml:space="preserve"> Contract may only be amended, supplemented or modified by a written document executed in the same manner as this Contract.  </w:t>
      </w:r>
    </w:p>
    <w:p w14:paraId="35A71FDF" w14:textId="77777777" w:rsidR="00CB79B8" w:rsidRPr="00FE27C3" w:rsidRDefault="00CB79B8" w:rsidP="00B6083F">
      <w:pPr>
        <w:spacing w:after="0" w:line="240" w:lineRule="auto"/>
        <w:jc w:val="both"/>
        <w:rPr>
          <w:rFonts w:ascii="Times New Roman" w:hAnsi="Times New Roman" w:cs="Times New Roman"/>
          <w:sz w:val="24"/>
          <w:szCs w:val="24"/>
        </w:rPr>
      </w:pPr>
    </w:p>
    <w:p w14:paraId="677E8E71"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10.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Compliance with Laws. [Modified]</w:t>
      </w:r>
    </w:p>
    <w:p w14:paraId="7D2B7C7C"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p>
    <w:p w14:paraId="08538F6C"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 xml:space="preserve">A.  </w:t>
      </w:r>
      <w:r w:rsidR="00F64AEC" w:rsidRPr="00FE27C3">
        <w:rPr>
          <w:rFonts w:ascii="Times New Roman" w:hAnsi="Times New Roman" w:cs="Times New Roman"/>
          <w:sz w:val="24"/>
          <w:szCs w:val="24"/>
        </w:rPr>
        <w:tab/>
      </w:r>
      <w:r w:rsidRPr="00FE27C3">
        <w:rPr>
          <w:rFonts w:ascii="Times New Roman" w:hAnsi="Times New Roman" w:cs="Times New Roman"/>
          <w:sz w:val="24"/>
          <w:szCs w:val="24"/>
        </w:rPr>
        <w:t>The Contractor shall comply with all applicable federal, state, and local laws, rules, regulations, and ordinances,</w:t>
      </w:r>
      <w:r w:rsidR="00F64AEC" w:rsidRPr="00FE27C3">
        <w:rPr>
          <w:rFonts w:ascii="Times New Roman" w:eastAsia="Times New Roman" w:hAnsi="Times New Roman" w:cs="Times New Roman"/>
          <w:sz w:val="24"/>
          <w:szCs w:val="24"/>
        </w:rPr>
        <w:t xml:space="preserve"> </w:t>
      </w:r>
      <w:r w:rsidR="00F64AEC" w:rsidRPr="00FE27C3">
        <w:rPr>
          <w:rFonts w:ascii="Times New Roman" w:hAnsi="Times New Roman" w:cs="Times New Roman"/>
          <w:sz w:val="24"/>
          <w:szCs w:val="24"/>
        </w:rPr>
        <w:t>including any disaster plan protocol (Title IV-E and Title IV-B),</w:t>
      </w:r>
      <w:r w:rsidRPr="00FE27C3">
        <w:rPr>
          <w:rFonts w:ascii="Times New Roman" w:hAnsi="Times New Roman" w:cs="Times New Roman"/>
          <w:sz w:val="24"/>
          <w:szCs w:val="24"/>
        </w:rPr>
        <w:t xml:space="preserve">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08B1C4C8"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26D6D605" w14:textId="77777777" w:rsidR="00CB79B8" w:rsidRPr="00493D17"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 xml:space="preserve">B.  </w:t>
      </w:r>
      <w:r w:rsidR="00F64AEC" w:rsidRPr="00FE27C3">
        <w:rPr>
          <w:rFonts w:ascii="Times New Roman" w:hAnsi="Times New Roman" w:cs="Times New Roman"/>
          <w:sz w:val="24"/>
          <w:szCs w:val="24"/>
        </w:rPr>
        <w:tab/>
      </w:r>
      <w:r w:rsidRPr="00FE27C3">
        <w:rPr>
          <w:rFonts w:ascii="Times New Roman" w:hAnsi="Times New Roman" w:cs="Times New Roman"/>
          <w:sz w:val="24"/>
          <w:szCs w:val="24"/>
        </w:rPr>
        <w:t xml:space="preserve">The Contractor and its agents shall abide by all ethical requirements that apply to persons who have a business relationship with the State as set forth in IC § 4-2-6, </w:t>
      </w:r>
      <w:r w:rsidRPr="00FE27C3">
        <w:rPr>
          <w:rFonts w:ascii="Times New Roman" w:hAnsi="Times New Roman" w:cs="Times New Roman"/>
          <w:i/>
          <w:sz w:val="24"/>
          <w:szCs w:val="24"/>
        </w:rPr>
        <w:t>et seq.</w:t>
      </w:r>
      <w:r w:rsidRPr="00FE27C3">
        <w:rPr>
          <w:rFonts w:ascii="Times New Roman" w:hAnsi="Times New Roman" w:cs="Times New Roman"/>
          <w:sz w:val="24"/>
          <w:szCs w:val="24"/>
        </w:rPr>
        <w:t>,</w:t>
      </w:r>
      <w:r w:rsidRPr="00FE27C3">
        <w:rPr>
          <w:rFonts w:ascii="Times New Roman" w:hAnsi="Times New Roman" w:cs="Times New Roman"/>
          <w:i/>
          <w:sz w:val="24"/>
          <w:szCs w:val="24"/>
        </w:rPr>
        <w:t xml:space="preserve"> </w:t>
      </w:r>
      <w:r w:rsidRPr="00FE27C3">
        <w:rPr>
          <w:rFonts w:ascii="Times New Roman" w:hAnsi="Times New Roman" w:cs="Times New Roman"/>
          <w:sz w:val="24"/>
          <w:szCs w:val="24"/>
        </w:rPr>
        <w:t>IC §4-2-</w:t>
      </w:r>
      <w:r w:rsidRPr="00FE27C3">
        <w:rPr>
          <w:rFonts w:ascii="Times New Roman" w:hAnsi="Times New Roman" w:cs="Times New Roman"/>
          <w:sz w:val="24"/>
          <w:szCs w:val="24"/>
        </w:rPr>
        <w:lastRenderedPageBreak/>
        <w:t xml:space="preserve">7, </w:t>
      </w:r>
      <w:r w:rsidRPr="00FE27C3">
        <w:rPr>
          <w:rFonts w:ascii="Times New Roman" w:hAnsi="Times New Roman" w:cs="Times New Roman"/>
          <w:i/>
          <w:sz w:val="24"/>
          <w:szCs w:val="24"/>
        </w:rPr>
        <w:t>et seq</w:t>
      </w:r>
      <w:r w:rsidRPr="00FE27C3">
        <w:rPr>
          <w:rFonts w:ascii="Times New Roman" w:hAnsi="Times New Roman" w:cs="Times New Roman"/>
          <w:sz w:val="24"/>
          <w:szCs w:val="24"/>
        </w:rPr>
        <w:t>.,</w:t>
      </w:r>
      <w:r w:rsidR="00184FA8" w:rsidRPr="00FE27C3">
        <w:rPr>
          <w:rFonts w:ascii="Times New Roman" w:hAnsi="Times New Roman" w:cs="Times New Roman"/>
          <w:sz w:val="24"/>
          <w:szCs w:val="24"/>
        </w:rPr>
        <w:t xml:space="preserve"> and</w:t>
      </w:r>
      <w:r w:rsidRPr="00FE27C3">
        <w:rPr>
          <w:rFonts w:ascii="Times New Roman" w:hAnsi="Times New Roman" w:cs="Times New Roman"/>
          <w:i/>
          <w:sz w:val="24"/>
          <w:szCs w:val="24"/>
        </w:rPr>
        <w:t xml:space="preserve"> </w:t>
      </w:r>
      <w:r w:rsidRPr="00FE27C3">
        <w:rPr>
          <w:rFonts w:ascii="Times New Roman" w:hAnsi="Times New Roman" w:cs="Times New Roman"/>
          <w:sz w:val="24"/>
          <w:szCs w:val="24"/>
        </w:rPr>
        <w:t xml:space="preserve">the regulations promulgated thereunder. </w:t>
      </w:r>
      <w:r w:rsidR="009B11ED" w:rsidRPr="00FE27C3">
        <w:rPr>
          <w:rFonts w:ascii="Times New Roman" w:eastAsia="Times New Roman" w:hAnsi="Times New Roman" w:cs="Times New Roman"/>
          <w:b/>
          <w:bCs/>
          <w:sz w:val="24"/>
          <w:szCs w:val="24"/>
        </w:rPr>
        <w:t xml:space="preserve">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 </w:t>
      </w:r>
      <w:r w:rsidRPr="00FE27C3">
        <w:rPr>
          <w:rFonts w:ascii="Times New Roman" w:hAnsi="Times New Roman" w:cs="Times New Roman"/>
          <w:sz w:val="24"/>
          <w:szCs w:val="24"/>
        </w:rPr>
        <w:t xml:space="preserve">If the Contractor is not familiar with these ethical requirements, the Contractor should refer any questions to the Indiana State Ethics Commission, or visit the Inspector General’s website at </w:t>
      </w:r>
      <w:hyperlink r:id="rId8" w:history="1">
        <w:r w:rsidR="009B11ED" w:rsidRPr="00FE27C3">
          <w:rPr>
            <w:rFonts w:ascii="Times New Roman" w:eastAsia="Times New Roman" w:hAnsi="Times New Roman" w:cs="Times New Roman"/>
            <w:sz w:val="24"/>
            <w:szCs w:val="24"/>
            <w:u w:val="single"/>
          </w:rPr>
          <w:t>http://www.in.gov/ig/</w:t>
        </w:r>
      </w:hyperlink>
      <w:r w:rsidR="009B11ED" w:rsidRPr="00FE27C3">
        <w:rPr>
          <w:rFonts w:ascii="Times New Roman" w:eastAsia="Times New Roman" w:hAnsi="Times New Roman" w:cs="Times New Roman"/>
          <w:sz w:val="24"/>
          <w:szCs w:val="24"/>
        </w:rPr>
        <w:t xml:space="preserve">. </w:t>
      </w:r>
      <w:r w:rsidRPr="00FE27C3">
        <w:rPr>
          <w:rFonts w:ascii="Times New Roman" w:hAnsi="Times New Roman" w:cs="Times New Roman"/>
          <w:sz w:val="24"/>
          <w:szCs w:val="24"/>
        </w:rPr>
        <w:t>If the Contractor or its agents violate any app</w:t>
      </w:r>
      <w:r w:rsidRPr="00AD40A6">
        <w:rPr>
          <w:rFonts w:ascii="Times New Roman" w:hAnsi="Times New Roman" w:cs="Times New Roman"/>
          <w:sz w:val="24"/>
          <w:szCs w:val="24"/>
        </w:rPr>
        <w:t>licable ethical standards, the State may, in its sole discretion, terminate this Contract immediately upon notice to the Contractor. In addition, the Contractor may be subject to penalties under IC §§4-2-6, 4-2-7, 35-44.1-1-4, and under any other applicabl</w:t>
      </w:r>
      <w:r w:rsidRPr="00493D17">
        <w:rPr>
          <w:rFonts w:ascii="Times New Roman" w:hAnsi="Times New Roman" w:cs="Times New Roman"/>
          <w:sz w:val="24"/>
          <w:szCs w:val="24"/>
        </w:rPr>
        <w:t>e laws.</w:t>
      </w:r>
    </w:p>
    <w:p w14:paraId="1ADD3B7C" w14:textId="77777777" w:rsidR="00CB79B8" w:rsidRPr="00493D17" w:rsidRDefault="00CB79B8" w:rsidP="00B6083F">
      <w:pPr>
        <w:widowControl w:val="0"/>
        <w:spacing w:after="0" w:line="240" w:lineRule="auto"/>
        <w:jc w:val="both"/>
        <w:rPr>
          <w:rFonts w:ascii="Times New Roman" w:hAnsi="Times New Roman" w:cs="Times New Roman"/>
          <w:sz w:val="24"/>
          <w:szCs w:val="24"/>
        </w:rPr>
      </w:pPr>
    </w:p>
    <w:p w14:paraId="343FCA55" w14:textId="77777777" w:rsidR="00CB79B8" w:rsidRPr="00493D17" w:rsidRDefault="00CB79B8" w:rsidP="00B6083F">
      <w:pPr>
        <w:widowControl w:val="0"/>
        <w:spacing w:after="0" w:line="240" w:lineRule="auto"/>
        <w:ind w:left="720" w:hanging="720"/>
        <w:jc w:val="both"/>
        <w:rPr>
          <w:rFonts w:ascii="Times New Roman" w:hAnsi="Times New Roman" w:cs="Times New Roman"/>
          <w:sz w:val="24"/>
          <w:szCs w:val="24"/>
        </w:rPr>
      </w:pPr>
      <w:r w:rsidRPr="00493D17">
        <w:rPr>
          <w:rFonts w:ascii="Times New Roman" w:hAnsi="Times New Roman" w:cs="Times New Roman"/>
          <w:sz w:val="24"/>
          <w:szCs w:val="24"/>
        </w:rPr>
        <w:t xml:space="preserve">C.  </w:t>
      </w:r>
      <w:r w:rsidR="00BD5643" w:rsidRPr="00493D17">
        <w:rPr>
          <w:rFonts w:ascii="Times New Roman" w:hAnsi="Times New Roman" w:cs="Times New Roman"/>
          <w:sz w:val="24"/>
          <w:szCs w:val="24"/>
        </w:rPr>
        <w:tab/>
      </w:r>
      <w:r w:rsidRPr="00493D17">
        <w:rPr>
          <w:rFonts w:ascii="Times New Roman" w:hAnsi="Times New Roman" w:cs="Times New Roman"/>
          <w:sz w:val="24"/>
          <w:szCs w:val="24"/>
        </w:rPr>
        <w:t>Before this Contract may be moved through the State signature process, it must pass review by the Department of Workforce Development (“DWD”) and the Department of Revenue (“DOR”). The Contractor acknowledges that this Contract cannot proceed while any DOR or DWD “holds” exist. Thus, if the Contractor has unpaid unemployment insurance or unpaid taxes to the State, this Contract will be held until these issues are resolved.</w:t>
      </w:r>
    </w:p>
    <w:p w14:paraId="0E41E0E5" w14:textId="77777777" w:rsidR="00CB79B8" w:rsidRPr="00493D17" w:rsidRDefault="00CB79B8" w:rsidP="00B6083F">
      <w:pPr>
        <w:widowControl w:val="0"/>
        <w:spacing w:after="0" w:line="240" w:lineRule="auto"/>
        <w:jc w:val="both"/>
        <w:rPr>
          <w:rFonts w:ascii="Times New Roman" w:hAnsi="Times New Roman" w:cs="Times New Roman"/>
          <w:sz w:val="24"/>
          <w:szCs w:val="24"/>
        </w:rPr>
      </w:pPr>
    </w:p>
    <w:p w14:paraId="105D65A5" w14:textId="77777777" w:rsidR="00CB79B8" w:rsidRPr="00493D17" w:rsidRDefault="00CB79B8" w:rsidP="00B6083F">
      <w:pPr>
        <w:widowControl w:val="0"/>
        <w:spacing w:after="0" w:line="240" w:lineRule="auto"/>
        <w:ind w:left="720" w:hanging="720"/>
        <w:jc w:val="both"/>
        <w:rPr>
          <w:rFonts w:ascii="Times New Roman" w:hAnsi="Times New Roman" w:cs="Times New Roman"/>
          <w:sz w:val="24"/>
          <w:szCs w:val="24"/>
        </w:rPr>
      </w:pPr>
      <w:r w:rsidRPr="00493D17">
        <w:rPr>
          <w:rFonts w:ascii="Times New Roman" w:hAnsi="Times New Roman" w:cs="Times New Roman"/>
          <w:sz w:val="24"/>
          <w:szCs w:val="24"/>
        </w:rPr>
        <w:t xml:space="preserve">D.  </w:t>
      </w:r>
      <w:r w:rsidR="00BD5643" w:rsidRPr="00493D17">
        <w:rPr>
          <w:rFonts w:ascii="Times New Roman" w:hAnsi="Times New Roman" w:cs="Times New Roman"/>
          <w:sz w:val="24"/>
          <w:szCs w:val="24"/>
        </w:rPr>
        <w:tab/>
      </w:r>
      <w:r w:rsidRPr="00493D17">
        <w:rPr>
          <w:rFonts w:ascii="Times New Roman" w:hAnsi="Times New Roman" w:cs="Times New Roman"/>
          <w:sz w:val="24"/>
          <w:szCs w:val="24"/>
        </w:rPr>
        <w:t>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w:t>
      </w:r>
    </w:p>
    <w:p w14:paraId="6A11241C" w14:textId="77777777" w:rsidR="00CB79B8" w:rsidRPr="00493D17" w:rsidRDefault="00CB79B8" w:rsidP="00B6083F">
      <w:pPr>
        <w:widowControl w:val="0"/>
        <w:spacing w:after="0" w:line="240" w:lineRule="auto"/>
        <w:jc w:val="both"/>
        <w:rPr>
          <w:rFonts w:ascii="Times New Roman" w:hAnsi="Times New Roman" w:cs="Times New Roman"/>
          <w:sz w:val="24"/>
          <w:szCs w:val="24"/>
        </w:rPr>
      </w:pPr>
    </w:p>
    <w:p w14:paraId="2EA336B7"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 xml:space="preserve">E.  </w:t>
      </w:r>
      <w:r w:rsidR="00A2695E" w:rsidRPr="00FE27C3">
        <w:rPr>
          <w:rFonts w:ascii="Times New Roman" w:hAnsi="Times New Roman" w:cs="Times New Roman"/>
          <w:sz w:val="24"/>
          <w:szCs w:val="24"/>
        </w:rPr>
        <w:tab/>
      </w:r>
      <w:r w:rsidRPr="00FE27C3">
        <w:rPr>
          <w:rFonts w:ascii="Times New Roman" w:hAnsi="Times New Roman" w:cs="Times New Roman"/>
          <w:sz w:val="24"/>
          <w:szCs w:val="24"/>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 In the event of DCS’ receipt of a report (verbal or written) of criminal or potentially criminal activity by a member of the Contractor’s staff (including any of the Contractor’s subcontractors and their staff) that potentially threatens/endangers the life, health, or safety of any DCS’ ward(s), DCS may immediately require a temporary suspension of such member of the Contractor’s staff (including any of the Contractor’s subcontractors and their staff) pending an investigation into the report.</w:t>
      </w:r>
    </w:p>
    <w:p w14:paraId="4676DD93"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591F3B19"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 xml:space="preserve">F.  </w:t>
      </w:r>
      <w:r w:rsidR="006E57F7" w:rsidRPr="00FE27C3">
        <w:rPr>
          <w:rFonts w:ascii="Times New Roman" w:hAnsi="Times New Roman" w:cs="Times New Roman"/>
          <w:sz w:val="24"/>
          <w:szCs w:val="24"/>
        </w:rPr>
        <w:tab/>
      </w:r>
      <w:r w:rsidRPr="00FE27C3">
        <w:rPr>
          <w:rFonts w:ascii="Times New Roman" w:hAnsi="Times New Roman" w:cs="Times New Roman"/>
          <w:sz w:val="24"/>
          <w:szCs w:val="24"/>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1E2B2119"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77A18EF3" w14:textId="77777777" w:rsidR="00CB79B8" w:rsidRPr="00FE27C3" w:rsidRDefault="006E57F7"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G.</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14:paraId="0BF5FC70"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76E20769" w14:textId="77777777" w:rsidR="00CB79B8" w:rsidRPr="00FE27C3" w:rsidRDefault="00CB79B8" w:rsidP="00B6083F">
      <w:pPr>
        <w:widowControl w:val="0"/>
        <w:spacing w:after="0" w:line="240" w:lineRule="auto"/>
        <w:ind w:left="720" w:hanging="720"/>
        <w:jc w:val="both"/>
        <w:rPr>
          <w:rFonts w:ascii="Times New Roman" w:hAnsi="Times New Roman" w:cs="Times New Roman"/>
          <w:b/>
          <w:sz w:val="24"/>
          <w:szCs w:val="24"/>
        </w:rPr>
      </w:pPr>
      <w:r w:rsidRPr="00FE27C3">
        <w:rPr>
          <w:rFonts w:ascii="Times New Roman" w:hAnsi="Times New Roman" w:cs="Times New Roman"/>
          <w:sz w:val="24"/>
          <w:szCs w:val="24"/>
        </w:rPr>
        <w:t xml:space="preserve">H.  </w:t>
      </w:r>
      <w:r w:rsidR="006E57F7" w:rsidRPr="00FE27C3">
        <w:rPr>
          <w:rFonts w:ascii="Times New Roman" w:hAnsi="Times New Roman" w:cs="Times New Roman"/>
          <w:sz w:val="24"/>
          <w:szCs w:val="24"/>
        </w:rPr>
        <w:tab/>
      </w:r>
      <w:r w:rsidRPr="00FE27C3">
        <w:rPr>
          <w:rFonts w:ascii="Times New Roman" w:hAnsi="Times New Roman" w:cs="Times New Roman"/>
          <w:sz w:val="24"/>
          <w:szCs w:val="24"/>
        </w:rPr>
        <w:t>The Contractor affirms that, if it is an entity described in IC Title 23, it is properly registered and owes no outstanding reports to the Indiana Secretary of State.</w:t>
      </w:r>
    </w:p>
    <w:p w14:paraId="58434639" w14:textId="77777777" w:rsidR="00CB79B8" w:rsidRPr="00FE27C3" w:rsidRDefault="00CB79B8" w:rsidP="00B6083F">
      <w:pPr>
        <w:pStyle w:val="ListParagraph"/>
        <w:ind w:left="0"/>
        <w:jc w:val="both"/>
      </w:pPr>
    </w:p>
    <w:p w14:paraId="27E9D4F2" w14:textId="77777777" w:rsidR="00CB79B8" w:rsidRPr="00FE27C3" w:rsidRDefault="00CB79B8" w:rsidP="00B6083F">
      <w:pPr>
        <w:autoSpaceDE w:val="0"/>
        <w:autoSpaceDN w:val="0"/>
        <w:adjustRightInd w:val="0"/>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I.  </w:t>
      </w:r>
      <w:r w:rsidR="006E57F7" w:rsidRPr="00FE27C3">
        <w:rPr>
          <w:rFonts w:ascii="Times New Roman" w:hAnsi="Times New Roman" w:cs="Times New Roman"/>
          <w:sz w:val="24"/>
          <w:szCs w:val="24"/>
        </w:rPr>
        <w:tab/>
      </w:r>
      <w:r w:rsidRPr="00FE27C3">
        <w:rPr>
          <w:rFonts w:ascii="Times New Roman" w:hAnsi="Times New Roman" w:cs="Times New Roman"/>
          <w:sz w:val="24"/>
          <w:szCs w:val="24"/>
        </w:rPr>
        <w:t>As required by IC §5-22-3-7:</w:t>
      </w:r>
    </w:p>
    <w:p w14:paraId="509B1264" w14:textId="77777777" w:rsidR="00CB79B8" w:rsidRPr="00FE27C3" w:rsidRDefault="00CB79B8" w:rsidP="00B6083F">
      <w:pPr>
        <w:spacing w:after="0" w:line="240" w:lineRule="auto"/>
        <w:ind w:firstLine="720"/>
        <w:jc w:val="both"/>
        <w:rPr>
          <w:rFonts w:ascii="Times New Roman" w:hAnsi="Times New Roman" w:cs="Times New Roman"/>
          <w:sz w:val="24"/>
          <w:szCs w:val="24"/>
        </w:rPr>
      </w:pPr>
      <w:r w:rsidRPr="00FE27C3">
        <w:rPr>
          <w:rFonts w:ascii="Times New Roman" w:hAnsi="Times New Roman" w:cs="Times New Roman"/>
          <w:bCs/>
          <w:sz w:val="24"/>
          <w:szCs w:val="24"/>
        </w:rPr>
        <w:t xml:space="preserve">(1)  </w:t>
      </w:r>
      <w:r w:rsidRPr="00FE27C3">
        <w:rPr>
          <w:rFonts w:ascii="Times New Roman" w:hAnsi="Times New Roman" w:cs="Times New Roman"/>
          <w:bCs/>
          <w:sz w:val="24"/>
          <w:szCs w:val="24"/>
        </w:rPr>
        <w:tab/>
      </w:r>
      <w:r w:rsidRPr="00FE27C3">
        <w:rPr>
          <w:rFonts w:ascii="Times New Roman" w:hAnsi="Times New Roman" w:cs="Times New Roman"/>
          <w:sz w:val="24"/>
          <w:szCs w:val="24"/>
        </w:rPr>
        <w:t>The Contractor and any principals of the Contractor certify that:</w:t>
      </w:r>
    </w:p>
    <w:p w14:paraId="681D754B" w14:textId="77777777" w:rsidR="00CB79B8" w:rsidRPr="00FE27C3" w:rsidRDefault="00CB79B8" w:rsidP="00B6083F">
      <w:pPr>
        <w:spacing w:after="0" w:line="240" w:lineRule="auto"/>
        <w:ind w:left="216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bCs/>
          <w:sz w:val="24"/>
          <w:szCs w:val="24"/>
        </w:rPr>
        <w:t xml:space="preserve"> </w:t>
      </w:r>
      <w:r w:rsidRPr="00FE27C3">
        <w:rPr>
          <w:rFonts w:ascii="Times New Roman" w:hAnsi="Times New Roman" w:cs="Times New Roman"/>
          <w:sz w:val="24"/>
          <w:szCs w:val="24"/>
        </w:rPr>
        <w:tab/>
        <w:t>the Contractor, except for de minimis and nonsystematic violations, has not violated the terms of:</w:t>
      </w:r>
    </w:p>
    <w:p w14:paraId="4D29BED3" w14:textId="77777777" w:rsidR="00CB79B8" w:rsidRPr="00FE27C3" w:rsidRDefault="00CB79B8" w:rsidP="00B6083F">
      <w:pPr>
        <w:spacing w:after="0" w:line="240" w:lineRule="auto"/>
        <w:ind w:left="1440" w:firstLine="720"/>
        <w:jc w:val="both"/>
        <w:rPr>
          <w:rFonts w:ascii="Times New Roman" w:hAnsi="Times New Roman" w:cs="Times New Roman"/>
          <w:sz w:val="24"/>
          <w:szCs w:val="24"/>
        </w:rPr>
      </w:pPr>
      <w:r w:rsidRPr="00FE27C3">
        <w:rPr>
          <w:rFonts w:ascii="Times New Roman" w:hAnsi="Times New Roman" w:cs="Times New Roman"/>
          <w:bCs/>
          <w:sz w:val="24"/>
          <w:szCs w:val="24"/>
        </w:rPr>
        <w:t xml:space="preserve">(i)    </w:t>
      </w:r>
      <w:r w:rsidRPr="00FE27C3">
        <w:rPr>
          <w:rFonts w:ascii="Times New Roman" w:hAnsi="Times New Roman" w:cs="Times New Roman"/>
          <w:bCs/>
          <w:sz w:val="24"/>
          <w:szCs w:val="24"/>
        </w:rPr>
        <w:tab/>
      </w:r>
      <w:r w:rsidRPr="00FE27C3">
        <w:rPr>
          <w:rFonts w:ascii="Times New Roman" w:hAnsi="Times New Roman" w:cs="Times New Roman"/>
          <w:sz w:val="24"/>
          <w:szCs w:val="24"/>
        </w:rPr>
        <w:t>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 xml:space="preserve">24-4.7 [Telephone Solicitation </w:t>
      </w:r>
      <w:r w:rsidRPr="00FE27C3">
        <w:rPr>
          <w:rFonts w:ascii="Times New Roman" w:hAnsi="Times New Roman" w:cs="Times New Roman"/>
          <w:bCs/>
          <w:sz w:val="24"/>
          <w:szCs w:val="24"/>
        </w:rPr>
        <w:t>of</w:t>
      </w:r>
      <w:r w:rsidRPr="00FE27C3">
        <w:rPr>
          <w:rFonts w:ascii="Times New Roman" w:hAnsi="Times New Roman" w:cs="Times New Roman"/>
          <w:sz w:val="24"/>
          <w:szCs w:val="24"/>
        </w:rPr>
        <w:t xml:space="preserve"> Consumers];</w:t>
      </w:r>
    </w:p>
    <w:p w14:paraId="558A72CD" w14:textId="77777777" w:rsidR="00CB79B8" w:rsidRPr="00FE27C3" w:rsidRDefault="00CB79B8" w:rsidP="00B6083F">
      <w:pPr>
        <w:spacing w:after="0" w:line="240" w:lineRule="auto"/>
        <w:ind w:left="1440" w:firstLine="720"/>
        <w:jc w:val="both"/>
        <w:rPr>
          <w:rFonts w:ascii="Times New Roman" w:hAnsi="Times New Roman" w:cs="Times New Roman"/>
          <w:sz w:val="24"/>
          <w:szCs w:val="24"/>
        </w:rPr>
      </w:pPr>
      <w:r w:rsidRPr="00FE27C3">
        <w:rPr>
          <w:rFonts w:ascii="Times New Roman" w:hAnsi="Times New Roman" w:cs="Times New Roman"/>
          <w:bCs/>
          <w:sz w:val="24"/>
          <w:szCs w:val="24"/>
        </w:rPr>
        <w:t xml:space="preserve">(ii)   </w:t>
      </w:r>
      <w:r w:rsidRPr="00FE27C3">
        <w:rPr>
          <w:rFonts w:ascii="Times New Roman" w:hAnsi="Times New Roman" w:cs="Times New Roman"/>
          <w:bCs/>
          <w:sz w:val="24"/>
          <w:szCs w:val="24"/>
        </w:rPr>
        <w:tab/>
      </w:r>
      <w:r w:rsidRPr="00FE27C3">
        <w:rPr>
          <w:rFonts w:ascii="Times New Roman" w:hAnsi="Times New Roman" w:cs="Times New Roman"/>
          <w:sz w:val="24"/>
          <w:szCs w:val="24"/>
        </w:rPr>
        <w:t>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24-5-12 [</w:t>
      </w:r>
      <w:bookmarkStart w:id="1" w:name="IC24-5-12"/>
      <w:r w:rsidRPr="00FE27C3">
        <w:rPr>
          <w:rFonts w:ascii="Times New Roman" w:hAnsi="Times New Roman" w:cs="Times New Roman"/>
          <w:sz w:val="24"/>
          <w:szCs w:val="24"/>
        </w:rPr>
        <w:t>Telephone Solicitations</w:t>
      </w:r>
      <w:bookmarkEnd w:id="1"/>
      <w:r w:rsidRPr="00FE27C3">
        <w:rPr>
          <w:rFonts w:ascii="Times New Roman" w:hAnsi="Times New Roman" w:cs="Times New Roman"/>
          <w:sz w:val="24"/>
          <w:szCs w:val="24"/>
        </w:rPr>
        <w:t xml:space="preserve">]; or </w:t>
      </w:r>
    </w:p>
    <w:p w14:paraId="3B630D9F" w14:textId="77777777" w:rsidR="00CB79B8" w:rsidRPr="00FE27C3" w:rsidRDefault="00CB79B8" w:rsidP="00B6083F">
      <w:pPr>
        <w:spacing w:after="0" w:line="240" w:lineRule="auto"/>
        <w:ind w:left="2160"/>
        <w:jc w:val="both"/>
        <w:rPr>
          <w:rFonts w:ascii="Times New Roman" w:hAnsi="Times New Roman" w:cs="Times New Roman"/>
          <w:sz w:val="24"/>
          <w:szCs w:val="24"/>
        </w:rPr>
      </w:pPr>
      <w:r w:rsidRPr="00FE27C3">
        <w:rPr>
          <w:rFonts w:ascii="Times New Roman" w:hAnsi="Times New Roman" w:cs="Times New Roman"/>
          <w:bCs/>
          <w:sz w:val="24"/>
          <w:szCs w:val="24"/>
        </w:rPr>
        <w:t xml:space="preserve">(iii) </w:t>
      </w:r>
      <w:r w:rsidRPr="00FE27C3">
        <w:rPr>
          <w:rFonts w:ascii="Times New Roman" w:hAnsi="Times New Roman" w:cs="Times New Roman"/>
          <w:bCs/>
          <w:sz w:val="24"/>
          <w:szCs w:val="24"/>
        </w:rPr>
        <w:tab/>
      </w:r>
      <w:r w:rsidRPr="00FE27C3">
        <w:rPr>
          <w:rFonts w:ascii="Times New Roman" w:hAnsi="Times New Roman" w:cs="Times New Roman"/>
          <w:sz w:val="24"/>
          <w:szCs w:val="24"/>
        </w:rPr>
        <w:t>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24-5-14 [</w:t>
      </w:r>
      <w:bookmarkStart w:id="2" w:name="IC24-5-14"/>
      <w:r w:rsidRPr="00FE27C3">
        <w:rPr>
          <w:rFonts w:ascii="Times New Roman" w:hAnsi="Times New Roman" w:cs="Times New Roman"/>
          <w:sz w:val="24"/>
          <w:szCs w:val="24"/>
        </w:rPr>
        <w:t>Regulation of Automatic Dialing Machines</w:t>
      </w:r>
      <w:bookmarkEnd w:id="2"/>
      <w:r w:rsidRPr="00FE27C3">
        <w:rPr>
          <w:rFonts w:ascii="Times New Roman" w:hAnsi="Times New Roman" w:cs="Times New Roman"/>
          <w:sz w:val="24"/>
          <w:szCs w:val="24"/>
        </w:rPr>
        <w:t>];</w:t>
      </w:r>
    </w:p>
    <w:p w14:paraId="620E5CDC" w14:textId="77777777" w:rsidR="00CB79B8" w:rsidRPr="00FE27C3" w:rsidRDefault="00CB79B8" w:rsidP="00B6083F">
      <w:pPr>
        <w:spacing w:after="0" w:line="240" w:lineRule="auto"/>
        <w:ind w:left="2160"/>
        <w:jc w:val="both"/>
        <w:rPr>
          <w:rFonts w:ascii="Times New Roman" w:hAnsi="Times New Roman" w:cs="Times New Roman"/>
          <w:sz w:val="24"/>
          <w:szCs w:val="24"/>
        </w:rPr>
      </w:pPr>
      <w:r w:rsidRPr="00FE27C3">
        <w:rPr>
          <w:rFonts w:ascii="Times New Roman" w:hAnsi="Times New Roman" w:cs="Times New Roman"/>
          <w:sz w:val="24"/>
          <w:szCs w:val="24"/>
        </w:rPr>
        <w:t>in the previous three hundred sixty-five (365) days, even if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 xml:space="preserve">24-4.7 is preempted by federal law; and </w:t>
      </w:r>
    </w:p>
    <w:p w14:paraId="5C0D446E" w14:textId="77777777" w:rsidR="00CB79B8" w:rsidRPr="00FE27C3" w:rsidRDefault="00CB79B8" w:rsidP="00B6083F">
      <w:pPr>
        <w:spacing w:after="0" w:line="240" w:lineRule="auto"/>
        <w:ind w:left="216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bCs/>
          <w:sz w:val="24"/>
          <w:szCs w:val="24"/>
        </w:rPr>
        <w:t xml:space="preserve"> </w:t>
      </w:r>
      <w:r w:rsidRPr="00FE27C3">
        <w:rPr>
          <w:rFonts w:ascii="Times New Roman" w:hAnsi="Times New Roman" w:cs="Times New Roman"/>
          <w:sz w:val="24"/>
          <w:szCs w:val="24"/>
        </w:rPr>
        <w:tab/>
        <w:t>the Contractor will not violate the terms of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24-4.7 for the duration of the Contract, even if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24-4.7 is preempted by federal law.</w:t>
      </w:r>
    </w:p>
    <w:p w14:paraId="04070801" w14:textId="77777777" w:rsidR="00CB79B8" w:rsidRPr="00FE27C3" w:rsidRDefault="00CB79B8"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bCs/>
          <w:sz w:val="24"/>
          <w:szCs w:val="24"/>
        </w:rPr>
        <w:t xml:space="preserve">(2) </w:t>
      </w:r>
      <w:r w:rsidRPr="00FE27C3">
        <w:rPr>
          <w:rFonts w:ascii="Times New Roman" w:hAnsi="Times New Roman" w:cs="Times New Roman"/>
          <w:bCs/>
          <w:sz w:val="24"/>
          <w:szCs w:val="24"/>
        </w:rPr>
        <w:tab/>
      </w:r>
      <w:r w:rsidRPr="00FE27C3">
        <w:rPr>
          <w:rFonts w:ascii="Times New Roman" w:hAnsi="Times New Roman" w:cs="Times New Roman"/>
          <w:sz w:val="24"/>
          <w:szCs w:val="24"/>
        </w:rPr>
        <w:t>The Contractor and any principals of the Contractor certify that an affiliate or principal of the Contractor and any agent acting on behalf of the Contractor or on behalf of an affiliate or principal of the Contractor, except for de minimis and nonsystematic violations,</w:t>
      </w:r>
    </w:p>
    <w:p w14:paraId="1CCAD240" w14:textId="77777777" w:rsidR="00CB79B8" w:rsidRPr="00FE27C3" w:rsidRDefault="00CB79B8" w:rsidP="00B6083F">
      <w:pPr>
        <w:spacing w:after="0" w:line="240" w:lineRule="auto"/>
        <w:ind w:left="216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bCs/>
          <w:sz w:val="24"/>
          <w:szCs w:val="24"/>
        </w:rPr>
        <w:t xml:space="preserve"> </w:t>
      </w:r>
      <w:r w:rsidRPr="00FE27C3">
        <w:rPr>
          <w:rFonts w:ascii="Times New Roman" w:hAnsi="Times New Roman" w:cs="Times New Roman"/>
          <w:sz w:val="24"/>
          <w:szCs w:val="24"/>
        </w:rPr>
        <w:tab/>
        <w:t>has not violated the terms of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24-4.7 in the previous three hundred sixty-five (365) days, even if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24-4.7 is preempted by federal law; and</w:t>
      </w:r>
      <w:r w:rsidRPr="00FE27C3">
        <w:rPr>
          <w:rFonts w:ascii="Times New Roman" w:hAnsi="Times New Roman" w:cs="Times New Roman"/>
          <w:bCs/>
          <w:sz w:val="24"/>
          <w:szCs w:val="24"/>
        </w:rPr>
        <w:t xml:space="preserve"> </w:t>
      </w:r>
    </w:p>
    <w:p w14:paraId="2BF0AA75" w14:textId="77777777" w:rsidR="00CB79B8" w:rsidRPr="00FE27C3" w:rsidRDefault="00CB79B8" w:rsidP="00B6083F">
      <w:pPr>
        <w:spacing w:after="0" w:line="240" w:lineRule="auto"/>
        <w:ind w:left="2160" w:hanging="720"/>
        <w:jc w:val="both"/>
        <w:rPr>
          <w:rFonts w:ascii="Times New Roman" w:hAnsi="Times New Roman" w:cs="Times New Roman"/>
          <w:sz w:val="24"/>
          <w:szCs w:val="24"/>
        </w:rPr>
      </w:pPr>
      <w:r w:rsidRPr="00FE27C3">
        <w:rPr>
          <w:rFonts w:ascii="Times New Roman" w:hAnsi="Times New Roman" w:cs="Times New Roman"/>
          <w:sz w:val="24"/>
          <w:szCs w:val="24"/>
        </w:rPr>
        <w:t xml:space="preserve">(B) </w:t>
      </w:r>
      <w:r w:rsidRPr="00FE27C3">
        <w:rPr>
          <w:rFonts w:ascii="Times New Roman" w:hAnsi="Times New Roman" w:cs="Times New Roman"/>
          <w:bCs/>
          <w:sz w:val="24"/>
          <w:szCs w:val="24"/>
        </w:rPr>
        <w:tab/>
      </w:r>
      <w:r w:rsidRPr="00FE27C3">
        <w:rPr>
          <w:rFonts w:ascii="Times New Roman" w:hAnsi="Times New Roman" w:cs="Times New Roman"/>
          <w:sz w:val="24"/>
          <w:szCs w:val="24"/>
        </w:rPr>
        <w:t>will not violate the terms of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24-4.7 for the duration of the Contract, even if IC</w:t>
      </w:r>
      <w:r w:rsidRPr="00FE27C3">
        <w:rPr>
          <w:rFonts w:ascii="Times New Roman" w:hAnsi="Times New Roman" w:cs="Times New Roman"/>
          <w:bCs/>
          <w:sz w:val="24"/>
          <w:szCs w:val="24"/>
        </w:rPr>
        <w:t xml:space="preserve"> § </w:t>
      </w:r>
      <w:r w:rsidRPr="00FE27C3">
        <w:rPr>
          <w:rFonts w:ascii="Times New Roman" w:hAnsi="Times New Roman" w:cs="Times New Roman"/>
          <w:sz w:val="24"/>
          <w:szCs w:val="24"/>
        </w:rPr>
        <w:t>24-4.7 is preempted by federal law.</w:t>
      </w:r>
    </w:p>
    <w:p w14:paraId="4AC80FBD" w14:textId="77777777" w:rsidR="00CB79B8" w:rsidRPr="00FE27C3" w:rsidRDefault="00CB79B8" w:rsidP="00B6083F">
      <w:pPr>
        <w:spacing w:after="0" w:line="240" w:lineRule="auto"/>
        <w:jc w:val="both"/>
        <w:rPr>
          <w:rFonts w:ascii="Times New Roman" w:hAnsi="Times New Roman" w:cs="Times New Roman"/>
          <w:bCs/>
          <w:sz w:val="24"/>
          <w:szCs w:val="24"/>
        </w:rPr>
      </w:pPr>
    </w:p>
    <w:p w14:paraId="78109934" w14:textId="77777777" w:rsidR="00CB79B8" w:rsidRPr="00FE27C3" w:rsidRDefault="00CB79B8" w:rsidP="00B6083F">
      <w:pPr>
        <w:keepNext/>
        <w:tabs>
          <w:tab w:val="left" w:pos="-1440"/>
        </w:tabs>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11.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Condition of Payment. [Modified] </w:t>
      </w:r>
    </w:p>
    <w:p w14:paraId="2FD24E09" w14:textId="77777777" w:rsidR="00CB79B8" w:rsidRPr="00FE27C3" w:rsidRDefault="00CB79B8" w:rsidP="00B6083F">
      <w:pPr>
        <w:keepNext/>
        <w:tabs>
          <w:tab w:val="left" w:pos="-1440"/>
        </w:tabs>
        <w:spacing w:after="0" w:line="240" w:lineRule="auto"/>
        <w:jc w:val="both"/>
        <w:rPr>
          <w:rFonts w:ascii="Times New Roman" w:hAnsi="Times New Roman" w:cs="Times New Roman"/>
          <w:b/>
          <w:sz w:val="24"/>
          <w:szCs w:val="24"/>
        </w:rPr>
      </w:pPr>
    </w:p>
    <w:p w14:paraId="320889B6" w14:textId="77777777" w:rsidR="00CB79B8" w:rsidRPr="00FE27C3" w:rsidRDefault="00CB79B8" w:rsidP="00B6083F">
      <w:pPr>
        <w:widowControl w:val="0"/>
        <w:tabs>
          <w:tab w:val="left" w:pos="-1440"/>
        </w:tabs>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as well as in </w:t>
      </w:r>
      <w:r w:rsidR="006E57F7" w:rsidRPr="00FE27C3">
        <w:rPr>
          <w:rFonts w:ascii="Times New Roman" w:hAnsi="Times New Roman" w:cs="Times New Roman"/>
          <w:sz w:val="24"/>
          <w:szCs w:val="24"/>
        </w:rPr>
        <w:t xml:space="preserve">accordance with all applicable </w:t>
      </w:r>
      <w:r w:rsidR="009B210E" w:rsidRPr="00FE27C3">
        <w:rPr>
          <w:rFonts w:ascii="Times New Roman" w:hAnsi="Times New Roman" w:cs="Times New Roman"/>
          <w:sz w:val="24"/>
          <w:szCs w:val="24"/>
        </w:rPr>
        <w:t xml:space="preserve">DCS </w:t>
      </w:r>
      <w:r w:rsidR="006E57F7" w:rsidRPr="00FE27C3">
        <w:rPr>
          <w:rFonts w:ascii="Times New Roman" w:hAnsi="Times New Roman" w:cs="Times New Roman"/>
          <w:sz w:val="24"/>
          <w:szCs w:val="24"/>
        </w:rPr>
        <w:t>Service S</w:t>
      </w:r>
      <w:r w:rsidRPr="00FE27C3">
        <w:rPr>
          <w:rFonts w:ascii="Times New Roman" w:hAnsi="Times New Roman" w:cs="Times New Roman"/>
          <w:sz w:val="24"/>
          <w:szCs w:val="24"/>
        </w:rPr>
        <w:t xml:space="preserve">tandards and all other specifications set forth above in Section 1 </w:t>
      </w:r>
      <w:r w:rsidR="006E57F7" w:rsidRPr="00FE27C3">
        <w:rPr>
          <w:rFonts w:ascii="Times New Roman" w:hAnsi="Times New Roman" w:cs="Times New Roman"/>
          <w:sz w:val="24"/>
          <w:szCs w:val="24"/>
        </w:rPr>
        <w:t xml:space="preserve">[Duties of Contractor] </w:t>
      </w:r>
      <w:r w:rsidRPr="00FE27C3">
        <w:rPr>
          <w:rFonts w:ascii="Times New Roman" w:hAnsi="Times New Roman" w:cs="Times New Roman"/>
          <w:sz w:val="24"/>
          <w:szCs w:val="24"/>
        </w:rPr>
        <w:t xml:space="preserve">and in the other provisions of this </w:t>
      </w:r>
      <w:r w:rsidR="00CD1768" w:rsidRPr="00FE27C3">
        <w:rPr>
          <w:rFonts w:ascii="Times New Roman" w:hAnsi="Times New Roman" w:cs="Times New Roman"/>
          <w:sz w:val="24"/>
          <w:szCs w:val="24"/>
        </w:rPr>
        <w:t>Contract. The</w:t>
      </w:r>
      <w:r w:rsidRPr="00FE27C3">
        <w:rPr>
          <w:rFonts w:ascii="Times New Roman" w:hAnsi="Times New Roman" w:cs="Times New Roman"/>
          <w:sz w:val="24"/>
          <w:szCs w:val="24"/>
        </w:rPr>
        <w:t xml:space="preserve"> State shall not be required to pay for work found to be unsatisfactory, inconsistent with this Contract</w:t>
      </w:r>
      <w:r w:rsidR="009B210E" w:rsidRPr="00FE27C3">
        <w:rPr>
          <w:rFonts w:ascii="Times New Roman" w:hAnsi="Times New Roman" w:cs="Times New Roman"/>
          <w:sz w:val="24"/>
          <w:szCs w:val="24"/>
        </w:rPr>
        <w:t>,</w:t>
      </w:r>
      <w:r w:rsidRPr="00FE27C3">
        <w:rPr>
          <w:rFonts w:ascii="Times New Roman" w:hAnsi="Times New Roman" w:cs="Times New Roman"/>
          <w:sz w:val="24"/>
          <w:szCs w:val="24"/>
        </w:rPr>
        <w:t xml:space="preserve"> (including, but not limited to, any applicable accreditation and/or service standards and all specifications set forth above in Section 1</w:t>
      </w:r>
      <w:r w:rsidR="002F28BD" w:rsidRPr="00FE27C3">
        <w:rPr>
          <w:rFonts w:ascii="Times New Roman" w:hAnsi="Times New Roman" w:cs="Times New Roman"/>
          <w:sz w:val="24"/>
          <w:szCs w:val="24"/>
        </w:rPr>
        <w:t xml:space="preserve"> [Duties of Contractor]</w:t>
      </w:r>
      <w:r w:rsidRPr="00FE27C3">
        <w:rPr>
          <w:rFonts w:ascii="Times New Roman" w:hAnsi="Times New Roman" w:cs="Times New Roman"/>
          <w:sz w:val="24"/>
          <w:szCs w:val="24"/>
        </w:rPr>
        <w:t>) or performed in violation of any federal, state or local statute, ordinance, rule or regulation.</w:t>
      </w:r>
    </w:p>
    <w:p w14:paraId="0C97C7D0" w14:textId="77777777" w:rsidR="00CB79B8" w:rsidRPr="00FE27C3" w:rsidRDefault="00CB79B8" w:rsidP="00B6083F">
      <w:pPr>
        <w:widowControl w:val="0"/>
        <w:tabs>
          <w:tab w:val="left" w:pos="-1440"/>
        </w:tabs>
        <w:spacing w:after="0" w:line="240" w:lineRule="auto"/>
        <w:jc w:val="both"/>
        <w:rPr>
          <w:rFonts w:ascii="Times New Roman" w:hAnsi="Times New Roman" w:cs="Times New Roman"/>
          <w:sz w:val="24"/>
          <w:szCs w:val="24"/>
        </w:rPr>
      </w:pPr>
    </w:p>
    <w:p w14:paraId="35D92EFC"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12.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Confidentiality of State Information.</w:t>
      </w:r>
      <w:r w:rsidR="002F28BD" w:rsidRPr="00FE27C3">
        <w:rPr>
          <w:rFonts w:ascii="Times New Roman" w:hAnsi="Times New Roman" w:cs="Times New Roman"/>
          <w:b/>
          <w:sz w:val="24"/>
          <w:szCs w:val="24"/>
        </w:rPr>
        <w:t xml:space="preserve"> [Modified]</w:t>
      </w:r>
      <w:r w:rsidRPr="00FE27C3">
        <w:rPr>
          <w:rFonts w:ascii="Times New Roman" w:hAnsi="Times New Roman" w:cs="Times New Roman"/>
          <w:b/>
          <w:sz w:val="24"/>
          <w:szCs w:val="24"/>
        </w:rPr>
        <w:t xml:space="preserve">  </w:t>
      </w:r>
    </w:p>
    <w:p w14:paraId="67EC4AC4"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p>
    <w:p w14:paraId="6EFD3D82" w14:textId="77777777" w:rsidR="00CB79B8" w:rsidRPr="00FE27C3" w:rsidRDefault="00CB79B8" w:rsidP="00B6083F">
      <w:pPr>
        <w:spacing w:after="0" w:line="240" w:lineRule="auto"/>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The Contractor understands and agrees that data, materials, and information disclosed to the Contractor</w:t>
      </w:r>
      <w:r w:rsidR="002F28BD" w:rsidRPr="00FE27C3">
        <w:rPr>
          <w:rFonts w:ascii="Times New Roman" w:hAnsi="Times New Roman" w:cs="Times New Roman"/>
          <w:spacing w:val="-3"/>
          <w:sz w:val="24"/>
          <w:szCs w:val="24"/>
        </w:rPr>
        <w:t xml:space="preserve">, including, but not limited to, services recipient information received by the Contractor or </w:t>
      </w:r>
      <w:r w:rsidR="002F28BD" w:rsidRPr="00FE27C3">
        <w:rPr>
          <w:rFonts w:ascii="Times New Roman" w:hAnsi="Times New Roman" w:cs="Times New Roman"/>
          <w:spacing w:val="-3"/>
          <w:sz w:val="24"/>
          <w:szCs w:val="24"/>
        </w:rPr>
        <w:lastRenderedPageBreak/>
        <w:t>its subcontractors in administering the terms and provisions of this Contract,</w:t>
      </w:r>
      <w:r w:rsidRPr="00FE27C3">
        <w:rPr>
          <w:rFonts w:ascii="Times New Roman" w:hAnsi="Times New Roman" w:cs="Times New Roman"/>
          <w:spacing w:val="-3"/>
          <w:sz w:val="24"/>
          <w:szCs w:val="24"/>
        </w:rPr>
        <w:t xml:space="preserve">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042D8B2F" w14:textId="77777777" w:rsidR="00CB79B8" w:rsidRPr="00FE27C3" w:rsidRDefault="00CB79B8" w:rsidP="00B6083F">
      <w:pPr>
        <w:spacing w:after="0" w:line="240" w:lineRule="auto"/>
        <w:jc w:val="both"/>
        <w:rPr>
          <w:rFonts w:ascii="Times New Roman" w:hAnsi="Times New Roman" w:cs="Times New Roman"/>
          <w:spacing w:val="-3"/>
          <w:sz w:val="24"/>
          <w:szCs w:val="24"/>
        </w:rPr>
      </w:pPr>
    </w:p>
    <w:p w14:paraId="62412D5D" w14:textId="77777777" w:rsidR="00CB79B8" w:rsidRPr="00FE27C3" w:rsidRDefault="00CB79B8" w:rsidP="00B6083F">
      <w:pPr>
        <w:spacing w:after="0" w:line="240" w:lineRule="auto"/>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97637D3" w14:textId="77777777" w:rsidR="00CB79B8" w:rsidRPr="00FE27C3" w:rsidRDefault="00CB79B8" w:rsidP="00B6083F">
      <w:pPr>
        <w:spacing w:after="0" w:line="240" w:lineRule="auto"/>
        <w:jc w:val="both"/>
        <w:rPr>
          <w:rFonts w:ascii="Times New Roman" w:hAnsi="Times New Roman" w:cs="Times New Roman"/>
          <w:sz w:val="24"/>
          <w:szCs w:val="24"/>
        </w:rPr>
      </w:pPr>
    </w:p>
    <w:p w14:paraId="4748A133" w14:textId="77777777"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13.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Continuity of Services. [Modified]</w:t>
      </w:r>
    </w:p>
    <w:p w14:paraId="485CEBA2" w14:textId="77777777" w:rsidR="00CB79B8" w:rsidRPr="00FE27C3" w:rsidRDefault="00CB79B8" w:rsidP="00B6083F">
      <w:pPr>
        <w:spacing w:after="0" w:line="240" w:lineRule="auto"/>
        <w:jc w:val="both"/>
        <w:rPr>
          <w:rFonts w:ascii="Times New Roman" w:hAnsi="Times New Roman" w:cs="Times New Roman"/>
          <w:b/>
          <w:sz w:val="24"/>
          <w:szCs w:val="24"/>
        </w:rPr>
      </w:pPr>
    </w:p>
    <w:p w14:paraId="2FC871FB" w14:textId="77777777" w:rsidR="0089069F" w:rsidRPr="00FE27C3" w:rsidRDefault="00A1619B" w:rsidP="00B6083F">
      <w:pPr>
        <w:spacing w:after="0" w:line="240" w:lineRule="auto"/>
        <w:ind w:left="720" w:hanging="720"/>
        <w:jc w:val="both"/>
        <w:rPr>
          <w:rFonts w:ascii="Times New Roman" w:hAnsi="Times New Roman" w:cs="Times New Roman"/>
          <w:spacing w:val="-3"/>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r>
      <w:r w:rsidR="00CB79B8" w:rsidRPr="00FE27C3">
        <w:rPr>
          <w:rFonts w:ascii="Times New Roman" w:hAnsi="Times New Roman" w:cs="Times New Roman"/>
          <w:spacing w:val="-3"/>
          <w:sz w:val="24"/>
          <w:szCs w:val="24"/>
        </w:rPr>
        <w:t>The Contractor recognizes that the service(s) to be performed under this Contract are vital to the State and must be continued without interruption and that, upon Contract expiration and/or termination, a successor, either the State or another contractor, may continue t</w:t>
      </w:r>
      <w:bookmarkStart w:id="3" w:name="_Toc236554569"/>
      <w:r w:rsidRPr="00FE27C3">
        <w:rPr>
          <w:rFonts w:ascii="Times New Roman" w:hAnsi="Times New Roman" w:cs="Times New Roman"/>
          <w:spacing w:val="-3"/>
          <w:sz w:val="24"/>
          <w:szCs w:val="24"/>
        </w:rPr>
        <w:t>hem.  The Contractor agrees to:</w:t>
      </w:r>
    </w:p>
    <w:p w14:paraId="37C972A4" w14:textId="77777777" w:rsidR="001B3E3F" w:rsidRPr="00FE27C3" w:rsidRDefault="001B3E3F" w:rsidP="00B6083F">
      <w:pPr>
        <w:spacing w:after="0" w:line="240" w:lineRule="auto"/>
        <w:ind w:left="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(1)</w:t>
      </w:r>
      <w:r w:rsidRPr="00FE27C3">
        <w:rPr>
          <w:rFonts w:ascii="Times New Roman" w:hAnsi="Times New Roman" w:cs="Times New Roman"/>
          <w:spacing w:val="-3"/>
          <w:sz w:val="24"/>
          <w:szCs w:val="24"/>
        </w:rPr>
        <w:tab/>
      </w:r>
      <w:r w:rsidR="00CB79B8" w:rsidRPr="00FE27C3">
        <w:rPr>
          <w:rFonts w:ascii="Times New Roman" w:hAnsi="Times New Roman" w:cs="Times New Roman"/>
          <w:spacing w:val="-3"/>
          <w:sz w:val="24"/>
          <w:szCs w:val="24"/>
        </w:rPr>
        <w:t>Furnish phase-in training</w:t>
      </w:r>
      <w:r w:rsidRPr="00FE27C3">
        <w:rPr>
          <w:rFonts w:ascii="Times New Roman" w:hAnsi="Times New Roman" w:cs="Times New Roman"/>
          <w:spacing w:val="-3"/>
          <w:sz w:val="24"/>
          <w:szCs w:val="24"/>
        </w:rPr>
        <w:t>;</w:t>
      </w:r>
      <w:r w:rsidR="00CB79B8" w:rsidRPr="00FE27C3">
        <w:rPr>
          <w:rFonts w:ascii="Times New Roman" w:hAnsi="Times New Roman" w:cs="Times New Roman"/>
          <w:spacing w:val="-3"/>
          <w:sz w:val="24"/>
          <w:szCs w:val="24"/>
        </w:rPr>
        <w:t xml:space="preserve"> and</w:t>
      </w:r>
      <w:bookmarkEnd w:id="3"/>
    </w:p>
    <w:p w14:paraId="463FC9DB" w14:textId="77777777" w:rsidR="00CB79B8" w:rsidRPr="00FE27C3" w:rsidRDefault="001B3E3F" w:rsidP="00B6083F">
      <w:pPr>
        <w:spacing w:after="0" w:line="240" w:lineRule="auto"/>
        <w:ind w:left="144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(2)</w:t>
      </w:r>
      <w:r w:rsidRPr="00FE27C3">
        <w:rPr>
          <w:rFonts w:ascii="Times New Roman" w:hAnsi="Times New Roman" w:cs="Times New Roman"/>
          <w:spacing w:val="-3"/>
          <w:sz w:val="24"/>
          <w:szCs w:val="24"/>
        </w:rPr>
        <w:tab/>
      </w:r>
      <w:r w:rsidR="00CB79B8" w:rsidRPr="00FE27C3">
        <w:rPr>
          <w:rFonts w:ascii="Times New Roman" w:hAnsi="Times New Roman" w:cs="Times New Roman"/>
          <w:spacing w:val="-3"/>
          <w:sz w:val="24"/>
          <w:szCs w:val="24"/>
        </w:rPr>
        <w:t>Exercise its best efforts and cooperation to effect an orderly and efficient transition to a successor.</w:t>
      </w:r>
    </w:p>
    <w:p w14:paraId="182FACF4" w14:textId="77777777" w:rsidR="00CB79B8" w:rsidRPr="00FE27C3" w:rsidRDefault="00CB79B8" w:rsidP="00B6083F">
      <w:pPr>
        <w:tabs>
          <w:tab w:val="num" w:pos="360"/>
        </w:tabs>
        <w:spacing w:after="0" w:line="240" w:lineRule="auto"/>
        <w:jc w:val="both"/>
        <w:rPr>
          <w:rFonts w:ascii="Times New Roman" w:hAnsi="Times New Roman" w:cs="Times New Roman"/>
          <w:spacing w:val="-3"/>
          <w:sz w:val="24"/>
          <w:szCs w:val="24"/>
        </w:rPr>
      </w:pPr>
    </w:p>
    <w:p w14:paraId="780AD0AC" w14:textId="77777777" w:rsidR="00CB79B8" w:rsidRPr="00FE27C3" w:rsidRDefault="00CB79B8" w:rsidP="00B6083F">
      <w:pPr>
        <w:spacing w:after="0" w:line="240" w:lineRule="auto"/>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 xml:space="preserve">B.  </w:t>
      </w:r>
      <w:r w:rsidR="001B3E3F" w:rsidRPr="00FE27C3">
        <w:rPr>
          <w:rFonts w:ascii="Times New Roman" w:hAnsi="Times New Roman" w:cs="Times New Roman"/>
          <w:spacing w:val="-3"/>
          <w:sz w:val="24"/>
          <w:szCs w:val="24"/>
        </w:rPr>
        <w:tab/>
      </w:r>
      <w:r w:rsidRPr="00FE27C3">
        <w:rPr>
          <w:rFonts w:ascii="Times New Roman" w:hAnsi="Times New Roman" w:cs="Times New Roman"/>
          <w:spacing w:val="-3"/>
          <w:sz w:val="24"/>
          <w:szCs w:val="24"/>
        </w:rPr>
        <w:t>The Contractor shall, upon the State's written notice:</w:t>
      </w:r>
    </w:p>
    <w:p w14:paraId="51F453FD" w14:textId="77777777" w:rsidR="00CB79B8" w:rsidRPr="00FE27C3" w:rsidRDefault="001B3E3F" w:rsidP="00B6083F">
      <w:pPr>
        <w:spacing w:after="0" w:line="240" w:lineRule="auto"/>
        <w:ind w:left="144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(1)</w:t>
      </w:r>
      <w:r w:rsidRPr="00FE27C3">
        <w:rPr>
          <w:rFonts w:ascii="Times New Roman" w:hAnsi="Times New Roman" w:cs="Times New Roman"/>
          <w:spacing w:val="-3"/>
          <w:sz w:val="24"/>
          <w:szCs w:val="24"/>
        </w:rPr>
        <w:tab/>
      </w:r>
      <w:r w:rsidR="00CB79B8" w:rsidRPr="00FE27C3">
        <w:rPr>
          <w:rFonts w:ascii="Times New Roman" w:hAnsi="Times New Roman" w:cs="Times New Roman"/>
          <w:spacing w:val="-3"/>
          <w:sz w:val="24"/>
          <w:szCs w:val="24"/>
        </w:rPr>
        <w:t xml:space="preserve">Furnish phase-in, phase-out services for up to </w:t>
      </w:r>
      <w:r w:rsidRPr="00FE27C3">
        <w:rPr>
          <w:rFonts w:ascii="Times New Roman" w:hAnsi="Times New Roman" w:cs="Times New Roman"/>
          <w:spacing w:val="-3"/>
          <w:sz w:val="24"/>
          <w:szCs w:val="24"/>
        </w:rPr>
        <w:t>two (2) months</w:t>
      </w:r>
      <w:r w:rsidR="00CB79B8" w:rsidRPr="00FE27C3">
        <w:rPr>
          <w:rFonts w:ascii="Times New Roman" w:hAnsi="Times New Roman" w:cs="Times New Roman"/>
          <w:spacing w:val="-3"/>
          <w:sz w:val="24"/>
          <w:szCs w:val="24"/>
        </w:rPr>
        <w:t xml:space="preserve"> after this Contract expires or is terminated; and </w:t>
      </w:r>
    </w:p>
    <w:p w14:paraId="2546F458" w14:textId="77777777" w:rsidR="00CB79B8" w:rsidRPr="00FE27C3" w:rsidRDefault="001B3E3F" w:rsidP="00B6083F">
      <w:pPr>
        <w:spacing w:after="0" w:line="240" w:lineRule="auto"/>
        <w:ind w:left="144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(2)</w:t>
      </w:r>
      <w:r w:rsidRPr="00FE27C3">
        <w:rPr>
          <w:rFonts w:ascii="Times New Roman" w:hAnsi="Times New Roman" w:cs="Times New Roman"/>
          <w:spacing w:val="-3"/>
          <w:sz w:val="24"/>
          <w:szCs w:val="24"/>
        </w:rPr>
        <w:tab/>
      </w:r>
      <w:r w:rsidR="00CB79B8" w:rsidRPr="00FE27C3">
        <w:rPr>
          <w:rFonts w:ascii="Times New Roman" w:hAnsi="Times New Roman" w:cs="Times New Roman"/>
          <w:spacing w:val="-3"/>
          <w:sz w:val="24"/>
          <w:szCs w:val="24"/>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E1888DF" w14:textId="77777777" w:rsidR="00CB79B8" w:rsidRPr="00FE27C3" w:rsidRDefault="00CB79B8" w:rsidP="00B6083F">
      <w:pPr>
        <w:tabs>
          <w:tab w:val="num" w:pos="360"/>
        </w:tabs>
        <w:spacing w:after="0" w:line="240" w:lineRule="auto"/>
        <w:jc w:val="both"/>
        <w:rPr>
          <w:rFonts w:ascii="Times New Roman" w:hAnsi="Times New Roman" w:cs="Times New Roman"/>
          <w:spacing w:val="-3"/>
          <w:sz w:val="24"/>
          <w:szCs w:val="24"/>
        </w:rPr>
      </w:pPr>
    </w:p>
    <w:p w14:paraId="7E478FA0" w14:textId="77777777" w:rsidR="00CB79B8" w:rsidRPr="00FE27C3" w:rsidRDefault="00CB79B8" w:rsidP="00B6083F">
      <w:pPr>
        <w:spacing w:after="0" w:line="240" w:lineRule="auto"/>
        <w:ind w:left="72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 xml:space="preserve">C.  </w:t>
      </w:r>
      <w:r w:rsidR="001B3E3F" w:rsidRPr="00FE27C3">
        <w:rPr>
          <w:rFonts w:ascii="Times New Roman" w:hAnsi="Times New Roman" w:cs="Times New Roman"/>
          <w:spacing w:val="-3"/>
          <w:sz w:val="24"/>
          <w:szCs w:val="24"/>
        </w:rPr>
        <w:tab/>
      </w:r>
      <w:r w:rsidRPr="00FE27C3">
        <w:rPr>
          <w:rFonts w:ascii="Times New Roman" w:hAnsi="Times New Roman" w:cs="Times New Roman"/>
          <w:spacing w:val="-3"/>
          <w:sz w:val="24"/>
          <w:szCs w:val="24"/>
        </w:rPr>
        <w:t>The Contractor shall allow as many personnel as prac</w:t>
      </w:r>
      <w:r w:rsidR="001B3E3F" w:rsidRPr="00FE27C3">
        <w:rPr>
          <w:rFonts w:ascii="Times New Roman" w:hAnsi="Times New Roman" w:cs="Times New Roman"/>
          <w:spacing w:val="-3"/>
          <w:sz w:val="24"/>
          <w:szCs w:val="24"/>
        </w:rPr>
        <w:t xml:space="preserve">ticable to remain on the job to </w:t>
      </w:r>
      <w:r w:rsidRPr="00FE27C3">
        <w:rPr>
          <w:rFonts w:ascii="Times New Roman" w:hAnsi="Times New Roman" w:cs="Times New Roman"/>
          <w:spacing w:val="-3"/>
          <w:sz w:val="24"/>
          <w:szCs w:val="24"/>
        </w:rPr>
        <w:t>help the successor maintain the continuity and consistency o</w:t>
      </w:r>
      <w:r w:rsidR="001B3E3F" w:rsidRPr="00FE27C3">
        <w:rPr>
          <w:rFonts w:ascii="Times New Roman" w:hAnsi="Times New Roman" w:cs="Times New Roman"/>
          <w:spacing w:val="-3"/>
          <w:sz w:val="24"/>
          <w:szCs w:val="24"/>
        </w:rPr>
        <w:t xml:space="preserve">f the services required by this Contract.  The </w:t>
      </w:r>
      <w:r w:rsidRPr="00FE27C3">
        <w:rPr>
          <w:rFonts w:ascii="Times New Roman" w:hAnsi="Times New Roman" w:cs="Times New Roman"/>
          <w:spacing w:val="-3"/>
          <w:sz w:val="24"/>
          <w:szCs w:val="24"/>
        </w:rPr>
        <w:t xml:space="preserve">Contractor also shall disclose necessary </w:t>
      </w:r>
      <w:r w:rsidR="001B3E3F" w:rsidRPr="00FE27C3">
        <w:rPr>
          <w:rFonts w:ascii="Times New Roman" w:hAnsi="Times New Roman" w:cs="Times New Roman"/>
          <w:spacing w:val="-3"/>
          <w:sz w:val="24"/>
          <w:szCs w:val="24"/>
        </w:rPr>
        <w:t xml:space="preserve">personnel records and allow the </w:t>
      </w:r>
      <w:r w:rsidRPr="00FE27C3">
        <w:rPr>
          <w:rFonts w:ascii="Times New Roman" w:hAnsi="Times New Roman" w:cs="Times New Roman"/>
          <w:spacing w:val="-3"/>
          <w:sz w:val="24"/>
          <w:szCs w:val="24"/>
        </w:rPr>
        <w:t>successor to conduct on-site interviews with these employ</w:t>
      </w:r>
      <w:r w:rsidR="001B3E3F" w:rsidRPr="00FE27C3">
        <w:rPr>
          <w:rFonts w:ascii="Times New Roman" w:hAnsi="Times New Roman" w:cs="Times New Roman"/>
          <w:spacing w:val="-3"/>
          <w:sz w:val="24"/>
          <w:szCs w:val="24"/>
        </w:rPr>
        <w:t xml:space="preserve">ees. If selected employees are agreeable to the change, the </w:t>
      </w:r>
      <w:r w:rsidRPr="00FE27C3">
        <w:rPr>
          <w:rFonts w:ascii="Times New Roman" w:hAnsi="Times New Roman" w:cs="Times New Roman"/>
          <w:spacing w:val="-3"/>
          <w:sz w:val="24"/>
          <w:szCs w:val="24"/>
        </w:rPr>
        <w:t>Contractor shall release th</w:t>
      </w:r>
      <w:r w:rsidR="001B3E3F" w:rsidRPr="00FE27C3">
        <w:rPr>
          <w:rFonts w:ascii="Times New Roman" w:hAnsi="Times New Roman" w:cs="Times New Roman"/>
          <w:spacing w:val="-3"/>
          <w:sz w:val="24"/>
          <w:szCs w:val="24"/>
        </w:rPr>
        <w:t xml:space="preserve">em at a mutually agreeable date </w:t>
      </w:r>
      <w:r w:rsidRPr="00FE27C3">
        <w:rPr>
          <w:rFonts w:ascii="Times New Roman" w:hAnsi="Times New Roman" w:cs="Times New Roman"/>
          <w:spacing w:val="-3"/>
          <w:sz w:val="24"/>
          <w:szCs w:val="24"/>
        </w:rPr>
        <w:t>and negotiate transfer of their earned fringe benefits to the successor.</w:t>
      </w:r>
    </w:p>
    <w:p w14:paraId="1A5DEB4F" w14:textId="77777777" w:rsidR="00CB79B8" w:rsidRPr="00FE27C3" w:rsidRDefault="00CB79B8" w:rsidP="00B6083F">
      <w:pPr>
        <w:spacing w:after="0" w:line="240" w:lineRule="auto"/>
        <w:jc w:val="both"/>
        <w:rPr>
          <w:rFonts w:ascii="Times New Roman" w:hAnsi="Times New Roman" w:cs="Times New Roman"/>
          <w:spacing w:val="-3"/>
          <w:sz w:val="24"/>
          <w:szCs w:val="24"/>
        </w:rPr>
      </w:pPr>
    </w:p>
    <w:p w14:paraId="2018E4AE" w14:textId="77777777" w:rsidR="00CB79B8" w:rsidRPr="00FE27C3" w:rsidRDefault="00CB79B8" w:rsidP="00B6083F">
      <w:pPr>
        <w:spacing w:after="0" w:line="240" w:lineRule="auto"/>
        <w:ind w:left="720" w:hanging="720"/>
        <w:jc w:val="both"/>
        <w:rPr>
          <w:rFonts w:ascii="Times New Roman" w:hAnsi="Times New Roman" w:cs="Times New Roman"/>
          <w:spacing w:val="-3"/>
          <w:sz w:val="24"/>
          <w:szCs w:val="24"/>
        </w:rPr>
      </w:pPr>
      <w:r w:rsidRPr="00FE27C3">
        <w:rPr>
          <w:rFonts w:ascii="Times New Roman" w:hAnsi="Times New Roman" w:cs="Times New Roman"/>
          <w:spacing w:val="-3"/>
          <w:sz w:val="24"/>
          <w:szCs w:val="24"/>
        </w:rPr>
        <w:t xml:space="preserve">D.  </w:t>
      </w:r>
      <w:r w:rsidR="001B3E3F" w:rsidRPr="00FE27C3">
        <w:rPr>
          <w:rFonts w:ascii="Times New Roman" w:hAnsi="Times New Roman" w:cs="Times New Roman"/>
          <w:spacing w:val="-3"/>
          <w:sz w:val="24"/>
          <w:szCs w:val="24"/>
        </w:rPr>
        <w:tab/>
      </w:r>
      <w:r w:rsidRPr="00FE27C3">
        <w:rPr>
          <w:rFonts w:ascii="Times New Roman" w:hAnsi="Times New Roman" w:cs="Times New Roman"/>
          <w:spacing w:val="-3"/>
          <w:sz w:val="24"/>
          <w:szCs w:val="24"/>
        </w:rPr>
        <w:t>The Contractor shall be reimbursed for all reasonable p</w:t>
      </w:r>
      <w:r w:rsidR="001B3E3F" w:rsidRPr="00FE27C3">
        <w:rPr>
          <w:rFonts w:ascii="Times New Roman" w:hAnsi="Times New Roman" w:cs="Times New Roman"/>
          <w:spacing w:val="-3"/>
          <w:sz w:val="24"/>
          <w:szCs w:val="24"/>
        </w:rPr>
        <w:t xml:space="preserve">hase-in, phase-out costs (i.e., </w:t>
      </w:r>
      <w:r w:rsidRPr="00FE27C3">
        <w:rPr>
          <w:rFonts w:ascii="Times New Roman" w:hAnsi="Times New Roman" w:cs="Times New Roman"/>
          <w:spacing w:val="-3"/>
          <w:sz w:val="24"/>
          <w:szCs w:val="24"/>
        </w:rPr>
        <w:t>costs incurred within the agreed period after contract exp</w:t>
      </w:r>
      <w:r w:rsidR="001B3E3F" w:rsidRPr="00FE27C3">
        <w:rPr>
          <w:rFonts w:ascii="Times New Roman" w:hAnsi="Times New Roman" w:cs="Times New Roman"/>
          <w:spacing w:val="-3"/>
          <w:sz w:val="24"/>
          <w:szCs w:val="24"/>
        </w:rPr>
        <w:t xml:space="preserve">iration or termination that </w:t>
      </w:r>
      <w:r w:rsidRPr="00FE27C3">
        <w:rPr>
          <w:rFonts w:ascii="Times New Roman" w:hAnsi="Times New Roman" w:cs="Times New Roman"/>
          <w:spacing w:val="-3"/>
          <w:sz w:val="24"/>
          <w:szCs w:val="24"/>
        </w:rPr>
        <w:t>result from phase-in, phase-out operations).</w:t>
      </w:r>
    </w:p>
    <w:p w14:paraId="7609BCC7" w14:textId="77777777" w:rsidR="00CB79B8" w:rsidRPr="00FE27C3" w:rsidRDefault="00CB79B8" w:rsidP="00B6083F">
      <w:pPr>
        <w:spacing w:after="0" w:line="240" w:lineRule="auto"/>
        <w:jc w:val="both"/>
        <w:rPr>
          <w:rFonts w:ascii="Times New Roman" w:hAnsi="Times New Roman" w:cs="Times New Roman"/>
          <w:sz w:val="24"/>
          <w:szCs w:val="24"/>
        </w:rPr>
      </w:pPr>
    </w:p>
    <w:p w14:paraId="6E9C08C3"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lastRenderedPageBreak/>
        <w:t>14.</w:t>
      </w:r>
      <w:r w:rsidR="0089069F" w:rsidRPr="00FE27C3">
        <w:rPr>
          <w:rFonts w:ascii="Times New Roman" w:hAnsi="Times New Roman" w:cs="Times New Roman"/>
          <w:b/>
          <w:sz w:val="24"/>
          <w:szCs w:val="24"/>
        </w:rPr>
        <w:t xml:space="preserve"> </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Debarment and Suspension.</w:t>
      </w:r>
      <w:r w:rsidR="00EB5D3A" w:rsidRPr="00FE27C3">
        <w:rPr>
          <w:rFonts w:ascii="Times New Roman" w:hAnsi="Times New Roman" w:cs="Times New Roman"/>
          <w:b/>
          <w:sz w:val="24"/>
          <w:szCs w:val="24"/>
        </w:rPr>
        <w:t xml:space="preserve">  [Modified] </w:t>
      </w:r>
    </w:p>
    <w:p w14:paraId="73092563"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40EC2D3E"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b/>
          <w:sz w:val="24"/>
          <w:szCs w:val="24"/>
        </w:rPr>
        <w:t xml:space="preserve">  </w:t>
      </w:r>
      <w:r w:rsidR="00E523F4" w:rsidRPr="00FE27C3">
        <w:rPr>
          <w:rFonts w:ascii="Times New Roman" w:hAnsi="Times New Roman" w:cs="Times New Roman"/>
          <w:b/>
          <w:sz w:val="24"/>
          <w:szCs w:val="24"/>
        </w:rPr>
        <w:tab/>
      </w:r>
      <w:r w:rsidRPr="00FE27C3">
        <w:rPr>
          <w:rFonts w:ascii="Times New Roman" w:hAnsi="Times New Roman" w:cs="Times New Roman"/>
          <w:spacing w:val="-3"/>
          <w:sz w:val="24"/>
          <w:szCs w:val="24"/>
        </w:rPr>
        <w:t>The Contractor certifies by entering into this Contract tha</w:t>
      </w:r>
      <w:r w:rsidR="00E523F4" w:rsidRPr="00FE27C3">
        <w:rPr>
          <w:rFonts w:ascii="Times New Roman" w:hAnsi="Times New Roman" w:cs="Times New Roman"/>
          <w:spacing w:val="-3"/>
          <w:sz w:val="24"/>
          <w:szCs w:val="24"/>
        </w:rPr>
        <w:t xml:space="preserve">t neither it nor its principals </w:t>
      </w:r>
      <w:r w:rsidRPr="00FE27C3">
        <w:rPr>
          <w:rFonts w:ascii="Times New Roman" w:hAnsi="Times New Roman" w:cs="Times New Roman"/>
          <w:spacing w:val="-3"/>
          <w:sz w:val="24"/>
          <w:szCs w:val="24"/>
        </w:rPr>
        <w:t>nor any of its subcontractors are presently debarred, sus</w:t>
      </w:r>
      <w:r w:rsidR="00E523F4" w:rsidRPr="00FE27C3">
        <w:rPr>
          <w:rFonts w:ascii="Times New Roman" w:hAnsi="Times New Roman" w:cs="Times New Roman"/>
          <w:spacing w:val="-3"/>
          <w:sz w:val="24"/>
          <w:szCs w:val="24"/>
        </w:rPr>
        <w:t xml:space="preserve">pended, proposed for debarment, </w:t>
      </w:r>
      <w:r w:rsidRPr="00FE27C3">
        <w:rPr>
          <w:rFonts w:ascii="Times New Roman" w:hAnsi="Times New Roman" w:cs="Times New Roman"/>
          <w:spacing w:val="-3"/>
          <w:sz w:val="24"/>
          <w:szCs w:val="24"/>
        </w:rPr>
        <w:t>declared ineligible or voluntarily excluded from entering in</w:t>
      </w:r>
      <w:r w:rsidR="00E523F4" w:rsidRPr="00FE27C3">
        <w:rPr>
          <w:rFonts w:ascii="Times New Roman" w:hAnsi="Times New Roman" w:cs="Times New Roman"/>
          <w:spacing w:val="-3"/>
          <w:sz w:val="24"/>
          <w:szCs w:val="24"/>
        </w:rPr>
        <w:t xml:space="preserve">to this Contract by any federal </w:t>
      </w:r>
      <w:r w:rsidRPr="00FE27C3">
        <w:rPr>
          <w:rFonts w:ascii="Times New Roman" w:hAnsi="Times New Roman" w:cs="Times New Roman"/>
          <w:spacing w:val="-3"/>
          <w:sz w:val="24"/>
          <w:szCs w:val="24"/>
        </w:rPr>
        <w:t>agency or by any department, agency or political subdivisio</w:t>
      </w:r>
      <w:r w:rsidR="00E523F4" w:rsidRPr="00FE27C3">
        <w:rPr>
          <w:rFonts w:ascii="Times New Roman" w:hAnsi="Times New Roman" w:cs="Times New Roman"/>
          <w:spacing w:val="-3"/>
          <w:sz w:val="24"/>
          <w:szCs w:val="24"/>
        </w:rPr>
        <w:t xml:space="preserve">n of the State of Indiana. The </w:t>
      </w:r>
      <w:r w:rsidRPr="00FE27C3">
        <w:rPr>
          <w:rFonts w:ascii="Times New Roman" w:hAnsi="Times New Roman" w:cs="Times New Roman"/>
          <w:spacing w:val="-3"/>
          <w:sz w:val="24"/>
          <w:szCs w:val="24"/>
        </w:rPr>
        <w:t>term “principal” for purposes of this Contract means an off</w:t>
      </w:r>
      <w:r w:rsidR="00E523F4" w:rsidRPr="00FE27C3">
        <w:rPr>
          <w:rFonts w:ascii="Times New Roman" w:hAnsi="Times New Roman" w:cs="Times New Roman"/>
          <w:spacing w:val="-3"/>
          <w:sz w:val="24"/>
          <w:szCs w:val="24"/>
        </w:rPr>
        <w:t xml:space="preserve">icer, director, owner, partner, </w:t>
      </w:r>
      <w:r w:rsidRPr="00FE27C3">
        <w:rPr>
          <w:rFonts w:ascii="Times New Roman" w:hAnsi="Times New Roman" w:cs="Times New Roman"/>
          <w:spacing w:val="-3"/>
          <w:sz w:val="24"/>
          <w:szCs w:val="24"/>
        </w:rPr>
        <w:t>key employee or other person with primary management o</w:t>
      </w:r>
      <w:r w:rsidR="00E523F4" w:rsidRPr="00FE27C3">
        <w:rPr>
          <w:rFonts w:ascii="Times New Roman" w:hAnsi="Times New Roman" w:cs="Times New Roman"/>
          <w:spacing w:val="-3"/>
          <w:sz w:val="24"/>
          <w:szCs w:val="24"/>
        </w:rPr>
        <w:t xml:space="preserve">r supervisory responsibilities, </w:t>
      </w:r>
      <w:r w:rsidRPr="00FE27C3">
        <w:rPr>
          <w:rFonts w:ascii="Times New Roman" w:hAnsi="Times New Roman" w:cs="Times New Roman"/>
          <w:spacing w:val="-3"/>
          <w:sz w:val="24"/>
          <w:szCs w:val="24"/>
        </w:rPr>
        <w:t>or a person who has a critical influence on or substantive</w:t>
      </w:r>
      <w:r w:rsidR="00E523F4" w:rsidRPr="00FE27C3">
        <w:rPr>
          <w:rFonts w:ascii="Times New Roman" w:hAnsi="Times New Roman" w:cs="Times New Roman"/>
          <w:spacing w:val="-3"/>
          <w:sz w:val="24"/>
          <w:szCs w:val="24"/>
        </w:rPr>
        <w:t xml:space="preserve"> control over the operations of </w:t>
      </w:r>
      <w:r w:rsidRPr="00FE27C3">
        <w:rPr>
          <w:rFonts w:ascii="Times New Roman" w:hAnsi="Times New Roman" w:cs="Times New Roman"/>
          <w:spacing w:val="-3"/>
          <w:sz w:val="24"/>
          <w:szCs w:val="24"/>
        </w:rPr>
        <w:t>the Contractor.</w:t>
      </w:r>
      <w:r w:rsidRPr="00FE27C3">
        <w:rPr>
          <w:rFonts w:ascii="Times New Roman" w:hAnsi="Times New Roman" w:cs="Times New Roman"/>
          <w:sz w:val="24"/>
          <w:szCs w:val="24"/>
        </w:rPr>
        <w:t xml:space="preserve">  </w:t>
      </w:r>
    </w:p>
    <w:p w14:paraId="3F907B1D"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24CFEE57"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 xml:space="preserve">B.  </w:t>
      </w:r>
      <w:r w:rsidR="00E523F4" w:rsidRPr="00FE27C3">
        <w:rPr>
          <w:rFonts w:ascii="Times New Roman" w:hAnsi="Times New Roman" w:cs="Times New Roman"/>
          <w:sz w:val="24"/>
          <w:szCs w:val="24"/>
        </w:rPr>
        <w:tab/>
      </w:r>
      <w:r w:rsidRPr="00FE27C3">
        <w:rPr>
          <w:rFonts w:ascii="Times New Roman" w:hAnsi="Times New Roman" w:cs="Times New Roman"/>
          <w:spacing w:val="-3"/>
          <w:sz w:val="24"/>
          <w:szCs w:val="24"/>
        </w:rPr>
        <w:t>The Contractor certifies that it has verified the state and federal suspension an</w:t>
      </w:r>
      <w:r w:rsidR="00E523F4" w:rsidRPr="00FE27C3">
        <w:rPr>
          <w:rFonts w:ascii="Times New Roman" w:hAnsi="Times New Roman" w:cs="Times New Roman"/>
          <w:spacing w:val="-3"/>
          <w:sz w:val="24"/>
          <w:szCs w:val="24"/>
        </w:rPr>
        <w:t xml:space="preserve">d </w:t>
      </w:r>
      <w:r w:rsidRPr="00FE27C3">
        <w:rPr>
          <w:rFonts w:ascii="Times New Roman" w:hAnsi="Times New Roman" w:cs="Times New Roman"/>
          <w:spacing w:val="-3"/>
          <w:sz w:val="24"/>
          <w:szCs w:val="24"/>
        </w:rPr>
        <w:t>debarment status for all subcontractors receiving funds u</w:t>
      </w:r>
      <w:r w:rsidR="00E523F4" w:rsidRPr="00FE27C3">
        <w:rPr>
          <w:rFonts w:ascii="Times New Roman" w:hAnsi="Times New Roman" w:cs="Times New Roman"/>
          <w:spacing w:val="-3"/>
          <w:sz w:val="24"/>
          <w:szCs w:val="24"/>
        </w:rPr>
        <w:t>nder this Contract</w:t>
      </w:r>
      <w:r w:rsidR="00EB5D3A" w:rsidRPr="00FE27C3">
        <w:rPr>
          <w:rFonts w:ascii="Times New Roman" w:hAnsi="Times New Roman" w:cs="Times New Roman"/>
          <w:spacing w:val="-3"/>
          <w:sz w:val="24"/>
          <w:szCs w:val="24"/>
        </w:rPr>
        <w:t>,</w:t>
      </w:r>
      <w:r w:rsidR="00EB5D3A" w:rsidRPr="00FE27C3">
        <w:rPr>
          <w:rFonts w:ascii="Times New Roman" w:eastAsia="Times New Roman" w:hAnsi="Times New Roman" w:cs="Times New Roman"/>
          <w:spacing w:val="-3"/>
          <w:sz w:val="24"/>
          <w:szCs w:val="24"/>
        </w:rPr>
        <w:t xml:space="preserve"> </w:t>
      </w:r>
      <w:r w:rsidR="00EB5D3A" w:rsidRPr="00FE27C3">
        <w:rPr>
          <w:rFonts w:ascii="Times New Roman" w:hAnsi="Times New Roman" w:cs="Times New Roman"/>
          <w:spacing w:val="-3"/>
          <w:sz w:val="24"/>
          <w:szCs w:val="24"/>
        </w:rPr>
        <w:t xml:space="preserve">including a review of information included at </w:t>
      </w:r>
      <w:r w:rsidR="00EB5D3A" w:rsidRPr="00FE27C3">
        <w:rPr>
          <w:rFonts w:ascii="Times New Roman" w:hAnsi="Times New Roman" w:cs="Times New Roman"/>
          <w:spacing w:val="-3"/>
          <w:sz w:val="24"/>
          <w:szCs w:val="24"/>
          <w:u w:val="single"/>
        </w:rPr>
        <w:t>http://www.oig.hhs.gov/</w:t>
      </w:r>
      <w:r w:rsidR="00EB5D3A" w:rsidRPr="00FE27C3">
        <w:rPr>
          <w:rFonts w:ascii="Times New Roman" w:hAnsi="Times New Roman" w:cs="Times New Roman"/>
          <w:spacing w:val="-3"/>
          <w:sz w:val="24"/>
          <w:szCs w:val="24"/>
        </w:rPr>
        <w:t xml:space="preserve"> and </w:t>
      </w:r>
      <w:r w:rsidR="00EB5D3A" w:rsidRPr="00FE27C3">
        <w:rPr>
          <w:rFonts w:ascii="Times New Roman" w:hAnsi="Times New Roman" w:cs="Times New Roman"/>
          <w:spacing w:val="-3"/>
          <w:sz w:val="24"/>
          <w:szCs w:val="24"/>
          <w:u w:val="single"/>
        </w:rPr>
        <w:t>https://www.sam.gov/portal/public/SAM/</w:t>
      </w:r>
      <w:r w:rsidR="00EB5D3A" w:rsidRPr="00FE27C3">
        <w:rPr>
          <w:rFonts w:ascii="Times New Roman" w:hAnsi="Times New Roman" w:cs="Times New Roman"/>
          <w:spacing w:val="-3"/>
          <w:sz w:val="24"/>
          <w:szCs w:val="24"/>
        </w:rPr>
        <w:t xml:space="preserve"> (and any designated successor websites),</w:t>
      </w:r>
      <w:r w:rsidR="00E523F4" w:rsidRPr="00FE27C3">
        <w:rPr>
          <w:rFonts w:ascii="Times New Roman" w:hAnsi="Times New Roman" w:cs="Times New Roman"/>
          <w:spacing w:val="-3"/>
          <w:sz w:val="24"/>
          <w:szCs w:val="24"/>
        </w:rPr>
        <w:t xml:space="preserve"> and shall be </w:t>
      </w:r>
      <w:r w:rsidRPr="00FE27C3">
        <w:rPr>
          <w:rFonts w:ascii="Times New Roman" w:hAnsi="Times New Roman" w:cs="Times New Roman"/>
          <w:spacing w:val="-3"/>
          <w:sz w:val="24"/>
          <w:szCs w:val="24"/>
        </w:rPr>
        <w:t>solely responsible for any recoupment, penalties or costs</w:t>
      </w:r>
      <w:r w:rsidR="00E523F4" w:rsidRPr="00FE27C3">
        <w:rPr>
          <w:rFonts w:ascii="Times New Roman" w:hAnsi="Times New Roman" w:cs="Times New Roman"/>
          <w:spacing w:val="-3"/>
          <w:sz w:val="24"/>
          <w:szCs w:val="24"/>
        </w:rPr>
        <w:t xml:space="preserve"> that might arise from use of a </w:t>
      </w:r>
      <w:r w:rsidRPr="00FE27C3">
        <w:rPr>
          <w:rFonts w:ascii="Times New Roman" w:hAnsi="Times New Roman" w:cs="Times New Roman"/>
          <w:spacing w:val="-3"/>
          <w:sz w:val="24"/>
          <w:szCs w:val="24"/>
        </w:rPr>
        <w:t>suspended or debarred subcontractor. The Contractor shall immediately notif</w:t>
      </w:r>
      <w:r w:rsidR="00E523F4" w:rsidRPr="00FE27C3">
        <w:rPr>
          <w:rFonts w:ascii="Times New Roman" w:hAnsi="Times New Roman" w:cs="Times New Roman"/>
          <w:spacing w:val="-3"/>
          <w:sz w:val="24"/>
          <w:szCs w:val="24"/>
        </w:rPr>
        <w:t xml:space="preserve">y the State </w:t>
      </w:r>
      <w:r w:rsidRPr="00FE27C3">
        <w:rPr>
          <w:rFonts w:ascii="Times New Roman" w:hAnsi="Times New Roman" w:cs="Times New Roman"/>
          <w:spacing w:val="-3"/>
          <w:sz w:val="24"/>
          <w:szCs w:val="24"/>
        </w:rPr>
        <w:t>if any subcontractor becomes debarred or suspended, and</w:t>
      </w:r>
      <w:r w:rsidR="00E523F4" w:rsidRPr="00FE27C3">
        <w:rPr>
          <w:rFonts w:ascii="Times New Roman" w:hAnsi="Times New Roman" w:cs="Times New Roman"/>
          <w:spacing w:val="-3"/>
          <w:sz w:val="24"/>
          <w:szCs w:val="24"/>
        </w:rPr>
        <w:t xml:space="preserve"> shall, at the State’s request, </w:t>
      </w:r>
      <w:r w:rsidRPr="00FE27C3">
        <w:rPr>
          <w:rFonts w:ascii="Times New Roman" w:hAnsi="Times New Roman" w:cs="Times New Roman"/>
          <w:spacing w:val="-3"/>
          <w:sz w:val="24"/>
          <w:szCs w:val="24"/>
        </w:rPr>
        <w:t>take all steps required by the State to terminate its co</w:t>
      </w:r>
      <w:r w:rsidR="00E523F4" w:rsidRPr="00FE27C3">
        <w:rPr>
          <w:rFonts w:ascii="Times New Roman" w:hAnsi="Times New Roman" w:cs="Times New Roman"/>
          <w:spacing w:val="-3"/>
          <w:sz w:val="24"/>
          <w:szCs w:val="24"/>
        </w:rPr>
        <w:t xml:space="preserve">ntractual relationship with the </w:t>
      </w:r>
      <w:r w:rsidRPr="00FE27C3">
        <w:rPr>
          <w:rFonts w:ascii="Times New Roman" w:hAnsi="Times New Roman" w:cs="Times New Roman"/>
          <w:spacing w:val="-3"/>
          <w:sz w:val="24"/>
          <w:szCs w:val="24"/>
        </w:rPr>
        <w:t>subcontractor for work to be performed under this Contract.</w:t>
      </w:r>
    </w:p>
    <w:p w14:paraId="57F73B2C" w14:textId="77777777" w:rsidR="00CB79B8" w:rsidRPr="00FE27C3" w:rsidRDefault="00CB79B8" w:rsidP="00B6083F">
      <w:pPr>
        <w:spacing w:after="0" w:line="240" w:lineRule="auto"/>
        <w:jc w:val="both"/>
        <w:rPr>
          <w:rFonts w:ascii="Times New Roman" w:hAnsi="Times New Roman" w:cs="Times New Roman"/>
          <w:sz w:val="24"/>
          <w:szCs w:val="24"/>
        </w:rPr>
      </w:pPr>
    </w:p>
    <w:p w14:paraId="42A5F055" w14:textId="77777777"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15.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Default by State.  </w:t>
      </w:r>
    </w:p>
    <w:p w14:paraId="7301D58D" w14:textId="77777777" w:rsidR="00CB79B8" w:rsidRPr="00FE27C3" w:rsidRDefault="00CB79B8" w:rsidP="00B6083F">
      <w:pPr>
        <w:spacing w:after="0" w:line="240" w:lineRule="auto"/>
        <w:jc w:val="both"/>
        <w:rPr>
          <w:rFonts w:ascii="Times New Roman" w:hAnsi="Times New Roman" w:cs="Times New Roman"/>
          <w:b/>
          <w:sz w:val="24"/>
          <w:szCs w:val="24"/>
        </w:rPr>
      </w:pPr>
    </w:p>
    <w:p w14:paraId="286A78E9"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7AD51B2" w14:textId="77777777" w:rsidR="00CB79B8" w:rsidRPr="00FE27C3" w:rsidRDefault="00CB79B8" w:rsidP="00B6083F">
      <w:pPr>
        <w:spacing w:after="0" w:line="240" w:lineRule="auto"/>
        <w:jc w:val="both"/>
        <w:rPr>
          <w:rFonts w:ascii="Times New Roman" w:hAnsi="Times New Roman" w:cs="Times New Roman"/>
          <w:sz w:val="24"/>
          <w:szCs w:val="24"/>
        </w:rPr>
      </w:pPr>
    </w:p>
    <w:p w14:paraId="6F23E557"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16.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Disputes.</w:t>
      </w:r>
      <w:r w:rsidR="00E523F4" w:rsidRPr="00FE27C3">
        <w:rPr>
          <w:rFonts w:ascii="Times New Roman" w:hAnsi="Times New Roman" w:cs="Times New Roman"/>
          <w:b/>
          <w:sz w:val="24"/>
          <w:szCs w:val="24"/>
        </w:rPr>
        <w:t xml:space="preserve"> [Modified]</w:t>
      </w:r>
    </w:p>
    <w:p w14:paraId="4F2225FA" w14:textId="77777777" w:rsidR="00CB79B8" w:rsidRPr="00FE27C3" w:rsidRDefault="00CB79B8" w:rsidP="00B6083F">
      <w:pPr>
        <w:keepNext/>
        <w:spacing w:after="0" w:line="240" w:lineRule="auto"/>
        <w:jc w:val="both"/>
        <w:rPr>
          <w:rFonts w:ascii="Times New Roman" w:hAnsi="Times New Roman" w:cs="Times New Roman"/>
          <w:sz w:val="24"/>
          <w:szCs w:val="24"/>
        </w:rPr>
      </w:pPr>
    </w:p>
    <w:p w14:paraId="6C17CCE5" w14:textId="77777777" w:rsidR="0049156B" w:rsidRPr="00FE27C3" w:rsidRDefault="00CB79B8" w:rsidP="00B6083F">
      <w:pPr>
        <w:spacing w:after="0" w:line="240" w:lineRule="auto"/>
        <w:ind w:left="720" w:hanging="720"/>
        <w:jc w:val="both"/>
        <w:rPr>
          <w:rFonts w:ascii="Times New Roman" w:eastAsia="Times New Roman" w:hAnsi="Times New Roman" w:cs="Times New Roman"/>
          <w:sz w:val="24"/>
          <w:szCs w:val="24"/>
        </w:rPr>
      </w:pPr>
      <w:r w:rsidRPr="00FE27C3">
        <w:rPr>
          <w:rFonts w:ascii="Times New Roman" w:hAnsi="Times New Roman" w:cs="Times New Roman"/>
          <w:sz w:val="24"/>
          <w:szCs w:val="24"/>
        </w:rPr>
        <w:t xml:space="preserve">A.  </w:t>
      </w:r>
      <w:r w:rsidR="00E523F4" w:rsidRPr="00FE27C3">
        <w:rPr>
          <w:rFonts w:ascii="Times New Roman" w:hAnsi="Times New Roman" w:cs="Times New Roman"/>
          <w:sz w:val="24"/>
          <w:szCs w:val="24"/>
        </w:rPr>
        <w:tab/>
      </w:r>
      <w:r w:rsidRPr="00FE27C3">
        <w:rPr>
          <w:rFonts w:ascii="Times New Roman" w:hAnsi="Times New Roman" w:cs="Times New Roman"/>
          <w:sz w:val="24"/>
          <w:szCs w:val="24"/>
        </w:rPr>
        <w:t xml:space="preserve">Should any disputes </w:t>
      </w:r>
      <w:r w:rsidR="0049156B" w:rsidRPr="00FE27C3">
        <w:rPr>
          <w:rFonts w:ascii="Times New Roman" w:eastAsia="Times New Roman" w:hAnsi="Times New Roman" w:cs="Times New Roman"/>
          <w:sz w:val="24"/>
          <w:szCs w:val="24"/>
        </w:rPr>
        <w:t xml:space="preserve">arise with respect to this Contract, the Contractor and the State agree to act immediately to resolve such disputes. Time is of the essence in the resolution of disputes.  </w:t>
      </w:r>
    </w:p>
    <w:p w14:paraId="681C6EAA" w14:textId="77777777" w:rsidR="0049156B" w:rsidRPr="00FE27C3" w:rsidRDefault="0049156B" w:rsidP="00B6083F">
      <w:pPr>
        <w:spacing w:after="0" w:line="240" w:lineRule="auto"/>
        <w:jc w:val="both"/>
        <w:rPr>
          <w:rFonts w:ascii="Times New Roman" w:eastAsia="Times New Roman" w:hAnsi="Times New Roman" w:cs="Times New Roman"/>
          <w:sz w:val="24"/>
          <w:szCs w:val="24"/>
        </w:rPr>
      </w:pPr>
    </w:p>
    <w:p w14:paraId="25CE6B2B" w14:textId="77777777" w:rsidR="0049156B" w:rsidRPr="00FE27C3" w:rsidRDefault="0049156B" w:rsidP="00B6083F">
      <w:pPr>
        <w:spacing w:after="0" w:line="240" w:lineRule="auto"/>
        <w:ind w:left="720" w:hanging="720"/>
        <w:jc w:val="both"/>
        <w:rPr>
          <w:rFonts w:ascii="Times New Roman" w:eastAsia="Times New Roman" w:hAnsi="Times New Roman" w:cs="Times New Roman"/>
          <w:sz w:val="24"/>
          <w:szCs w:val="24"/>
        </w:rPr>
      </w:pPr>
      <w:r w:rsidRPr="00FE27C3">
        <w:rPr>
          <w:rFonts w:ascii="Times New Roman" w:eastAsia="Times New Roman" w:hAnsi="Times New Roman" w:cs="Times New Roman"/>
          <w:sz w:val="24"/>
          <w:szCs w:val="24"/>
        </w:rPr>
        <w:t xml:space="preserve">B.  </w:t>
      </w:r>
      <w:r w:rsidR="00E523F4" w:rsidRPr="00FE27C3">
        <w:rPr>
          <w:rFonts w:ascii="Times New Roman" w:eastAsia="Times New Roman" w:hAnsi="Times New Roman" w:cs="Times New Roman"/>
          <w:sz w:val="24"/>
          <w:szCs w:val="24"/>
        </w:rPr>
        <w:tab/>
      </w:r>
      <w:r w:rsidRPr="00FE27C3">
        <w:rPr>
          <w:rFonts w:ascii="Times New Roman" w:eastAsia="Times New Roman" w:hAnsi="Times New Roman" w:cs="Times New Roman"/>
          <w:sz w:val="24"/>
          <w:szCs w:val="24"/>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7AF20A50" w14:textId="77777777" w:rsidR="0049156B" w:rsidRPr="00FE27C3" w:rsidRDefault="0049156B" w:rsidP="00B6083F">
      <w:pPr>
        <w:spacing w:after="0" w:line="240" w:lineRule="auto"/>
        <w:jc w:val="both"/>
        <w:rPr>
          <w:rFonts w:ascii="Times New Roman" w:hAnsi="Times New Roman" w:cs="Times New Roman"/>
          <w:sz w:val="24"/>
          <w:szCs w:val="24"/>
        </w:rPr>
      </w:pPr>
    </w:p>
    <w:p w14:paraId="32829A05" w14:textId="77777777" w:rsidR="0049156B" w:rsidRPr="00785A3E" w:rsidRDefault="0049156B" w:rsidP="00B6083F">
      <w:pPr>
        <w:spacing w:after="0" w:line="240" w:lineRule="auto"/>
        <w:ind w:left="720" w:hanging="720"/>
        <w:jc w:val="both"/>
        <w:rPr>
          <w:rFonts w:ascii="Times New Roman" w:hAnsi="Times New Roman" w:cs="Times New Roman"/>
          <w:color w:val="666666"/>
          <w:sz w:val="24"/>
          <w:szCs w:val="24"/>
        </w:rPr>
      </w:pPr>
      <w:r w:rsidRPr="00FE27C3">
        <w:rPr>
          <w:rFonts w:ascii="Times New Roman" w:hAnsi="Times New Roman" w:cs="Times New Roman"/>
          <w:sz w:val="24"/>
          <w:szCs w:val="24"/>
        </w:rPr>
        <w:t xml:space="preserve">C. </w:t>
      </w:r>
      <w:r w:rsidR="00E523F4" w:rsidRPr="00FE27C3">
        <w:rPr>
          <w:rFonts w:ascii="Times New Roman" w:hAnsi="Times New Roman" w:cs="Times New Roman"/>
          <w:sz w:val="24"/>
          <w:szCs w:val="24"/>
        </w:rPr>
        <w:tab/>
      </w:r>
      <w:r w:rsidRPr="00FE27C3">
        <w:rPr>
          <w:rFonts w:ascii="Times New Roman" w:hAnsi="Times New Roman" w:cs="Times New Roman"/>
          <w:sz w:val="24"/>
          <w:szCs w:val="24"/>
        </w:rPr>
        <w:t>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w:t>
      </w:r>
      <w:r w:rsidR="00A538F4" w:rsidRPr="00FE27C3">
        <w:rPr>
          <w:rFonts w:ascii="Times New Roman" w:hAnsi="Times New Roman" w:cs="Times New Roman"/>
          <w:sz w:val="24"/>
          <w:szCs w:val="24"/>
        </w:rPr>
        <w:t>:</w:t>
      </w:r>
      <w:r w:rsidRPr="00FE27C3">
        <w:rPr>
          <w:rFonts w:ascii="Times New Roman" w:hAnsi="Times New Roman" w:cs="Times New Roman"/>
          <w:sz w:val="24"/>
          <w:szCs w:val="24"/>
        </w:rPr>
        <w:t xml:space="preserve"> (1) a description of the disputed issues, (2) the efforts made to resolve the dispute, and (3) a proposed resolution. The Commissioner shall promptly issue a Notice setting out documents and </w:t>
      </w:r>
      <w:r w:rsidRPr="00FE27C3">
        <w:rPr>
          <w:rFonts w:ascii="Times New Roman" w:hAnsi="Times New Roman" w:cs="Times New Roman"/>
          <w:sz w:val="24"/>
          <w:szCs w:val="24"/>
        </w:rPr>
        <w:lastRenderedPageBreak/>
        <w:t xml:space="preserve">materials to be submitted to the Commissioner in order to resolve the dispute; the Notice may also afford the parties the opportunity to make presentations and enter into further negotiations. Within </w:t>
      </w:r>
      <w:r w:rsidR="00E523F4" w:rsidRPr="00FE27C3">
        <w:rPr>
          <w:rFonts w:ascii="Times New Roman" w:hAnsi="Times New Roman" w:cs="Times New Roman"/>
          <w:sz w:val="24"/>
          <w:szCs w:val="24"/>
        </w:rPr>
        <w:t>thirty (</w:t>
      </w:r>
      <w:r w:rsidRPr="00FE27C3">
        <w:rPr>
          <w:rFonts w:ascii="Times New Roman" w:hAnsi="Times New Roman" w:cs="Times New Roman"/>
          <w:sz w:val="24"/>
          <w:szCs w:val="24"/>
        </w:rPr>
        <w:t>30</w:t>
      </w:r>
      <w:r w:rsidR="00E523F4" w:rsidRPr="00FE27C3">
        <w:rPr>
          <w:rFonts w:ascii="Times New Roman" w:hAnsi="Times New Roman" w:cs="Times New Roman"/>
          <w:sz w:val="24"/>
          <w:szCs w:val="24"/>
        </w:rPr>
        <w:t>)</w:t>
      </w:r>
      <w:r w:rsidRPr="00FE27C3">
        <w:rPr>
          <w:rFonts w:ascii="Times New Roman" w:hAnsi="Times New Roman" w:cs="Times New Roman"/>
          <w:sz w:val="24"/>
          <w:szCs w:val="24"/>
        </w:rPr>
        <w:t xml:space="preserve"> business days of the conclusion of the final presentations, the Commissioner shall issue a written decision and furnish it to both parties. </w:t>
      </w:r>
      <w:r w:rsidRPr="00FE27C3">
        <w:rPr>
          <w:rFonts w:ascii="Times New Roman" w:eastAsia="Times New Roman" w:hAnsi="Times New Roman" w:cs="Times New Roman"/>
          <w:sz w:val="24"/>
          <w:szCs w:val="24"/>
        </w:rPr>
        <w:t xml:space="preserve">The Commissioner’s decision shall be the final and conclusive administrative decision unless either party serves on the Commissioner and the other party, within ten </w:t>
      </w:r>
      <w:r w:rsidR="00E523F4" w:rsidRPr="00FE27C3">
        <w:rPr>
          <w:rFonts w:ascii="Times New Roman" w:eastAsia="Times New Roman" w:hAnsi="Times New Roman" w:cs="Times New Roman"/>
          <w:sz w:val="24"/>
          <w:szCs w:val="24"/>
        </w:rPr>
        <w:t xml:space="preserve">(10) </w:t>
      </w:r>
      <w:r w:rsidRPr="00FE27C3">
        <w:rPr>
          <w:rFonts w:ascii="Times New Roman" w:eastAsia="Times New Roman" w:hAnsi="Times New Roman" w:cs="Times New Roman"/>
          <w:sz w:val="24"/>
          <w:szCs w:val="24"/>
        </w:rPr>
        <w:t xml:space="preserve">business days after receipt of the Commissioner’s decision, a written request for reconsideration and modification of the written decision. If the Commissioner does not modify the written decision within </w:t>
      </w:r>
      <w:r w:rsidR="00E523F4" w:rsidRPr="00FE27C3">
        <w:rPr>
          <w:rFonts w:ascii="Times New Roman" w:eastAsia="Times New Roman" w:hAnsi="Times New Roman" w:cs="Times New Roman"/>
          <w:sz w:val="24"/>
          <w:szCs w:val="24"/>
        </w:rPr>
        <w:t>thirty (</w:t>
      </w:r>
      <w:r w:rsidRPr="00FE27C3">
        <w:rPr>
          <w:rFonts w:ascii="Times New Roman" w:eastAsia="Times New Roman" w:hAnsi="Times New Roman" w:cs="Times New Roman"/>
          <w:sz w:val="24"/>
          <w:szCs w:val="24"/>
        </w:rPr>
        <w:t>30</w:t>
      </w:r>
      <w:r w:rsidR="00E523F4" w:rsidRPr="00FE27C3">
        <w:rPr>
          <w:rFonts w:ascii="Times New Roman" w:eastAsia="Times New Roman" w:hAnsi="Times New Roman" w:cs="Times New Roman"/>
          <w:sz w:val="24"/>
          <w:szCs w:val="24"/>
        </w:rPr>
        <w:t>)</w:t>
      </w:r>
      <w:r w:rsidRPr="00FE27C3">
        <w:rPr>
          <w:rFonts w:ascii="Times New Roman" w:eastAsia="Times New Roman" w:hAnsi="Times New Roman" w:cs="Times New Roman"/>
          <w:sz w:val="24"/>
          <w:szCs w:val="24"/>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75B8E80" w14:textId="77777777" w:rsidR="0049156B" w:rsidRPr="00FE27C3" w:rsidRDefault="0049156B" w:rsidP="00B6083F">
      <w:pPr>
        <w:spacing w:after="0" w:line="240" w:lineRule="auto"/>
        <w:jc w:val="both"/>
        <w:rPr>
          <w:rFonts w:ascii="Times New Roman" w:eastAsia="Times New Roman" w:hAnsi="Times New Roman" w:cs="Times New Roman"/>
          <w:sz w:val="24"/>
          <w:szCs w:val="24"/>
        </w:rPr>
      </w:pPr>
    </w:p>
    <w:p w14:paraId="6E76B8C9" w14:textId="77777777" w:rsidR="0049156B" w:rsidRPr="00FE27C3" w:rsidRDefault="0049156B" w:rsidP="00B6083F">
      <w:pPr>
        <w:spacing w:after="0" w:line="240" w:lineRule="auto"/>
        <w:ind w:left="720" w:hanging="720"/>
        <w:jc w:val="both"/>
        <w:rPr>
          <w:rFonts w:ascii="Times New Roman" w:eastAsia="Times New Roman" w:hAnsi="Times New Roman" w:cs="Times New Roman"/>
          <w:sz w:val="24"/>
          <w:szCs w:val="24"/>
        </w:rPr>
      </w:pPr>
      <w:r w:rsidRPr="00FE27C3">
        <w:rPr>
          <w:rFonts w:ascii="Times New Roman" w:eastAsia="Times New Roman" w:hAnsi="Times New Roman" w:cs="Times New Roman"/>
          <w:sz w:val="24"/>
          <w:szCs w:val="24"/>
        </w:rPr>
        <w:t xml:space="preserve">D.  </w:t>
      </w:r>
      <w:r w:rsidR="00E523F4" w:rsidRPr="00FE27C3">
        <w:rPr>
          <w:rFonts w:ascii="Times New Roman" w:eastAsia="Times New Roman" w:hAnsi="Times New Roman" w:cs="Times New Roman"/>
          <w:sz w:val="24"/>
          <w:szCs w:val="24"/>
        </w:rPr>
        <w:tab/>
      </w:r>
      <w:r w:rsidRPr="00FE27C3">
        <w:rPr>
          <w:rFonts w:ascii="Times New Roman" w:eastAsia="Times New Roman" w:hAnsi="Times New Roman" w:cs="Times New Roman"/>
          <w:sz w:val="24"/>
          <w:szCs w:val="24"/>
        </w:rPr>
        <w:t>The State may withhold payments on disputed items pending resolution of the dispute.</w:t>
      </w:r>
      <w:r w:rsidR="00E523F4" w:rsidRPr="00FE27C3">
        <w:rPr>
          <w:rFonts w:ascii="Times New Roman" w:eastAsia="Times New Roman" w:hAnsi="Times New Roman" w:cs="Times New Roman"/>
          <w:sz w:val="24"/>
          <w:szCs w:val="24"/>
        </w:rPr>
        <w:t xml:space="preserve"> Upon resolution of the dispute pursuant to paragraph C of this Section, all payments shall be made within thirty-five (35) calendar days. </w:t>
      </w:r>
      <w:r w:rsidRPr="00FE27C3">
        <w:rPr>
          <w:rFonts w:ascii="Times New Roman" w:eastAsia="Times New Roman" w:hAnsi="Times New Roman" w:cs="Times New Roman"/>
          <w:sz w:val="24"/>
          <w:szCs w:val="24"/>
        </w:rPr>
        <w:t xml:space="preserve">The unintentional nonpayment by the State to the Contractor of one </w:t>
      </w:r>
      <w:r w:rsidR="00E523F4" w:rsidRPr="00FE27C3">
        <w:rPr>
          <w:rFonts w:ascii="Times New Roman" w:eastAsia="Times New Roman" w:hAnsi="Times New Roman" w:cs="Times New Roman"/>
          <w:sz w:val="24"/>
          <w:szCs w:val="24"/>
        </w:rPr>
        <w:t xml:space="preserve">(1) </w:t>
      </w:r>
      <w:r w:rsidRPr="00FE27C3">
        <w:rPr>
          <w:rFonts w:ascii="Times New Roman" w:eastAsia="Times New Roman" w:hAnsi="Times New Roman" w:cs="Times New Roman"/>
          <w:sz w:val="24"/>
          <w:szCs w:val="24"/>
        </w:rPr>
        <w:t>or more invoices not in dispute in accordance with the terms of this Contract will not be cause for the Contractor to terminate this Contract, and the Contractor may bring suit to collect these amounts without following the disputes procedure contained herein.</w:t>
      </w:r>
    </w:p>
    <w:p w14:paraId="5B9BF3A0" w14:textId="77777777" w:rsidR="0049156B" w:rsidRPr="00FE27C3" w:rsidRDefault="0049156B" w:rsidP="00B6083F">
      <w:pPr>
        <w:spacing w:after="0" w:line="240" w:lineRule="auto"/>
        <w:jc w:val="both"/>
        <w:rPr>
          <w:rFonts w:ascii="Times New Roman" w:eastAsia="Times New Roman" w:hAnsi="Times New Roman" w:cs="Times New Roman"/>
          <w:sz w:val="24"/>
          <w:szCs w:val="24"/>
        </w:rPr>
      </w:pPr>
    </w:p>
    <w:p w14:paraId="08DE1DAA" w14:textId="77777777" w:rsidR="0049156B" w:rsidRPr="00FE27C3" w:rsidRDefault="0049156B" w:rsidP="00B6083F">
      <w:pPr>
        <w:spacing w:after="0" w:line="240" w:lineRule="auto"/>
        <w:ind w:left="720" w:hanging="720"/>
        <w:jc w:val="both"/>
        <w:rPr>
          <w:rFonts w:ascii="Times New Roman" w:eastAsia="Times New Roman" w:hAnsi="Times New Roman" w:cs="Times New Roman"/>
          <w:sz w:val="24"/>
          <w:szCs w:val="24"/>
        </w:rPr>
      </w:pPr>
      <w:r w:rsidRPr="00FE27C3">
        <w:rPr>
          <w:rFonts w:ascii="Times New Roman" w:eastAsia="Times New Roman" w:hAnsi="Times New Roman" w:cs="Times New Roman"/>
          <w:sz w:val="24"/>
          <w:szCs w:val="24"/>
        </w:rPr>
        <w:t xml:space="preserve">E. </w:t>
      </w:r>
      <w:r w:rsidR="00E523F4" w:rsidRPr="00FE27C3">
        <w:rPr>
          <w:rFonts w:ascii="Times New Roman" w:eastAsia="Times New Roman" w:hAnsi="Times New Roman" w:cs="Times New Roman"/>
          <w:sz w:val="24"/>
          <w:szCs w:val="24"/>
        </w:rPr>
        <w:tab/>
      </w:r>
      <w:r w:rsidRPr="00FE27C3">
        <w:rPr>
          <w:rFonts w:ascii="Times New Roman" w:eastAsia="Times New Roman" w:hAnsi="Times New Roman" w:cs="Times New Roman"/>
          <w:spacing w:val="-3"/>
          <w:sz w:val="24"/>
          <w:szCs w:val="24"/>
        </w:rPr>
        <w:t>With the written approval of the Commissioner of the Indiana Department of Administration, the parties may agree to forego the process described in subdivision C. relating to submission of the dispute to the Commissioner.</w:t>
      </w:r>
    </w:p>
    <w:p w14:paraId="4C24C2BF" w14:textId="77777777" w:rsidR="0049156B" w:rsidRPr="00FE27C3" w:rsidRDefault="0049156B" w:rsidP="00B6083F">
      <w:pPr>
        <w:spacing w:after="0" w:line="240" w:lineRule="auto"/>
        <w:jc w:val="both"/>
        <w:rPr>
          <w:rFonts w:ascii="Times New Roman" w:eastAsia="Times New Roman" w:hAnsi="Times New Roman" w:cs="Times New Roman"/>
          <w:sz w:val="24"/>
          <w:szCs w:val="24"/>
        </w:rPr>
      </w:pPr>
    </w:p>
    <w:p w14:paraId="394FF7DF" w14:textId="77777777" w:rsidR="0049156B" w:rsidRPr="00FE27C3" w:rsidRDefault="0049156B" w:rsidP="00B6083F">
      <w:pPr>
        <w:spacing w:after="0" w:line="240" w:lineRule="auto"/>
        <w:ind w:left="720" w:hanging="720"/>
        <w:jc w:val="both"/>
        <w:rPr>
          <w:rFonts w:ascii="Times New Roman" w:eastAsia="Times New Roman" w:hAnsi="Times New Roman" w:cs="Times New Roman"/>
          <w:sz w:val="24"/>
          <w:szCs w:val="24"/>
        </w:rPr>
      </w:pPr>
      <w:r w:rsidRPr="00FE27C3">
        <w:rPr>
          <w:rFonts w:ascii="Times New Roman" w:eastAsia="Times New Roman" w:hAnsi="Times New Roman" w:cs="Times New Roman"/>
          <w:sz w:val="24"/>
          <w:szCs w:val="24"/>
        </w:rPr>
        <w:t xml:space="preserve">F. </w:t>
      </w:r>
      <w:r w:rsidR="00E523F4" w:rsidRPr="00FE27C3">
        <w:rPr>
          <w:rFonts w:ascii="Times New Roman" w:eastAsia="Times New Roman" w:hAnsi="Times New Roman" w:cs="Times New Roman"/>
          <w:sz w:val="24"/>
          <w:szCs w:val="24"/>
        </w:rPr>
        <w:tab/>
      </w:r>
      <w:r w:rsidRPr="00FE27C3">
        <w:rPr>
          <w:rFonts w:ascii="Times New Roman" w:eastAsia="Times New Roman" w:hAnsi="Times New Roman" w:cs="Times New Roman"/>
          <w:sz w:val="24"/>
          <w:szCs w:val="24"/>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14:paraId="4BE501B9" w14:textId="77777777" w:rsidR="00CB79B8" w:rsidRPr="00FE27C3" w:rsidRDefault="00CB79B8" w:rsidP="00B6083F">
      <w:pPr>
        <w:spacing w:after="0" w:line="240" w:lineRule="auto"/>
        <w:jc w:val="both"/>
        <w:rPr>
          <w:rFonts w:ascii="Times New Roman" w:hAnsi="Times New Roman" w:cs="Times New Roman"/>
          <w:sz w:val="24"/>
          <w:szCs w:val="24"/>
        </w:rPr>
      </w:pPr>
    </w:p>
    <w:p w14:paraId="2B7FFCA3" w14:textId="77777777"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17.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Drug-Free Workplace Certification.</w:t>
      </w:r>
    </w:p>
    <w:p w14:paraId="680BB84D" w14:textId="77777777" w:rsidR="00CB79B8" w:rsidRPr="00FE27C3" w:rsidRDefault="00CB79B8" w:rsidP="00B6083F">
      <w:pPr>
        <w:spacing w:after="0" w:line="240" w:lineRule="auto"/>
        <w:jc w:val="both"/>
        <w:rPr>
          <w:rFonts w:ascii="Times New Roman" w:hAnsi="Times New Roman" w:cs="Times New Roman"/>
          <w:sz w:val="24"/>
          <w:szCs w:val="24"/>
        </w:rPr>
      </w:pPr>
    </w:p>
    <w:p w14:paraId="24AA5FEE"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As required by 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372EEDE6" w14:textId="77777777" w:rsidR="00CB79B8" w:rsidRPr="00FE27C3" w:rsidRDefault="00CB79B8" w:rsidP="00B6083F">
      <w:pPr>
        <w:spacing w:after="0" w:line="240" w:lineRule="auto"/>
        <w:jc w:val="both"/>
        <w:rPr>
          <w:rFonts w:ascii="Times New Roman" w:hAnsi="Times New Roman" w:cs="Times New Roman"/>
          <w:sz w:val="24"/>
          <w:szCs w:val="24"/>
        </w:rPr>
      </w:pPr>
    </w:p>
    <w:p w14:paraId="1E69727D"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In addition to the provisions of the above paragraph, if the total amount set forth in this Contract is in excess of $25,000.00, the Contractor certifies and agrees that it will provide a drug-free workplace by:  </w:t>
      </w:r>
    </w:p>
    <w:p w14:paraId="4E59E865" w14:textId="77777777" w:rsidR="00CB79B8" w:rsidRPr="00FE27C3" w:rsidRDefault="00CB79B8" w:rsidP="00B6083F">
      <w:pPr>
        <w:spacing w:after="0" w:line="240" w:lineRule="auto"/>
        <w:jc w:val="both"/>
        <w:rPr>
          <w:rFonts w:ascii="Times New Roman" w:hAnsi="Times New Roman" w:cs="Times New Roman"/>
          <w:sz w:val="24"/>
          <w:szCs w:val="24"/>
        </w:rPr>
      </w:pPr>
    </w:p>
    <w:p w14:paraId="6A35535D" w14:textId="77777777" w:rsidR="00CB79B8" w:rsidRPr="00FE27C3" w:rsidRDefault="00E523F4"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lastRenderedPageBreak/>
        <w:t>A.</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1ACC0D79" w14:textId="77777777" w:rsidR="00CB79B8" w:rsidRPr="00FE27C3" w:rsidRDefault="00CB79B8" w:rsidP="00B6083F">
      <w:pPr>
        <w:spacing w:after="0" w:line="240" w:lineRule="auto"/>
        <w:jc w:val="both"/>
        <w:rPr>
          <w:rFonts w:ascii="Times New Roman" w:hAnsi="Times New Roman" w:cs="Times New Roman"/>
          <w:sz w:val="24"/>
          <w:szCs w:val="24"/>
        </w:rPr>
      </w:pPr>
    </w:p>
    <w:p w14:paraId="212DAA02" w14:textId="77777777" w:rsidR="00CB79B8" w:rsidRPr="00FE27C3" w:rsidRDefault="00E523F4"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Establishing a drug-free awareness program to inform its employees of</w:t>
      </w:r>
      <w:r w:rsidR="00A538F4" w:rsidRPr="00FE27C3">
        <w:rPr>
          <w:rFonts w:ascii="Times New Roman" w:hAnsi="Times New Roman" w:cs="Times New Roman"/>
          <w:sz w:val="24"/>
          <w:szCs w:val="24"/>
        </w:rPr>
        <w:t>:</w:t>
      </w:r>
      <w:r w:rsidR="00CB79B8" w:rsidRPr="00FE27C3">
        <w:rPr>
          <w:rFonts w:ascii="Times New Roman" w:hAnsi="Times New Roman" w:cs="Times New Roman"/>
          <w:sz w:val="24"/>
          <w:szCs w:val="24"/>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6FDFDA67" w14:textId="77777777" w:rsidR="00CB79B8" w:rsidRPr="00FE27C3" w:rsidRDefault="00CB79B8" w:rsidP="00B6083F">
      <w:pPr>
        <w:spacing w:after="0" w:line="240" w:lineRule="auto"/>
        <w:jc w:val="both"/>
        <w:rPr>
          <w:rFonts w:ascii="Times New Roman" w:hAnsi="Times New Roman" w:cs="Times New Roman"/>
          <w:sz w:val="24"/>
          <w:szCs w:val="24"/>
        </w:rPr>
      </w:pPr>
    </w:p>
    <w:p w14:paraId="79CA8CC9" w14:textId="77777777" w:rsidR="00CB79B8" w:rsidRPr="00FE27C3" w:rsidRDefault="00E523F4"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C.</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Notifying all employees in the stat</w:t>
      </w:r>
      <w:r w:rsidRPr="00FE27C3">
        <w:rPr>
          <w:rFonts w:ascii="Times New Roman" w:hAnsi="Times New Roman" w:cs="Times New Roman"/>
          <w:sz w:val="24"/>
          <w:szCs w:val="24"/>
        </w:rPr>
        <w:t>ement required by subparagraph A</w:t>
      </w:r>
      <w:r w:rsidR="00CB79B8" w:rsidRPr="00FE27C3">
        <w:rPr>
          <w:rFonts w:ascii="Times New Roman" w:hAnsi="Times New Roman" w:cs="Times New Roman"/>
          <w:sz w:val="24"/>
          <w:szCs w:val="24"/>
        </w:rPr>
        <w:t xml:space="preserve"> above that as a condition of continued employment, the employee will</w:t>
      </w:r>
      <w:r w:rsidR="00A538F4" w:rsidRPr="00FE27C3">
        <w:rPr>
          <w:rFonts w:ascii="Times New Roman" w:hAnsi="Times New Roman" w:cs="Times New Roman"/>
          <w:sz w:val="24"/>
          <w:szCs w:val="24"/>
        </w:rPr>
        <w:t>:</w:t>
      </w:r>
      <w:r w:rsidR="00CB79B8" w:rsidRPr="00FE27C3">
        <w:rPr>
          <w:rFonts w:ascii="Times New Roman" w:hAnsi="Times New Roman" w:cs="Times New Roman"/>
          <w:sz w:val="24"/>
          <w:szCs w:val="24"/>
        </w:rPr>
        <w:t xml:space="preserve"> (1) abide by the terms of the statement; and (2) notify the Contractor of any criminal drug statute conviction for a violation occurring in the workplace no later than five (5) days after such conviction;</w:t>
      </w:r>
    </w:p>
    <w:p w14:paraId="6A880675" w14:textId="77777777" w:rsidR="00CB79B8" w:rsidRPr="00FE27C3" w:rsidRDefault="00CB79B8" w:rsidP="00B6083F">
      <w:pPr>
        <w:spacing w:after="0" w:line="240" w:lineRule="auto"/>
        <w:jc w:val="both"/>
        <w:rPr>
          <w:rFonts w:ascii="Times New Roman" w:hAnsi="Times New Roman" w:cs="Times New Roman"/>
          <w:sz w:val="24"/>
          <w:szCs w:val="24"/>
        </w:rPr>
      </w:pPr>
    </w:p>
    <w:p w14:paraId="7F6CB80D" w14:textId="77777777" w:rsidR="00CB79B8" w:rsidRPr="00FE27C3" w:rsidRDefault="00E523F4"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D.</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Notifying the State in writing within ten (10) days after receiving notice from an employee under subdivision (C)(2) above, or otherwise receiving actual notice of such conviction;</w:t>
      </w:r>
    </w:p>
    <w:p w14:paraId="08DDCD1A" w14:textId="77777777" w:rsidR="00CB79B8" w:rsidRPr="00FE27C3" w:rsidRDefault="00CB79B8" w:rsidP="00B6083F">
      <w:pPr>
        <w:spacing w:after="0" w:line="240" w:lineRule="auto"/>
        <w:jc w:val="both"/>
        <w:rPr>
          <w:rFonts w:ascii="Times New Roman" w:hAnsi="Times New Roman" w:cs="Times New Roman"/>
          <w:sz w:val="24"/>
          <w:szCs w:val="24"/>
        </w:rPr>
      </w:pPr>
    </w:p>
    <w:p w14:paraId="40121405" w14:textId="77777777" w:rsidR="00CB79B8" w:rsidRPr="00FE27C3" w:rsidRDefault="00E523F4"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E.</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096D8CA" w14:textId="77777777" w:rsidR="00CB79B8" w:rsidRPr="00FE27C3" w:rsidRDefault="00CB79B8" w:rsidP="00B6083F">
      <w:pPr>
        <w:spacing w:after="0" w:line="240" w:lineRule="auto"/>
        <w:jc w:val="both"/>
        <w:rPr>
          <w:rFonts w:ascii="Times New Roman" w:hAnsi="Times New Roman" w:cs="Times New Roman"/>
          <w:sz w:val="24"/>
          <w:szCs w:val="24"/>
        </w:rPr>
      </w:pPr>
    </w:p>
    <w:p w14:paraId="0607701D" w14:textId="77777777" w:rsidR="00CB79B8" w:rsidRPr="00FE27C3" w:rsidRDefault="00E523F4"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F.</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Making a good faith effort to maintain a drug-free workplace through the implementation of subparagraphs (A) through (E) above.</w:t>
      </w:r>
    </w:p>
    <w:p w14:paraId="6664BAE3" w14:textId="77777777" w:rsidR="00CB79B8" w:rsidRPr="00FE27C3" w:rsidRDefault="00CB79B8" w:rsidP="00B6083F">
      <w:pPr>
        <w:tabs>
          <w:tab w:val="left" w:pos="-1440"/>
        </w:tabs>
        <w:spacing w:after="0" w:line="240" w:lineRule="auto"/>
        <w:jc w:val="both"/>
        <w:rPr>
          <w:rFonts w:ascii="Times New Roman" w:hAnsi="Times New Roman" w:cs="Times New Roman"/>
          <w:b/>
          <w:sz w:val="24"/>
          <w:szCs w:val="24"/>
        </w:rPr>
      </w:pPr>
    </w:p>
    <w:p w14:paraId="416272B4" w14:textId="77777777" w:rsidR="00CB79B8" w:rsidRPr="00FE27C3" w:rsidRDefault="00CB79B8" w:rsidP="00B6083F">
      <w:pPr>
        <w:tabs>
          <w:tab w:val="left" w:pos="-1440"/>
        </w:tabs>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18.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Employment Eligibility Verification.</w:t>
      </w:r>
    </w:p>
    <w:p w14:paraId="78D72DDE" w14:textId="77777777" w:rsidR="00CB79B8" w:rsidRPr="00FE27C3" w:rsidRDefault="00CB79B8" w:rsidP="00B6083F">
      <w:pPr>
        <w:tabs>
          <w:tab w:val="left" w:pos="-1440"/>
        </w:tabs>
        <w:spacing w:after="0" w:line="240" w:lineRule="auto"/>
        <w:jc w:val="both"/>
        <w:rPr>
          <w:rFonts w:ascii="Times New Roman" w:hAnsi="Times New Roman" w:cs="Times New Roman"/>
          <w:sz w:val="24"/>
          <w:szCs w:val="24"/>
        </w:rPr>
      </w:pPr>
    </w:p>
    <w:p w14:paraId="72078C9D"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As required by IC §22-5-1.7, the Contractor swears or affirms under the penalties of perjury that the Contractor does not knowingly employ an unauthorized alien. The Contractor further agrees</w:t>
      </w:r>
      <w:r w:rsidRPr="00FE27C3">
        <w:rPr>
          <w:rFonts w:ascii="Times New Roman" w:hAnsi="Times New Roman" w:cs="Times New Roman"/>
          <w:iCs/>
          <w:color w:val="000000"/>
          <w:sz w:val="24"/>
          <w:szCs w:val="24"/>
        </w:rPr>
        <w:t xml:space="preserve"> that</w:t>
      </w:r>
      <w:r w:rsidRPr="00FE27C3">
        <w:rPr>
          <w:rFonts w:ascii="Times New Roman" w:hAnsi="Times New Roman" w:cs="Times New Roman"/>
          <w:sz w:val="24"/>
          <w:szCs w:val="24"/>
        </w:rPr>
        <w:t>:</w:t>
      </w:r>
    </w:p>
    <w:p w14:paraId="26AA63B0" w14:textId="77777777" w:rsidR="00CB79B8" w:rsidRPr="00FE27C3" w:rsidRDefault="00CB79B8" w:rsidP="00B6083F">
      <w:pPr>
        <w:spacing w:after="0" w:line="240" w:lineRule="auto"/>
        <w:jc w:val="both"/>
        <w:rPr>
          <w:rFonts w:ascii="Times New Roman" w:hAnsi="Times New Roman" w:cs="Times New Roman"/>
          <w:sz w:val="24"/>
          <w:szCs w:val="24"/>
        </w:rPr>
      </w:pPr>
    </w:p>
    <w:p w14:paraId="71BF2C21" w14:textId="77777777" w:rsidR="00CB79B8" w:rsidRPr="00FE27C3" w:rsidRDefault="00CB79B8" w:rsidP="00B6083F">
      <w:pPr>
        <w:spacing w:after="0" w:line="240" w:lineRule="auto"/>
        <w:ind w:left="720" w:hanging="720"/>
        <w:jc w:val="both"/>
        <w:rPr>
          <w:rFonts w:ascii="Times New Roman" w:hAnsi="Times New Roman" w:cs="Times New Roman"/>
          <w:iCs/>
          <w:color w:val="000000"/>
          <w:sz w:val="24"/>
          <w:szCs w:val="24"/>
        </w:rPr>
      </w:pPr>
      <w:r w:rsidRPr="00FE27C3">
        <w:rPr>
          <w:rFonts w:ascii="Times New Roman" w:hAnsi="Times New Roman" w:cs="Times New Roman"/>
          <w:iCs/>
          <w:color w:val="000000"/>
          <w:sz w:val="24"/>
          <w:szCs w:val="24"/>
        </w:rPr>
        <w:t xml:space="preserve">A.  </w:t>
      </w:r>
      <w:r w:rsidR="00217A47" w:rsidRPr="00FE27C3">
        <w:rPr>
          <w:rFonts w:ascii="Times New Roman" w:hAnsi="Times New Roman" w:cs="Times New Roman"/>
          <w:iCs/>
          <w:color w:val="000000"/>
          <w:sz w:val="24"/>
          <w:szCs w:val="24"/>
        </w:rPr>
        <w:tab/>
      </w:r>
      <w:r w:rsidRPr="00FE27C3">
        <w:rPr>
          <w:rFonts w:ascii="Times New Roman" w:hAnsi="Times New Roman" w:cs="Times New Roman"/>
          <w:iCs/>
          <w:color w:val="000000"/>
          <w:sz w:val="24"/>
          <w:szCs w:val="24"/>
        </w:rPr>
        <w:t>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4E0CDBFC" w14:textId="77777777" w:rsidR="00CB79B8" w:rsidRPr="00FE27C3" w:rsidRDefault="00CB79B8" w:rsidP="00B6083F">
      <w:pPr>
        <w:spacing w:after="0" w:line="240" w:lineRule="auto"/>
        <w:jc w:val="both"/>
        <w:rPr>
          <w:rFonts w:ascii="Times New Roman" w:hAnsi="Times New Roman" w:cs="Times New Roman"/>
          <w:iCs/>
          <w:color w:val="000000"/>
          <w:sz w:val="24"/>
          <w:szCs w:val="24"/>
        </w:rPr>
      </w:pPr>
    </w:p>
    <w:p w14:paraId="5E601EE6" w14:textId="77777777" w:rsidR="00CB79B8" w:rsidRPr="00FE27C3" w:rsidRDefault="00CB79B8" w:rsidP="00B6083F">
      <w:pPr>
        <w:spacing w:after="0" w:line="240" w:lineRule="auto"/>
        <w:ind w:left="720" w:hanging="720"/>
        <w:jc w:val="both"/>
        <w:rPr>
          <w:rFonts w:ascii="Times New Roman" w:hAnsi="Times New Roman" w:cs="Times New Roman"/>
          <w:iCs/>
          <w:color w:val="000000"/>
          <w:sz w:val="24"/>
          <w:szCs w:val="24"/>
        </w:rPr>
      </w:pPr>
      <w:r w:rsidRPr="00FE27C3">
        <w:rPr>
          <w:rFonts w:ascii="Times New Roman" w:hAnsi="Times New Roman" w:cs="Times New Roman"/>
          <w:iCs/>
          <w:color w:val="000000"/>
          <w:sz w:val="24"/>
          <w:szCs w:val="24"/>
        </w:rPr>
        <w:t xml:space="preserve">B.  </w:t>
      </w:r>
      <w:r w:rsidR="00217A47" w:rsidRPr="00FE27C3">
        <w:rPr>
          <w:rFonts w:ascii="Times New Roman" w:hAnsi="Times New Roman" w:cs="Times New Roman"/>
          <w:iCs/>
          <w:color w:val="000000"/>
          <w:sz w:val="24"/>
          <w:szCs w:val="24"/>
        </w:rPr>
        <w:tab/>
      </w:r>
      <w:r w:rsidRPr="00FE27C3">
        <w:rPr>
          <w:rFonts w:ascii="Times New Roman" w:hAnsi="Times New Roman" w:cs="Times New Roman"/>
          <w:iCs/>
          <w:color w:val="000000"/>
          <w:sz w:val="24"/>
          <w:szCs w:val="24"/>
        </w:rPr>
        <w:t>The Contractor shall not knowingly employ or contract with an unauthorized alien. The Contractor shall not retain an employee or contract with a person that the Contractor subsequently learns is an unauthorized alien.</w:t>
      </w:r>
    </w:p>
    <w:p w14:paraId="288E3AEB" w14:textId="77777777" w:rsidR="00CB79B8" w:rsidRPr="00FE27C3" w:rsidRDefault="00CB79B8" w:rsidP="00B6083F">
      <w:pPr>
        <w:spacing w:after="0" w:line="240" w:lineRule="auto"/>
        <w:jc w:val="both"/>
        <w:rPr>
          <w:rFonts w:ascii="Times New Roman" w:hAnsi="Times New Roman" w:cs="Times New Roman"/>
          <w:iCs/>
          <w:color w:val="000000"/>
          <w:sz w:val="24"/>
          <w:szCs w:val="24"/>
        </w:rPr>
      </w:pPr>
    </w:p>
    <w:p w14:paraId="73770948" w14:textId="77777777" w:rsidR="00CB79B8" w:rsidRPr="00FE27C3" w:rsidRDefault="00CB79B8" w:rsidP="00B6083F">
      <w:pPr>
        <w:spacing w:after="0" w:line="240" w:lineRule="auto"/>
        <w:ind w:left="720" w:hanging="720"/>
        <w:jc w:val="both"/>
        <w:rPr>
          <w:rFonts w:ascii="Times New Roman" w:hAnsi="Times New Roman" w:cs="Times New Roman"/>
          <w:iCs/>
          <w:color w:val="000000"/>
          <w:sz w:val="24"/>
          <w:szCs w:val="24"/>
        </w:rPr>
      </w:pPr>
      <w:r w:rsidRPr="00FE27C3">
        <w:rPr>
          <w:rFonts w:ascii="Times New Roman" w:hAnsi="Times New Roman" w:cs="Times New Roman"/>
          <w:iCs/>
          <w:color w:val="000000"/>
          <w:sz w:val="24"/>
          <w:szCs w:val="24"/>
        </w:rPr>
        <w:lastRenderedPageBreak/>
        <w:t xml:space="preserve">C.  </w:t>
      </w:r>
      <w:r w:rsidR="00217A47" w:rsidRPr="00FE27C3">
        <w:rPr>
          <w:rFonts w:ascii="Times New Roman" w:hAnsi="Times New Roman" w:cs="Times New Roman"/>
          <w:iCs/>
          <w:color w:val="000000"/>
          <w:sz w:val="24"/>
          <w:szCs w:val="24"/>
        </w:rPr>
        <w:tab/>
      </w:r>
      <w:r w:rsidRPr="00FE27C3">
        <w:rPr>
          <w:rFonts w:ascii="Times New Roman" w:hAnsi="Times New Roman" w:cs="Times New Roman"/>
          <w:iCs/>
          <w:color w:val="000000"/>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38AC0D09" w14:textId="77777777" w:rsidR="00CB79B8" w:rsidRPr="00FE27C3" w:rsidRDefault="00CB79B8" w:rsidP="00B6083F">
      <w:pPr>
        <w:spacing w:after="0" w:line="240" w:lineRule="auto"/>
        <w:jc w:val="both"/>
        <w:rPr>
          <w:rFonts w:ascii="Times New Roman" w:hAnsi="Times New Roman" w:cs="Times New Roman"/>
          <w:iCs/>
          <w:color w:val="000000"/>
          <w:sz w:val="24"/>
          <w:szCs w:val="24"/>
        </w:rPr>
      </w:pPr>
    </w:p>
    <w:p w14:paraId="3B7CF21A" w14:textId="77777777" w:rsidR="00CB79B8" w:rsidRPr="00FE27C3" w:rsidRDefault="00CB79B8" w:rsidP="00B6083F">
      <w:pPr>
        <w:spacing w:after="0" w:line="240" w:lineRule="auto"/>
        <w:jc w:val="both"/>
        <w:rPr>
          <w:rFonts w:ascii="Times New Roman" w:hAnsi="Times New Roman" w:cs="Times New Roman"/>
          <w:iCs/>
          <w:color w:val="000000"/>
          <w:sz w:val="24"/>
          <w:szCs w:val="24"/>
        </w:rPr>
      </w:pPr>
      <w:r w:rsidRPr="00FE27C3">
        <w:rPr>
          <w:rFonts w:ascii="Times New Roman" w:hAnsi="Times New Roman" w:cs="Times New Roman"/>
          <w:iCs/>
          <w:color w:val="000000"/>
          <w:sz w:val="24"/>
          <w:szCs w:val="24"/>
        </w:rPr>
        <w:t>The State may terminate for default if the Contractor fails to cure a breach of this provision no later than thirty (30) days after being notified by the State.</w:t>
      </w:r>
    </w:p>
    <w:p w14:paraId="4360B57F" w14:textId="77777777" w:rsidR="00CB79B8" w:rsidRPr="00FE27C3" w:rsidRDefault="00CB79B8" w:rsidP="00B6083F">
      <w:pPr>
        <w:tabs>
          <w:tab w:val="left" w:pos="-1440"/>
        </w:tabs>
        <w:spacing w:after="0" w:line="240" w:lineRule="auto"/>
        <w:jc w:val="both"/>
        <w:rPr>
          <w:rFonts w:ascii="Times New Roman" w:hAnsi="Times New Roman" w:cs="Times New Roman"/>
          <w:b/>
          <w:sz w:val="24"/>
          <w:szCs w:val="24"/>
        </w:rPr>
      </w:pPr>
    </w:p>
    <w:p w14:paraId="701FB21C" w14:textId="77777777" w:rsidR="00CB79B8" w:rsidRPr="00FE27C3" w:rsidRDefault="00CB79B8" w:rsidP="00B6083F">
      <w:pPr>
        <w:tabs>
          <w:tab w:val="left" w:pos="-1440"/>
        </w:tabs>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19.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Employment Option. [Modified]</w:t>
      </w:r>
    </w:p>
    <w:p w14:paraId="0B00C85F" w14:textId="77777777" w:rsidR="00CB79B8" w:rsidRPr="00FE27C3" w:rsidRDefault="00CB79B8" w:rsidP="00B6083F">
      <w:pPr>
        <w:tabs>
          <w:tab w:val="left" w:pos="-1440"/>
        </w:tabs>
        <w:spacing w:after="0" w:line="240" w:lineRule="auto"/>
        <w:jc w:val="both"/>
        <w:rPr>
          <w:rFonts w:ascii="Times New Roman" w:hAnsi="Times New Roman" w:cs="Times New Roman"/>
          <w:b/>
          <w:sz w:val="24"/>
          <w:szCs w:val="24"/>
        </w:rPr>
      </w:pPr>
    </w:p>
    <w:p w14:paraId="3813A314" w14:textId="77777777" w:rsidR="00CB79B8" w:rsidRPr="00FE27C3" w:rsidRDefault="00CB79B8"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t>For purposes of this Section, the term “employee” include</w:t>
      </w:r>
      <w:r w:rsidR="00D359E7" w:rsidRPr="00FE27C3">
        <w:rPr>
          <w:rFonts w:ascii="Times New Roman" w:hAnsi="Times New Roman" w:cs="Times New Roman"/>
          <w:sz w:val="24"/>
          <w:szCs w:val="24"/>
        </w:rPr>
        <w:t>s</w:t>
      </w:r>
      <w:r w:rsidRPr="00FE27C3">
        <w:rPr>
          <w:rFonts w:ascii="Times New Roman" w:hAnsi="Times New Roman" w:cs="Times New Roman"/>
          <w:sz w:val="24"/>
          <w:szCs w:val="24"/>
        </w:rPr>
        <w:t xml:space="preserve"> </w:t>
      </w:r>
      <w:r w:rsidR="00D359E7" w:rsidRPr="00FE27C3">
        <w:rPr>
          <w:rFonts w:ascii="Times New Roman" w:hAnsi="Times New Roman" w:cs="Times New Roman"/>
          <w:sz w:val="24"/>
          <w:szCs w:val="24"/>
        </w:rPr>
        <w:t>any persons</w:t>
      </w:r>
      <w:r w:rsidRPr="00FE27C3">
        <w:rPr>
          <w:rFonts w:ascii="Times New Roman" w:hAnsi="Times New Roman" w:cs="Times New Roman"/>
          <w:sz w:val="24"/>
          <w:szCs w:val="24"/>
        </w:rPr>
        <w:t xml:space="preserve"> working on duties which are the subject of this Contract, including, but not limited to, the Contractor’s employees working on this Contract, any subcontractors working for the Contractor on this Contract, and any of these subcontractors’ employees or subcontractors.</w:t>
      </w:r>
    </w:p>
    <w:p w14:paraId="64640371" w14:textId="77777777" w:rsidR="00CB79B8" w:rsidRPr="00FE27C3" w:rsidRDefault="00CB79B8" w:rsidP="00B6083F">
      <w:pPr>
        <w:tabs>
          <w:tab w:val="left" w:pos="-1440"/>
        </w:tabs>
        <w:spacing w:after="0" w:line="240" w:lineRule="auto"/>
        <w:jc w:val="both"/>
        <w:rPr>
          <w:rFonts w:ascii="Times New Roman" w:hAnsi="Times New Roman" w:cs="Times New Roman"/>
          <w:sz w:val="24"/>
          <w:szCs w:val="24"/>
        </w:rPr>
      </w:pPr>
    </w:p>
    <w:p w14:paraId="6BE4E356" w14:textId="77777777" w:rsidR="00CB79B8" w:rsidRPr="00FE27C3" w:rsidRDefault="00CB79B8"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t>For purposes of this Section, the term “hire” or “hiring” means to hire, to directly contract with, to subcontract with, and/or to procure services through a State managed service provider, State quantity purchase agreement, or its equivalent (as determined by the State).</w:t>
      </w:r>
    </w:p>
    <w:p w14:paraId="46F2398D" w14:textId="77777777" w:rsidR="00CB79B8" w:rsidRPr="00FE27C3" w:rsidRDefault="00CB79B8" w:rsidP="00B6083F">
      <w:pPr>
        <w:tabs>
          <w:tab w:val="left" w:pos="-1440"/>
        </w:tabs>
        <w:spacing w:after="0" w:line="240" w:lineRule="auto"/>
        <w:jc w:val="both"/>
        <w:rPr>
          <w:rFonts w:ascii="Times New Roman" w:hAnsi="Times New Roman" w:cs="Times New Roman"/>
          <w:sz w:val="24"/>
          <w:szCs w:val="24"/>
        </w:rPr>
      </w:pPr>
    </w:p>
    <w:p w14:paraId="5596B1DC" w14:textId="77777777" w:rsidR="00CB79B8" w:rsidRPr="00FE27C3" w:rsidRDefault="00CB79B8"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C.</w:t>
      </w:r>
      <w:r w:rsidRPr="00FE27C3">
        <w:rPr>
          <w:rFonts w:ascii="Times New Roman" w:hAnsi="Times New Roman" w:cs="Times New Roman"/>
          <w:sz w:val="24"/>
          <w:szCs w:val="24"/>
        </w:rPr>
        <w:tab/>
        <w:t xml:space="preserve">If the State determines at any time during the term of this Contract (including any extensions thereto) that it would be in the State’s best interest to hire an employee of the Contractor, the Contractor will release the selected employee from any non-competition agreements that may be in effect within thirty (30) days of receiving a request for such release from the State.  This release will be at no cost to the State or the employee.  </w:t>
      </w:r>
    </w:p>
    <w:p w14:paraId="11322462" w14:textId="77777777" w:rsidR="00CB79B8" w:rsidRPr="00FE27C3" w:rsidRDefault="00CB79B8" w:rsidP="00B6083F">
      <w:pPr>
        <w:tabs>
          <w:tab w:val="left" w:pos="-1440"/>
        </w:tabs>
        <w:spacing w:after="0" w:line="240" w:lineRule="auto"/>
        <w:jc w:val="both"/>
        <w:rPr>
          <w:rFonts w:ascii="Times New Roman" w:hAnsi="Times New Roman" w:cs="Times New Roman"/>
          <w:sz w:val="24"/>
          <w:szCs w:val="24"/>
        </w:rPr>
      </w:pPr>
    </w:p>
    <w:p w14:paraId="4BAA86D0" w14:textId="77777777" w:rsidR="00CB79B8" w:rsidRPr="00FE27C3" w:rsidRDefault="00CB79B8" w:rsidP="00B6083F">
      <w:pPr>
        <w:tabs>
          <w:tab w:val="left" w:pos="-1440"/>
        </w:tabs>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D.</w:t>
      </w:r>
      <w:r w:rsidRPr="00FE27C3">
        <w:rPr>
          <w:rFonts w:ascii="Times New Roman" w:hAnsi="Times New Roman" w:cs="Times New Roman"/>
          <w:sz w:val="24"/>
          <w:szCs w:val="24"/>
        </w:rPr>
        <w:tab/>
      </w:r>
      <w:r w:rsidR="00D359E7" w:rsidRPr="00FE27C3">
        <w:rPr>
          <w:rFonts w:ascii="Times New Roman" w:hAnsi="Times New Roman" w:cs="Times New Roman"/>
          <w:sz w:val="24"/>
          <w:szCs w:val="24"/>
        </w:rPr>
        <w:t>T</w:t>
      </w:r>
      <w:r w:rsidRPr="00FE27C3">
        <w:rPr>
          <w:rFonts w:ascii="Times New Roman" w:hAnsi="Times New Roman" w:cs="Times New Roman"/>
          <w:sz w:val="24"/>
          <w:szCs w:val="24"/>
        </w:rPr>
        <w:t>he</w:t>
      </w:r>
      <w:r w:rsidR="00D359E7" w:rsidRPr="00FE27C3">
        <w:rPr>
          <w:rFonts w:ascii="Times New Roman" w:hAnsi="Times New Roman" w:cs="Times New Roman"/>
          <w:sz w:val="24"/>
          <w:szCs w:val="24"/>
        </w:rPr>
        <w:t xml:space="preserve"> Contractor agrees that the</w:t>
      </w:r>
      <w:r w:rsidRPr="00FE27C3">
        <w:rPr>
          <w:rFonts w:ascii="Times New Roman" w:hAnsi="Times New Roman" w:cs="Times New Roman"/>
          <w:sz w:val="24"/>
          <w:szCs w:val="24"/>
        </w:rPr>
        <w:t xml:space="preserve"> State may initiate conversations about a potential hiring with any employee of the Contractor at any time during the term of this Contract (including any extensions thereto).</w:t>
      </w:r>
    </w:p>
    <w:p w14:paraId="6802B0C7" w14:textId="77777777" w:rsidR="00CB79B8" w:rsidRPr="00FE27C3" w:rsidRDefault="00CB79B8" w:rsidP="00B6083F">
      <w:pPr>
        <w:spacing w:after="0" w:line="240" w:lineRule="auto"/>
        <w:jc w:val="both"/>
        <w:rPr>
          <w:rFonts w:ascii="Times New Roman" w:hAnsi="Times New Roman" w:cs="Times New Roman"/>
          <w:b/>
          <w:sz w:val="24"/>
          <w:szCs w:val="24"/>
        </w:rPr>
      </w:pPr>
    </w:p>
    <w:p w14:paraId="4A44AC9E" w14:textId="77777777"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20.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Force Majeure.  </w:t>
      </w:r>
    </w:p>
    <w:p w14:paraId="479EF992" w14:textId="77777777" w:rsidR="00CB79B8" w:rsidRPr="00FE27C3" w:rsidRDefault="00CB79B8" w:rsidP="00B6083F">
      <w:pPr>
        <w:spacing w:after="0" w:line="240" w:lineRule="auto"/>
        <w:jc w:val="both"/>
        <w:rPr>
          <w:rFonts w:ascii="Times New Roman" w:hAnsi="Times New Roman" w:cs="Times New Roman"/>
          <w:b/>
          <w:sz w:val="24"/>
          <w:szCs w:val="24"/>
        </w:rPr>
      </w:pPr>
    </w:p>
    <w:p w14:paraId="38D93D84"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w:t>
      </w:r>
      <w:r w:rsidR="0049156B" w:rsidRPr="00785A3E">
        <w:rPr>
          <w:rFonts w:ascii="Times New Roman" w:eastAsia="Times New Roman" w:hAnsi="Times New Roman" w:cs="Times New Roman"/>
          <w:sz w:val="24"/>
          <w:szCs w:val="24"/>
        </w:rPr>
        <w:t xml:space="preserve">or as soon as is reasonably possible under the circumstances </w:t>
      </w:r>
      <w:r w:rsidRPr="00FE27C3">
        <w:rPr>
          <w:rFonts w:ascii="Times New Roman" w:hAnsi="Times New Roman" w:cs="Times New Roman"/>
          <w:sz w:val="24"/>
          <w:szCs w:val="24"/>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0119C4E1" w14:textId="77777777" w:rsidR="00CB79B8" w:rsidRPr="00FE27C3" w:rsidRDefault="00CB79B8" w:rsidP="00B6083F">
      <w:pPr>
        <w:spacing w:after="0" w:line="240" w:lineRule="auto"/>
        <w:jc w:val="both"/>
        <w:rPr>
          <w:rFonts w:ascii="Times New Roman" w:hAnsi="Times New Roman" w:cs="Times New Roman"/>
          <w:sz w:val="24"/>
          <w:szCs w:val="24"/>
        </w:rPr>
      </w:pPr>
    </w:p>
    <w:p w14:paraId="54A289A2"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21.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Funding Cancellation. </w:t>
      </w:r>
    </w:p>
    <w:p w14:paraId="7A86F7E5"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26E11503"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When the Director of the State Budget Agency makes a written determination that funds are not appropriated or otherwise available to support continuation of performance of this Contract, this </w:t>
      </w:r>
      <w:r w:rsidRPr="00FE27C3">
        <w:rPr>
          <w:rFonts w:ascii="Times New Roman" w:hAnsi="Times New Roman" w:cs="Times New Roman"/>
          <w:sz w:val="24"/>
          <w:szCs w:val="24"/>
        </w:rPr>
        <w:lastRenderedPageBreak/>
        <w:t>Contract shall be canceled. A determination by the Director of the State Budget Agency that funds are not appropriated or otherwise available to support continuation of performance shall be final and conclusive.</w:t>
      </w:r>
    </w:p>
    <w:p w14:paraId="23EFE1A5" w14:textId="77777777" w:rsidR="00CB79B8" w:rsidRPr="00FE27C3" w:rsidRDefault="00CB79B8" w:rsidP="00B6083F">
      <w:pPr>
        <w:spacing w:after="0" w:line="240" w:lineRule="auto"/>
        <w:jc w:val="both"/>
        <w:rPr>
          <w:rFonts w:ascii="Times New Roman" w:hAnsi="Times New Roman" w:cs="Times New Roman"/>
          <w:b/>
          <w:sz w:val="24"/>
          <w:szCs w:val="24"/>
        </w:rPr>
      </w:pPr>
    </w:p>
    <w:p w14:paraId="44B02A58" w14:textId="77777777" w:rsidR="00CB79B8" w:rsidRPr="00FE27C3" w:rsidRDefault="00CB79B8" w:rsidP="00B6083F">
      <w:pPr>
        <w:keepNext/>
        <w:spacing w:after="0" w:line="240" w:lineRule="auto"/>
        <w:jc w:val="both"/>
        <w:rPr>
          <w:rFonts w:ascii="Times New Roman" w:hAnsi="Times New Roman" w:cs="Times New Roman"/>
          <w:sz w:val="24"/>
          <w:szCs w:val="24"/>
        </w:rPr>
      </w:pPr>
      <w:r w:rsidRPr="00FE27C3">
        <w:rPr>
          <w:rFonts w:ascii="Times New Roman" w:hAnsi="Times New Roman" w:cs="Times New Roman"/>
          <w:b/>
          <w:sz w:val="24"/>
          <w:szCs w:val="24"/>
        </w:rPr>
        <w:t xml:space="preserve">22.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Governing Law</w:t>
      </w:r>
      <w:r w:rsidRPr="00FE27C3">
        <w:rPr>
          <w:rFonts w:ascii="Times New Roman" w:hAnsi="Times New Roman" w:cs="Times New Roman"/>
          <w:sz w:val="24"/>
          <w:szCs w:val="24"/>
        </w:rPr>
        <w:t xml:space="preserve">.  </w:t>
      </w:r>
    </w:p>
    <w:p w14:paraId="35553CAC" w14:textId="77777777" w:rsidR="00CB79B8" w:rsidRPr="00FE27C3" w:rsidRDefault="00CB79B8" w:rsidP="00B6083F">
      <w:pPr>
        <w:keepNext/>
        <w:spacing w:after="0" w:line="240" w:lineRule="auto"/>
        <w:jc w:val="both"/>
        <w:rPr>
          <w:rFonts w:ascii="Times New Roman" w:hAnsi="Times New Roman" w:cs="Times New Roman"/>
          <w:sz w:val="24"/>
          <w:szCs w:val="24"/>
        </w:rPr>
      </w:pPr>
    </w:p>
    <w:p w14:paraId="22056FFF"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sz w:val="24"/>
          <w:szCs w:val="24"/>
        </w:rPr>
        <w:t>This Contract shall be governed, construed, and </w:t>
      </w:r>
      <w:r w:rsidRPr="00FE27C3">
        <w:rPr>
          <w:rFonts w:ascii="Times New Roman" w:hAnsi="Times New Roman" w:cs="Times New Roman"/>
          <w:color w:val="000000"/>
          <w:sz w:val="24"/>
          <w:szCs w:val="24"/>
        </w:rPr>
        <w:t>enforced</w:t>
      </w:r>
      <w:r w:rsidRPr="00FE27C3">
        <w:rPr>
          <w:rFonts w:ascii="Times New Roman" w:hAnsi="Times New Roman" w:cs="Times New Roman"/>
          <w:sz w:val="24"/>
          <w:szCs w:val="24"/>
        </w:rPr>
        <w:t> in accordance with the laws of the State of Indiana, without regard to its conflict of laws rules. Suit, if any, must be brought in the State of Indiana.</w:t>
      </w:r>
    </w:p>
    <w:p w14:paraId="45A6577D" w14:textId="77777777" w:rsidR="00CB79B8" w:rsidRPr="00FE27C3" w:rsidRDefault="00CB79B8" w:rsidP="00B6083F">
      <w:pPr>
        <w:spacing w:after="0" w:line="240" w:lineRule="auto"/>
        <w:jc w:val="both"/>
        <w:rPr>
          <w:rFonts w:ascii="Times New Roman" w:hAnsi="Times New Roman" w:cs="Times New Roman"/>
          <w:sz w:val="24"/>
          <w:szCs w:val="24"/>
        </w:rPr>
      </w:pPr>
    </w:p>
    <w:p w14:paraId="197725B0"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23.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HIPAA Compliance. </w:t>
      </w:r>
    </w:p>
    <w:p w14:paraId="0AED8B29" w14:textId="77777777" w:rsidR="00CB79B8" w:rsidRPr="00FE27C3" w:rsidRDefault="00CB79B8" w:rsidP="00B6083F">
      <w:pPr>
        <w:keepNext/>
        <w:spacing w:after="0" w:line="240" w:lineRule="auto"/>
        <w:jc w:val="both"/>
        <w:rPr>
          <w:rFonts w:ascii="Times New Roman" w:hAnsi="Times New Roman" w:cs="Times New Roman"/>
          <w:sz w:val="24"/>
          <w:szCs w:val="24"/>
        </w:rPr>
      </w:pPr>
    </w:p>
    <w:p w14:paraId="56005C8A" w14:textId="77777777" w:rsidR="00CB79B8" w:rsidRPr="00FE27C3" w:rsidRDefault="006A3D15" w:rsidP="00B6083F">
      <w:pPr>
        <w:keepNext/>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6075D3EB" w14:textId="77777777" w:rsidR="00DC238D" w:rsidRPr="00FE27C3" w:rsidRDefault="00DC238D" w:rsidP="00B6083F">
      <w:pPr>
        <w:keepNext/>
        <w:spacing w:after="0" w:line="240" w:lineRule="auto"/>
        <w:jc w:val="both"/>
        <w:rPr>
          <w:rFonts w:ascii="Times New Roman" w:hAnsi="Times New Roman" w:cs="Times New Roman"/>
          <w:b/>
          <w:sz w:val="24"/>
          <w:szCs w:val="24"/>
        </w:rPr>
      </w:pPr>
      <w:bookmarkStart w:id="4" w:name="OLE_LINK4"/>
      <w:bookmarkStart w:id="5" w:name="OLE_LINK3"/>
      <w:bookmarkEnd w:id="4"/>
      <w:bookmarkEnd w:id="5"/>
    </w:p>
    <w:p w14:paraId="234FC673"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24.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Indemnification.  </w:t>
      </w:r>
    </w:p>
    <w:p w14:paraId="467CE8B8"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40F8A480"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The Contractor agrees to indemnify, defend, and hold harmless the State, its agents, officials, and employees from all </w:t>
      </w:r>
      <w:r w:rsidR="0049156B" w:rsidRPr="00FE27C3">
        <w:rPr>
          <w:rFonts w:ascii="Times New Roman" w:eastAsia="Times New Roman" w:hAnsi="Times New Roman" w:cs="Times New Roman"/>
          <w:sz w:val="24"/>
          <w:szCs w:val="24"/>
        </w:rPr>
        <w:t>third party</w:t>
      </w:r>
      <w:r w:rsidR="0049156B" w:rsidRPr="00FE27C3">
        <w:rPr>
          <w:rFonts w:ascii="Times New Roman" w:hAnsi="Times New Roman" w:cs="Times New Roman"/>
          <w:sz w:val="24"/>
          <w:szCs w:val="24"/>
        </w:rPr>
        <w:t xml:space="preserve"> </w:t>
      </w:r>
      <w:r w:rsidRPr="00FE27C3">
        <w:rPr>
          <w:rFonts w:ascii="Times New Roman" w:hAnsi="Times New Roman" w:cs="Times New Roman"/>
          <w:sz w:val="24"/>
          <w:szCs w:val="24"/>
        </w:rPr>
        <w:t>claims and suits including court costs, attorney’s fees, and other expenses caused by any act or omission of the Contractor and/or its subcontractors, if any, in the performance of this Contract. The State shall not provide such indemnification to the Contractor.</w:t>
      </w:r>
    </w:p>
    <w:p w14:paraId="1DCB8B2F" w14:textId="77777777" w:rsidR="00CB79B8" w:rsidRPr="00FE27C3" w:rsidRDefault="00CB79B8" w:rsidP="00B6083F">
      <w:pPr>
        <w:spacing w:after="0" w:line="240" w:lineRule="auto"/>
        <w:jc w:val="both"/>
        <w:rPr>
          <w:rFonts w:ascii="Times New Roman" w:hAnsi="Times New Roman" w:cs="Times New Roman"/>
          <w:sz w:val="24"/>
          <w:szCs w:val="24"/>
        </w:rPr>
      </w:pPr>
    </w:p>
    <w:p w14:paraId="24A744E5"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25.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Independent Contractor; Workers’ Compensation Insurance.</w:t>
      </w:r>
      <w:r w:rsidR="00E523F4" w:rsidRPr="00FE27C3">
        <w:rPr>
          <w:rFonts w:ascii="Times New Roman" w:hAnsi="Times New Roman" w:cs="Times New Roman"/>
          <w:b/>
          <w:sz w:val="24"/>
          <w:szCs w:val="24"/>
        </w:rPr>
        <w:t xml:space="preserve"> [Modified]</w:t>
      </w:r>
    </w:p>
    <w:p w14:paraId="400ACF39"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79BC82DD"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w:t>
      </w:r>
    </w:p>
    <w:p w14:paraId="4FF54B39" w14:textId="77777777" w:rsidR="00CB79B8" w:rsidRPr="00FE27C3" w:rsidRDefault="00CB79B8" w:rsidP="00B6083F">
      <w:pPr>
        <w:spacing w:after="0" w:line="240" w:lineRule="auto"/>
        <w:jc w:val="both"/>
        <w:rPr>
          <w:rFonts w:ascii="Times New Roman" w:hAnsi="Times New Roman" w:cs="Times New Roman"/>
          <w:sz w:val="24"/>
          <w:szCs w:val="24"/>
        </w:rPr>
      </w:pPr>
    </w:p>
    <w:p w14:paraId="1053BC20"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t xml:space="preserve">The Contractor shall provide all necessary unemployment and workers’ compensation insurance for the Contractor’s employees, and shall provide the State with a Certificate of Insurance evidencing such coverage prior to starting work under this Contract.  </w:t>
      </w:r>
    </w:p>
    <w:p w14:paraId="7764D91C" w14:textId="77777777" w:rsidR="00CB79B8" w:rsidRPr="00FE27C3" w:rsidRDefault="00CB79B8" w:rsidP="00B6083F">
      <w:pPr>
        <w:spacing w:after="0" w:line="240" w:lineRule="auto"/>
        <w:jc w:val="both"/>
        <w:rPr>
          <w:rFonts w:ascii="Times New Roman" w:hAnsi="Times New Roman" w:cs="Times New Roman"/>
          <w:sz w:val="24"/>
          <w:szCs w:val="24"/>
        </w:rPr>
      </w:pPr>
    </w:p>
    <w:p w14:paraId="72E9FDEE" w14:textId="77777777" w:rsidR="00CB79B8" w:rsidRPr="00FE27C3" w:rsidRDefault="00CB79B8" w:rsidP="00B6083F">
      <w:pPr>
        <w:tabs>
          <w:tab w:val="left" w:pos="-720"/>
          <w:tab w:val="left" w:pos="72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C.</w:t>
      </w:r>
      <w:r w:rsidRPr="00FE27C3">
        <w:rPr>
          <w:rFonts w:ascii="Times New Roman" w:hAnsi="Times New Roman" w:cs="Times New Roman"/>
          <w:color w:val="000000"/>
          <w:spacing w:val="-3"/>
          <w:sz w:val="24"/>
          <w:szCs w:val="24"/>
        </w:rPr>
        <w:tab/>
        <w:t xml:space="preserve">The Contractor certifies and agrees that the services the Contractor provides under this Contract will be performed in accordance with the following guidelines:     </w:t>
      </w:r>
    </w:p>
    <w:p w14:paraId="15BF8FEB"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7100F8F8" w14:textId="77777777" w:rsidR="00CB79B8" w:rsidRPr="00FE27C3" w:rsidRDefault="00CB79B8" w:rsidP="00B6083F">
      <w:pPr>
        <w:tabs>
          <w:tab w:val="left" w:pos="-720"/>
        </w:tabs>
        <w:suppressAutoHyphens/>
        <w:spacing w:after="0" w:line="240" w:lineRule="auto"/>
        <w:ind w:left="1440" w:hanging="720"/>
        <w:jc w:val="both"/>
        <w:rPr>
          <w:rFonts w:ascii="Times New Roman" w:hAnsi="Times New Roman" w:cs="Times New Roman"/>
          <w:color w:val="000000"/>
          <w:sz w:val="24"/>
          <w:szCs w:val="24"/>
        </w:rPr>
      </w:pPr>
      <w:r w:rsidRPr="00FE27C3">
        <w:rPr>
          <w:rFonts w:ascii="Times New Roman" w:hAnsi="Times New Roman" w:cs="Times New Roman"/>
          <w:color w:val="000000"/>
          <w:spacing w:val="-3"/>
          <w:sz w:val="24"/>
          <w:szCs w:val="24"/>
        </w:rPr>
        <w:t xml:space="preserve">(1) </w:t>
      </w:r>
      <w:r w:rsidRPr="00FE27C3">
        <w:rPr>
          <w:rFonts w:ascii="Times New Roman" w:hAnsi="Times New Roman" w:cs="Times New Roman"/>
          <w:color w:val="000000"/>
          <w:spacing w:val="-3"/>
          <w:sz w:val="24"/>
          <w:szCs w:val="24"/>
        </w:rPr>
        <w:tab/>
      </w:r>
      <w:r w:rsidRPr="00FE27C3">
        <w:rPr>
          <w:rFonts w:ascii="Times New Roman" w:hAnsi="Times New Roman" w:cs="Times New Roman"/>
          <w:bCs/>
          <w:color w:val="000000"/>
          <w:sz w:val="24"/>
          <w:szCs w:val="24"/>
        </w:rPr>
        <w:t>Behavioral control</w:t>
      </w:r>
      <w:r w:rsidRPr="00FE27C3">
        <w:rPr>
          <w:rFonts w:ascii="Times New Roman" w:hAnsi="Times New Roman" w:cs="Times New Roman"/>
          <w:b/>
          <w:bCs/>
          <w:color w:val="000000"/>
          <w:sz w:val="24"/>
          <w:szCs w:val="24"/>
        </w:rPr>
        <w:t xml:space="preserve"> -</w:t>
      </w:r>
      <w:r w:rsidRPr="00FE27C3">
        <w:rPr>
          <w:rFonts w:ascii="Times New Roman" w:hAnsi="Times New Roman" w:cs="Times New Roman"/>
          <w:color w:val="000000"/>
          <w:sz w:val="24"/>
          <w:szCs w:val="24"/>
        </w:rPr>
        <w:t xml:space="preserve"> The Contractor will be responsible to direct and control its staff with respect to how to carry out its duties under this Contract including:</w:t>
      </w:r>
    </w:p>
    <w:p w14:paraId="4D5C30B0" w14:textId="77777777" w:rsidR="003A5FF9" w:rsidRPr="00FE27C3" w:rsidRDefault="003A5FF9" w:rsidP="00B6083F">
      <w:pPr>
        <w:tabs>
          <w:tab w:val="left" w:pos="-720"/>
        </w:tabs>
        <w:suppressAutoHyphens/>
        <w:spacing w:after="0" w:line="240" w:lineRule="auto"/>
        <w:ind w:left="1440" w:hanging="720"/>
        <w:jc w:val="both"/>
        <w:rPr>
          <w:rFonts w:ascii="Times New Roman" w:hAnsi="Times New Roman" w:cs="Times New Roman"/>
          <w:color w:val="000000"/>
          <w:sz w:val="24"/>
          <w:szCs w:val="24"/>
        </w:rPr>
      </w:pPr>
    </w:p>
    <w:p w14:paraId="64C4ADAC"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color w:val="000000"/>
          <w:sz w:val="24"/>
          <w:szCs w:val="24"/>
        </w:rPr>
      </w:pPr>
      <w:r w:rsidRPr="00FE27C3">
        <w:rPr>
          <w:rFonts w:ascii="Times New Roman" w:hAnsi="Times New Roman" w:cs="Times New Roman"/>
          <w:b/>
          <w:color w:val="000000"/>
          <w:sz w:val="24"/>
          <w:szCs w:val="24"/>
        </w:rPr>
        <w:tab/>
      </w:r>
      <w:r w:rsidR="003D37E0" w:rsidRPr="00FE27C3">
        <w:rPr>
          <w:rFonts w:ascii="Times New Roman" w:hAnsi="Times New Roman" w:cs="Times New Roman"/>
          <w:b/>
          <w:color w:val="000000"/>
          <w:sz w:val="24"/>
          <w:szCs w:val="24"/>
        </w:rPr>
        <w:tab/>
      </w:r>
      <w:r w:rsidRPr="00FE27C3">
        <w:rPr>
          <w:rFonts w:ascii="Times New Roman" w:hAnsi="Times New Roman" w:cs="Times New Roman"/>
          <w:color w:val="000000"/>
          <w:sz w:val="24"/>
          <w:szCs w:val="24"/>
        </w:rPr>
        <w:t>(a)</w:t>
      </w:r>
      <w:r w:rsidRPr="00FE27C3">
        <w:rPr>
          <w:rFonts w:ascii="Times New Roman" w:hAnsi="Times New Roman" w:cs="Times New Roman"/>
          <w:color w:val="000000"/>
          <w:sz w:val="24"/>
          <w:szCs w:val="24"/>
        </w:rPr>
        <w:tab/>
        <w:t xml:space="preserve">monitoring or providing training on how to perform </w:t>
      </w:r>
      <w:r w:rsidRPr="00FE27C3">
        <w:rPr>
          <w:rFonts w:ascii="Times New Roman" w:hAnsi="Times New Roman" w:cs="Times New Roman"/>
          <w:color w:val="000000"/>
          <w:sz w:val="24"/>
          <w:szCs w:val="24"/>
        </w:rPr>
        <w:tab/>
        <w:t xml:space="preserve">services and </w:t>
      </w:r>
    </w:p>
    <w:p w14:paraId="6847823D" w14:textId="77777777" w:rsidR="003A5FF9" w:rsidRPr="00FE27C3" w:rsidRDefault="003A5FF9" w:rsidP="00B6083F">
      <w:pPr>
        <w:tabs>
          <w:tab w:val="left" w:pos="-720"/>
          <w:tab w:val="left" w:pos="0"/>
        </w:tabs>
        <w:suppressAutoHyphens/>
        <w:spacing w:after="0" w:line="240" w:lineRule="auto"/>
        <w:jc w:val="both"/>
        <w:rPr>
          <w:rFonts w:ascii="Times New Roman" w:hAnsi="Times New Roman" w:cs="Times New Roman"/>
          <w:color w:val="000000"/>
          <w:sz w:val="24"/>
          <w:szCs w:val="24"/>
        </w:rPr>
      </w:pPr>
    </w:p>
    <w:p w14:paraId="1A5C4770"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sz w:val="24"/>
          <w:szCs w:val="24"/>
        </w:rPr>
      </w:pPr>
      <w:r w:rsidRPr="00FE27C3">
        <w:rPr>
          <w:rFonts w:ascii="Times New Roman" w:hAnsi="Times New Roman" w:cs="Times New Roman"/>
          <w:b/>
          <w:sz w:val="24"/>
          <w:szCs w:val="24"/>
        </w:rPr>
        <w:tab/>
      </w:r>
      <w:r w:rsidR="003D37E0" w:rsidRPr="00FE27C3">
        <w:rPr>
          <w:rFonts w:ascii="Times New Roman" w:hAnsi="Times New Roman" w:cs="Times New Roman"/>
          <w:b/>
          <w:sz w:val="24"/>
          <w:szCs w:val="24"/>
        </w:rPr>
        <w:tab/>
      </w:r>
      <w:r w:rsidRPr="00FE27C3">
        <w:rPr>
          <w:rFonts w:ascii="Times New Roman" w:hAnsi="Times New Roman" w:cs="Times New Roman"/>
          <w:sz w:val="24"/>
          <w:szCs w:val="24"/>
        </w:rPr>
        <w:t>(b)</w:t>
      </w:r>
      <w:r w:rsidRPr="00FE27C3">
        <w:rPr>
          <w:rFonts w:ascii="Times New Roman" w:hAnsi="Times New Roman" w:cs="Times New Roman"/>
          <w:sz w:val="24"/>
          <w:szCs w:val="24"/>
        </w:rPr>
        <w:tab/>
        <w:t>instructions on:</w:t>
      </w:r>
    </w:p>
    <w:p w14:paraId="612D4F07" w14:textId="77777777" w:rsidR="003A5FF9" w:rsidRPr="00FE27C3" w:rsidRDefault="003A5FF9" w:rsidP="00B6083F">
      <w:pPr>
        <w:tabs>
          <w:tab w:val="left" w:pos="-720"/>
          <w:tab w:val="left" w:pos="0"/>
        </w:tabs>
        <w:suppressAutoHyphens/>
        <w:spacing w:after="0" w:line="240" w:lineRule="auto"/>
        <w:jc w:val="both"/>
        <w:rPr>
          <w:rFonts w:ascii="Times New Roman" w:hAnsi="Times New Roman" w:cs="Times New Roman"/>
          <w:sz w:val="24"/>
          <w:szCs w:val="24"/>
        </w:rPr>
      </w:pPr>
    </w:p>
    <w:p w14:paraId="223DBA5A"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sz w:val="24"/>
          <w:szCs w:val="24"/>
        </w:rPr>
        <w:tab/>
      </w:r>
      <w:r w:rsidRPr="00FE27C3">
        <w:rPr>
          <w:rFonts w:ascii="Times New Roman" w:hAnsi="Times New Roman" w:cs="Times New Roman"/>
          <w:sz w:val="24"/>
          <w:szCs w:val="24"/>
        </w:rPr>
        <w:tab/>
      </w:r>
      <w:r w:rsidR="003D37E0" w:rsidRPr="00FE27C3">
        <w:rPr>
          <w:rFonts w:ascii="Times New Roman" w:hAnsi="Times New Roman" w:cs="Times New Roman"/>
          <w:sz w:val="24"/>
          <w:szCs w:val="24"/>
        </w:rPr>
        <w:tab/>
      </w:r>
      <w:r w:rsidRPr="00FE27C3">
        <w:rPr>
          <w:rFonts w:ascii="Times New Roman" w:hAnsi="Times New Roman" w:cs="Times New Roman"/>
          <w:sz w:val="24"/>
          <w:szCs w:val="24"/>
        </w:rPr>
        <w:t>-when and where to do the work;</w:t>
      </w:r>
    </w:p>
    <w:p w14:paraId="3522DD5F" w14:textId="77777777" w:rsidR="00CB79B8" w:rsidRPr="00FE27C3" w:rsidRDefault="00CB79B8" w:rsidP="00B6083F">
      <w:pPr>
        <w:pStyle w:val="NormalWeb"/>
        <w:spacing w:before="0"/>
        <w:ind w:left="0" w:right="0"/>
        <w:jc w:val="both"/>
        <w:rPr>
          <w:rFonts w:ascii="Times New Roman" w:hAnsi="Times New Roman" w:cs="Times New Roman"/>
          <w:color w:val="000000"/>
        </w:rPr>
      </w:pPr>
      <w:r w:rsidRPr="00FE27C3">
        <w:rPr>
          <w:rFonts w:ascii="Times New Roman" w:hAnsi="Times New Roman" w:cs="Times New Roman"/>
          <w:color w:val="000000"/>
        </w:rPr>
        <w:tab/>
      </w:r>
      <w:r w:rsidR="003D37E0" w:rsidRPr="00FE27C3">
        <w:rPr>
          <w:rFonts w:ascii="Times New Roman" w:hAnsi="Times New Roman" w:cs="Times New Roman"/>
          <w:color w:val="000000"/>
        </w:rPr>
        <w:tab/>
      </w:r>
      <w:r w:rsidR="003D37E0" w:rsidRPr="00FE27C3">
        <w:rPr>
          <w:rFonts w:ascii="Times New Roman" w:hAnsi="Times New Roman" w:cs="Times New Roman"/>
          <w:color w:val="000000"/>
        </w:rPr>
        <w:tab/>
      </w:r>
      <w:r w:rsidRPr="00FE27C3">
        <w:rPr>
          <w:rFonts w:ascii="Times New Roman" w:hAnsi="Times New Roman" w:cs="Times New Roman"/>
          <w:color w:val="000000"/>
        </w:rPr>
        <w:t>-what tools or equipment to use;</w:t>
      </w:r>
    </w:p>
    <w:p w14:paraId="159354B7" w14:textId="77777777" w:rsidR="00CB79B8" w:rsidRPr="00FE27C3" w:rsidRDefault="00CB79B8" w:rsidP="00B6083F">
      <w:pPr>
        <w:pStyle w:val="NormalWeb"/>
        <w:spacing w:before="0"/>
        <w:ind w:left="0" w:right="0"/>
        <w:jc w:val="both"/>
        <w:rPr>
          <w:rFonts w:ascii="Times New Roman" w:hAnsi="Times New Roman" w:cs="Times New Roman"/>
          <w:color w:val="000000"/>
        </w:rPr>
      </w:pPr>
      <w:r w:rsidRPr="00FE27C3">
        <w:rPr>
          <w:rFonts w:ascii="Times New Roman" w:hAnsi="Times New Roman" w:cs="Times New Roman"/>
          <w:color w:val="000000"/>
        </w:rPr>
        <w:tab/>
      </w:r>
      <w:r w:rsidR="003D37E0" w:rsidRPr="00FE27C3">
        <w:rPr>
          <w:rFonts w:ascii="Times New Roman" w:hAnsi="Times New Roman" w:cs="Times New Roman"/>
          <w:color w:val="000000"/>
        </w:rPr>
        <w:tab/>
      </w:r>
      <w:r w:rsidR="003D37E0" w:rsidRPr="00FE27C3">
        <w:rPr>
          <w:rFonts w:ascii="Times New Roman" w:hAnsi="Times New Roman" w:cs="Times New Roman"/>
          <w:color w:val="000000"/>
        </w:rPr>
        <w:tab/>
      </w:r>
      <w:r w:rsidRPr="00FE27C3">
        <w:rPr>
          <w:rFonts w:ascii="Times New Roman" w:hAnsi="Times New Roman" w:cs="Times New Roman"/>
          <w:color w:val="000000"/>
        </w:rPr>
        <w:t>-what workers to hire or to assist with the work;</w:t>
      </w:r>
    </w:p>
    <w:p w14:paraId="5025A3BB" w14:textId="77777777" w:rsidR="00CB79B8" w:rsidRPr="00FE27C3" w:rsidRDefault="00CB79B8" w:rsidP="00B6083F">
      <w:pPr>
        <w:pStyle w:val="NormalWeb"/>
        <w:spacing w:before="0"/>
        <w:ind w:left="0" w:right="0"/>
        <w:jc w:val="both"/>
        <w:rPr>
          <w:rFonts w:ascii="Times New Roman" w:hAnsi="Times New Roman" w:cs="Times New Roman"/>
          <w:color w:val="000000"/>
        </w:rPr>
      </w:pPr>
      <w:r w:rsidRPr="00FE27C3">
        <w:rPr>
          <w:rFonts w:ascii="Times New Roman" w:hAnsi="Times New Roman" w:cs="Times New Roman"/>
          <w:color w:val="000000"/>
        </w:rPr>
        <w:tab/>
      </w:r>
      <w:r w:rsidR="003D37E0" w:rsidRPr="00FE27C3">
        <w:rPr>
          <w:rFonts w:ascii="Times New Roman" w:hAnsi="Times New Roman" w:cs="Times New Roman"/>
          <w:color w:val="000000"/>
        </w:rPr>
        <w:tab/>
      </w:r>
      <w:r w:rsidR="003D37E0" w:rsidRPr="00FE27C3">
        <w:rPr>
          <w:rFonts w:ascii="Times New Roman" w:hAnsi="Times New Roman" w:cs="Times New Roman"/>
          <w:color w:val="000000"/>
        </w:rPr>
        <w:tab/>
      </w:r>
      <w:r w:rsidRPr="00FE27C3">
        <w:rPr>
          <w:rFonts w:ascii="Times New Roman" w:hAnsi="Times New Roman" w:cs="Times New Roman"/>
          <w:color w:val="000000"/>
        </w:rPr>
        <w:t>-where to purchase supplies and services;</w:t>
      </w:r>
    </w:p>
    <w:p w14:paraId="4F072010" w14:textId="77777777" w:rsidR="00CB79B8" w:rsidRPr="00FE27C3" w:rsidRDefault="00CB79B8" w:rsidP="00B6083F">
      <w:pPr>
        <w:pStyle w:val="NormalWeb"/>
        <w:spacing w:before="0"/>
        <w:ind w:left="0" w:right="0"/>
        <w:jc w:val="both"/>
        <w:rPr>
          <w:rFonts w:ascii="Times New Roman" w:hAnsi="Times New Roman" w:cs="Times New Roman"/>
          <w:color w:val="000000"/>
        </w:rPr>
      </w:pPr>
      <w:r w:rsidRPr="00FE27C3">
        <w:rPr>
          <w:rFonts w:ascii="Times New Roman" w:hAnsi="Times New Roman" w:cs="Times New Roman"/>
          <w:color w:val="000000"/>
        </w:rPr>
        <w:tab/>
      </w:r>
      <w:r w:rsidR="003D37E0" w:rsidRPr="00FE27C3">
        <w:rPr>
          <w:rFonts w:ascii="Times New Roman" w:hAnsi="Times New Roman" w:cs="Times New Roman"/>
          <w:color w:val="000000"/>
        </w:rPr>
        <w:tab/>
      </w:r>
      <w:r w:rsidR="003D37E0" w:rsidRPr="00FE27C3">
        <w:rPr>
          <w:rFonts w:ascii="Times New Roman" w:hAnsi="Times New Roman" w:cs="Times New Roman"/>
          <w:color w:val="000000"/>
        </w:rPr>
        <w:tab/>
      </w:r>
      <w:r w:rsidRPr="00FE27C3">
        <w:rPr>
          <w:rFonts w:ascii="Times New Roman" w:hAnsi="Times New Roman" w:cs="Times New Roman"/>
          <w:color w:val="000000"/>
        </w:rPr>
        <w:t>-what work must be performed by a specified individual; and</w:t>
      </w:r>
    </w:p>
    <w:p w14:paraId="5F65EB90" w14:textId="77777777" w:rsidR="00CB79B8" w:rsidRPr="00FE27C3" w:rsidRDefault="00CB79B8" w:rsidP="00B6083F">
      <w:pPr>
        <w:pStyle w:val="NormalWeb"/>
        <w:spacing w:before="0"/>
        <w:ind w:left="0" w:right="0"/>
        <w:jc w:val="both"/>
        <w:rPr>
          <w:rFonts w:ascii="Times New Roman" w:hAnsi="Times New Roman" w:cs="Times New Roman"/>
          <w:color w:val="000000"/>
        </w:rPr>
      </w:pPr>
      <w:r w:rsidRPr="00FE27C3">
        <w:rPr>
          <w:rFonts w:ascii="Times New Roman" w:hAnsi="Times New Roman" w:cs="Times New Roman"/>
          <w:color w:val="000000"/>
        </w:rPr>
        <w:tab/>
      </w:r>
      <w:r w:rsidR="003D37E0" w:rsidRPr="00FE27C3">
        <w:rPr>
          <w:rFonts w:ascii="Times New Roman" w:hAnsi="Times New Roman" w:cs="Times New Roman"/>
          <w:color w:val="000000"/>
        </w:rPr>
        <w:tab/>
      </w:r>
      <w:r w:rsidR="003D37E0" w:rsidRPr="00FE27C3">
        <w:rPr>
          <w:rFonts w:ascii="Times New Roman" w:hAnsi="Times New Roman" w:cs="Times New Roman"/>
          <w:color w:val="000000"/>
        </w:rPr>
        <w:tab/>
      </w:r>
      <w:r w:rsidRPr="00FE27C3">
        <w:rPr>
          <w:rFonts w:ascii="Times New Roman" w:hAnsi="Times New Roman" w:cs="Times New Roman"/>
          <w:color w:val="000000"/>
        </w:rPr>
        <w:t>-what order or sequence to follow.</w:t>
      </w:r>
    </w:p>
    <w:p w14:paraId="640AE6C6" w14:textId="77777777" w:rsidR="003A5FF9" w:rsidRPr="00FE27C3" w:rsidRDefault="003A5FF9" w:rsidP="00B6083F">
      <w:pPr>
        <w:pStyle w:val="NormalWeb"/>
        <w:spacing w:before="0"/>
        <w:ind w:left="0" w:right="0"/>
        <w:jc w:val="both"/>
        <w:rPr>
          <w:rFonts w:ascii="Times New Roman" w:hAnsi="Times New Roman" w:cs="Times New Roman"/>
          <w:color w:val="000000"/>
        </w:rPr>
      </w:pPr>
    </w:p>
    <w:p w14:paraId="1144369D" w14:textId="77777777" w:rsidR="00CB79B8" w:rsidRPr="00FE27C3" w:rsidRDefault="00CB79B8" w:rsidP="00B6083F">
      <w:pPr>
        <w:pStyle w:val="NormalWeb"/>
        <w:spacing w:before="0"/>
        <w:ind w:left="1440" w:right="0" w:hanging="720"/>
        <w:jc w:val="both"/>
        <w:rPr>
          <w:rFonts w:ascii="Times New Roman" w:hAnsi="Times New Roman" w:cs="Times New Roman"/>
          <w:color w:val="000000"/>
        </w:rPr>
      </w:pPr>
      <w:r w:rsidRPr="00FE27C3">
        <w:rPr>
          <w:rFonts w:ascii="Times New Roman" w:hAnsi="Times New Roman" w:cs="Times New Roman"/>
          <w:bCs/>
          <w:color w:val="000000"/>
        </w:rPr>
        <w:t xml:space="preserve">(2) </w:t>
      </w:r>
      <w:r w:rsidRPr="00FE27C3">
        <w:rPr>
          <w:rFonts w:ascii="Times New Roman" w:hAnsi="Times New Roman" w:cs="Times New Roman"/>
          <w:bCs/>
          <w:color w:val="000000"/>
        </w:rPr>
        <w:tab/>
        <w:t>Financial control</w:t>
      </w:r>
      <w:r w:rsidRPr="00FE27C3">
        <w:rPr>
          <w:rFonts w:ascii="Times New Roman" w:hAnsi="Times New Roman" w:cs="Times New Roman"/>
          <w:color w:val="000000"/>
        </w:rPr>
        <w:t xml:space="preserve"> - In carrying out its duties hereunder, the Contractor will be responsible for:</w:t>
      </w:r>
    </w:p>
    <w:p w14:paraId="00EFE21B" w14:textId="77777777" w:rsidR="003A5FF9" w:rsidRPr="00FE27C3" w:rsidRDefault="003A5FF9" w:rsidP="00B6083F">
      <w:pPr>
        <w:pStyle w:val="NormalWeb"/>
        <w:spacing w:before="0"/>
        <w:ind w:left="1440" w:right="0" w:hanging="720"/>
        <w:jc w:val="both"/>
        <w:rPr>
          <w:rFonts w:ascii="Times New Roman" w:hAnsi="Times New Roman" w:cs="Times New Roman"/>
          <w:color w:val="000000"/>
        </w:rPr>
      </w:pPr>
    </w:p>
    <w:p w14:paraId="0DC1DAB6" w14:textId="77777777" w:rsidR="00CB79B8" w:rsidRPr="00FE27C3" w:rsidRDefault="00CB79B8" w:rsidP="00B6083F">
      <w:pPr>
        <w:pStyle w:val="NormalWeb"/>
        <w:spacing w:before="0"/>
        <w:ind w:left="720" w:right="0" w:firstLine="720"/>
        <w:jc w:val="both"/>
        <w:rPr>
          <w:rFonts w:ascii="Times New Roman" w:hAnsi="Times New Roman" w:cs="Times New Roman"/>
          <w:color w:val="000000"/>
        </w:rPr>
      </w:pPr>
      <w:r w:rsidRPr="00FE27C3">
        <w:rPr>
          <w:rFonts w:ascii="Times New Roman" w:hAnsi="Times New Roman" w:cs="Times New Roman"/>
          <w:bCs/>
          <w:color w:val="000000"/>
        </w:rPr>
        <w:t>(a)</w:t>
      </w:r>
      <w:r w:rsidRPr="00FE27C3">
        <w:rPr>
          <w:rFonts w:ascii="Times New Roman" w:hAnsi="Times New Roman" w:cs="Times New Roman"/>
          <w:color w:val="000000"/>
        </w:rPr>
        <w:t xml:space="preserve"> </w:t>
      </w:r>
      <w:r w:rsidRPr="00FE27C3">
        <w:rPr>
          <w:rFonts w:ascii="Times New Roman" w:hAnsi="Times New Roman" w:cs="Times New Roman"/>
          <w:color w:val="000000"/>
        </w:rPr>
        <w:tab/>
        <w:t xml:space="preserve">all business expenses incurred; </w:t>
      </w:r>
    </w:p>
    <w:p w14:paraId="60F034BC" w14:textId="77777777" w:rsidR="003A5FF9" w:rsidRPr="00FE27C3" w:rsidRDefault="003A5FF9" w:rsidP="00B6083F">
      <w:pPr>
        <w:pStyle w:val="NormalWeb"/>
        <w:spacing w:before="0"/>
        <w:ind w:left="720" w:right="0" w:firstLine="720"/>
        <w:jc w:val="both"/>
        <w:rPr>
          <w:rFonts w:ascii="Times New Roman" w:hAnsi="Times New Roman" w:cs="Times New Roman"/>
          <w:color w:val="000000"/>
        </w:rPr>
      </w:pPr>
    </w:p>
    <w:p w14:paraId="7A23F39C" w14:textId="77777777" w:rsidR="00CB79B8" w:rsidRPr="00FE27C3" w:rsidRDefault="00CB79B8" w:rsidP="00B6083F">
      <w:pPr>
        <w:pStyle w:val="NormalWeb"/>
        <w:spacing w:before="0"/>
        <w:ind w:left="720" w:right="0" w:firstLine="720"/>
        <w:jc w:val="both"/>
        <w:rPr>
          <w:rFonts w:ascii="Times New Roman" w:hAnsi="Times New Roman" w:cs="Times New Roman"/>
          <w:color w:val="000000"/>
        </w:rPr>
      </w:pPr>
      <w:r w:rsidRPr="00FE27C3">
        <w:rPr>
          <w:rFonts w:ascii="Times New Roman" w:hAnsi="Times New Roman" w:cs="Times New Roman"/>
          <w:bCs/>
          <w:color w:val="000000"/>
        </w:rPr>
        <w:t>(b)</w:t>
      </w:r>
      <w:r w:rsidRPr="00FE27C3">
        <w:rPr>
          <w:rFonts w:ascii="Times New Roman" w:hAnsi="Times New Roman" w:cs="Times New Roman"/>
          <w:color w:val="000000"/>
        </w:rPr>
        <w:t xml:space="preserve"> </w:t>
      </w:r>
      <w:r w:rsidRPr="00FE27C3">
        <w:rPr>
          <w:rFonts w:ascii="Times New Roman" w:hAnsi="Times New Roman" w:cs="Times New Roman"/>
          <w:color w:val="000000"/>
        </w:rPr>
        <w:tab/>
        <w:t>any facilities or equipment it requires;</w:t>
      </w:r>
    </w:p>
    <w:p w14:paraId="5045B1FD" w14:textId="77777777" w:rsidR="003A5FF9" w:rsidRPr="00FE27C3" w:rsidRDefault="003A5FF9" w:rsidP="00B6083F">
      <w:pPr>
        <w:pStyle w:val="NormalWeb"/>
        <w:spacing w:before="0"/>
        <w:ind w:left="720" w:right="0" w:firstLine="720"/>
        <w:jc w:val="both"/>
        <w:rPr>
          <w:rFonts w:ascii="Times New Roman" w:hAnsi="Times New Roman" w:cs="Times New Roman"/>
          <w:color w:val="000000"/>
        </w:rPr>
      </w:pPr>
    </w:p>
    <w:p w14:paraId="1CCA1CBD" w14:textId="77777777" w:rsidR="00CB79B8" w:rsidRPr="00FE27C3" w:rsidRDefault="00CB79B8" w:rsidP="00B6083F">
      <w:pPr>
        <w:pStyle w:val="NormalWeb"/>
        <w:spacing w:before="0"/>
        <w:ind w:left="2160" w:right="0" w:hanging="720"/>
        <w:jc w:val="both"/>
        <w:rPr>
          <w:rFonts w:ascii="Times New Roman" w:hAnsi="Times New Roman" w:cs="Times New Roman"/>
          <w:color w:val="000000"/>
        </w:rPr>
      </w:pPr>
      <w:r w:rsidRPr="00FE27C3">
        <w:rPr>
          <w:rFonts w:ascii="Times New Roman" w:hAnsi="Times New Roman" w:cs="Times New Roman"/>
          <w:bCs/>
          <w:color w:val="000000"/>
        </w:rPr>
        <w:t>(c)</w:t>
      </w:r>
      <w:r w:rsidRPr="00FE27C3">
        <w:rPr>
          <w:rFonts w:ascii="Times New Roman" w:hAnsi="Times New Roman" w:cs="Times New Roman"/>
          <w:color w:val="000000"/>
        </w:rPr>
        <w:t xml:space="preserve"> </w:t>
      </w:r>
      <w:r w:rsidRPr="00FE27C3">
        <w:rPr>
          <w:rFonts w:ascii="Times New Roman" w:hAnsi="Times New Roman" w:cs="Times New Roman"/>
          <w:color w:val="000000"/>
        </w:rPr>
        <w:tab/>
        <w:t>managing its resources to meet obligations to the State and any other parties;</w:t>
      </w:r>
    </w:p>
    <w:p w14:paraId="10BD52BC" w14:textId="77777777" w:rsidR="003A5FF9" w:rsidRPr="00FE27C3" w:rsidRDefault="003A5FF9" w:rsidP="00B6083F">
      <w:pPr>
        <w:pStyle w:val="NormalWeb"/>
        <w:spacing w:before="0"/>
        <w:ind w:left="2160" w:right="0" w:hanging="720"/>
        <w:jc w:val="both"/>
        <w:rPr>
          <w:rFonts w:ascii="Times New Roman" w:hAnsi="Times New Roman" w:cs="Times New Roman"/>
          <w:color w:val="000000"/>
        </w:rPr>
      </w:pPr>
    </w:p>
    <w:p w14:paraId="4A1BA221" w14:textId="77777777" w:rsidR="00CB79B8" w:rsidRPr="00FE27C3" w:rsidRDefault="00CB79B8" w:rsidP="00B6083F">
      <w:pPr>
        <w:pStyle w:val="NormalWeb"/>
        <w:spacing w:before="0"/>
        <w:ind w:left="720" w:right="0" w:firstLine="720"/>
        <w:jc w:val="both"/>
        <w:rPr>
          <w:rFonts w:ascii="Times New Roman" w:hAnsi="Times New Roman" w:cs="Times New Roman"/>
          <w:color w:val="000000"/>
        </w:rPr>
      </w:pPr>
      <w:r w:rsidRPr="00FE27C3">
        <w:rPr>
          <w:rFonts w:ascii="Times New Roman" w:hAnsi="Times New Roman" w:cs="Times New Roman"/>
          <w:color w:val="000000"/>
        </w:rPr>
        <w:t xml:space="preserve">(d) </w:t>
      </w:r>
      <w:r w:rsidRPr="00FE27C3">
        <w:rPr>
          <w:rFonts w:ascii="Times New Roman" w:hAnsi="Times New Roman" w:cs="Times New Roman"/>
          <w:color w:val="000000"/>
        </w:rPr>
        <w:tab/>
        <w:t>all employment or contract issues with its staff; and</w:t>
      </w:r>
    </w:p>
    <w:p w14:paraId="2127AFCC" w14:textId="77777777" w:rsidR="003A5FF9" w:rsidRPr="00FE27C3" w:rsidRDefault="003A5FF9" w:rsidP="00B6083F">
      <w:pPr>
        <w:pStyle w:val="NormalWeb"/>
        <w:spacing w:before="0"/>
        <w:ind w:left="720" w:right="0" w:firstLine="720"/>
        <w:jc w:val="both"/>
        <w:rPr>
          <w:rFonts w:ascii="Times New Roman" w:hAnsi="Times New Roman" w:cs="Times New Roman"/>
          <w:color w:val="000000"/>
        </w:rPr>
      </w:pPr>
    </w:p>
    <w:p w14:paraId="0A8FD67E" w14:textId="77777777" w:rsidR="00CB79B8" w:rsidRPr="00FE27C3" w:rsidRDefault="00CB79B8" w:rsidP="00B6083F">
      <w:pPr>
        <w:pStyle w:val="NormalWeb"/>
        <w:spacing w:before="0"/>
        <w:ind w:left="720" w:right="0" w:firstLine="720"/>
        <w:jc w:val="both"/>
        <w:rPr>
          <w:rFonts w:ascii="Times New Roman" w:hAnsi="Times New Roman" w:cs="Times New Roman"/>
          <w:color w:val="000000"/>
        </w:rPr>
      </w:pPr>
      <w:r w:rsidRPr="00FE27C3">
        <w:rPr>
          <w:rFonts w:ascii="Times New Roman" w:hAnsi="Times New Roman" w:cs="Times New Roman"/>
          <w:color w:val="000000"/>
        </w:rPr>
        <w:t>(e)</w:t>
      </w:r>
      <w:r w:rsidRPr="00FE27C3">
        <w:rPr>
          <w:rFonts w:ascii="Times New Roman" w:hAnsi="Times New Roman" w:cs="Times New Roman"/>
          <w:b/>
          <w:color w:val="000000"/>
        </w:rPr>
        <w:tab/>
      </w:r>
      <w:r w:rsidRPr="00FE27C3">
        <w:rPr>
          <w:rFonts w:ascii="Times New Roman" w:hAnsi="Times New Roman" w:cs="Times New Roman"/>
          <w:color w:val="000000"/>
        </w:rPr>
        <w:t>managing any fluctuations in the cost of providing services.</w:t>
      </w:r>
    </w:p>
    <w:p w14:paraId="4B2447C9" w14:textId="77777777" w:rsidR="003A5FF9" w:rsidRPr="00FE27C3" w:rsidRDefault="003A5FF9" w:rsidP="00B6083F">
      <w:pPr>
        <w:pStyle w:val="NormalWeb"/>
        <w:spacing w:before="0"/>
        <w:ind w:left="720" w:right="0" w:firstLine="720"/>
        <w:jc w:val="both"/>
        <w:rPr>
          <w:rFonts w:ascii="Times New Roman" w:hAnsi="Times New Roman" w:cs="Times New Roman"/>
          <w:color w:val="000000"/>
        </w:rPr>
      </w:pPr>
    </w:p>
    <w:p w14:paraId="49E2C3B5" w14:textId="77777777" w:rsidR="00CB79B8" w:rsidRPr="00FE27C3" w:rsidRDefault="00CB79B8" w:rsidP="00B6083F">
      <w:pPr>
        <w:pStyle w:val="NormalWeb"/>
        <w:spacing w:before="0"/>
        <w:ind w:left="0" w:right="0" w:firstLine="720"/>
        <w:jc w:val="both"/>
        <w:rPr>
          <w:rFonts w:ascii="Times New Roman" w:hAnsi="Times New Roman" w:cs="Times New Roman"/>
          <w:color w:val="000000"/>
        </w:rPr>
      </w:pPr>
      <w:r w:rsidRPr="00FE27C3">
        <w:rPr>
          <w:rFonts w:ascii="Times New Roman" w:hAnsi="Times New Roman" w:cs="Times New Roman"/>
          <w:bCs/>
          <w:color w:val="000000"/>
        </w:rPr>
        <w:t xml:space="preserve">(3) </w:t>
      </w:r>
      <w:r w:rsidRPr="00FE27C3">
        <w:rPr>
          <w:rFonts w:ascii="Times New Roman" w:hAnsi="Times New Roman" w:cs="Times New Roman"/>
          <w:bCs/>
          <w:color w:val="000000"/>
        </w:rPr>
        <w:tab/>
        <w:t>Type of relationship</w:t>
      </w:r>
      <w:r w:rsidRPr="00FE27C3">
        <w:rPr>
          <w:rFonts w:ascii="Times New Roman" w:hAnsi="Times New Roman" w:cs="Times New Roman"/>
          <w:color w:val="000000"/>
        </w:rPr>
        <w:t xml:space="preserve"> - The Contractor’s relationship with the State:</w:t>
      </w:r>
    </w:p>
    <w:p w14:paraId="1B7AE0DB" w14:textId="77777777" w:rsidR="003A5FF9" w:rsidRPr="00FE27C3" w:rsidRDefault="003A5FF9" w:rsidP="00B6083F">
      <w:pPr>
        <w:pStyle w:val="NormalWeb"/>
        <w:spacing w:before="0"/>
        <w:ind w:left="0" w:right="0" w:firstLine="720"/>
        <w:jc w:val="both"/>
        <w:rPr>
          <w:rFonts w:ascii="Times New Roman" w:hAnsi="Times New Roman" w:cs="Times New Roman"/>
          <w:color w:val="000000"/>
        </w:rPr>
      </w:pPr>
    </w:p>
    <w:p w14:paraId="5410ECD3" w14:textId="77777777" w:rsidR="00CB79B8" w:rsidRPr="00FE27C3" w:rsidRDefault="00CB79B8" w:rsidP="00B6083F">
      <w:pPr>
        <w:pStyle w:val="NormalWeb"/>
        <w:spacing w:before="0"/>
        <w:ind w:left="720" w:right="0" w:firstLine="720"/>
        <w:jc w:val="both"/>
        <w:rPr>
          <w:rFonts w:ascii="Times New Roman" w:hAnsi="Times New Roman" w:cs="Times New Roman"/>
          <w:iCs/>
          <w:color w:val="000000"/>
        </w:rPr>
      </w:pPr>
      <w:r w:rsidRPr="00FE27C3">
        <w:rPr>
          <w:rFonts w:ascii="Times New Roman" w:hAnsi="Times New Roman" w:cs="Times New Roman"/>
          <w:iCs/>
          <w:color w:val="000000"/>
        </w:rPr>
        <w:t xml:space="preserve">(a) </w:t>
      </w:r>
      <w:r w:rsidRPr="00FE27C3">
        <w:rPr>
          <w:rFonts w:ascii="Times New Roman" w:hAnsi="Times New Roman" w:cs="Times New Roman"/>
          <w:iCs/>
          <w:color w:val="000000"/>
        </w:rPr>
        <w:tab/>
        <w:t>is controlled by this Contract;</w:t>
      </w:r>
    </w:p>
    <w:p w14:paraId="285A4E7E" w14:textId="77777777" w:rsidR="003A5FF9" w:rsidRPr="00FE27C3" w:rsidRDefault="003A5FF9" w:rsidP="00B6083F">
      <w:pPr>
        <w:pStyle w:val="NormalWeb"/>
        <w:spacing w:before="0"/>
        <w:ind w:left="720" w:right="0" w:firstLine="720"/>
        <w:jc w:val="both"/>
        <w:rPr>
          <w:rFonts w:ascii="Times New Roman" w:hAnsi="Times New Roman" w:cs="Times New Roman"/>
          <w:iCs/>
          <w:color w:val="000000"/>
        </w:rPr>
      </w:pPr>
    </w:p>
    <w:p w14:paraId="2B820A92" w14:textId="77777777" w:rsidR="00CB79B8" w:rsidRPr="00FE27C3" w:rsidRDefault="00CB79B8" w:rsidP="00B6083F">
      <w:pPr>
        <w:pStyle w:val="NormalWeb"/>
        <w:spacing w:before="0"/>
        <w:ind w:left="2160" w:right="0" w:hanging="720"/>
        <w:jc w:val="both"/>
        <w:rPr>
          <w:rFonts w:ascii="Times New Roman" w:hAnsi="Times New Roman" w:cs="Times New Roman"/>
          <w:iCs/>
          <w:color w:val="000000"/>
        </w:rPr>
      </w:pPr>
      <w:r w:rsidRPr="00FE27C3">
        <w:rPr>
          <w:rFonts w:ascii="Times New Roman" w:hAnsi="Times New Roman" w:cs="Times New Roman"/>
          <w:iCs/>
          <w:color w:val="000000"/>
        </w:rPr>
        <w:t xml:space="preserve">(b) </w:t>
      </w:r>
      <w:r w:rsidRPr="00FE27C3">
        <w:rPr>
          <w:rFonts w:ascii="Times New Roman" w:hAnsi="Times New Roman" w:cs="Times New Roman"/>
          <w:iCs/>
          <w:color w:val="000000"/>
        </w:rPr>
        <w:tab/>
        <w:t>includes no benefits other than the consideration paid for services rendered;</w:t>
      </w:r>
    </w:p>
    <w:p w14:paraId="36DC51DD" w14:textId="77777777" w:rsidR="003A5FF9" w:rsidRPr="00FE27C3" w:rsidRDefault="003A5FF9" w:rsidP="00B6083F">
      <w:pPr>
        <w:pStyle w:val="NormalWeb"/>
        <w:spacing w:before="0"/>
        <w:ind w:left="720" w:right="0" w:firstLine="720"/>
        <w:jc w:val="both"/>
        <w:rPr>
          <w:rFonts w:ascii="Times New Roman" w:hAnsi="Times New Roman" w:cs="Times New Roman"/>
          <w:i/>
          <w:iCs/>
          <w:color w:val="000000"/>
        </w:rPr>
      </w:pPr>
    </w:p>
    <w:p w14:paraId="3D3D686C" w14:textId="77777777" w:rsidR="00CB79B8" w:rsidRPr="00FE27C3" w:rsidRDefault="00CB79B8" w:rsidP="00B6083F">
      <w:pPr>
        <w:pStyle w:val="NormalWeb"/>
        <w:spacing w:before="0"/>
        <w:ind w:left="720" w:right="0" w:firstLine="720"/>
        <w:jc w:val="both"/>
        <w:rPr>
          <w:rFonts w:ascii="Times New Roman" w:hAnsi="Times New Roman" w:cs="Times New Roman"/>
          <w:iCs/>
          <w:color w:val="000000"/>
        </w:rPr>
      </w:pPr>
      <w:r w:rsidRPr="00FE27C3">
        <w:rPr>
          <w:rFonts w:ascii="Times New Roman" w:hAnsi="Times New Roman" w:cs="Times New Roman"/>
          <w:iCs/>
          <w:color w:val="000000"/>
        </w:rPr>
        <w:t>(c)</w:t>
      </w:r>
      <w:r w:rsidRPr="00FE27C3">
        <w:rPr>
          <w:rFonts w:ascii="Times New Roman" w:hAnsi="Times New Roman" w:cs="Times New Roman"/>
          <w:iCs/>
          <w:color w:val="000000"/>
        </w:rPr>
        <w:tab/>
        <w:t>includes no promise of future agreements; and</w:t>
      </w:r>
    </w:p>
    <w:p w14:paraId="77DBC89A" w14:textId="77777777" w:rsidR="003A5FF9" w:rsidRPr="00FE27C3" w:rsidRDefault="003A5FF9" w:rsidP="00B6083F">
      <w:pPr>
        <w:pStyle w:val="NormalWeb"/>
        <w:spacing w:before="0"/>
        <w:ind w:left="720" w:right="0" w:firstLine="720"/>
        <w:jc w:val="both"/>
        <w:rPr>
          <w:rFonts w:ascii="Times New Roman" w:hAnsi="Times New Roman" w:cs="Times New Roman"/>
          <w:iCs/>
          <w:color w:val="000000"/>
        </w:rPr>
      </w:pPr>
    </w:p>
    <w:p w14:paraId="45ABC630" w14:textId="77777777" w:rsidR="00CB79B8" w:rsidRPr="00FE27C3" w:rsidRDefault="00CB79B8" w:rsidP="00B6083F">
      <w:pPr>
        <w:pStyle w:val="NormalWeb"/>
        <w:spacing w:before="0"/>
        <w:ind w:left="720" w:right="0" w:firstLine="720"/>
        <w:jc w:val="both"/>
        <w:rPr>
          <w:rFonts w:ascii="Times New Roman" w:hAnsi="Times New Roman" w:cs="Times New Roman"/>
          <w:color w:val="000000"/>
        </w:rPr>
      </w:pPr>
      <w:r w:rsidRPr="00FE27C3">
        <w:rPr>
          <w:rFonts w:ascii="Times New Roman" w:hAnsi="Times New Roman" w:cs="Times New Roman"/>
          <w:iCs/>
          <w:color w:val="000000"/>
        </w:rPr>
        <w:t>(d)</w:t>
      </w:r>
      <w:r w:rsidRPr="00FE27C3">
        <w:rPr>
          <w:rFonts w:ascii="Times New Roman" w:hAnsi="Times New Roman" w:cs="Times New Roman"/>
          <w:b/>
          <w:iCs/>
          <w:color w:val="000000"/>
        </w:rPr>
        <w:tab/>
      </w:r>
      <w:r w:rsidRPr="00FE27C3">
        <w:rPr>
          <w:rFonts w:ascii="Times New Roman" w:hAnsi="Times New Roman" w:cs="Times New Roman"/>
          <w:iCs/>
          <w:color w:val="000000"/>
        </w:rPr>
        <w:t>addresses only one aspect of the State's overall mission.</w:t>
      </w:r>
    </w:p>
    <w:p w14:paraId="69DEFE38" w14:textId="77777777" w:rsidR="00CB79B8" w:rsidRPr="00FE27C3" w:rsidRDefault="00CB79B8" w:rsidP="00B6083F">
      <w:pPr>
        <w:spacing w:after="0" w:line="240" w:lineRule="auto"/>
        <w:jc w:val="both"/>
        <w:rPr>
          <w:rFonts w:ascii="Times New Roman" w:hAnsi="Times New Roman" w:cs="Times New Roman"/>
          <w:b/>
          <w:sz w:val="24"/>
          <w:szCs w:val="24"/>
        </w:rPr>
      </w:pPr>
    </w:p>
    <w:p w14:paraId="610FFD67" w14:textId="28C91E07" w:rsidR="00CB79B8" w:rsidRPr="00FE27C3" w:rsidRDefault="00B93A78" w:rsidP="00B608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Pr>
          <w:rFonts w:ascii="Times New Roman" w:hAnsi="Times New Roman" w:cs="Times New Roman"/>
          <w:b/>
          <w:sz w:val="24"/>
          <w:szCs w:val="24"/>
        </w:rPr>
        <w:tab/>
        <w:t>Information Technology Enterprise Architecture Requirements. [Deleted]</w:t>
      </w:r>
    </w:p>
    <w:p w14:paraId="3D793F5F" w14:textId="77777777" w:rsidR="005A71A6" w:rsidRPr="00FE27C3" w:rsidRDefault="005A71A6" w:rsidP="00B6083F">
      <w:pPr>
        <w:spacing w:after="0" w:line="240" w:lineRule="auto"/>
        <w:jc w:val="both"/>
        <w:rPr>
          <w:rFonts w:ascii="Times New Roman" w:hAnsi="Times New Roman" w:cs="Times New Roman"/>
          <w:b/>
          <w:sz w:val="24"/>
          <w:szCs w:val="24"/>
        </w:rPr>
      </w:pPr>
    </w:p>
    <w:p w14:paraId="6F80E904" w14:textId="55681181" w:rsidR="00CB79B8" w:rsidRPr="00493D17"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2</w:t>
      </w:r>
      <w:r w:rsidR="00B93A78">
        <w:rPr>
          <w:rFonts w:ascii="Times New Roman" w:hAnsi="Times New Roman" w:cs="Times New Roman"/>
          <w:b/>
          <w:sz w:val="24"/>
          <w:szCs w:val="24"/>
        </w:rPr>
        <w:t>7</w:t>
      </w:r>
      <w:r w:rsidRPr="00AD40A6">
        <w:rPr>
          <w:rFonts w:ascii="Times New Roman" w:hAnsi="Times New Roman" w:cs="Times New Roman"/>
          <w:b/>
          <w:sz w:val="24"/>
          <w:szCs w:val="24"/>
        </w:rPr>
        <w:t xml:space="preserve">.  </w:t>
      </w:r>
      <w:r w:rsidR="003C4C42" w:rsidRPr="00493D17">
        <w:rPr>
          <w:rFonts w:ascii="Times New Roman" w:hAnsi="Times New Roman" w:cs="Times New Roman"/>
          <w:b/>
          <w:sz w:val="24"/>
          <w:szCs w:val="24"/>
        </w:rPr>
        <w:tab/>
      </w:r>
      <w:r w:rsidRPr="00493D17">
        <w:rPr>
          <w:rFonts w:ascii="Times New Roman" w:hAnsi="Times New Roman" w:cs="Times New Roman"/>
          <w:b/>
          <w:sz w:val="24"/>
          <w:szCs w:val="24"/>
        </w:rPr>
        <w:t xml:space="preserve">Insurance. </w:t>
      </w:r>
      <w:r w:rsidR="00D56EEA" w:rsidRPr="00493D17">
        <w:rPr>
          <w:rFonts w:ascii="Times New Roman" w:hAnsi="Times New Roman" w:cs="Times New Roman"/>
          <w:b/>
          <w:sz w:val="24"/>
          <w:szCs w:val="24"/>
        </w:rPr>
        <w:t>[Modified]</w:t>
      </w:r>
      <w:r w:rsidRPr="00493D17">
        <w:rPr>
          <w:rFonts w:ascii="Times New Roman" w:hAnsi="Times New Roman" w:cs="Times New Roman"/>
          <w:b/>
          <w:sz w:val="24"/>
          <w:szCs w:val="24"/>
        </w:rPr>
        <w:t xml:space="preserve">  </w:t>
      </w:r>
    </w:p>
    <w:p w14:paraId="3F781F90" w14:textId="77777777" w:rsidR="00CB79B8" w:rsidRPr="00493D17" w:rsidRDefault="00CB79B8" w:rsidP="00B6083F">
      <w:pPr>
        <w:spacing w:after="0" w:line="240" w:lineRule="auto"/>
        <w:jc w:val="both"/>
        <w:rPr>
          <w:rFonts w:ascii="Times New Roman" w:hAnsi="Times New Roman" w:cs="Times New Roman"/>
          <w:b/>
          <w:sz w:val="24"/>
          <w:szCs w:val="24"/>
        </w:rPr>
      </w:pPr>
    </w:p>
    <w:p w14:paraId="7E5F9A5F" w14:textId="77777777" w:rsidR="00CB79B8" w:rsidRPr="00493D17" w:rsidRDefault="00CB79B8" w:rsidP="00B6083F">
      <w:pPr>
        <w:spacing w:after="0" w:line="240" w:lineRule="auto"/>
        <w:ind w:left="720" w:hanging="720"/>
        <w:jc w:val="both"/>
        <w:rPr>
          <w:rFonts w:ascii="Times New Roman" w:hAnsi="Times New Roman" w:cs="Times New Roman"/>
          <w:snapToGrid w:val="0"/>
          <w:sz w:val="24"/>
          <w:szCs w:val="24"/>
        </w:rPr>
      </w:pPr>
      <w:r w:rsidRPr="00493D17">
        <w:rPr>
          <w:rFonts w:ascii="Times New Roman" w:hAnsi="Times New Roman" w:cs="Times New Roman"/>
          <w:snapToGrid w:val="0"/>
          <w:sz w:val="24"/>
          <w:szCs w:val="24"/>
        </w:rPr>
        <w:t xml:space="preserve">A. </w:t>
      </w:r>
      <w:r w:rsidR="00D56EEA" w:rsidRPr="00493D17">
        <w:rPr>
          <w:rFonts w:ascii="Times New Roman" w:hAnsi="Times New Roman" w:cs="Times New Roman"/>
          <w:snapToGrid w:val="0"/>
          <w:sz w:val="24"/>
          <w:szCs w:val="24"/>
        </w:rPr>
        <w:tab/>
      </w:r>
      <w:r w:rsidRPr="00493D17">
        <w:rPr>
          <w:rFonts w:ascii="Times New Roman" w:hAnsi="Times New Roman" w:cs="Times New Roman"/>
          <w:snapToGrid w:val="0"/>
          <w:sz w:val="24"/>
          <w:szCs w:val="24"/>
        </w:rPr>
        <w:t>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34B21E28" w14:textId="77777777" w:rsidR="00CB79B8" w:rsidRPr="00493D17" w:rsidRDefault="00CB79B8" w:rsidP="00B6083F">
      <w:pPr>
        <w:spacing w:after="0" w:line="240" w:lineRule="auto"/>
        <w:jc w:val="both"/>
        <w:rPr>
          <w:rFonts w:ascii="Times New Roman" w:hAnsi="Times New Roman" w:cs="Times New Roman"/>
          <w:snapToGrid w:val="0"/>
          <w:sz w:val="24"/>
          <w:szCs w:val="24"/>
        </w:rPr>
      </w:pPr>
    </w:p>
    <w:p w14:paraId="303BB0E2" w14:textId="77777777" w:rsidR="00CB79B8" w:rsidRPr="00493D17" w:rsidRDefault="00D56EEA" w:rsidP="00B6083F">
      <w:pPr>
        <w:spacing w:after="0" w:line="240" w:lineRule="auto"/>
        <w:ind w:left="1440" w:hanging="720"/>
        <w:jc w:val="both"/>
        <w:rPr>
          <w:rFonts w:ascii="Times New Roman" w:hAnsi="Times New Roman" w:cs="Times New Roman"/>
          <w:sz w:val="24"/>
          <w:szCs w:val="24"/>
        </w:rPr>
      </w:pPr>
      <w:r w:rsidRPr="00493D17">
        <w:rPr>
          <w:rFonts w:ascii="Times New Roman" w:hAnsi="Times New Roman" w:cs="Times New Roman"/>
          <w:sz w:val="24"/>
          <w:szCs w:val="24"/>
        </w:rPr>
        <w:t>(1)</w:t>
      </w:r>
      <w:r w:rsidR="00CB79B8" w:rsidRPr="00493D17">
        <w:rPr>
          <w:rFonts w:ascii="Times New Roman" w:hAnsi="Times New Roman" w:cs="Times New Roman"/>
          <w:sz w:val="24"/>
          <w:szCs w:val="24"/>
        </w:rPr>
        <w:t xml:space="preserve"> </w:t>
      </w:r>
      <w:r w:rsidRPr="00493D17">
        <w:rPr>
          <w:rFonts w:ascii="Times New Roman" w:hAnsi="Times New Roman" w:cs="Times New Roman"/>
          <w:sz w:val="24"/>
          <w:szCs w:val="24"/>
        </w:rPr>
        <w:tab/>
      </w:r>
      <w:r w:rsidR="00CB79B8" w:rsidRPr="00493D17">
        <w:rPr>
          <w:rFonts w:ascii="Times New Roman" w:hAnsi="Times New Roman" w:cs="Times New Roman"/>
          <w:sz w:val="24"/>
          <w:szCs w:val="24"/>
        </w:rPr>
        <w:t>Commercial general liability, including contractual cove</w:t>
      </w:r>
      <w:r w:rsidR="00267F6C" w:rsidRPr="00493D17">
        <w:rPr>
          <w:rFonts w:ascii="Times New Roman" w:hAnsi="Times New Roman" w:cs="Times New Roman"/>
          <w:sz w:val="24"/>
          <w:szCs w:val="24"/>
        </w:rPr>
        <w:t>rage, and products or completed</w:t>
      </w:r>
      <w:r w:rsidR="00CB79B8" w:rsidRPr="00493D17">
        <w:rPr>
          <w:rFonts w:ascii="Times New Roman" w:hAnsi="Times New Roman" w:cs="Times New Roman"/>
          <w:sz w:val="24"/>
          <w:szCs w:val="24"/>
        </w:rPr>
        <w:t xml:space="preserve">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7CFDAB75" w14:textId="77777777" w:rsidR="00CB79B8" w:rsidRPr="00493D17" w:rsidRDefault="00CB79B8" w:rsidP="00B6083F">
      <w:pPr>
        <w:spacing w:after="0" w:line="240" w:lineRule="auto"/>
        <w:jc w:val="both"/>
        <w:rPr>
          <w:rFonts w:ascii="Times New Roman" w:hAnsi="Times New Roman" w:cs="Times New Roman"/>
          <w:sz w:val="24"/>
          <w:szCs w:val="24"/>
        </w:rPr>
      </w:pPr>
    </w:p>
    <w:p w14:paraId="2AA7B425" w14:textId="77777777" w:rsidR="00CB79B8" w:rsidRPr="00FE27C3" w:rsidRDefault="00D56EEA" w:rsidP="00B6083F">
      <w:pPr>
        <w:spacing w:after="0" w:line="240" w:lineRule="auto"/>
        <w:ind w:left="1440" w:hanging="720"/>
        <w:jc w:val="both"/>
        <w:rPr>
          <w:rFonts w:ascii="Times New Roman" w:hAnsi="Times New Roman" w:cs="Times New Roman"/>
          <w:sz w:val="24"/>
          <w:szCs w:val="24"/>
        </w:rPr>
      </w:pPr>
      <w:r w:rsidRPr="008D66AC">
        <w:rPr>
          <w:rFonts w:ascii="Times New Roman" w:hAnsi="Times New Roman" w:cs="Times New Roman"/>
          <w:sz w:val="24"/>
          <w:szCs w:val="24"/>
        </w:rPr>
        <w:t>(2)</w:t>
      </w:r>
      <w:r w:rsidR="00CB79B8" w:rsidRPr="008D66AC">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Automobile liability for owned, non-owned and hired autos with minimum liability limits of $700,000 per person and $5,000,000 per occurrence. The State is to be named as an additional insured on a primary, non-contributory basis.</w:t>
      </w:r>
    </w:p>
    <w:p w14:paraId="7EB6C707" w14:textId="77777777" w:rsidR="00E523F4" w:rsidRPr="00FE27C3" w:rsidRDefault="00E523F4" w:rsidP="00B6083F">
      <w:pPr>
        <w:spacing w:after="0" w:line="240" w:lineRule="auto"/>
        <w:jc w:val="both"/>
        <w:rPr>
          <w:rFonts w:ascii="Times New Roman" w:hAnsi="Times New Roman" w:cs="Times New Roman"/>
          <w:sz w:val="24"/>
          <w:szCs w:val="24"/>
        </w:rPr>
      </w:pPr>
    </w:p>
    <w:p w14:paraId="44FE64B5" w14:textId="77777777" w:rsidR="00E523F4" w:rsidRPr="00FE27C3" w:rsidRDefault="00D56EEA"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(3)</w:t>
      </w:r>
      <w:r w:rsidR="00E523F4"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E523F4" w:rsidRPr="00FE27C3">
        <w:rPr>
          <w:rFonts w:ascii="Times New Roman" w:hAnsi="Times New Roman" w:cs="Times New Roman"/>
          <w:sz w:val="24"/>
          <w:szCs w:val="24"/>
        </w:rPr>
        <w:t>Property damage insurance in an amount sufficient to provide coverage for any loss of property used by the Contractor in connection with services provided under this Contract, not less than $100,000 in the aggregate.</w:t>
      </w:r>
    </w:p>
    <w:p w14:paraId="6E6A55AF" w14:textId="77777777" w:rsidR="001B1092" w:rsidRPr="00B6083F" w:rsidRDefault="001B1092" w:rsidP="00B6083F">
      <w:pPr>
        <w:spacing w:after="0" w:line="240" w:lineRule="auto"/>
        <w:ind w:left="1440" w:hanging="720"/>
        <w:jc w:val="both"/>
        <w:rPr>
          <w:rFonts w:ascii="Times New Roman" w:eastAsia="Times New Roman" w:hAnsi="Times New Roman" w:cs="Times New Roman"/>
          <w:sz w:val="24"/>
          <w:szCs w:val="24"/>
        </w:rPr>
      </w:pPr>
    </w:p>
    <w:p w14:paraId="006603ED" w14:textId="77777777" w:rsidR="00A64225" w:rsidRPr="00493D17" w:rsidRDefault="001B1092"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w:t>
      </w:r>
      <w:r w:rsidR="00E523F4" w:rsidRPr="00FE27C3">
        <w:rPr>
          <w:rFonts w:ascii="Times New Roman" w:hAnsi="Times New Roman" w:cs="Times New Roman"/>
          <w:sz w:val="24"/>
          <w:szCs w:val="24"/>
        </w:rPr>
        <w:t>4</w:t>
      </w:r>
      <w:r w:rsidRPr="00FE27C3">
        <w:rPr>
          <w:rFonts w:ascii="Times New Roman" w:hAnsi="Times New Roman" w:cs="Times New Roman"/>
          <w:sz w:val="24"/>
          <w:szCs w:val="24"/>
        </w:rPr>
        <w:t>)</w:t>
      </w:r>
      <w:r w:rsidR="00E523F4"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A64225" w:rsidRPr="00FE27C3">
        <w:rPr>
          <w:rFonts w:ascii="Times New Roman" w:hAnsi="Times New Roman" w:cs="Times New Roman"/>
          <w:sz w:val="24"/>
          <w:szCs w:val="24"/>
        </w:rPr>
        <w:t>Errors and Omissions liability with minimum liability limits of $1,000,000 per claim and in the aggregate. Coverage for the benefit of the State shall continue for a period of two (2) years after the date of service provided under this Contract. </w:t>
      </w:r>
    </w:p>
    <w:p w14:paraId="64B15D8F" w14:textId="77777777" w:rsidR="001B1092" w:rsidRPr="00493D17" w:rsidRDefault="001B1092" w:rsidP="00B6083F">
      <w:pPr>
        <w:spacing w:after="0" w:line="240" w:lineRule="auto"/>
        <w:jc w:val="both"/>
        <w:rPr>
          <w:rFonts w:ascii="Times New Roman" w:hAnsi="Times New Roman" w:cs="Times New Roman"/>
          <w:sz w:val="24"/>
          <w:szCs w:val="24"/>
        </w:rPr>
      </w:pPr>
    </w:p>
    <w:p w14:paraId="035F1537" w14:textId="77777777" w:rsidR="00CB79B8" w:rsidRPr="00493D17" w:rsidRDefault="001B1092" w:rsidP="00B6083F">
      <w:pPr>
        <w:spacing w:after="0" w:line="240" w:lineRule="auto"/>
        <w:ind w:left="1440" w:hanging="720"/>
        <w:jc w:val="both"/>
        <w:rPr>
          <w:rFonts w:ascii="Times New Roman" w:hAnsi="Times New Roman" w:cs="Times New Roman"/>
          <w:sz w:val="24"/>
          <w:szCs w:val="24"/>
        </w:rPr>
      </w:pPr>
      <w:r w:rsidRPr="00493D17">
        <w:rPr>
          <w:rFonts w:ascii="Times New Roman" w:hAnsi="Times New Roman" w:cs="Times New Roman"/>
          <w:sz w:val="24"/>
          <w:szCs w:val="24"/>
        </w:rPr>
        <w:tab/>
      </w:r>
      <w:r w:rsidR="00CB79B8" w:rsidRPr="00493D17">
        <w:rPr>
          <w:rFonts w:ascii="Times New Roman" w:hAnsi="Times New Roman" w:cs="Times New Roman"/>
          <w:sz w:val="24"/>
          <w:szCs w:val="24"/>
        </w:rPr>
        <w:t xml:space="preserve"> </w:t>
      </w:r>
    </w:p>
    <w:p w14:paraId="71BD8DCF" w14:textId="77777777" w:rsidR="00CB79B8" w:rsidRPr="00493D17" w:rsidRDefault="00CB79B8" w:rsidP="00B6083F">
      <w:pPr>
        <w:spacing w:after="0" w:line="240" w:lineRule="auto"/>
        <w:jc w:val="both"/>
        <w:rPr>
          <w:rFonts w:ascii="Times New Roman" w:hAnsi="Times New Roman" w:cs="Times New Roman"/>
          <w:sz w:val="24"/>
          <w:szCs w:val="24"/>
        </w:rPr>
      </w:pPr>
    </w:p>
    <w:p w14:paraId="2831CA7E" w14:textId="59F5AFEC" w:rsidR="00CB79B8" w:rsidRPr="008D66AC" w:rsidRDefault="00267F6C" w:rsidP="00B6083F">
      <w:pPr>
        <w:spacing w:after="0" w:line="240" w:lineRule="auto"/>
        <w:ind w:left="1440" w:hanging="720"/>
        <w:jc w:val="both"/>
        <w:rPr>
          <w:rFonts w:ascii="Times New Roman" w:hAnsi="Times New Roman" w:cs="Times New Roman"/>
          <w:sz w:val="24"/>
          <w:szCs w:val="24"/>
        </w:rPr>
      </w:pPr>
      <w:r w:rsidRPr="00493D17">
        <w:rPr>
          <w:rFonts w:ascii="Times New Roman" w:hAnsi="Times New Roman" w:cs="Times New Roman"/>
          <w:sz w:val="24"/>
          <w:szCs w:val="24"/>
        </w:rPr>
        <w:t>(</w:t>
      </w:r>
      <w:r w:rsidR="00FC35DF" w:rsidRPr="00493D17">
        <w:rPr>
          <w:rFonts w:ascii="Times New Roman" w:hAnsi="Times New Roman" w:cs="Times New Roman"/>
          <w:sz w:val="24"/>
          <w:szCs w:val="24"/>
        </w:rPr>
        <w:t>6</w:t>
      </w:r>
      <w:r w:rsidRPr="00493D17">
        <w:rPr>
          <w:rFonts w:ascii="Times New Roman" w:hAnsi="Times New Roman" w:cs="Times New Roman"/>
          <w:sz w:val="24"/>
          <w:szCs w:val="24"/>
        </w:rPr>
        <w:t>)</w:t>
      </w:r>
      <w:r w:rsidR="00CB79B8" w:rsidRPr="00493D17">
        <w:rPr>
          <w:rFonts w:ascii="Times New Roman" w:hAnsi="Times New Roman" w:cs="Times New Roman"/>
          <w:sz w:val="24"/>
          <w:szCs w:val="24"/>
        </w:rPr>
        <w:t xml:space="preserve"> </w:t>
      </w:r>
      <w:r w:rsidRPr="00493D17">
        <w:rPr>
          <w:rFonts w:ascii="Times New Roman" w:hAnsi="Times New Roman" w:cs="Times New Roman"/>
          <w:sz w:val="24"/>
          <w:szCs w:val="24"/>
        </w:rPr>
        <w:tab/>
      </w:r>
      <w:r w:rsidR="00CB79B8" w:rsidRPr="00493D17">
        <w:rPr>
          <w:rFonts w:ascii="Times New Roman" w:hAnsi="Times New Roman" w:cs="Times New Roman"/>
          <w:sz w:val="24"/>
          <w:szCs w:val="24"/>
        </w:rPr>
        <w:t>The Contractor shall secure the appropriate Surety or Fidelity Bond(s) as required by the state department served or by applicable statute.</w:t>
      </w:r>
    </w:p>
    <w:p w14:paraId="193202DE" w14:textId="77777777" w:rsidR="00CB79B8" w:rsidRPr="00FE27C3" w:rsidRDefault="00267F6C"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w:t>
      </w:r>
      <w:r w:rsidR="00FC35DF" w:rsidRPr="00FE27C3">
        <w:rPr>
          <w:rFonts w:ascii="Times New Roman" w:hAnsi="Times New Roman" w:cs="Times New Roman"/>
          <w:sz w:val="24"/>
          <w:szCs w:val="24"/>
        </w:rPr>
        <w:t>7</w:t>
      </w:r>
      <w:r w:rsidRPr="00FE27C3">
        <w:rPr>
          <w:rFonts w:ascii="Times New Roman" w:hAnsi="Times New Roman" w:cs="Times New Roman"/>
          <w:sz w:val="24"/>
          <w:szCs w:val="24"/>
        </w:rPr>
        <w:t>)</w:t>
      </w:r>
      <w:r w:rsidR="00CB79B8"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Contractor shall provide proof of such insuran</w:t>
      </w:r>
      <w:r w:rsidR="00473938" w:rsidRPr="00FE27C3">
        <w:rPr>
          <w:rFonts w:ascii="Times New Roman" w:hAnsi="Times New Roman" w:cs="Times New Roman"/>
          <w:sz w:val="24"/>
          <w:szCs w:val="24"/>
        </w:rPr>
        <w:t>ce coverage by tendering to the</w:t>
      </w:r>
      <w:r w:rsidR="00CB79B8" w:rsidRPr="00FE27C3">
        <w:rPr>
          <w:rFonts w:ascii="Times New Roman" w:hAnsi="Times New Roman" w:cs="Times New Roman"/>
          <w:sz w:val="24"/>
          <w:szCs w:val="24"/>
        </w:rPr>
        <w:t xml:space="preserve"> State representative</w:t>
      </w:r>
      <w:r w:rsidR="00473938" w:rsidRPr="00FE27C3">
        <w:rPr>
          <w:rFonts w:ascii="Times New Roman" w:hAnsi="Times New Roman" w:cs="Times New Roman"/>
          <w:sz w:val="24"/>
          <w:szCs w:val="24"/>
        </w:rPr>
        <w:t xml:space="preserve"> listed in Section 33(A)(1) [Notice to Parties]</w:t>
      </w:r>
      <w:r w:rsidR="00CB79B8" w:rsidRPr="00FE27C3">
        <w:rPr>
          <w:rFonts w:ascii="Times New Roman" w:hAnsi="Times New Roman" w:cs="Times New Roman"/>
          <w:sz w:val="24"/>
          <w:szCs w:val="24"/>
        </w:rPr>
        <w:t xml:space="preserve"> a certificate of insurance prior to the commencement of this Contract and proof of workers’ compensation coverage meeting all statutory requirements of IC §</w:t>
      </w:r>
      <w:r w:rsidR="00473938" w:rsidRPr="00FE27C3">
        <w:rPr>
          <w:rFonts w:ascii="Times New Roman" w:hAnsi="Times New Roman" w:cs="Times New Roman"/>
          <w:sz w:val="24"/>
          <w:szCs w:val="24"/>
        </w:rPr>
        <w:t xml:space="preserve"> </w:t>
      </w:r>
      <w:r w:rsidR="00CB79B8" w:rsidRPr="00FE27C3">
        <w:rPr>
          <w:rFonts w:ascii="Times New Roman" w:hAnsi="Times New Roman" w:cs="Times New Roman"/>
          <w:sz w:val="24"/>
          <w:szCs w:val="24"/>
        </w:rPr>
        <w:t>22-3-2. In addition, proof of an “all states endorsement” covering claims occurring outside the State</w:t>
      </w:r>
      <w:r w:rsidR="00473938" w:rsidRPr="00FE27C3">
        <w:rPr>
          <w:rFonts w:ascii="Times New Roman" w:hAnsi="Times New Roman" w:cs="Times New Roman"/>
          <w:sz w:val="24"/>
          <w:szCs w:val="24"/>
        </w:rPr>
        <w:t xml:space="preserve"> of Indiana</w:t>
      </w:r>
      <w:r w:rsidR="00CB79B8" w:rsidRPr="00FE27C3">
        <w:rPr>
          <w:rFonts w:ascii="Times New Roman" w:hAnsi="Times New Roman" w:cs="Times New Roman"/>
          <w:sz w:val="24"/>
          <w:szCs w:val="24"/>
        </w:rPr>
        <w:t xml:space="preserve"> is required if any of the services provided under this Contract involve work outside of Indiana.</w:t>
      </w:r>
    </w:p>
    <w:p w14:paraId="2EA4AFE1" w14:textId="77777777" w:rsidR="00CB79B8" w:rsidRPr="00FE27C3" w:rsidRDefault="00CB79B8" w:rsidP="00B6083F">
      <w:pPr>
        <w:spacing w:after="0" w:line="240" w:lineRule="auto"/>
        <w:jc w:val="both"/>
        <w:rPr>
          <w:rFonts w:ascii="Times New Roman" w:hAnsi="Times New Roman" w:cs="Times New Roman"/>
          <w:sz w:val="24"/>
          <w:szCs w:val="24"/>
        </w:rPr>
      </w:pPr>
    </w:p>
    <w:p w14:paraId="7EFC0B2C"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B.  </w:t>
      </w:r>
      <w:r w:rsidR="00681B0A" w:rsidRPr="00FE27C3">
        <w:rPr>
          <w:rFonts w:ascii="Times New Roman" w:hAnsi="Times New Roman" w:cs="Times New Roman"/>
          <w:sz w:val="24"/>
          <w:szCs w:val="24"/>
        </w:rPr>
        <w:tab/>
      </w:r>
      <w:r w:rsidRPr="00FE27C3">
        <w:rPr>
          <w:rFonts w:ascii="Times New Roman" w:hAnsi="Times New Roman" w:cs="Times New Roman"/>
          <w:sz w:val="24"/>
          <w:szCs w:val="24"/>
        </w:rPr>
        <w:t>The Contractor’s insurance coverage must meet the following additional requirements:</w:t>
      </w:r>
    </w:p>
    <w:p w14:paraId="26459F48" w14:textId="77777777" w:rsidR="00CB79B8" w:rsidRPr="00FE27C3" w:rsidRDefault="00CB79B8" w:rsidP="00B6083F">
      <w:pPr>
        <w:spacing w:after="0" w:line="240" w:lineRule="auto"/>
        <w:jc w:val="both"/>
        <w:rPr>
          <w:rFonts w:ascii="Times New Roman" w:hAnsi="Times New Roman" w:cs="Times New Roman"/>
          <w:sz w:val="24"/>
          <w:szCs w:val="24"/>
        </w:rPr>
      </w:pPr>
    </w:p>
    <w:p w14:paraId="57FC5037" w14:textId="77777777" w:rsidR="00CB79B8" w:rsidRPr="00FE27C3" w:rsidRDefault="00681B0A"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(1)</w:t>
      </w:r>
      <w:r w:rsidR="00CB79B8"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insurer must have a certificate of authority or other appropriate authorization to operate in the state in which the policy was issued.</w:t>
      </w:r>
    </w:p>
    <w:p w14:paraId="059E3DA1" w14:textId="77777777" w:rsidR="00CB79B8" w:rsidRPr="00FE27C3" w:rsidRDefault="00CB79B8" w:rsidP="00B6083F">
      <w:pPr>
        <w:spacing w:after="0" w:line="240" w:lineRule="auto"/>
        <w:jc w:val="both"/>
        <w:rPr>
          <w:rFonts w:ascii="Times New Roman" w:hAnsi="Times New Roman" w:cs="Times New Roman"/>
          <w:sz w:val="24"/>
          <w:szCs w:val="24"/>
        </w:rPr>
      </w:pPr>
    </w:p>
    <w:p w14:paraId="22AEEF54" w14:textId="77777777" w:rsidR="00CB79B8" w:rsidRPr="00FE27C3" w:rsidRDefault="00681B0A"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(2)</w:t>
      </w:r>
      <w:r w:rsidR="00CB79B8"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 xml:space="preserve">Any deductible or self-insured retention amount or other similar obligation under the insurance policies shall be the sole obligation of the Contractor. </w:t>
      </w:r>
    </w:p>
    <w:p w14:paraId="2C2038F1" w14:textId="77777777" w:rsidR="00CB79B8" w:rsidRPr="00FE27C3" w:rsidRDefault="00CB79B8" w:rsidP="00B6083F">
      <w:pPr>
        <w:spacing w:after="0" w:line="240" w:lineRule="auto"/>
        <w:jc w:val="both"/>
        <w:rPr>
          <w:rFonts w:ascii="Times New Roman" w:hAnsi="Times New Roman" w:cs="Times New Roman"/>
          <w:sz w:val="24"/>
          <w:szCs w:val="24"/>
        </w:rPr>
      </w:pPr>
    </w:p>
    <w:p w14:paraId="6B353DB4" w14:textId="77777777" w:rsidR="00CB79B8" w:rsidRPr="00FE27C3" w:rsidRDefault="00681B0A"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(3)</w:t>
      </w:r>
      <w:r w:rsidR="00CB79B8"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748D1F85" w14:textId="77777777" w:rsidR="00CB79B8" w:rsidRPr="00FE27C3" w:rsidRDefault="00CB79B8" w:rsidP="00B6083F">
      <w:pPr>
        <w:spacing w:after="0" w:line="240" w:lineRule="auto"/>
        <w:jc w:val="both"/>
        <w:rPr>
          <w:rFonts w:ascii="Times New Roman" w:hAnsi="Times New Roman" w:cs="Times New Roman"/>
          <w:sz w:val="24"/>
          <w:szCs w:val="24"/>
        </w:rPr>
      </w:pPr>
    </w:p>
    <w:p w14:paraId="64FF1857" w14:textId="77777777" w:rsidR="00CB79B8" w:rsidRPr="00FE27C3" w:rsidRDefault="00681B0A"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(4)</w:t>
      </w:r>
      <w:r w:rsidR="00CB79B8"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insurance required in this Contract, through a policy or endorsement(s), shall include a provision that the policy and endorsements may not be canceled or modified without thirty (30) days’ prior written notice to the undersigned State agency.</w:t>
      </w:r>
    </w:p>
    <w:p w14:paraId="2955B885" w14:textId="77777777" w:rsidR="00CB79B8" w:rsidRPr="00FE27C3" w:rsidRDefault="00CB79B8" w:rsidP="00B6083F">
      <w:pPr>
        <w:spacing w:after="0" w:line="240" w:lineRule="auto"/>
        <w:jc w:val="both"/>
        <w:rPr>
          <w:rFonts w:ascii="Times New Roman" w:hAnsi="Times New Roman" w:cs="Times New Roman"/>
          <w:sz w:val="24"/>
          <w:szCs w:val="24"/>
        </w:rPr>
      </w:pPr>
    </w:p>
    <w:p w14:paraId="589483E8" w14:textId="77777777" w:rsidR="00CB79B8" w:rsidRPr="00FE27C3" w:rsidRDefault="00681B0A"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(5)</w:t>
      </w:r>
      <w:r w:rsidR="00CB79B8" w:rsidRPr="00FE27C3">
        <w:rPr>
          <w:rFonts w:ascii="Times New Roman" w:hAnsi="Times New Roman" w:cs="Times New Roman"/>
          <w:sz w:val="24"/>
          <w:szCs w:val="24"/>
        </w:rPr>
        <w:t xml:space="preserve">    </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Contractor waives and agrees to require their insurer to waive their rights of subrogation against the State of Indiana.</w:t>
      </w:r>
    </w:p>
    <w:p w14:paraId="549540F5" w14:textId="77777777" w:rsidR="00CB79B8" w:rsidRPr="00FE27C3" w:rsidRDefault="00CB79B8" w:rsidP="00B6083F">
      <w:pPr>
        <w:spacing w:after="0" w:line="240" w:lineRule="auto"/>
        <w:jc w:val="both"/>
        <w:rPr>
          <w:rFonts w:ascii="Times New Roman" w:hAnsi="Times New Roman" w:cs="Times New Roman"/>
          <w:sz w:val="24"/>
          <w:szCs w:val="24"/>
        </w:rPr>
      </w:pPr>
    </w:p>
    <w:p w14:paraId="7CE9E37F"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lastRenderedPageBreak/>
        <w:t xml:space="preserve">C.  </w:t>
      </w:r>
      <w:r w:rsidR="00681B0A" w:rsidRPr="00FE27C3">
        <w:rPr>
          <w:rFonts w:ascii="Times New Roman" w:hAnsi="Times New Roman" w:cs="Times New Roman"/>
          <w:sz w:val="24"/>
          <w:szCs w:val="24"/>
        </w:rPr>
        <w:tab/>
      </w:r>
      <w:r w:rsidRPr="00FE27C3">
        <w:rPr>
          <w:rFonts w:ascii="Times New Roman" w:hAnsi="Times New Roman" w:cs="Times New Roman"/>
          <w:sz w:val="24"/>
          <w:szCs w:val="24"/>
        </w:rPr>
        <w:t>Failure to provide insurance as required in this Contract may be deemed a material breach of contract entitling the State to immediately terminate this Contract. The Contractor shall furnish a certificate of insurance and all endorsements to the State</w:t>
      </w:r>
      <w:r w:rsidR="00C8140E" w:rsidRPr="00FE27C3">
        <w:rPr>
          <w:rFonts w:ascii="Times New Roman" w:hAnsi="Times New Roman" w:cs="Times New Roman"/>
          <w:sz w:val="24"/>
          <w:szCs w:val="24"/>
        </w:rPr>
        <w:t xml:space="preserve"> representative listed in Section 33(A)(1) [Notice to Parties]</w:t>
      </w:r>
      <w:r w:rsidRPr="00FE27C3">
        <w:rPr>
          <w:rFonts w:ascii="Times New Roman" w:hAnsi="Times New Roman" w:cs="Times New Roman"/>
          <w:sz w:val="24"/>
          <w:szCs w:val="24"/>
        </w:rPr>
        <w:t xml:space="preserve"> before the commencement of this Contract.</w:t>
      </w:r>
    </w:p>
    <w:p w14:paraId="33C97FF1" w14:textId="77777777" w:rsidR="00CB79B8" w:rsidRPr="00FE27C3" w:rsidRDefault="00CB79B8" w:rsidP="00B6083F">
      <w:pPr>
        <w:spacing w:after="0" w:line="240" w:lineRule="auto"/>
        <w:jc w:val="both"/>
        <w:rPr>
          <w:rFonts w:ascii="Times New Roman" w:hAnsi="Times New Roman" w:cs="Times New Roman"/>
          <w:sz w:val="24"/>
          <w:szCs w:val="24"/>
        </w:rPr>
      </w:pPr>
    </w:p>
    <w:p w14:paraId="543DFD51" w14:textId="416AD2F7" w:rsidR="00CB79B8" w:rsidRPr="00FE27C3" w:rsidRDefault="00CB79B8" w:rsidP="00B6083F">
      <w:pPr>
        <w:keepNext/>
        <w:spacing w:after="0" w:line="240" w:lineRule="auto"/>
        <w:jc w:val="both"/>
        <w:rPr>
          <w:rFonts w:ascii="Times New Roman" w:hAnsi="Times New Roman" w:cs="Times New Roman"/>
          <w:b/>
          <w:i/>
          <w:color w:val="4F6228" w:themeColor="accent3" w:themeShade="80"/>
          <w:sz w:val="24"/>
          <w:szCs w:val="24"/>
          <w:u w:val="single"/>
        </w:rPr>
      </w:pPr>
      <w:r w:rsidRPr="00FE27C3">
        <w:rPr>
          <w:rFonts w:ascii="Times New Roman" w:hAnsi="Times New Roman" w:cs="Times New Roman"/>
          <w:b/>
          <w:sz w:val="24"/>
          <w:szCs w:val="24"/>
        </w:rPr>
        <w:t>2</w:t>
      </w:r>
      <w:r w:rsidR="00B93A78">
        <w:rPr>
          <w:rFonts w:ascii="Times New Roman" w:hAnsi="Times New Roman" w:cs="Times New Roman"/>
          <w:b/>
          <w:sz w:val="24"/>
          <w:szCs w:val="24"/>
        </w:rPr>
        <w:t>8</w:t>
      </w:r>
      <w:r w:rsidRPr="008D66AC">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Key Person(s).  </w:t>
      </w:r>
      <w:r w:rsidR="00462334">
        <w:rPr>
          <w:rFonts w:ascii="Times New Roman" w:hAnsi="Times New Roman" w:cs="Times New Roman"/>
          <w:b/>
          <w:sz w:val="24"/>
          <w:szCs w:val="24"/>
        </w:rPr>
        <w:t>[Deleted]</w:t>
      </w:r>
    </w:p>
    <w:p w14:paraId="0EE7866B" w14:textId="4CC6D2CC"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sz w:val="24"/>
          <w:szCs w:val="24"/>
        </w:rPr>
        <w:tab/>
      </w:r>
      <w:r w:rsidRPr="00FE27C3">
        <w:rPr>
          <w:rFonts w:ascii="Times New Roman" w:hAnsi="Times New Roman" w:cs="Times New Roman"/>
          <w:sz w:val="24"/>
          <w:szCs w:val="24"/>
        </w:rPr>
        <w:tab/>
      </w:r>
      <w:r w:rsidRPr="00FE27C3">
        <w:rPr>
          <w:rFonts w:ascii="Times New Roman" w:hAnsi="Times New Roman" w:cs="Times New Roman"/>
          <w:sz w:val="24"/>
          <w:szCs w:val="24"/>
        </w:rPr>
        <w:tab/>
      </w:r>
    </w:p>
    <w:p w14:paraId="631C6660" w14:textId="0BD843B2" w:rsidR="00CB79B8" w:rsidRPr="00FE27C3" w:rsidRDefault="00CB79B8" w:rsidP="00B6083F">
      <w:pPr>
        <w:autoSpaceDE w:val="0"/>
        <w:autoSpaceDN w:val="0"/>
        <w:adjustRightInd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2</w:t>
      </w:r>
      <w:r w:rsidR="00B93A78">
        <w:rPr>
          <w:rFonts w:ascii="Times New Roman" w:hAnsi="Times New Roman" w:cs="Times New Roman"/>
          <w:b/>
          <w:sz w:val="24"/>
          <w:szCs w:val="24"/>
        </w:rPr>
        <w:t>9</w:t>
      </w:r>
      <w:r w:rsidRPr="008D66AC">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Licensing Standards.  </w:t>
      </w:r>
      <w:r w:rsidR="003576A0" w:rsidRPr="00FE27C3">
        <w:rPr>
          <w:rFonts w:ascii="Times New Roman" w:hAnsi="Times New Roman" w:cs="Times New Roman"/>
          <w:b/>
          <w:sz w:val="24"/>
          <w:szCs w:val="24"/>
        </w:rPr>
        <w:t>[Modified]</w:t>
      </w:r>
    </w:p>
    <w:p w14:paraId="539050DB" w14:textId="77777777" w:rsidR="00CB79B8" w:rsidRPr="00FE27C3" w:rsidRDefault="00CB79B8" w:rsidP="00B6083F">
      <w:pPr>
        <w:autoSpaceDE w:val="0"/>
        <w:autoSpaceDN w:val="0"/>
        <w:adjustRightInd w:val="0"/>
        <w:spacing w:after="0" w:line="240" w:lineRule="auto"/>
        <w:jc w:val="both"/>
        <w:rPr>
          <w:rFonts w:ascii="Times New Roman" w:hAnsi="Times New Roman" w:cs="Times New Roman"/>
          <w:b/>
          <w:sz w:val="24"/>
          <w:szCs w:val="24"/>
        </w:rPr>
      </w:pPr>
    </w:p>
    <w:p w14:paraId="627AD58C" w14:textId="77777777" w:rsidR="00CB79B8" w:rsidRPr="00FE27C3" w:rsidRDefault="003576A0" w:rsidP="00B6083F">
      <w:pPr>
        <w:autoSpaceDE w:val="0"/>
        <w:autoSpaceDN w:val="0"/>
        <w:adjustRightInd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The Contractor, its employees and subcontractors shall comply with all</w:t>
      </w:r>
      <w:r w:rsidR="008A2AE5" w:rsidRPr="00FE27C3">
        <w:rPr>
          <w:rFonts w:ascii="Times New Roman" w:hAnsi="Times New Roman" w:cs="Times New Roman"/>
          <w:sz w:val="24"/>
          <w:szCs w:val="24"/>
        </w:rPr>
        <w:t xml:space="preserve"> </w:t>
      </w:r>
      <w:r w:rsidR="00CB79B8" w:rsidRPr="00FE27C3">
        <w:rPr>
          <w:rFonts w:ascii="Times New Roman" w:hAnsi="Times New Roman" w:cs="Times New Roman"/>
          <w:sz w:val="24"/>
          <w:szCs w:val="24"/>
        </w:rPr>
        <w:t xml:space="preserve">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w:t>
      </w:r>
      <w:r w:rsidR="008A2AE5" w:rsidRPr="00FE27C3">
        <w:rPr>
          <w:rFonts w:ascii="Times New Roman" w:hAnsi="Times New Roman" w:cs="Times New Roman"/>
          <w:sz w:val="24"/>
          <w:szCs w:val="24"/>
        </w:rPr>
        <w:t xml:space="preserve">required and </w:t>
      </w:r>
      <w:r w:rsidR="00CB79B8" w:rsidRPr="00FE27C3">
        <w:rPr>
          <w:rFonts w:ascii="Times New Roman" w:hAnsi="Times New Roman" w:cs="Times New Roman"/>
          <w:sz w:val="24"/>
          <w:szCs w:val="24"/>
        </w:rPr>
        <w:t xml:space="preserve">applicable standards, laws, rules, or regulations. If any </w:t>
      </w:r>
      <w:r w:rsidRPr="00FE27C3">
        <w:rPr>
          <w:rFonts w:ascii="Times New Roman" w:hAnsi="Times New Roman" w:cs="Times New Roman"/>
          <w:sz w:val="24"/>
          <w:szCs w:val="24"/>
        </w:rPr>
        <w:t xml:space="preserve">required </w:t>
      </w:r>
      <w:r w:rsidR="00CB79B8" w:rsidRPr="00FE27C3">
        <w:rPr>
          <w:rFonts w:ascii="Times New Roman" w:hAnsi="Times New Roman" w:cs="Times New Roman"/>
          <w:sz w:val="24"/>
          <w:szCs w:val="24"/>
        </w:rPr>
        <w:t xml:space="preserve">license, certification or accreditation expires or is revoked, or any disciplinary action is taken against an applicable </w:t>
      </w:r>
      <w:r w:rsidRPr="00FE27C3">
        <w:rPr>
          <w:rFonts w:ascii="Times New Roman" w:hAnsi="Times New Roman" w:cs="Times New Roman"/>
          <w:sz w:val="24"/>
          <w:szCs w:val="24"/>
        </w:rPr>
        <w:t xml:space="preserve">required </w:t>
      </w:r>
      <w:r w:rsidR="00CB79B8" w:rsidRPr="00FE27C3">
        <w:rPr>
          <w:rFonts w:ascii="Times New Roman" w:hAnsi="Times New Roman" w:cs="Times New Roman"/>
          <w:sz w:val="24"/>
          <w:szCs w:val="24"/>
        </w:rPr>
        <w:t>license, certification, or accreditation, the Contractor shall notify the State immediately and the State, at its option, may imme</w:t>
      </w:r>
      <w:r w:rsidRPr="00FE27C3">
        <w:rPr>
          <w:rFonts w:ascii="Times New Roman" w:hAnsi="Times New Roman" w:cs="Times New Roman"/>
          <w:sz w:val="24"/>
          <w:szCs w:val="24"/>
        </w:rPr>
        <w:t>diately terminate this Contract</w:t>
      </w:r>
    </w:p>
    <w:p w14:paraId="1D5F3C98" w14:textId="77777777" w:rsidR="003576A0" w:rsidRPr="00FE27C3" w:rsidRDefault="003576A0" w:rsidP="00B6083F">
      <w:pPr>
        <w:autoSpaceDE w:val="0"/>
        <w:autoSpaceDN w:val="0"/>
        <w:adjustRightInd w:val="0"/>
        <w:spacing w:after="0" w:line="240" w:lineRule="auto"/>
        <w:ind w:left="720" w:hanging="720"/>
        <w:jc w:val="both"/>
        <w:rPr>
          <w:rFonts w:ascii="Times New Roman" w:hAnsi="Times New Roman" w:cs="Times New Roman"/>
          <w:sz w:val="24"/>
          <w:szCs w:val="24"/>
        </w:rPr>
      </w:pPr>
    </w:p>
    <w:p w14:paraId="69A459CD" w14:textId="77777777" w:rsidR="003576A0" w:rsidRPr="00FE27C3" w:rsidRDefault="003576A0" w:rsidP="00B6083F">
      <w:pPr>
        <w:autoSpaceDE w:val="0"/>
        <w:autoSpaceDN w:val="0"/>
        <w:adjustRightInd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14:paraId="6115EB5B" w14:textId="77777777" w:rsidR="00CB79B8" w:rsidRPr="00FE27C3" w:rsidRDefault="00CB79B8" w:rsidP="00B6083F">
      <w:pPr>
        <w:tabs>
          <w:tab w:val="left" w:pos="-1440"/>
        </w:tabs>
        <w:spacing w:after="0" w:line="240" w:lineRule="auto"/>
        <w:jc w:val="both"/>
        <w:rPr>
          <w:rFonts w:ascii="Times New Roman" w:hAnsi="Times New Roman" w:cs="Times New Roman"/>
          <w:b/>
          <w:sz w:val="24"/>
          <w:szCs w:val="24"/>
        </w:rPr>
      </w:pPr>
    </w:p>
    <w:p w14:paraId="20F2F2C1" w14:textId="02A9C9E0" w:rsidR="00CB79B8" w:rsidRPr="00FE27C3" w:rsidRDefault="00B93A78" w:rsidP="00B6083F">
      <w:pPr>
        <w:tabs>
          <w:tab w:val="left"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sidR="00CB79B8" w:rsidRPr="008D66AC">
        <w:rPr>
          <w:rFonts w:ascii="Times New Roman" w:hAnsi="Times New Roman" w:cs="Times New Roman"/>
          <w:b/>
          <w:sz w:val="24"/>
          <w:szCs w:val="24"/>
        </w:rPr>
        <w:t xml:space="preserve">.  </w:t>
      </w:r>
      <w:r w:rsidR="003C4C42" w:rsidRPr="008D66AC">
        <w:rPr>
          <w:rFonts w:ascii="Times New Roman" w:hAnsi="Times New Roman" w:cs="Times New Roman"/>
          <w:b/>
          <w:sz w:val="24"/>
          <w:szCs w:val="24"/>
        </w:rPr>
        <w:tab/>
      </w:r>
      <w:r w:rsidR="00CB79B8" w:rsidRPr="00FE27C3">
        <w:rPr>
          <w:rFonts w:ascii="Times New Roman" w:hAnsi="Times New Roman" w:cs="Times New Roman"/>
          <w:b/>
          <w:sz w:val="24"/>
          <w:szCs w:val="24"/>
        </w:rPr>
        <w:t>Merger &amp; Modification.</w:t>
      </w:r>
      <w:r w:rsidR="00CB79B8" w:rsidRPr="00FE27C3">
        <w:rPr>
          <w:rFonts w:ascii="Times New Roman" w:hAnsi="Times New Roman" w:cs="Times New Roman"/>
          <w:sz w:val="24"/>
          <w:szCs w:val="24"/>
        </w:rPr>
        <w:t xml:space="preserve"> </w:t>
      </w:r>
    </w:p>
    <w:p w14:paraId="235790C9" w14:textId="77777777" w:rsidR="00D5768E" w:rsidRPr="00FE27C3" w:rsidRDefault="00D5768E" w:rsidP="00B6083F">
      <w:pPr>
        <w:tabs>
          <w:tab w:val="left" w:pos="-1440"/>
        </w:tabs>
        <w:spacing w:after="0" w:line="240" w:lineRule="auto"/>
        <w:jc w:val="both"/>
        <w:rPr>
          <w:rFonts w:ascii="Times New Roman" w:hAnsi="Times New Roman" w:cs="Times New Roman"/>
          <w:sz w:val="24"/>
          <w:szCs w:val="24"/>
          <w:highlight w:val="cyan"/>
        </w:rPr>
      </w:pPr>
    </w:p>
    <w:p w14:paraId="715A2B1C"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2273F718" w14:textId="77777777" w:rsidR="00CB79B8" w:rsidRPr="00493D17" w:rsidRDefault="00CB79B8" w:rsidP="00B6083F">
      <w:pPr>
        <w:tabs>
          <w:tab w:val="left" w:pos="-1440"/>
        </w:tabs>
        <w:spacing w:after="0" w:line="240" w:lineRule="auto"/>
        <w:jc w:val="both"/>
        <w:rPr>
          <w:rFonts w:ascii="Times New Roman" w:hAnsi="Times New Roman" w:cs="Times New Roman"/>
          <w:sz w:val="24"/>
          <w:szCs w:val="24"/>
        </w:rPr>
      </w:pPr>
    </w:p>
    <w:p w14:paraId="55DB0745" w14:textId="46B2516B" w:rsidR="00CB79B8" w:rsidRPr="00493D17" w:rsidRDefault="00CB79B8" w:rsidP="00B6083F">
      <w:pPr>
        <w:tabs>
          <w:tab w:val="left" w:pos="-1440"/>
        </w:tabs>
        <w:spacing w:after="0" w:line="240" w:lineRule="auto"/>
        <w:jc w:val="both"/>
        <w:rPr>
          <w:rFonts w:ascii="Times New Roman" w:eastAsia="Calibri" w:hAnsi="Times New Roman" w:cs="Times New Roman"/>
          <w:b/>
          <w:sz w:val="24"/>
          <w:szCs w:val="24"/>
        </w:rPr>
      </w:pPr>
      <w:r w:rsidRPr="00493D17">
        <w:rPr>
          <w:rFonts w:ascii="Times New Roman" w:eastAsia="Calibri" w:hAnsi="Times New Roman" w:cs="Times New Roman"/>
          <w:b/>
          <w:sz w:val="24"/>
          <w:szCs w:val="24"/>
        </w:rPr>
        <w:t>3</w:t>
      </w:r>
      <w:r w:rsidR="00B93A78">
        <w:rPr>
          <w:rFonts w:ascii="Times New Roman" w:eastAsia="Calibri" w:hAnsi="Times New Roman" w:cs="Times New Roman"/>
          <w:b/>
          <w:sz w:val="24"/>
          <w:szCs w:val="24"/>
        </w:rPr>
        <w:t>1</w:t>
      </w:r>
      <w:r w:rsidRPr="00493D17">
        <w:rPr>
          <w:rFonts w:ascii="Times New Roman" w:eastAsia="Calibri" w:hAnsi="Times New Roman" w:cs="Times New Roman"/>
          <w:b/>
          <w:sz w:val="24"/>
          <w:szCs w:val="24"/>
        </w:rPr>
        <w:t xml:space="preserve">.  </w:t>
      </w:r>
      <w:r w:rsidR="003C4C42" w:rsidRPr="00493D17">
        <w:rPr>
          <w:rFonts w:ascii="Times New Roman" w:eastAsia="Calibri" w:hAnsi="Times New Roman" w:cs="Times New Roman"/>
          <w:b/>
          <w:sz w:val="24"/>
          <w:szCs w:val="24"/>
        </w:rPr>
        <w:tab/>
      </w:r>
      <w:r w:rsidRPr="00493D17">
        <w:rPr>
          <w:rFonts w:ascii="Times New Roman" w:eastAsia="Calibri" w:hAnsi="Times New Roman" w:cs="Times New Roman"/>
          <w:b/>
          <w:sz w:val="24"/>
          <w:szCs w:val="24"/>
        </w:rPr>
        <w:t xml:space="preserve">Minority and Women’s Business Enterprises Compliance.  </w:t>
      </w:r>
    </w:p>
    <w:p w14:paraId="4EB2BAB5" w14:textId="77777777" w:rsidR="00CB79B8" w:rsidRPr="00493D17" w:rsidRDefault="00CB79B8" w:rsidP="00B6083F">
      <w:pPr>
        <w:spacing w:after="0" w:line="240" w:lineRule="auto"/>
        <w:jc w:val="both"/>
        <w:rPr>
          <w:rFonts w:ascii="Times New Roman" w:hAnsi="Times New Roman" w:cs="Times New Roman"/>
          <w:b/>
          <w:bCs/>
          <w:sz w:val="24"/>
          <w:szCs w:val="24"/>
        </w:rPr>
      </w:pPr>
      <w:r w:rsidRPr="00493D17">
        <w:rPr>
          <w:rFonts w:ascii="Times New Roman" w:eastAsia="Calibri" w:hAnsi="Times New Roman" w:cs="Times New Roman"/>
          <w:b/>
          <w:sz w:val="24"/>
          <w:szCs w:val="24"/>
        </w:rPr>
        <w:tab/>
      </w:r>
      <w:r w:rsidRPr="00493D17">
        <w:rPr>
          <w:rFonts w:ascii="Times New Roman" w:eastAsia="Calibri" w:hAnsi="Times New Roman" w:cs="Times New Roman"/>
          <w:b/>
          <w:sz w:val="24"/>
          <w:szCs w:val="24"/>
        </w:rPr>
        <w:tab/>
      </w:r>
    </w:p>
    <w:p w14:paraId="39B18706" w14:textId="77777777" w:rsidR="00CB79B8" w:rsidRPr="00493D17" w:rsidRDefault="00CB79B8" w:rsidP="00B6083F">
      <w:pPr>
        <w:spacing w:after="0" w:line="240" w:lineRule="auto"/>
        <w:jc w:val="both"/>
        <w:rPr>
          <w:rFonts w:ascii="Times New Roman" w:eastAsia="Calibri" w:hAnsi="Times New Roman" w:cs="Times New Roman"/>
          <w:sz w:val="24"/>
          <w:szCs w:val="24"/>
        </w:rPr>
      </w:pPr>
      <w:r w:rsidRPr="00493D17">
        <w:rPr>
          <w:rFonts w:ascii="Times New Roman" w:eastAsia="Calibri" w:hAnsi="Times New Roman" w:cs="Times New Roman"/>
          <w:sz w:val="24"/>
          <w:szCs w:val="24"/>
        </w:rPr>
        <w:t xml:space="preserve">Award of this Contract </w:t>
      </w:r>
      <w:r w:rsidRPr="00493D17">
        <w:rPr>
          <w:rFonts w:ascii="Times New Roman" w:eastAsia="Calibri" w:hAnsi="Times New Roman" w:cs="Times New Roman"/>
          <w:color w:val="000000"/>
          <w:sz w:val="24"/>
          <w:szCs w:val="24"/>
        </w:rPr>
        <w:t>was</w:t>
      </w:r>
      <w:r w:rsidRPr="00493D17">
        <w:rPr>
          <w:rFonts w:ascii="Times New Roman" w:eastAsia="Calibri" w:hAnsi="Times New Roman" w:cs="Times New Roman"/>
          <w:sz w:val="24"/>
          <w:szCs w:val="24"/>
        </w:rPr>
        <w:t xml:space="preserve"> based, in part, on the MBE/WBE participation plan. The following certified MBE or WBE subcontractors will be participating in this Contract:</w:t>
      </w:r>
      <w:r w:rsidRPr="00493D17">
        <w:rPr>
          <w:rFonts w:ascii="Times New Roman" w:eastAsia="Calibri" w:hAnsi="Times New Roman" w:cs="Times New Roman"/>
          <w:color w:val="000000"/>
          <w:sz w:val="24"/>
          <w:szCs w:val="24"/>
        </w:rPr>
        <w:t xml:space="preserve"> </w:t>
      </w:r>
    </w:p>
    <w:p w14:paraId="6A95BFC7" w14:textId="77777777" w:rsidR="00CB79B8" w:rsidRPr="00493D17" w:rsidRDefault="00CB79B8" w:rsidP="00B6083F">
      <w:pPr>
        <w:spacing w:after="0" w:line="240" w:lineRule="auto"/>
        <w:jc w:val="both"/>
        <w:rPr>
          <w:rFonts w:ascii="Times New Roman" w:eastAsia="Calibri" w:hAnsi="Times New Roman" w:cs="Times New Roman"/>
          <w:sz w:val="24"/>
          <w:szCs w:val="24"/>
        </w:rPr>
      </w:pPr>
    </w:p>
    <w:p w14:paraId="0DEB23E4" w14:textId="77777777" w:rsidR="00CA400C" w:rsidRPr="00B6083F" w:rsidRDefault="00CA400C" w:rsidP="00B6083F">
      <w:pPr>
        <w:autoSpaceDE w:val="0"/>
        <w:autoSpaceDN w:val="0"/>
        <w:spacing w:after="0" w:line="240" w:lineRule="auto"/>
        <w:jc w:val="both"/>
        <w:rPr>
          <w:rFonts w:ascii="Times New Roman" w:eastAsia="Calibri" w:hAnsi="Times New Roman" w:cs="Times New Roman"/>
          <w:color w:val="000000"/>
          <w:sz w:val="24"/>
          <w:szCs w:val="24"/>
        </w:rPr>
      </w:pPr>
      <w:r w:rsidRPr="00B6083F">
        <w:rPr>
          <w:rFonts w:ascii="Times New Roman" w:eastAsia="Calibri" w:hAnsi="Times New Roman" w:cs="Times New Roman"/>
          <w:color w:val="000000"/>
          <w:sz w:val="24"/>
          <w:szCs w:val="24"/>
        </w:rPr>
        <w:t xml:space="preserve">MBE/WBE </w:t>
      </w:r>
      <w:r w:rsidRPr="00B6083F">
        <w:rPr>
          <w:rFonts w:ascii="Times New Roman" w:eastAsia="Calibri" w:hAnsi="Times New Roman" w:cs="Times New Roman"/>
          <w:color w:val="000000"/>
          <w:sz w:val="24"/>
          <w:szCs w:val="24"/>
        </w:rPr>
        <w:tab/>
        <w:t xml:space="preserve">PHONE </w:t>
      </w:r>
      <w:r w:rsidRPr="00B6083F">
        <w:rPr>
          <w:rFonts w:ascii="Times New Roman" w:eastAsia="Calibri" w:hAnsi="Times New Roman" w:cs="Times New Roman"/>
          <w:color w:val="000000"/>
          <w:sz w:val="24"/>
          <w:szCs w:val="24"/>
        </w:rPr>
        <w:tab/>
        <w:t xml:space="preserve">COMPANY NAME </w:t>
      </w:r>
      <w:r w:rsidRPr="00B6083F">
        <w:rPr>
          <w:rFonts w:ascii="Times New Roman" w:eastAsia="Calibri" w:hAnsi="Times New Roman" w:cs="Times New Roman"/>
          <w:color w:val="000000"/>
          <w:sz w:val="24"/>
          <w:szCs w:val="24"/>
        </w:rPr>
        <w:tab/>
        <w:t xml:space="preserve">SCOPE OF PRODUCTS and/or SERVICES </w:t>
      </w:r>
      <w:r w:rsidRPr="00B6083F">
        <w:rPr>
          <w:rFonts w:ascii="Times New Roman" w:eastAsia="Calibri" w:hAnsi="Times New Roman" w:cs="Times New Roman"/>
          <w:color w:val="000000"/>
          <w:sz w:val="24"/>
          <w:szCs w:val="24"/>
        </w:rPr>
        <w:tab/>
        <w:t xml:space="preserve">UTILIZATION </w:t>
      </w:r>
      <w:r w:rsidRPr="00B6083F">
        <w:rPr>
          <w:rFonts w:ascii="Times New Roman" w:eastAsia="Calibri" w:hAnsi="Times New Roman" w:cs="Times New Roman"/>
          <w:color w:val="000000"/>
          <w:sz w:val="24"/>
          <w:szCs w:val="24"/>
        </w:rPr>
        <w:tab/>
        <w:t xml:space="preserve">DATE </w:t>
      </w:r>
      <w:r w:rsidRPr="00B6083F">
        <w:rPr>
          <w:rFonts w:ascii="Times New Roman" w:eastAsia="Calibri" w:hAnsi="Times New Roman" w:cs="Times New Roman"/>
          <w:color w:val="000000"/>
          <w:sz w:val="24"/>
          <w:szCs w:val="24"/>
        </w:rPr>
        <w:tab/>
        <w:t xml:space="preserve">PERCENT </w:t>
      </w:r>
    </w:p>
    <w:p w14:paraId="10CC9934" w14:textId="41EA54CF" w:rsidR="00CA400C" w:rsidRPr="00B6083F" w:rsidRDefault="00CA400C" w:rsidP="00B6083F">
      <w:pPr>
        <w:autoSpaceDE w:val="0"/>
        <w:autoSpaceDN w:val="0"/>
        <w:spacing w:after="0" w:line="240" w:lineRule="auto"/>
        <w:jc w:val="both"/>
        <w:rPr>
          <w:rFonts w:ascii="Times New Roman" w:eastAsia="Calibri" w:hAnsi="Times New Roman" w:cs="Times New Roman"/>
          <w:i/>
          <w:color w:val="000000"/>
          <w:sz w:val="24"/>
          <w:szCs w:val="24"/>
        </w:rPr>
      </w:pPr>
      <w:r w:rsidRPr="00B6083F">
        <w:rPr>
          <w:rFonts w:ascii="Times New Roman" w:eastAsia="Calibri" w:hAnsi="Times New Roman" w:cs="Times New Roman"/>
          <w:i/>
          <w:color w:val="000000"/>
          <w:sz w:val="24"/>
          <w:szCs w:val="24"/>
        </w:rPr>
        <w:t>______________________________________________________________________________</w:t>
      </w:r>
    </w:p>
    <w:p w14:paraId="141E1C49" w14:textId="77777777" w:rsidR="00CA400C" w:rsidRPr="00B6083F" w:rsidRDefault="00CA400C" w:rsidP="00B6083F">
      <w:pPr>
        <w:autoSpaceDE w:val="0"/>
        <w:autoSpaceDN w:val="0"/>
        <w:spacing w:after="0" w:line="240" w:lineRule="auto"/>
        <w:jc w:val="both"/>
        <w:rPr>
          <w:rFonts w:ascii="Times New Roman" w:eastAsia="Calibri" w:hAnsi="Times New Roman" w:cs="Times New Roman"/>
          <w:i/>
          <w:color w:val="000000"/>
          <w:sz w:val="24"/>
          <w:szCs w:val="24"/>
        </w:rPr>
      </w:pPr>
    </w:p>
    <w:p w14:paraId="622FDF6E" w14:textId="55C458FF" w:rsidR="00CA400C" w:rsidRPr="00B6083F" w:rsidRDefault="00CA400C" w:rsidP="00B6083F">
      <w:pPr>
        <w:autoSpaceDE w:val="0"/>
        <w:autoSpaceDN w:val="0"/>
        <w:spacing w:after="0" w:line="240" w:lineRule="auto"/>
        <w:jc w:val="both"/>
        <w:rPr>
          <w:rFonts w:ascii="Times New Roman" w:eastAsia="Calibri" w:hAnsi="Times New Roman" w:cs="Times New Roman"/>
          <w:i/>
          <w:color w:val="000000"/>
          <w:sz w:val="24"/>
          <w:szCs w:val="24"/>
        </w:rPr>
      </w:pPr>
      <w:r w:rsidRPr="00B6083F">
        <w:rPr>
          <w:rFonts w:ascii="Times New Roman" w:eastAsia="Calibri" w:hAnsi="Times New Roman" w:cs="Times New Roman"/>
          <w:i/>
          <w:color w:val="000000"/>
          <w:sz w:val="24"/>
          <w:szCs w:val="24"/>
        </w:rPr>
        <w:t>______________________________________________________________________________</w:t>
      </w:r>
    </w:p>
    <w:p w14:paraId="619B60AA" w14:textId="77777777" w:rsidR="00CB79B8" w:rsidRPr="00FE27C3" w:rsidRDefault="00CB79B8" w:rsidP="00B6083F">
      <w:pPr>
        <w:spacing w:after="0" w:line="240" w:lineRule="auto"/>
        <w:jc w:val="both"/>
        <w:rPr>
          <w:rFonts w:ascii="Times New Roman" w:hAnsi="Times New Roman" w:cs="Times New Roman"/>
          <w:sz w:val="24"/>
          <w:szCs w:val="24"/>
        </w:rPr>
      </w:pPr>
    </w:p>
    <w:p w14:paraId="20D85491" w14:textId="77777777" w:rsidR="00CB79B8" w:rsidRPr="00493D17" w:rsidRDefault="00CA400C" w:rsidP="00B6083F">
      <w:pPr>
        <w:autoSpaceDE w:val="0"/>
        <w:autoSpaceDN w:val="0"/>
        <w:adjustRightInd w:val="0"/>
        <w:spacing w:after="0" w:line="240" w:lineRule="auto"/>
        <w:jc w:val="both"/>
        <w:rPr>
          <w:rFonts w:ascii="Times New Roman" w:eastAsia="Calibri" w:hAnsi="Times New Roman" w:cs="Times New Roman"/>
          <w:sz w:val="24"/>
          <w:szCs w:val="24"/>
        </w:rPr>
      </w:pPr>
      <w:r w:rsidRPr="00FE27C3">
        <w:rPr>
          <w:rFonts w:ascii="Times New Roman" w:eastAsia="Calibri" w:hAnsi="Times New Roman" w:cs="Times New Roman"/>
          <w:sz w:val="24"/>
          <w:szCs w:val="24"/>
        </w:rPr>
        <w:t xml:space="preserve">A copy of each subcontractor agreement must be submitted to IDOA’s MBE/WBE Division within thirty (30) days of the effective date of this Contract. Failure to provide a copy of any subcontractor </w:t>
      </w:r>
      <w:r w:rsidRPr="00FE27C3">
        <w:rPr>
          <w:rFonts w:ascii="Times New Roman" w:eastAsia="Calibri" w:hAnsi="Times New Roman" w:cs="Times New Roman"/>
          <w:sz w:val="24"/>
          <w:szCs w:val="24"/>
        </w:rPr>
        <w:lastRenderedPageBreak/>
        <w:t>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r w:rsidR="00CB79B8" w:rsidRPr="00493D17">
        <w:rPr>
          <w:rFonts w:ascii="Times New Roman" w:hAnsi="Times New Roman" w:cs="Times New Roman"/>
          <w:sz w:val="24"/>
          <w:szCs w:val="24"/>
        </w:rPr>
        <w:t xml:space="preserve">  </w:t>
      </w:r>
    </w:p>
    <w:p w14:paraId="26310D5A" w14:textId="77777777" w:rsidR="00CB79B8" w:rsidRPr="00493D17" w:rsidRDefault="00CB79B8" w:rsidP="00B6083F">
      <w:pPr>
        <w:autoSpaceDE w:val="0"/>
        <w:autoSpaceDN w:val="0"/>
        <w:adjustRightInd w:val="0"/>
        <w:spacing w:after="0" w:line="240" w:lineRule="auto"/>
        <w:jc w:val="both"/>
        <w:rPr>
          <w:rFonts w:ascii="Times New Roman" w:hAnsi="Times New Roman" w:cs="Times New Roman"/>
          <w:sz w:val="24"/>
          <w:szCs w:val="24"/>
        </w:rPr>
      </w:pPr>
    </w:p>
    <w:p w14:paraId="40FA9ECE" w14:textId="0291AFCF" w:rsidR="00CB79B8" w:rsidRPr="00493D17" w:rsidRDefault="00CA400C" w:rsidP="00B6083F">
      <w:pPr>
        <w:spacing w:line="240" w:lineRule="auto"/>
        <w:jc w:val="both"/>
        <w:rPr>
          <w:rFonts w:ascii="Times New Roman" w:eastAsia="Calibri" w:hAnsi="Times New Roman" w:cs="Times New Roman"/>
          <w:sz w:val="24"/>
          <w:szCs w:val="24"/>
        </w:rPr>
      </w:pPr>
      <w:r w:rsidRPr="00493D17">
        <w:rPr>
          <w:rFonts w:ascii="Times New Roman" w:eastAsia="Calibri" w:hAnsi="Times New Roman" w:cs="Times New Roman"/>
          <w:sz w:val="24"/>
          <w:szCs w:val="24"/>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69AB27F7" w14:textId="689719A2" w:rsidR="00CB79B8" w:rsidRPr="00493D17" w:rsidRDefault="00CB79B8" w:rsidP="00B6083F">
      <w:pPr>
        <w:keepNext/>
        <w:spacing w:after="0" w:line="240" w:lineRule="auto"/>
        <w:jc w:val="both"/>
        <w:rPr>
          <w:rFonts w:ascii="Times New Roman" w:hAnsi="Times New Roman" w:cs="Times New Roman"/>
          <w:b/>
          <w:sz w:val="24"/>
          <w:szCs w:val="24"/>
        </w:rPr>
      </w:pPr>
      <w:r w:rsidRPr="00493D17">
        <w:rPr>
          <w:rFonts w:ascii="Times New Roman" w:hAnsi="Times New Roman" w:cs="Times New Roman"/>
          <w:b/>
          <w:sz w:val="24"/>
          <w:szCs w:val="24"/>
        </w:rPr>
        <w:t>3</w:t>
      </w:r>
      <w:r w:rsidR="00B93A78">
        <w:rPr>
          <w:rFonts w:ascii="Times New Roman" w:hAnsi="Times New Roman" w:cs="Times New Roman"/>
          <w:b/>
          <w:sz w:val="24"/>
          <w:szCs w:val="24"/>
        </w:rPr>
        <w:t>2</w:t>
      </w:r>
      <w:r w:rsidRPr="00493D17">
        <w:rPr>
          <w:rFonts w:ascii="Times New Roman" w:hAnsi="Times New Roman" w:cs="Times New Roman"/>
          <w:b/>
          <w:sz w:val="24"/>
          <w:szCs w:val="24"/>
        </w:rPr>
        <w:t xml:space="preserve">.  </w:t>
      </w:r>
      <w:r w:rsidR="003C4C42" w:rsidRPr="00493D17">
        <w:rPr>
          <w:rFonts w:ascii="Times New Roman" w:hAnsi="Times New Roman" w:cs="Times New Roman"/>
          <w:b/>
          <w:sz w:val="24"/>
          <w:szCs w:val="24"/>
        </w:rPr>
        <w:tab/>
      </w:r>
      <w:r w:rsidRPr="00493D17">
        <w:rPr>
          <w:rFonts w:ascii="Times New Roman" w:hAnsi="Times New Roman" w:cs="Times New Roman"/>
          <w:b/>
          <w:sz w:val="24"/>
          <w:szCs w:val="24"/>
        </w:rPr>
        <w:t>Nondiscrimination.</w:t>
      </w:r>
    </w:p>
    <w:p w14:paraId="6629147B" w14:textId="77777777" w:rsidR="00CB79B8" w:rsidRPr="00493D17" w:rsidRDefault="00CB79B8" w:rsidP="00B6083F">
      <w:pPr>
        <w:pStyle w:val="BodyText"/>
        <w:jc w:val="both"/>
        <w:rPr>
          <w:rFonts w:ascii="Times New Roman" w:hAnsi="Times New Roman"/>
          <w:sz w:val="24"/>
          <w:szCs w:val="24"/>
        </w:rPr>
      </w:pPr>
    </w:p>
    <w:p w14:paraId="5103A626" w14:textId="77777777" w:rsidR="00CA400C" w:rsidRPr="00FE27C3" w:rsidRDefault="00CA400C" w:rsidP="00B6083F">
      <w:pPr>
        <w:spacing w:after="0" w:line="240" w:lineRule="auto"/>
        <w:jc w:val="both"/>
        <w:rPr>
          <w:rFonts w:ascii="Times New Roman" w:eastAsia="Times New Roman" w:hAnsi="Times New Roman" w:cs="Times New Roman"/>
          <w:sz w:val="24"/>
          <w:szCs w:val="24"/>
        </w:rPr>
      </w:pPr>
      <w:r w:rsidRPr="00493D17">
        <w:rPr>
          <w:rFonts w:ascii="Times New Roman" w:eastAsia="Times New Roman" w:hAnsi="Times New Roman" w:cs="Times New Roman"/>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w:t>
      </w:r>
      <w:r w:rsidRPr="008D66AC">
        <w:rPr>
          <w:rFonts w:ascii="Times New Roman" w:eastAsia="Times New Roman" w:hAnsi="Times New Roman" w:cs="Times New Roman"/>
          <w:sz w:val="24"/>
          <w:szCs w:val="24"/>
        </w:rPr>
        <w:t>hall not discriminate against any employee or applicant for employment relating to this Contract with respect to the hire, tenure, terms, conditions or privileges of employment or any matter directly or indirectly related to employment, because of the empl</w:t>
      </w:r>
      <w:r w:rsidRPr="00FE27C3">
        <w:rPr>
          <w:rFonts w:ascii="Times New Roman" w:eastAsia="Times New Roman" w:hAnsi="Times New Roman" w:cs="Times New Roman"/>
          <w:sz w:val="24"/>
          <w:szCs w:val="24"/>
        </w:rPr>
        <w:t>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409D620" w14:textId="77777777" w:rsidR="00CA400C" w:rsidRPr="00FE27C3" w:rsidRDefault="00CA400C" w:rsidP="00B6083F">
      <w:pPr>
        <w:spacing w:after="0" w:line="240" w:lineRule="auto"/>
        <w:jc w:val="both"/>
        <w:rPr>
          <w:rFonts w:ascii="Times New Roman" w:eastAsia="Times New Roman" w:hAnsi="Times New Roman" w:cs="Times New Roman"/>
          <w:sz w:val="24"/>
          <w:szCs w:val="24"/>
        </w:rPr>
      </w:pPr>
    </w:p>
    <w:p w14:paraId="586846B1" w14:textId="77777777" w:rsidR="0049156B" w:rsidRPr="00FE27C3" w:rsidRDefault="00CA400C" w:rsidP="00B6083F">
      <w:pPr>
        <w:widowControl w:val="0"/>
        <w:spacing w:after="0" w:line="240" w:lineRule="auto"/>
        <w:jc w:val="both"/>
        <w:rPr>
          <w:rFonts w:ascii="Times New Roman" w:eastAsia="Times New Roman" w:hAnsi="Times New Roman" w:cs="Times New Roman"/>
          <w:snapToGrid w:val="0"/>
          <w:sz w:val="24"/>
          <w:szCs w:val="24"/>
        </w:rPr>
      </w:pPr>
      <w:r w:rsidRPr="00FE27C3">
        <w:rPr>
          <w:rFonts w:ascii="Times New Roman" w:eastAsia="Times New Roman" w:hAnsi="Times New Roman" w:cs="Times New Roman"/>
          <w:snapToGrid w:val="0"/>
          <w:sz w:val="24"/>
          <w:szCs w:val="24"/>
        </w:rPr>
        <w:t>The State is a recipient of federal funds, and therefore, where applicable,</w:t>
      </w:r>
      <w:r w:rsidRPr="00FE27C3">
        <w:rPr>
          <w:rFonts w:ascii="Times New Roman" w:eastAsia="Times New Roman" w:hAnsi="Times New Roman" w:cs="Times New Roman"/>
          <w:b/>
          <w:snapToGrid w:val="0"/>
          <w:sz w:val="24"/>
          <w:szCs w:val="24"/>
        </w:rPr>
        <w:t xml:space="preserve"> </w:t>
      </w:r>
      <w:r w:rsidRPr="00FE27C3">
        <w:rPr>
          <w:rFonts w:ascii="Times New Roman" w:eastAsia="Times New Roman" w:hAnsi="Times New Roman" w:cs="Times New Roman"/>
          <w:snapToGrid w:val="0"/>
          <w:sz w:val="24"/>
          <w:szCs w:val="24"/>
        </w:rPr>
        <w:t>Contractor and any subcontractors shall comply with requisite affirmative action requirements, including reporting, pursuant to 41 CFR Chapter 60, as amended, and Section 202 of Executive Order 11246</w:t>
      </w:r>
      <w:r w:rsidRPr="00FE27C3">
        <w:rPr>
          <w:rFonts w:ascii="Times New Roman" w:eastAsia="Times New Roman" w:hAnsi="Times New Roman" w:cs="Times New Roman"/>
          <w:sz w:val="24"/>
          <w:szCs w:val="24"/>
        </w:rPr>
        <w:t xml:space="preserve"> as amended by Executive Order 13672</w:t>
      </w:r>
      <w:r w:rsidRPr="00FE27C3">
        <w:rPr>
          <w:rFonts w:ascii="Times New Roman" w:eastAsia="Times New Roman" w:hAnsi="Times New Roman" w:cs="Times New Roman"/>
          <w:snapToGrid w:val="0"/>
          <w:sz w:val="24"/>
          <w:szCs w:val="24"/>
        </w:rPr>
        <w:t>.</w:t>
      </w:r>
    </w:p>
    <w:p w14:paraId="336CCF91" w14:textId="77777777" w:rsidR="00CB79B8" w:rsidRPr="00FE27C3" w:rsidRDefault="00CB79B8" w:rsidP="00B6083F">
      <w:pPr>
        <w:widowControl w:val="0"/>
        <w:spacing w:after="0" w:line="240" w:lineRule="auto"/>
        <w:jc w:val="both"/>
        <w:rPr>
          <w:rFonts w:ascii="Times New Roman" w:hAnsi="Times New Roman" w:cs="Times New Roman"/>
          <w:snapToGrid w:val="0"/>
          <w:sz w:val="24"/>
          <w:szCs w:val="24"/>
        </w:rPr>
      </w:pPr>
      <w:r w:rsidRPr="00FE27C3">
        <w:rPr>
          <w:rFonts w:ascii="Times New Roman" w:hAnsi="Times New Roman" w:cs="Times New Roman"/>
          <w:snapToGrid w:val="0"/>
          <w:sz w:val="24"/>
          <w:szCs w:val="24"/>
        </w:rPr>
        <w:t xml:space="preserve"> </w:t>
      </w:r>
    </w:p>
    <w:p w14:paraId="7063AA4A" w14:textId="07BF4461" w:rsidR="00CB79B8" w:rsidRPr="00FE27C3" w:rsidRDefault="00CB79B8" w:rsidP="00B6083F">
      <w:pPr>
        <w:widowControl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3</w:t>
      </w:r>
      <w:r w:rsidR="00B93A78">
        <w:rPr>
          <w:rFonts w:ascii="Times New Roman" w:hAnsi="Times New Roman" w:cs="Times New Roman"/>
          <w:b/>
          <w:sz w:val="24"/>
          <w:szCs w:val="24"/>
        </w:rPr>
        <w:t>3</w:t>
      </w:r>
      <w:r w:rsidRPr="008D66AC">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Notice to Parties.  [Modified]</w:t>
      </w:r>
    </w:p>
    <w:p w14:paraId="3A88D710"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p>
    <w:p w14:paraId="2EAF5628"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t>Whenever any notice, statement or other communication is required under this Contract, it s</w:t>
      </w:r>
      <w:r w:rsidR="00F372D2" w:rsidRPr="00FE27C3">
        <w:rPr>
          <w:rFonts w:ascii="Times New Roman" w:hAnsi="Times New Roman" w:cs="Times New Roman"/>
          <w:sz w:val="24"/>
          <w:szCs w:val="24"/>
        </w:rPr>
        <w:t>hall be sent by first class</w:t>
      </w:r>
      <w:r w:rsidR="009904BD" w:rsidRPr="00FE27C3">
        <w:rPr>
          <w:rFonts w:ascii="Times New Roman" w:hAnsi="Times New Roman" w:cs="Times New Roman"/>
          <w:sz w:val="24"/>
          <w:szCs w:val="24"/>
        </w:rPr>
        <w:t xml:space="preserve"> U.S.</w:t>
      </w:r>
      <w:r w:rsidR="00F372D2" w:rsidRPr="00FE27C3">
        <w:rPr>
          <w:rFonts w:ascii="Times New Roman" w:hAnsi="Times New Roman" w:cs="Times New Roman"/>
          <w:sz w:val="24"/>
          <w:szCs w:val="24"/>
        </w:rPr>
        <w:t xml:space="preserve"> </w:t>
      </w:r>
      <w:r w:rsidRPr="00FE27C3">
        <w:rPr>
          <w:rFonts w:ascii="Times New Roman" w:hAnsi="Times New Roman" w:cs="Times New Roman"/>
          <w:sz w:val="24"/>
          <w:szCs w:val="24"/>
        </w:rPr>
        <w:t>mail</w:t>
      </w:r>
      <w:r w:rsidR="00B26680" w:rsidRPr="00FE27C3">
        <w:rPr>
          <w:rFonts w:ascii="Times New Roman" w:hAnsi="Times New Roman" w:cs="Times New Roman"/>
          <w:sz w:val="24"/>
          <w:szCs w:val="24"/>
        </w:rPr>
        <w:t xml:space="preserve"> </w:t>
      </w:r>
      <w:r w:rsidR="00F372D2" w:rsidRPr="00FE27C3">
        <w:rPr>
          <w:rFonts w:ascii="Times New Roman" w:hAnsi="Times New Roman" w:cs="Times New Roman"/>
          <w:sz w:val="24"/>
          <w:szCs w:val="24"/>
        </w:rPr>
        <w:t xml:space="preserve">and/or e-mail </w:t>
      </w:r>
      <w:r w:rsidRPr="00FE27C3">
        <w:rPr>
          <w:rFonts w:ascii="Times New Roman" w:hAnsi="Times New Roman" w:cs="Times New Roman"/>
          <w:sz w:val="24"/>
          <w:szCs w:val="24"/>
        </w:rPr>
        <w:t>to the following addresses, unless otherwise specifically advised.</w:t>
      </w:r>
    </w:p>
    <w:p w14:paraId="1789121A"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0088338F" w14:textId="77777777" w:rsidR="00CB79B8" w:rsidRPr="00FE27C3" w:rsidRDefault="00CB79B8" w:rsidP="00B6083F">
      <w:pPr>
        <w:pStyle w:val="BodyTextIndent2"/>
        <w:widowControl w:val="0"/>
        <w:spacing w:after="0" w:line="240" w:lineRule="auto"/>
        <w:ind w:left="0" w:firstLine="720"/>
        <w:jc w:val="both"/>
        <w:rPr>
          <w:sz w:val="24"/>
          <w:szCs w:val="24"/>
        </w:rPr>
      </w:pPr>
      <w:r w:rsidRPr="00FE27C3">
        <w:rPr>
          <w:sz w:val="24"/>
          <w:szCs w:val="24"/>
        </w:rPr>
        <w:t>(1)</w:t>
      </w:r>
      <w:r w:rsidRPr="00FE27C3">
        <w:rPr>
          <w:sz w:val="24"/>
          <w:szCs w:val="24"/>
        </w:rPr>
        <w:tab/>
        <w:t>Notices to the State shall be sent and/or e-mailed to:</w:t>
      </w:r>
      <w:r w:rsidRPr="00FE27C3">
        <w:rPr>
          <w:sz w:val="24"/>
          <w:szCs w:val="24"/>
        </w:rPr>
        <w:tab/>
      </w:r>
    </w:p>
    <w:p w14:paraId="0DA407E7" w14:textId="2BB96914" w:rsidR="00CB79B8" w:rsidRPr="00B6083F" w:rsidRDefault="00CB79B8" w:rsidP="00B6083F">
      <w:pPr>
        <w:tabs>
          <w:tab w:val="left" w:pos="-720"/>
        </w:tabs>
        <w:suppressAutoHyphens/>
        <w:spacing w:after="0" w:line="240" w:lineRule="auto"/>
        <w:jc w:val="both"/>
        <w:rPr>
          <w:rFonts w:ascii="Times New Roman" w:hAnsi="Times New Roman" w:cs="Times New Roman"/>
          <w:b/>
          <w:color w:val="000000"/>
          <w:spacing w:val="-3"/>
          <w:sz w:val="24"/>
          <w:szCs w:val="24"/>
        </w:rPr>
      </w:pPr>
    </w:p>
    <w:p w14:paraId="68CFE2B8" w14:textId="060307BA" w:rsidR="00CB79B8" w:rsidRPr="00B6083F" w:rsidRDefault="00F372D2" w:rsidP="00B6083F">
      <w:pPr>
        <w:tabs>
          <w:tab w:val="left" w:pos="-720"/>
        </w:tabs>
        <w:suppressAutoHyphens/>
        <w:spacing w:after="0" w:line="240" w:lineRule="auto"/>
        <w:jc w:val="both"/>
        <w:rPr>
          <w:rFonts w:ascii="Times New Roman" w:hAnsi="Times New Roman" w:cs="Times New Roman"/>
          <w:b/>
          <w:color w:val="000000"/>
          <w:spacing w:val="-3"/>
          <w:sz w:val="24"/>
          <w:szCs w:val="24"/>
        </w:rPr>
      </w:pPr>
      <w:r w:rsidRPr="001B4A55">
        <w:rPr>
          <w:rFonts w:ascii="Times New Roman" w:hAnsi="Times New Roman" w:cs="Times New Roman"/>
          <w:b/>
          <w:color w:val="000000"/>
          <w:spacing w:val="-3"/>
          <w:sz w:val="24"/>
          <w:szCs w:val="24"/>
        </w:rPr>
        <w:tab/>
      </w:r>
      <w:r w:rsidRPr="001B4A55">
        <w:rPr>
          <w:rFonts w:ascii="Times New Roman" w:hAnsi="Times New Roman" w:cs="Times New Roman"/>
          <w:b/>
          <w:color w:val="000000"/>
          <w:spacing w:val="-3"/>
          <w:sz w:val="24"/>
          <w:szCs w:val="24"/>
        </w:rPr>
        <w:tab/>
      </w:r>
      <w:r w:rsidR="00B93A78" w:rsidRPr="00B6083F">
        <w:rPr>
          <w:rFonts w:ascii="Times New Roman" w:hAnsi="Times New Roman" w:cs="Times New Roman"/>
          <w:b/>
          <w:color w:val="000000"/>
          <w:spacing w:val="-3"/>
          <w:sz w:val="24"/>
          <w:szCs w:val="24"/>
        </w:rPr>
        <w:t>Deputy Director of Placement and Support</w:t>
      </w:r>
      <w:r w:rsidR="008D66AC" w:rsidRPr="00B6083F">
        <w:rPr>
          <w:rFonts w:ascii="Times New Roman" w:hAnsi="Times New Roman" w:cs="Times New Roman"/>
          <w:b/>
          <w:color w:val="000000"/>
          <w:spacing w:val="-3"/>
          <w:sz w:val="24"/>
          <w:szCs w:val="24"/>
        </w:rPr>
        <w:t xml:space="preserve"> and Compliance</w:t>
      </w:r>
    </w:p>
    <w:p w14:paraId="0A399774" w14:textId="77777777" w:rsidR="00CB79B8" w:rsidRPr="00B6083F" w:rsidRDefault="00F372D2" w:rsidP="00B6083F">
      <w:pPr>
        <w:tabs>
          <w:tab w:val="left" w:pos="-720"/>
        </w:tabs>
        <w:suppressAutoHyphens/>
        <w:spacing w:after="0" w:line="240" w:lineRule="auto"/>
        <w:jc w:val="both"/>
        <w:rPr>
          <w:rFonts w:ascii="Times New Roman" w:hAnsi="Times New Roman" w:cs="Times New Roman"/>
          <w:b/>
          <w:color w:val="000000"/>
          <w:spacing w:val="-3"/>
          <w:sz w:val="24"/>
          <w:szCs w:val="24"/>
        </w:rPr>
      </w:pPr>
      <w:r w:rsidRPr="001B4A55">
        <w:rPr>
          <w:rFonts w:ascii="Times New Roman" w:hAnsi="Times New Roman" w:cs="Times New Roman"/>
          <w:b/>
          <w:color w:val="000000"/>
          <w:spacing w:val="-3"/>
          <w:sz w:val="24"/>
          <w:szCs w:val="24"/>
        </w:rPr>
        <w:tab/>
      </w:r>
      <w:r w:rsidRPr="001B4A55">
        <w:rPr>
          <w:rFonts w:ascii="Times New Roman" w:hAnsi="Times New Roman" w:cs="Times New Roman"/>
          <w:b/>
          <w:color w:val="000000"/>
          <w:spacing w:val="-3"/>
          <w:sz w:val="24"/>
          <w:szCs w:val="24"/>
        </w:rPr>
        <w:tab/>
      </w:r>
      <w:r w:rsidR="00CB79B8" w:rsidRPr="00B6083F">
        <w:rPr>
          <w:rFonts w:ascii="Times New Roman" w:hAnsi="Times New Roman" w:cs="Times New Roman"/>
          <w:b/>
          <w:color w:val="000000"/>
          <w:spacing w:val="-3"/>
          <w:sz w:val="24"/>
          <w:szCs w:val="24"/>
        </w:rPr>
        <w:t xml:space="preserve">Indiana Department of Child Services         </w:t>
      </w:r>
    </w:p>
    <w:p w14:paraId="5E73E454" w14:textId="77777777" w:rsidR="00CB79B8" w:rsidRPr="00B6083F" w:rsidRDefault="00CB79B8" w:rsidP="00B6083F">
      <w:pPr>
        <w:tabs>
          <w:tab w:val="left" w:pos="-720"/>
        </w:tabs>
        <w:suppressAutoHyphens/>
        <w:spacing w:after="0" w:line="240" w:lineRule="auto"/>
        <w:ind w:left="1440"/>
        <w:jc w:val="both"/>
        <w:rPr>
          <w:rFonts w:ascii="Times New Roman" w:hAnsi="Times New Roman" w:cs="Times New Roman"/>
          <w:b/>
          <w:color w:val="000000"/>
          <w:spacing w:val="-3"/>
          <w:sz w:val="24"/>
          <w:szCs w:val="24"/>
        </w:rPr>
      </w:pPr>
      <w:r w:rsidRPr="00B6083F">
        <w:rPr>
          <w:rFonts w:ascii="Times New Roman" w:hAnsi="Times New Roman" w:cs="Times New Roman"/>
          <w:b/>
          <w:color w:val="000000"/>
          <w:spacing w:val="-3"/>
          <w:sz w:val="24"/>
          <w:szCs w:val="24"/>
        </w:rPr>
        <w:t xml:space="preserve">302 W. Washington Street, Room E306, MS 47 </w:t>
      </w:r>
      <w:r w:rsidRPr="001B4A55">
        <w:rPr>
          <w:rFonts w:ascii="Times New Roman" w:hAnsi="Times New Roman" w:cs="Times New Roman"/>
          <w:b/>
          <w:color w:val="000000"/>
          <w:spacing w:val="-3"/>
          <w:sz w:val="24"/>
          <w:szCs w:val="24"/>
        </w:rPr>
        <w:t xml:space="preserve">            </w:t>
      </w:r>
      <w:r w:rsidRPr="001B4A55">
        <w:rPr>
          <w:rFonts w:ascii="Times New Roman" w:hAnsi="Times New Roman" w:cs="Times New Roman"/>
          <w:b/>
          <w:color w:val="000000"/>
          <w:spacing w:val="-3"/>
          <w:sz w:val="24"/>
          <w:szCs w:val="24"/>
        </w:rPr>
        <w:tab/>
      </w:r>
      <w:r w:rsidRPr="001B4A55">
        <w:rPr>
          <w:rFonts w:ascii="Times New Roman" w:hAnsi="Times New Roman" w:cs="Times New Roman"/>
          <w:b/>
          <w:color w:val="000000"/>
          <w:spacing w:val="-3"/>
          <w:sz w:val="24"/>
          <w:szCs w:val="24"/>
        </w:rPr>
        <w:tab/>
        <w:t xml:space="preserve">                                            </w:t>
      </w:r>
      <w:r w:rsidRPr="00B6083F">
        <w:rPr>
          <w:rFonts w:ascii="Times New Roman" w:hAnsi="Times New Roman" w:cs="Times New Roman"/>
          <w:b/>
          <w:color w:val="000000"/>
          <w:spacing w:val="-3"/>
          <w:sz w:val="24"/>
          <w:szCs w:val="24"/>
        </w:rPr>
        <w:t xml:space="preserve">Indianapolis, IN 46204    </w:t>
      </w:r>
    </w:p>
    <w:p w14:paraId="1F0B4448" w14:textId="0791746C" w:rsidR="00CB79B8" w:rsidRPr="00493D17" w:rsidRDefault="00F372D2" w:rsidP="00B6083F">
      <w:pPr>
        <w:tabs>
          <w:tab w:val="left" w:pos="-720"/>
        </w:tabs>
        <w:suppressAutoHyphens/>
        <w:spacing w:after="0" w:line="240" w:lineRule="auto"/>
        <w:jc w:val="both"/>
        <w:rPr>
          <w:rFonts w:ascii="Times New Roman" w:hAnsi="Times New Roman" w:cs="Times New Roman"/>
          <w:b/>
          <w:color w:val="000000"/>
          <w:spacing w:val="-3"/>
          <w:sz w:val="24"/>
          <w:szCs w:val="24"/>
        </w:rPr>
      </w:pPr>
      <w:r w:rsidRPr="001B4A55">
        <w:rPr>
          <w:rFonts w:ascii="Times New Roman" w:hAnsi="Times New Roman" w:cs="Times New Roman"/>
          <w:b/>
          <w:color w:val="000000"/>
          <w:spacing w:val="-3"/>
          <w:sz w:val="24"/>
          <w:szCs w:val="24"/>
        </w:rPr>
        <w:tab/>
      </w:r>
      <w:r w:rsidRPr="001B4A55">
        <w:rPr>
          <w:rFonts w:ascii="Times New Roman" w:hAnsi="Times New Roman" w:cs="Times New Roman"/>
          <w:b/>
          <w:color w:val="000000"/>
          <w:spacing w:val="-3"/>
          <w:sz w:val="24"/>
          <w:szCs w:val="24"/>
        </w:rPr>
        <w:tab/>
      </w:r>
      <w:r w:rsidR="001B4A55" w:rsidRPr="001B4A55">
        <w:rPr>
          <w:rFonts w:ascii="Times New Roman" w:hAnsi="Times New Roman" w:cs="Times New Roman"/>
          <w:b/>
          <w:color w:val="000000"/>
          <w:spacing w:val="-3"/>
          <w:sz w:val="24"/>
          <w:szCs w:val="24"/>
        </w:rPr>
        <w:t>Andria.Hoying@dcs.IN.gov [or</w:t>
      </w:r>
      <w:r w:rsidR="001B4A55">
        <w:rPr>
          <w:rFonts w:ascii="Times New Roman" w:hAnsi="Times New Roman" w:cs="Times New Roman"/>
          <w:b/>
          <w:color w:val="000000"/>
          <w:spacing w:val="-3"/>
          <w:sz w:val="24"/>
          <w:szCs w:val="24"/>
        </w:rPr>
        <w:t xml:space="preserve"> designated successor’s email]</w:t>
      </w:r>
    </w:p>
    <w:p w14:paraId="0E4748DD" w14:textId="77777777" w:rsidR="00CB79B8" w:rsidRPr="00493D17" w:rsidRDefault="00CB79B8" w:rsidP="00B6083F">
      <w:pPr>
        <w:spacing w:after="0" w:line="240" w:lineRule="auto"/>
        <w:jc w:val="both"/>
        <w:rPr>
          <w:rFonts w:ascii="Times New Roman" w:hAnsi="Times New Roman" w:cs="Times New Roman"/>
          <w:sz w:val="24"/>
          <w:szCs w:val="24"/>
        </w:rPr>
      </w:pPr>
    </w:p>
    <w:p w14:paraId="5FC2FD6E" w14:textId="77777777" w:rsidR="00CB79B8" w:rsidRPr="00493D17" w:rsidRDefault="00CB79B8" w:rsidP="00B6083F">
      <w:pPr>
        <w:spacing w:after="0" w:line="240" w:lineRule="auto"/>
        <w:ind w:firstLine="720"/>
        <w:jc w:val="both"/>
        <w:rPr>
          <w:rFonts w:ascii="Times New Roman" w:hAnsi="Times New Roman" w:cs="Times New Roman"/>
          <w:sz w:val="24"/>
          <w:szCs w:val="24"/>
        </w:rPr>
      </w:pPr>
      <w:r w:rsidRPr="00493D17">
        <w:rPr>
          <w:rFonts w:ascii="Times New Roman" w:hAnsi="Times New Roman" w:cs="Times New Roman"/>
          <w:sz w:val="24"/>
          <w:szCs w:val="24"/>
        </w:rPr>
        <w:t>(2)</w:t>
      </w:r>
      <w:r w:rsidRPr="00493D17">
        <w:rPr>
          <w:rFonts w:ascii="Times New Roman" w:hAnsi="Times New Roman" w:cs="Times New Roman"/>
          <w:sz w:val="24"/>
          <w:szCs w:val="24"/>
        </w:rPr>
        <w:tab/>
        <w:t>Notices to the Contractor shall be sent and/or e-mailed to:</w:t>
      </w:r>
    </w:p>
    <w:p w14:paraId="5681592C" w14:textId="77777777" w:rsidR="00CB79B8" w:rsidRPr="00493D17" w:rsidRDefault="00CB79B8" w:rsidP="00B6083F">
      <w:pPr>
        <w:spacing w:after="0" w:line="240" w:lineRule="auto"/>
        <w:jc w:val="both"/>
        <w:rPr>
          <w:rFonts w:ascii="Times New Roman" w:hAnsi="Times New Roman" w:cs="Times New Roman"/>
          <w:b/>
          <w:sz w:val="24"/>
          <w:szCs w:val="24"/>
        </w:rPr>
      </w:pPr>
    </w:p>
    <w:p w14:paraId="3B46E29F" w14:textId="77777777" w:rsidR="00CB79B8" w:rsidRPr="00B6083F" w:rsidRDefault="00CB79B8" w:rsidP="00B6083F">
      <w:pPr>
        <w:spacing w:after="0" w:line="240" w:lineRule="auto"/>
        <w:ind w:left="720" w:firstLine="720"/>
        <w:jc w:val="both"/>
        <w:rPr>
          <w:rFonts w:ascii="Times New Roman" w:hAnsi="Times New Roman" w:cs="Times New Roman"/>
          <w:b/>
          <w:sz w:val="24"/>
          <w:szCs w:val="24"/>
        </w:rPr>
      </w:pPr>
      <w:r w:rsidRPr="00B6083F">
        <w:rPr>
          <w:rFonts w:ascii="Times New Roman" w:hAnsi="Times New Roman" w:cs="Times New Roman"/>
          <w:b/>
          <w:sz w:val="24"/>
          <w:szCs w:val="24"/>
        </w:rPr>
        <w:t>[Individual’s Name]</w:t>
      </w:r>
    </w:p>
    <w:p w14:paraId="2970CE59" w14:textId="77777777" w:rsidR="00CB79B8" w:rsidRPr="00B6083F" w:rsidRDefault="00CB79B8" w:rsidP="00B6083F">
      <w:pPr>
        <w:spacing w:after="0" w:line="240" w:lineRule="auto"/>
        <w:ind w:left="720" w:firstLine="720"/>
        <w:jc w:val="both"/>
        <w:rPr>
          <w:rFonts w:ascii="Times New Roman" w:hAnsi="Times New Roman" w:cs="Times New Roman"/>
          <w:b/>
          <w:sz w:val="24"/>
          <w:szCs w:val="24"/>
        </w:rPr>
      </w:pPr>
      <w:r w:rsidRPr="00B6083F">
        <w:rPr>
          <w:rFonts w:ascii="Times New Roman" w:hAnsi="Times New Roman" w:cs="Times New Roman"/>
          <w:b/>
          <w:sz w:val="24"/>
          <w:szCs w:val="24"/>
        </w:rPr>
        <w:t>[Individual’s Title]</w:t>
      </w:r>
    </w:p>
    <w:p w14:paraId="67A8E4FA" w14:textId="77777777" w:rsidR="00CB79B8" w:rsidRPr="00B6083F" w:rsidRDefault="00CB79B8" w:rsidP="00B6083F">
      <w:pPr>
        <w:spacing w:after="0" w:line="240" w:lineRule="auto"/>
        <w:ind w:left="720" w:firstLine="720"/>
        <w:jc w:val="both"/>
        <w:rPr>
          <w:rFonts w:ascii="Times New Roman" w:hAnsi="Times New Roman" w:cs="Times New Roman"/>
          <w:b/>
          <w:sz w:val="24"/>
          <w:szCs w:val="24"/>
        </w:rPr>
      </w:pPr>
      <w:r w:rsidRPr="00B6083F">
        <w:rPr>
          <w:rFonts w:ascii="Times New Roman" w:hAnsi="Times New Roman" w:cs="Times New Roman"/>
          <w:b/>
          <w:sz w:val="24"/>
          <w:szCs w:val="24"/>
        </w:rPr>
        <w:t>[Contractor Name]</w:t>
      </w:r>
    </w:p>
    <w:p w14:paraId="556530F2" w14:textId="77777777" w:rsidR="00CB79B8" w:rsidRPr="00B6083F" w:rsidRDefault="00CB79B8" w:rsidP="00B6083F">
      <w:pPr>
        <w:spacing w:after="0" w:line="240" w:lineRule="auto"/>
        <w:ind w:left="720" w:firstLine="720"/>
        <w:jc w:val="both"/>
        <w:rPr>
          <w:rFonts w:ascii="Times New Roman" w:hAnsi="Times New Roman" w:cs="Times New Roman"/>
          <w:b/>
          <w:sz w:val="24"/>
          <w:szCs w:val="24"/>
        </w:rPr>
      </w:pPr>
      <w:r w:rsidRPr="00B6083F">
        <w:rPr>
          <w:rFonts w:ascii="Times New Roman" w:hAnsi="Times New Roman" w:cs="Times New Roman"/>
          <w:b/>
          <w:sz w:val="24"/>
          <w:szCs w:val="24"/>
        </w:rPr>
        <w:t>[Address Line 1]</w:t>
      </w:r>
    </w:p>
    <w:p w14:paraId="2613A3DC" w14:textId="77777777" w:rsidR="00CB79B8" w:rsidRPr="00B6083F" w:rsidRDefault="00CB79B8" w:rsidP="00B6083F">
      <w:pPr>
        <w:spacing w:after="0" w:line="240" w:lineRule="auto"/>
        <w:ind w:left="720" w:firstLine="720"/>
        <w:jc w:val="both"/>
        <w:rPr>
          <w:rFonts w:ascii="Times New Roman" w:hAnsi="Times New Roman" w:cs="Times New Roman"/>
          <w:b/>
          <w:sz w:val="24"/>
          <w:szCs w:val="24"/>
        </w:rPr>
      </w:pPr>
      <w:r w:rsidRPr="00B6083F">
        <w:rPr>
          <w:rFonts w:ascii="Times New Roman" w:hAnsi="Times New Roman" w:cs="Times New Roman"/>
          <w:b/>
          <w:sz w:val="24"/>
          <w:szCs w:val="24"/>
        </w:rPr>
        <w:t>[Address Line 2]</w:t>
      </w:r>
    </w:p>
    <w:p w14:paraId="5A81F0A2" w14:textId="771945C8" w:rsidR="00CB79B8" w:rsidRPr="00FE27C3" w:rsidRDefault="00CB79B8" w:rsidP="00B6083F">
      <w:pPr>
        <w:spacing w:after="0" w:line="240" w:lineRule="auto"/>
        <w:ind w:left="720" w:firstLine="720"/>
        <w:jc w:val="both"/>
        <w:rPr>
          <w:rFonts w:ascii="Times New Roman" w:hAnsi="Times New Roman" w:cs="Times New Roman"/>
          <w:b/>
          <w:sz w:val="24"/>
          <w:szCs w:val="24"/>
        </w:rPr>
      </w:pPr>
      <w:r w:rsidRPr="00B6083F">
        <w:rPr>
          <w:rFonts w:ascii="Times New Roman" w:hAnsi="Times New Roman" w:cs="Times New Roman"/>
          <w:b/>
          <w:sz w:val="24"/>
          <w:szCs w:val="24"/>
        </w:rPr>
        <w:t>[E-mail Address of Individual]</w:t>
      </w:r>
      <w:r w:rsidRPr="00FE27C3">
        <w:rPr>
          <w:rFonts w:ascii="Times New Roman" w:hAnsi="Times New Roman" w:cs="Times New Roman"/>
          <w:sz w:val="24"/>
          <w:szCs w:val="24"/>
        </w:rPr>
        <w:tab/>
      </w:r>
    </w:p>
    <w:p w14:paraId="45F95C28" w14:textId="77777777" w:rsidR="00CB79B8" w:rsidRPr="00FE27C3" w:rsidRDefault="00CB79B8" w:rsidP="00B6083F">
      <w:pPr>
        <w:spacing w:after="0" w:line="240" w:lineRule="auto"/>
        <w:jc w:val="both"/>
        <w:rPr>
          <w:rFonts w:ascii="Times New Roman" w:hAnsi="Times New Roman" w:cs="Times New Roman"/>
          <w:b/>
          <w:sz w:val="24"/>
          <w:szCs w:val="24"/>
        </w:rPr>
      </w:pPr>
    </w:p>
    <w:p w14:paraId="0A513430"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t>Notice of any change in the person or address to whom notices should be sent and/or e-mailed, as specified in paragraph A of this Section, shall be given to the other party in the manner provided in paragraph A of this Section.</w:t>
      </w:r>
    </w:p>
    <w:p w14:paraId="684BDE1E"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41950615" w14:textId="77777777" w:rsidR="00CB79B8" w:rsidRPr="00FE27C3" w:rsidRDefault="00CB79B8" w:rsidP="00B6083F">
      <w:pPr>
        <w:widowControl w:val="0"/>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C.</w:t>
      </w:r>
      <w:r w:rsidRPr="00FE27C3">
        <w:rPr>
          <w:rFonts w:ascii="Times New Roman" w:hAnsi="Times New Roman" w:cs="Times New Roman"/>
          <w:sz w:val="24"/>
          <w:szCs w:val="24"/>
        </w:rPr>
        <w:tab/>
        <w:t>As required by IC §4-13-2-14.8, payments to the Contractor shall be made via electronic funds transfer in accordance with instructions filed by the Contractor with the Indiana Auditor of State.</w:t>
      </w:r>
    </w:p>
    <w:p w14:paraId="0D171DA9" w14:textId="77777777" w:rsidR="00CB79B8" w:rsidRPr="00FE27C3" w:rsidRDefault="00CB79B8" w:rsidP="00B6083F">
      <w:pPr>
        <w:widowControl w:val="0"/>
        <w:spacing w:after="0" w:line="240" w:lineRule="auto"/>
        <w:jc w:val="both"/>
        <w:rPr>
          <w:rFonts w:ascii="Times New Roman" w:hAnsi="Times New Roman" w:cs="Times New Roman"/>
          <w:sz w:val="24"/>
          <w:szCs w:val="24"/>
        </w:rPr>
      </w:pPr>
    </w:p>
    <w:p w14:paraId="4AD9A18E" w14:textId="722BF7CC" w:rsidR="00CB79B8" w:rsidRPr="00FE27C3" w:rsidRDefault="00CB79B8" w:rsidP="00B6083F">
      <w:pPr>
        <w:pStyle w:val="BodyText"/>
        <w:keepNext/>
        <w:jc w:val="both"/>
        <w:rPr>
          <w:rFonts w:ascii="Times New Roman" w:hAnsi="Times New Roman"/>
          <w:sz w:val="24"/>
          <w:szCs w:val="24"/>
        </w:rPr>
      </w:pPr>
      <w:r w:rsidRPr="00FE27C3">
        <w:rPr>
          <w:rFonts w:ascii="Times New Roman" w:hAnsi="Times New Roman"/>
          <w:b/>
          <w:sz w:val="24"/>
          <w:szCs w:val="24"/>
        </w:rPr>
        <w:t>3</w:t>
      </w:r>
      <w:r w:rsidR="008D66AC">
        <w:rPr>
          <w:rFonts w:ascii="Times New Roman" w:hAnsi="Times New Roman"/>
          <w:b/>
          <w:sz w:val="24"/>
          <w:szCs w:val="24"/>
        </w:rPr>
        <w:t>4</w:t>
      </w:r>
      <w:r w:rsidRPr="008D66AC">
        <w:rPr>
          <w:rFonts w:ascii="Times New Roman" w:hAnsi="Times New Roman"/>
          <w:b/>
          <w:sz w:val="24"/>
          <w:szCs w:val="24"/>
        </w:rPr>
        <w:t xml:space="preserve">.  </w:t>
      </w:r>
      <w:r w:rsidR="003C4C42" w:rsidRPr="00FE27C3">
        <w:rPr>
          <w:rFonts w:ascii="Times New Roman" w:hAnsi="Times New Roman"/>
          <w:b/>
          <w:sz w:val="24"/>
          <w:szCs w:val="24"/>
        </w:rPr>
        <w:tab/>
      </w:r>
      <w:r w:rsidRPr="00FE27C3">
        <w:rPr>
          <w:rFonts w:ascii="Times New Roman" w:hAnsi="Times New Roman"/>
          <w:b/>
          <w:sz w:val="24"/>
          <w:szCs w:val="24"/>
        </w:rPr>
        <w:t>Order of Precedence; Incorporation by Reference.</w:t>
      </w:r>
      <w:r w:rsidR="00AE47F1" w:rsidRPr="00FE27C3">
        <w:rPr>
          <w:rFonts w:ascii="Times New Roman" w:hAnsi="Times New Roman"/>
          <w:b/>
          <w:sz w:val="24"/>
          <w:szCs w:val="24"/>
        </w:rPr>
        <w:t xml:space="preserve">  [Modified]</w:t>
      </w:r>
      <w:r w:rsidRPr="00FE27C3">
        <w:rPr>
          <w:rFonts w:ascii="Times New Roman" w:hAnsi="Times New Roman"/>
          <w:sz w:val="24"/>
          <w:szCs w:val="24"/>
        </w:rPr>
        <w:t xml:space="preserve">  </w:t>
      </w:r>
    </w:p>
    <w:p w14:paraId="1A17912A" w14:textId="77777777" w:rsidR="00CB79B8" w:rsidRPr="00FE27C3" w:rsidRDefault="00CB79B8" w:rsidP="00B6083F">
      <w:pPr>
        <w:pStyle w:val="BodyText"/>
        <w:keepNext/>
        <w:jc w:val="both"/>
        <w:rPr>
          <w:rFonts w:ascii="Times New Roman" w:hAnsi="Times New Roman"/>
          <w:sz w:val="24"/>
          <w:szCs w:val="24"/>
        </w:rPr>
      </w:pPr>
    </w:p>
    <w:p w14:paraId="1528C42A" w14:textId="75A3E885" w:rsidR="00CB79B8" w:rsidRPr="00493D17" w:rsidRDefault="00CB79B8" w:rsidP="00B6083F">
      <w:pPr>
        <w:pStyle w:val="BodyText"/>
        <w:keepNext/>
        <w:jc w:val="both"/>
        <w:rPr>
          <w:rFonts w:ascii="Times New Roman" w:hAnsi="Times New Roman"/>
          <w:sz w:val="24"/>
          <w:szCs w:val="24"/>
        </w:rPr>
      </w:pPr>
      <w:r w:rsidRPr="00FE27C3">
        <w:rPr>
          <w:rFonts w:ascii="Times New Roman" w:hAnsi="Times New Roman"/>
          <w:sz w:val="24"/>
          <w:szCs w:val="24"/>
        </w:rPr>
        <w:t>Any inconsistency or ambiguity in this Contract shall b</w:t>
      </w:r>
      <w:r w:rsidR="00010310" w:rsidRPr="00FE27C3">
        <w:rPr>
          <w:rFonts w:ascii="Times New Roman" w:hAnsi="Times New Roman"/>
          <w:sz w:val="24"/>
          <w:szCs w:val="24"/>
        </w:rPr>
        <w:t xml:space="preserve">e resolved by giving precedence </w:t>
      </w:r>
      <w:r w:rsidRPr="00FE27C3">
        <w:rPr>
          <w:rFonts w:ascii="Times New Roman" w:hAnsi="Times New Roman"/>
          <w:sz w:val="24"/>
          <w:szCs w:val="24"/>
        </w:rPr>
        <w:t>in the following order: (1) this Contract; (2)</w:t>
      </w:r>
      <w:r w:rsidR="008B4944" w:rsidRPr="00FE27C3">
        <w:rPr>
          <w:rFonts w:ascii="Times New Roman" w:hAnsi="Times New Roman"/>
          <w:sz w:val="24"/>
          <w:szCs w:val="24"/>
        </w:rPr>
        <w:t xml:space="preserve"> DCS Exhibits</w:t>
      </w:r>
      <w:r w:rsidR="00010310" w:rsidRPr="00FE27C3">
        <w:rPr>
          <w:rFonts w:ascii="Times New Roman" w:hAnsi="Times New Roman"/>
          <w:sz w:val="24"/>
          <w:szCs w:val="24"/>
        </w:rPr>
        <w:t xml:space="preserve">; </w:t>
      </w:r>
      <w:r w:rsidR="00AE47F1" w:rsidRPr="00FE27C3">
        <w:rPr>
          <w:rFonts w:ascii="Times New Roman" w:hAnsi="Times New Roman"/>
          <w:sz w:val="24"/>
          <w:szCs w:val="24"/>
        </w:rPr>
        <w:t>(</w:t>
      </w:r>
      <w:r w:rsidR="008B4944" w:rsidRPr="00FE27C3">
        <w:rPr>
          <w:rFonts w:ascii="Times New Roman" w:hAnsi="Times New Roman"/>
          <w:sz w:val="24"/>
          <w:szCs w:val="24"/>
        </w:rPr>
        <w:t>3</w:t>
      </w:r>
      <w:r w:rsidR="00AE47F1" w:rsidRPr="00FE27C3">
        <w:rPr>
          <w:rFonts w:ascii="Times New Roman" w:hAnsi="Times New Roman"/>
          <w:sz w:val="24"/>
          <w:szCs w:val="24"/>
        </w:rPr>
        <w:t xml:space="preserve">) </w:t>
      </w:r>
      <w:r w:rsidRPr="00FE27C3">
        <w:rPr>
          <w:rFonts w:ascii="Times New Roman" w:hAnsi="Times New Roman"/>
          <w:sz w:val="24"/>
          <w:szCs w:val="24"/>
        </w:rPr>
        <w:t>attachments</w:t>
      </w:r>
      <w:r w:rsidR="00AE47F1" w:rsidRPr="00FE27C3">
        <w:rPr>
          <w:rFonts w:ascii="Times New Roman" w:hAnsi="Times New Roman"/>
          <w:sz w:val="24"/>
          <w:szCs w:val="24"/>
        </w:rPr>
        <w:t xml:space="preserve"> prepared by the State; (</w:t>
      </w:r>
      <w:r w:rsidR="008B4944" w:rsidRPr="00FE27C3">
        <w:rPr>
          <w:rFonts w:ascii="Times New Roman" w:hAnsi="Times New Roman"/>
          <w:sz w:val="24"/>
          <w:szCs w:val="24"/>
        </w:rPr>
        <w:t>4</w:t>
      </w:r>
      <w:r w:rsidRPr="00FE27C3">
        <w:rPr>
          <w:rFonts w:ascii="Times New Roman" w:hAnsi="Times New Roman"/>
          <w:sz w:val="24"/>
          <w:szCs w:val="24"/>
        </w:rPr>
        <w:t>) R</w:t>
      </w:r>
      <w:r w:rsidR="00AE47F1" w:rsidRPr="00FE27C3">
        <w:rPr>
          <w:rFonts w:ascii="Times New Roman" w:hAnsi="Times New Roman"/>
          <w:sz w:val="24"/>
          <w:szCs w:val="24"/>
        </w:rPr>
        <w:t>FP#</w:t>
      </w:r>
      <w:r w:rsidR="00A950AF" w:rsidRPr="00FE27C3">
        <w:rPr>
          <w:rFonts w:ascii="Times New Roman" w:hAnsi="Times New Roman"/>
          <w:sz w:val="24"/>
          <w:szCs w:val="24"/>
        </w:rPr>
        <w:t>18 -</w:t>
      </w:r>
      <w:r w:rsidR="00E82478" w:rsidRPr="00FE27C3">
        <w:rPr>
          <w:rFonts w:ascii="Times New Roman" w:hAnsi="Times New Roman"/>
          <w:sz w:val="24"/>
          <w:szCs w:val="24"/>
        </w:rPr>
        <w:t>085</w:t>
      </w:r>
      <w:r w:rsidR="00AE47F1" w:rsidRPr="00FE27C3">
        <w:rPr>
          <w:rFonts w:ascii="Times New Roman" w:hAnsi="Times New Roman"/>
          <w:sz w:val="24"/>
          <w:szCs w:val="24"/>
        </w:rPr>
        <w:t>; (</w:t>
      </w:r>
      <w:r w:rsidR="008B4944" w:rsidRPr="00FE27C3">
        <w:rPr>
          <w:rFonts w:ascii="Times New Roman" w:hAnsi="Times New Roman"/>
          <w:sz w:val="24"/>
          <w:szCs w:val="24"/>
        </w:rPr>
        <w:t>5</w:t>
      </w:r>
      <w:r w:rsidRPr="00FE27C3">
        <w:rPr>
          <w:rFonts w:ascii="Times New Roman" w:hAnsi="Times New Roman"/>
          <w:sz w:val="24"/>
          <w:szCs w:val="24"/>
        </w:rPr>
        <w:t>) Contract</w:t>
      </w:r>
      <w:r w:rsidR="00010310" w:rsidRPr="00FE27C3">
        <w:rPr>
          <w:rFonts w:ascii="Times New Roman" w:hAnsi="Times New Roman"/>
          <w:sz w:val="24"/>
          <w:szCs w:val="24"/>
        </w:rPr>
        <w:t>or’s response to RFP#</w:t>
      </w:r>
      <w:r w:rsidR="00A950AF" w:rsidRPr="00FE27C3">
        <w:rPr>
          <w:rFonts w:ascii="Times New Roman" w:hAnsi="Times New Roman"/>
          <w:sz w:val="24"/>
          <w:szCs w:val="24"/>
        </w:rPr>
        <w:t xml:space="preserve"> 18-</w:t>
      </w:r>
      <w:r w:rsidR="00E82478" w:rsidRPr="00FE27C3">
        <w:rPr>
          <w:rFonts w:ascii="Times New Roman" w:hAnsi="Times New Roman"/>
          <w:sz w:val="24"/>
          <w:szCs w:val="24"/>
        </w:rPr>
        <w:t>085</w:t>
      </w:r>
      <w:r w:rsidR="00010310" w:rsidRPr="00FE27C3">
        <w:rPr>
          <w:rFonts w:ascii="Times New Roman" w:hAnsi="Times New Roman"/>
          <w:sz w:val="24"/>
          <w:szCs w:val="24"/>
        </w:rPr>
        <w:t xml:space="preserve">, and </w:t>
      </w:r>
      <w:r w:rsidR="00AE47F1" w:rsidRPr="00FE27C3">
        <w:rPr>
          <w:rFonts w:ascii="Times New Roman" w:hAnsi="Times New Roman"/>
          <w:sz w:val="24"/>
          <w:szCs w:val="24"/>
        </w:rPr>
        <w:t>(</w:t>
      </w:r>
      <w:r w:rsidR="008B4944" w:rsidRPr="00FE27C3">
        <w:rPr>
          <w:rFonts w:ascii="Times New Roman" w:hAnsi="Times New Roman"/>
          <w:sz w:val="24"/>
          <w:szCs w:val="24"/>
        </w:rPr>
        <w:t>6</w:t>
      </w:r>
      <w:r w:rsidR="00010310" w:rsidRPr="00FE27C3">
        <w:rPr>
          <w:rFonts w:ascii="Times New Roman" w:hAnsi="Times New Roman"/>
          <w:sz w:val="24"/>
          <w:szCs w:val="24"/>
        </w:rPr>
        <w:t xml:space="preserve">) attachments prepared </w:t>
      </w:r>
      <w:r w:rsidRPr="00FE27C3">
        <w:rPr>
          <w:rFonts w:ascii="Times New Roman" w:hAnsi="Times New Roman"/>
          <w:sz w:val="24"/>
          <w:szCs w:val="24"/>
        </w:rPr>
        <w:t>by the Contractor.</w:t>
      </w:r>
      <w:r w:rsidR="008D66AC">
        <w:rPr>
          <w:rFonts w:ascii="Times New Roman" w:hAnsi="Times New Roman"/>
          <w:sz w:val="24"/>
          <w:szCs w:val="24"/>
        </w:rPr>
        <w:t xml:space="preserve">  </w:t>
      </w:r>
      <w:r w:rsidRPr="00FE27C3">
        <w:rPr>
          <w:rFonts w:ascii="Times New Roman" w:hAnsi="Times New Roman"/>
          <w:sz w:val="24"/>
          <w:szCs w:val="24"/>
        </w:rPr>
        <w:t>All attachme</w:t>
      </w:r>
      <w:r w:rsidR="00010310" w:rsidRPr="00FE27C3">
        <w:rPr>
          <w:rFonts w:ascii="Times New Roman" w:hAnsi="Times New Roman"/>
          <w:sz w:val="24"/>
          <w:szCs w:val="24"/>
        </w:rPr>
        <w:t xml:space="preserve">nts, and all documents referred </w:t>
      </w:r>
      <w:r w:rsidRPr="00AD40A6">
        <w:rPr>
          <w:rFonts w:ascii="Times New Roman" w:hAnsi="Times New Roman"/>
          <w:sz w:val="24"/>
          <w:szCs w:val="24"/>
        </w:rPr>
        <w:t>to in this paragraph, are hereby incorporated fully by reference.</w:t>
      </w:r>
    </w:p>
    <w:p w14:paraId="57FA32CF" w14:textId="77777777" w:rsidR="00CB79B8" w:rsidRPr="00493D17" w:rsidRDefault="00CB79B8" w:rsidP="00B6083F">
      <w:pPr>
        <w:pStyle w:val="BodyText"/>
        <w:keepNext/>
        <w:jc w:val="both"/>
        <w:rPr>
          <w:rFonts w:ascii="Times New Roman" w:hAnsi="Times New Roman"/>
          <w:b/>
          <w:sz w:val="24"/>
          <w:szCs w:val="24"/>
        </w:rPr>
      </w:pPr>
    </w:p>
    <w:p w14:paraId="347C07D7" w14:textId="2C1C2570" w:rsidR="00DF2152" w:rsidRPr="00493D17" w:rsidRDefault="00DF2152" w:rsidP="00B6083F">
      <w:pPr>
        <w:pStyle w:val="BodyText"/>
        <w:jc w:val="both"/>
        <w:rPr>
          <w:rFonts w:ascii="Times New Roman" w:hAnsi="Times New Roman"/>
          <w:b/>
          <w:sz w:val="24"/>
          <w:szCs w:val="24"/>
        </w:rPr>
      </w:pPr>
      <w:r w:rsidRPr="00493D17">
        <w:rPr>
          <w:rFonts w:ascii="Times New Roman" w:hAnsi="Times New Roman"/>
          <w:b/>
          <w:sz w:val="24"/>
          <w:szCs w:val="24"/>
        </w:rPr>
        <w:t>3</w:t>
      </w:r>
      <w:r w:rsidR="008D66AC">
        <w:rPr>
          <w:rFonts w:ascii="Times New Roman" w:hAnsi="Times New Roman"/>
          <w:b/>
          <w:sz w:val="24"/>
          <w:szCs w:val="24"/>
        </w:rPr>
        <w:t>5</w:t>
      </w:r>
      <w:r w:rsidRPr="00493D17">
        <w:rPr>
          <w:rFonts w:ascii="Times New Roman" w:hAnsi="Times New Roman"/>
          <w:b/>
          <w:sz w:val="24"/>
          <w:szCs w:val="24"/>
        </w:rPr>
        <w:t xml:space="preserve">.  </w:t>
      </w:r>
      <w:r w:rsidR="003C4C42" w:rsidRPr="00493D17">
        <w:rPr>
          <w:rFonts w:ascii="Times New Roman" w:hAnsi="Times New Roman"/>
          <w:b/>
          <w:sz w:val="24"/>
          <w:szCs w:val="24"/>
        </w:rPr>
        <w:tab/>
      </w:r>
      <w:r w:rsidRPr="00493D17">
        <w:rPr>
          <w:rFonts w:ascii="Times New Roman" w:hAnsi="Times New Roman"/>
          <w:b/>
          <w:sz w:val="24"/>
          <w:szCs w:val="24"/>
        </w:rPr>
        <w:t xml:space="preserve">Ownership of Documents and Materials. [Modified]  </w:t>
      </w:r>
    </w:p>
    <w:p w14:paraId="15459860" w14:textId="77777777" w:rsidR="00DF2152" w:rsidRPr="00493D17" w:rsidRDefault="00DF2152" w:rsidP="00B6083F">
      <w:pPr>
        <w:pStyle w:val="BodyText"/>
        <w:jc w:val="both"/>
        <w:rPr>
          <w:rFonts w:ascii="Times New Roman" w:hAnsi="Times New Roman"/>
          <w:sz w:val="24"/>
          <w:szCs w:val="24"/>
        </w:rPr>
      </w:pPr>
    </w:p>
    <w:p w14:paraId="29F3697A" w14:textId="77777777" w:rsidR="00CE2535" w:rsidRPr="008D66AC" w:rsidRDefault="00CE2535" w:rsidP="00B6083F">
      <w:pPr>
        <w:pStyle w:val="BodyText"/>
        <w:ind w:left="720" w:hanging="720"/>
        <w:jc w:val="both"/>
        <w:rPr>
          <w:rFonts w:ascii="Times New Roman" w:hAnsi="Times New Roman"/>
          <w:sz w:val="24"/>
          <w:szCs w:val="24"/>
        </w:rPr>
      </w:pPr>
      <w:r w:rsidRPr="00493D17">
        <w:rPr>
          <w:rFonts w:ascii="Times New Roman" w:hAnsi="Times New Roman"/>
          <w:sz w:val="24"/>
          <w:szCs w:val="24"/>
        </w:rPr>
        <w:t>A.</w:t>
      </w:r>
      <w:r w:rsidRPr="00493D17">
        <w:rPr>
          <w:rFonts w:ascii="Times New Roman" w:hAnsi="Times New Roman"/>
          <w:sz w:val="24"/>
          <w:szCs w:val="24"/>
        </w:rPr>
        <w:tab/>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w:t>
      </w:r>
      <w:r w:rsidRPr="008D66AC">
        <w:rPr>
          <w:rFonts w:ascii="Times New Roman" w:hAnsi="Times New Roman"/>
          <w:sz w:val="24"/>
          <w:szCs w:val="24"/>
        </w:rPr>
        <w:t>to use the Materials and to use, modify, copy and create derivative works of the Materials.</w:t>
      </w:r>
    </w:p>
    <w:p w14:paraId="7A22358C" w14:textId="77777777" w:rsidR="00CE2535" w:rsidRPr="00FE27C3" w:rsidRDefault="00CE2535" w:rsidP="00B6083F">
      <w:pPr>
        <w:pStyle w:val="BodyText"/>
        <w:ind w:left="720" w:hanging="720"/>
        <w:jc w:val="both"/>
        <w:rPr>
          <w:rFonts w:ascii="Times New Roman" w:hAnsi="Times New Roman"/>
          <w:sz w:val="24"/>
          <w:szCs w:val="24"/>
        </w:rPr>
      </w:pPr>
    </w:p>
    <w:p w14:paraId="03849ED9" w14:textId="4ED4FB8D" w:rsidR="00101518" w:rsidRPr="00101518" w:rsidRDefault="00F57892" w:rsidP="00B6083F">
      <w:pPr>
        <w:pStyle w:val="BodyText"/>
        <w:ind w:left="720" w:hanging="720"/>
        <w:jc w:val="both"/>
        <w:rPr>
          <w:rFonts w:ascii="Times New Roman" w:hAnsi="Times New Roman"/>
          <w:sz w:val="24"/>
          <w:szCs w:val="24"/>
        </w:rPr>
      </w:pPr>
      <w:r w:rsidRPr="00FE27C3">
        <w:rPr>
          <w:rFonts w:ascii="Times New Roman" w:hAnsi="Times New Roman"/>
          <w:sz w:val="24"/>
          <w:szCs w:val="24"/>
        </w:rPr>
        <w:t>B.</w:t>
      </w:r>
      <w:r w:rsidRPr="00FE27C3">
        <w:rPr>
          <w:rFonts w:ascii="Times New Roman" w:hAnsi="Times New Roman"/>
          <w:sz w:val="24"/>
          <w:szCs w:val="24"/>
        </w:rPr>
        <w:tab/>
        <w:t xml:space="preserve">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w:t>
      </w:r>
      <w:r w:rsidRPr="00101518">
        <w:rPr>
          <w:rFonts w:ascii="Times New Roman" w:hAnsi="Times New Roman"/>
          <w:sz w:val="24"/>
          <w:szCs w:val="24"/>
        </w:rPr>
        <w:t>during the term of this Contract.</w:t>
      </w:r>
    </w:p>
    <w:p w14:paraId="11CEA667" w14:textId="77777777" w:rsidR="00101518" w:rsidRPr="00101518" w:rsidRDefault="00101518" w:rsidP="00B6083F">
      <w:pPr>
        <w:pStyle w:val="BodyText"/>
        <w:ind w:left="720" w:hanging="720"/>
        <w:jc w:val="both"/>
        <w:rPr>
          <w:rFonts w:ascii="Times New Roman" w:hAnsi="Times New Roman"/>
          <w:sz w:val="24"/>
          <w:szCs w:val="24"/>
        </w:rPr>
      </w:pPr>
    </w:p>
    <w:p w14:paraId="4B70E874" w14:textId="77777777" w:rsidR="00101518" w:rsidRPr="00B6083F" w:rsidRDefault="00101518" w:rsidP="00101518">
      <w:pPr>
        <w:pStyle w:val="BodyText"/>
        <w:ind w:left="720" w:hanging="720"/>
        <w:rPr>
          <w:rFonts w:ascii="Times New Roman" w:hAnsi="Times New Roman"/>
          <w:sz w:val="24"/>
          <w:szCs w:val="24"/>
        </w:rPr>
      </w:pPr>
      <w:r w:rsidRPr="00B6083F">
        <w:rPr>
          <w:rFonts w:ascii="Times New Roman" w:hAnsi="Times New Roman"/>
          <w:sz w:val="24"/>
          <w:szCs w:val="24"/>
        </w:rPr>
        <w:t>C.</w:t>
      </w:r>
      <w:r w:rsidRPr="00B6083F">
        <w:rPr>
          <w:rFonts w:ascii="Times New Roman" w:hAnsi="Times New Roman"/>
          <w:sz w:val="24"/>
          <w:szCs w:val="24"/>
        </w:rPr>
        <w:tab/>
        <w:t xml:space="preserve">The Contractor shall grant the State shared access to all documents, including child and family records/files, records, programs, data, film, tape, articles, memoranda, and other </w:t>
      </w:r>
      <w:r w:rsidRPr="00B6083F">
        <w:rPr>
          <w:rFonts w:ascii="Times New Roman" w:hAnsi="Times New Roman"/>
          <w:sz w:val="24"/>
          <w:szCs w:val="24"/>
        </w:rPr>
        <w:lastRenderedPageBreak/>
        <w:t>materials related to this Contract. The Contractor shall provide the State full, immediate, and unrestricted access to such documents and materials during the term of this Contract and as necessary thereafter.</w:t>
      </w:r>
    </w:p>
    <w:p w14:paraId="459298A9" w14:textId="77777777" w:rsidR="00101518" w:rsidRPr="00B6083F" w:rsidRDefault="00101518" w:rsidP="00101518">
      <w:pPr>
        <w:pStyle w:val="BodyText"/>
        <w:tabs>
          <w:tab w:val="left" w:pos="1780"/>
        </w:tabs>
        <w:ind w:left="720" w:hanging="720"/>
        <w:rPr>
          <w:rFonts w:ascii="Times New Roman" w:hAnsi="Times New Roman"/>
          <w:sz w:val="24"/>
          <w:szCs w:val="24"/>
        </w:rPr>
      </w:pPr>
      <w:r w:rsidRPr="00B6083F">
        <w:rPr>
          <w:rFonts w:ascii="Times New Roman" w:hAnsi="Times New Roman"/>
          <w:sz w:val="24"/>
          <w:szCs w:val="24"/>
        </w:rPr>
        <w:tab/>
      </w:r>
      <w:r w:rsidRPr="00B6083F">
        <w:rPr>
          <w:rFonts w:ascii="Times New Roman" w:hAnsi="Times New Roman"/>
          <w:sz w:val="24"/>
          <w:szCs w:val="24"/>
        </w:rPr>
        <w:tab/>
      </w:r>
    </w:p>
    <w:p w14:paraId="23F7622A" w14:textId="77777777" w:rsidR="00101518" w:rsidRDefault="00101518" w:rsidP="00101518">
      <w:pPr>
        <w:pStyle w:val="BodyText"/>
        <w:ind w:left="720" w:hanging="720"/>
        <w:rPr>
          <w:rFonts w:ascii="Times New Roman" w:hAnsi="Times New Roman"/>
          <w:sz w:val="24"/>
          <w:szCs w:val="24"/>
        </w:rPr>
      </w:pPr>
      <w:r w:rsidRPr="00B6083F">
        <w:rPr>
          <w:rFonts w:ascii="Times New Roman" w:hAnsi="Times New Roman"/>
          <w:sz w:val="24"/>
          <w:szCs w:val="24"/>
        </w:rPr>
        <w:t>D.</w:t>
      </w:r>
      <w:r w:rsidRPr="00B6083F">
        <w:rPr>
          <w:rFonts w:ascii="Times New Roman" w:hAnsi="Times New Roman"/>
          <w:sz w:val="24"/>
          <w:szCs w:val="24"/>
        </w:rPr>
        <w:tab/>
        <w:t>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14:paraId="4B329C59" w14:textId="77777777" w:rsidR="00CE2535" w:rsidRPr="00FE27C3" w:rsidRDefault="00CE2535" w:rsidP="00B6083F">
      <w:pPr>
        <w:pStyle w:val="BodyText"/>
        <w:jc w:val="both"/>
        <w:rPr>
          <w:rFonts w:ascii="Times New Roman" w:hAnsi="Times New Roman"/>
          <w:sz w:val="24"/>
          <w:szCs w:val="24"/>
        </w:rPr>
      </w:pPr>
    </w:p>
    <w:p w14:paraId="6FA4D726" w14:textId="2159491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3</w:t>
      </w:r>
      <w:r w:rsidR="008D66AC">
        <w:rPr>
          <w:rFonts w:ascii="Times New Roman" w:hAnsi="Times New Roman" w:cs="Times New Roman"/>
          <w:b/>
          <w:sz w:val="24"/>
          <w:szCs w:val="24"/>
        </w:rPr>
        <w:t>6</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Payments and Fiscal Requirements. </w:t>
      </w:r>
    </w:p>
    <w:p w14:paraId="21DEBE53" w14:textId="77777777" w:rsidR="00BB1BB1" w:rsidRPr="00FE27C3" w:rsidRDefault="00BB1BB1"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 </w:t>
      </w:r>
    </w:p>
    <w:p w14:paraId="793830D1" w14:textId="77777777" w:rsidR="00BB1BB1" w:rsidRPr="00FE27C3" w:rsidRDefault="00BB1BB1" w:rsidP="00B6083F">
      <w:pPr>
        <w:spacing w:after="0" w:line="240" w:lineRule="auto"/>
        <w:ind w:left="720" w:hanging="720"/>
        <w:jc w:val="both"/>
        <w:rPr>
          <w:rFonts w:ascii="Times New Roman" w:eastAsia="Times New Roman" w:hAnsi="Times New Roman" w:cs="Times New Roman"/>
          <w:color w:val="1F497D"/>
          <w:sz w:val="24"/>
          <w:szCs w:val="24"/>
        </w:rPr>
      </w:pPr>
      <w:r w:rsidRPr="00FE27C3">
        <w:rPr>
          <w:rFonts w:ascii="Times New Roman" w:eastAsia="Times New Roman" w:hAnsi="Times New Roman" w:cs="Times New Roman"/>
          <w:sz w:val="24"/>
          <w:szCs w:val="24"/>
        </w:rPr>
        <w:t xml:space="preserve">A.  </w:t>
      </w:r>
      <w:r w:rsidR="002E5034" w:rsidRPr="00FE27C3">
        <w:rPr>
          <w:rFonts w:ascii="Times New Roman" w:eastAsia="Times New Roman" w:hAnsi="Times New Roman" w:cs="Times New Roman"/>
          <w:sz w:val="24"/>
          <w:szCs w:val="24"/>
        </w:rPr>
        <w:tab/>
      </w:r>
      <w:r w:rsidRPr="00FE27C3">
        <w:rPr>
          <w:rFonts w:ascii="Times New Roman" w:eastAsia="Times New Roman" w:hAnsi="Times New Roman" w:cs="Times New Roman"/>
          <w:sz w:val="24"/>
          <w:szCs w:val="24"/>
        </w:rPr>
        <w:t>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002E5034" w:rsidRPr="00FE27C3">
        <w:rPr>
          <w:rFonts w:ascii="Times New Roman" w:eastAsia="Times New Roman" w:hAnsi="Times New Roman" w:cs="Times New Roman"/>
          <w:sz w:val="24"/>
          <w:szCs w:val="24"/>
        </w:rPr>
        <w:t xml:space="preserve"> </w:t>
      </w:r>
    </w:p>
    <w:p w14:paraId="7BB5CABE" w14:textId="77777777" w:rsidR="00BB1BB1" w:rsidRPr="00FE27C3" w:rsidRDefault="00BB1BB1" w:rsidP="00B6083F">
      <w:pPr>
        <w:spacing w:after="0" w:line="240" w:lineRule="auto"/>
        <w:jc w:val="both"/>
        <w:rPr>
          <w:rFonts w:ascii="Times New Roman" w:eastAsia="Times New Roman" w:hAnsi="Times New Roman" w:cs="Times New Roman"/>
          <w:sz w:val="24"/>
          <w:szCs w:val="24"/>
        </w:rPr>
      </w:pPr>
    </w:p>
    <w:p w14:paraId="2D22A707" w14:textId="0300DE90" w:rsidR="00CB79B8" w:rsidRPr="00B6083F" w:rsidRDefault="00BB1BB1" w:rsidP="00B6083F">
      <w:pPr>
        <w:spacing w:after="0" w:line="240" w:lineRule="auto"/>
        <w:ind w:left="720" w:hanging="720"/>
        <w:jc w:val="both"/>
        <w:rPr>
          <w:rFonts w:ascii="Times New Roman" w:eastAsia="Times New Roman" w:hAnsi="Times New Roman" w:cs="Times New Roman"/>
          <w:sz w:val="24"/>
          <w:szCs w:val="24"/>
        </w:rPr>
      </w:pPr>
      <w:r w:rsidRPr="00FE27C3">
        <w:rPr>
          <w:rFonts w:ascii="Times New Roman" w:eastAsia="Times New Roman" w:hAnsi="Times New Roman" w:cs="Times New Roman"/>
          <w:sz w:val="24"/>
          <w:szCs w:val="24"/>
        </w:rPr>
        <w:t xml:space="preserve">B.  </w:t>
      </w:r>
      <w:r w:rsidR="002E5034" w:rsidRPr="00FE27C3">
        <w:rPr>
          <w:rFonts w:ascii="Times New Roman" w:eastAsia="Times New Roman" w:hAnsi="Times New Roman" w:cs="Times New Roman"/>
          <w:sz w:val="24"/>
          <w:szCs w:val="24"/>
        </w:rPr>
        <w:tab/>
      </w:r>
      <w:r w:rsidRPr="00FE27C3">
        <w:rPr>
          <w:rFonts w:ascii="Times New Roman" w:eastAsia="Times New Roman" w:hAnsi="Times New Roman" w:cs="Times New Roman"/>
          <w:sz w:val="24"/>
          <w:szCs w:val="24"/>
        </w:rPr>
        <w:t>The State Budget Agency and the Contractor acknowledge that if the Contractor is being paid in advance for the maintenance of equipment and/ or software. Pursuant to IC §4-13-2-20(b)(14), Contractor agrees that if it fails to perform the maintenance required under this Contract, upon receipt of written notice from the State, it shall promptly refund the consideration paid, pro-rated through the date of non-performance.</w:t>
      </w:r>
    </w:p>
    <w:p w14:paraId="256E8937" w14:textId="77777777" w:rsidR="00CB79B8" w:rsidRPr="00FE27C3" w:rsidRDefault="00CB79B8" w:rsidP="00B6083F">
      <w:pPr>
        <w:spacing w:after="0" w:line="240" w:lineRule="auto"/>
        <w:jc w:val="both"/>
        <w:rPr>
          <w:rFonts w:ascii="Times New Roman" w:hAnsi="Times New Roman" w:cs="Times New Roman"/>
          <w:b/>
          <w:sz w:val="24"/>
          <w:szCs w:val="24"/>
        </w:rPr>
      </w:pPr>
    </w:p>
    <w:p w14:paraId="1C92DC5F" w14:textId="7955B505"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3</w:t>
      </w:r>
      <w:r w:rsidR="008D66AC">
        <w:rPr>
          <w:rFonts w:ascii="Times New Roman" w:hAnsi="Times New Roman" w:cs="Times New Roman"/>
          <w:b/>
          <w:sz w:val="24"/>
          <w:szCs w:val="24"/>
        </w:rPr>
        <w:t>7</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Penalties/Interest/Attorney’s Fees.  </w:t>
      </w:r>
    </w:p>
    <w:p w14:paraId="491CF6BD" w14:textId="77777777" w:rsidR="00CB79B8" w:rsidRPr="00FE27C3" w:rsidRDefault="00CB79B8" w:rsidP="00B6083F">
      <w:pPr>
        <w:spacing w:after="0" w:line="240" w:lineRule="auto"/>
        <w:jc w:val="both"/>
        <w:rPr>
          <w:rFonts w:ascii="Times New Roman" w:hAnsi="Times New Roman" w:cs="Times New Roman"/>
          <w:b/>
          <w:sz w:val="24"/>
          <w:szCs w:val="24"/>
        </w:rPr>
      </w:pPr>
    </w:p>
    <w:p w14:paraId="77327C69" w14:textId="77777777" w:rsidR="00CB79B8" w:rsidRPr="00FE27C3" w:rsidRDefault="00C428B5"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The State will in good faith perform its required obligations hereunder and does not agree to pay any penalties, liquidated damages, interest or attorney’s fees, except as permitted by Indiana law, in part, IC §5-17-5, IC §34-54-8, IC §34-13-1 and IC § 34-52-2-3.</w:t>
      </w:r>
    </w:p>
    <w:p w14:paraId="66DBBA7C" w14:textId="77777777" w:rsidR="00C428B5" w:rsidRPr="00FE27C3" w:rsidRDefault="00C428B5" w:rsidP="00B6083F">
      <w:pPr>
        <w:spacing w:after="0" w:line="240" w:lineRule="auto"/>
        <w:jc w:val="both"/>
        <w:rPr>
          <w:rFonts w:ascii="Times New Roman" w:hAnsi="Times New Roman" w:cs="Times New Roman"/>
          <w:sz w:val="24"/>
          <w:szCs w:val="24"/>
          <w:u w:val="single"/>
        </w:rPr>
      </w:pPr>
    </w:p>
    <w:p w14:paraId="168E0815" w14:textId="77777777" w:rsidR="00CB79B8" w:rsidRPr="00FE27C3" w:rsidRDefault="00C428B5"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14:paraId="61D8C9B8" w14:textId="77777777" w:rsidR="00C428B5" w:rsidRPr="00FE27C3" w:rsidRDefault="00C428B5" w:rsidP="00B6083F">
      <w:pPr>
        <w:spacing w:after="0" w:line="240" w:lineRule="auto"/>
        <w:jc w:val="both"/>
        <w:rPr>
          <w:rFonts w:ascii="Times New Roman" w:hAnsi="Times New Roman" w:cs="Times New Roman"/>
          <w:b/>
          <w:sz w:val="24"/>
          <w:szCs w:val="24"/>
        </w:rPr>
      </w:pPr>
    </w:p>
    <w:p w14:paraId="54BF8B9B" w14:textId="680E6D76"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3</w:t>
      </w:r>
      <w:r w:rsidR="008D66AC">
        <w:rPr>
          <w:rFonts w:ascii="Times New Roman" w:hAnsi="Times New Roman" w:cs="Times New Roman"/>
          <w:b/>
          <w:sz w:val="24"/>
          <w:szCs w:val="24"/>
        </w:rPr>
        <w:t>8</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Progress Reports.</w:t>
      </w:r>
      <w:r w:rsidR="00F67E51" w:rsidRPr="00FE27C3">
        <w:rPr>
          <w:rFonts w:ascii="Times New Roman" w:hAnsi="Times New Roman" w:cs="Times New Roman"/>
          <w:b/>
          <w:sz w:val="24"/>
          <w:szCs w:val="24"/>
        </w:rPr>
        <w:t xml:space="preserve"> [Modified]</w:t>
      </w:r>
    </w:p>
    <w:p w14:paraId="535BAB80"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7ECF2071" w14:textId="77777777" w:rsidR="00DF2BB5" w:rsidRPr="00FE27C3" w:rsidRDefault="00C428B5"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The Contractor shall submit progress reports to the State upon request. </w:t>
      </w:r>
      <w:r w:rsidR="00F67E51" w:rsidRPr="00FE27C3">
        <w:rPr>
          <w:rFonts w:ascii="Times New Roman" w:hAnsi="Times New Roman" w:cs="Times New Roman"/>
          <w:sz w:val="24"/>
          <w:szCs w:val="24"/>
        </w:rPr>
        <w:t>Contractor</w:t>
      </w:r>
      <w:r w:rsidR="00DF2BB5" w:rsidRPr="00FE27C3">
        <w:rPr>
          <w:rFonts w:ascii="Times New Roman" w:hAnsi="Times New Roman" w:cs="Times New Roman"/>
          <w:sz w:val="24"/>
          <w:szCs w:val="24"/>
        </w:rPr>
        <w:t xml:space="preserve"> shall provide a list on a monthly basis to DCS with the following information regarding each policy holder:</w:t>
      </w:r>
    </w:p>
    <w:p w14:paraId="6B1C922C" w14:textId="77777777" w:rsidR="00DF2BB5" w:rsidRPr="00FE27C3" w:rsidRDefault="00DF2BB5" w:rsidP="00B6083F">
      <w:pPr>
        <w:pStyle w:val="ListParagraph"/>
        <w:numPr>
          <w:ilvl w:val="0"/>
          <w:numId w:val="64"/>
        </w:numPr>
        <w:jc w:val="both"/>
      </w:pPr>
      <w:r w:rsidRPr="00FE27C3">
        <w:t>Name</w:t>
      </w:r>
    </w:p>
    <w:p w14:paraId="42209D64" w14:textId="77777777" w:rsidR="00DF2BB5" w:rsidRPr="00FE27C3" w:rsidRDefault="00DF2BB5" w:rsidP="00B6083F">
      <w:pPr>
        <w:pStyle w:val="ListParagraph"/>
        <w:numPr>
          <w:ilvl w:val="0"/>
          <w:numId w:val="64"/>
        </w:numPr>
        <w:jc w:val="both"/>
      </w:pPr>
      <w:r w:rsidRPr="00FE27C3">
        <w:t>Address</w:t>
      </w:r>
    </w:p>
    <w:p w14:paraId="7842E575" w14:textId="77777777" w:rsidR="00DF2BB5" w:rsidRPr="00FE27C3" w:rsidRDefault="00DF2BB5" w:rsidP="00B6083F">
      <w:pPr>
        <w:pStyle w:val="ListParagraph"/>
        <w:numPr>
          <w:ilvl w:val="0"/>
          <w:numId w:val="64"/>
        </w:numPr>
        <w:jc w:val="both"/>
      </w:pPr>
      <w:r w:rsidRPr="00FE27C3">
        <w:t>County of Residence</w:t>
      </w:r>
    </w:p>
    <w:p w14:paraId="3969BB6E" w14:textId="77777777" w:rsidR="00DF2BB5" w:rsidRPr="00FE27C3" w:rsidRDefault="00DF2BB5" w:rsidP="00B6083F">
      <w:pPr>
        <w:pStyle w:val="ListParagraph"/>
        <w:numPr>
          <w:ilvl w:val="0"/>
          <w:numId w:val="64"/>
        </w:numPr>
        <w:jc w:val="both"/>
      </w:pPr>
      <w:r w:rsidRPr="00FE27C3">
        <w:t>Effective Date of Policy</w:t>
      </w:r>
    </w:p>
    <w:p w14:paraId="2848439A" w14:textId="77777777" w:rsidR="00DF2BB5" w:rsidRPr="00FE27C3" w:rsidRDefault="00DF2BB5" w:rsidP="00B6083F">
      <w:pPr>
        <w:pStyle w:val="ListParagraph"/>
        <w:ind w:left="1080"/>
        <w:jc w:val="both"/>
      </w:pPr>
    </w:p>
    <w:p w14:paraId="77564036" w14:textId="77777777" w:rsidR="00DF2BB5" w:rsidRPr="00FE27C3" w:rsidRDefault="00DF2BB5" w:rsidP="00B6083F">
      <w:pPr>
        <w:pStyle w:val="ListParagraph"/>
        <w:ind w:left="0"/>
        <w:jc w:val="both"/>
      </w:pPr>
      <w:r w:rsidRPr="00FE27C3">
        <w:t>Contractor shall also provide monthly reports of claims that they have received along with their status.</w:t>
      </w:r>
    </w:p>
    <w:p w14:paraId="42EA4C95" w14:textId="77777777" w:rsidR="00DF2BB5" w:rsidRPr="00FE27C3" w:rsidRDefault="00DF2BB5" w:rsidP="00B6083F">
      <w:pPr>
        <w:pStyle w:val="ListParagraph"/>
        <w:ind w:left="0"/>
        <w:jc w:val="both"/>
      </w:pPr>
    </w:p>
    <w:p w14:paraId="3188B870" w14:textId="77777777" w:rsidR="00CB79B8" w:rsidRPr="00FE27C3" w:rsidRDefault="00C428B5" w:rsidP="00B6083F">
      <w:pPr>
        <w:pStyle w:val="ListParagraph"/>
        <w:ind w:left="0"/>
        <w:jc w:val="both"/>
      </w:pPr>
      <w:r w:rsidRPr="00FE27C3">
        <w:t>The report shall be in written form. The progress reports shall serve the purpose of assuring the State that work is progressing in line with the schedule, and that completion can be reasonably assured on the scheduled date.</w:t>
      </w:r>
    </w:p>
    <w:p w14:paraId="65185F07" w14:textId="77777777" w:rsidR="00925AAC" w:rsidRPr="00FE27C3" w:rsidRDefault="00925AAC" w:rsidP="00B6083F">
      <w:pPr>
        <w:spacing w:after="0" w:line="240" w:lineRule="auto"/>
        <w:jc w:val="both"/>
        <w:rPr>
          <w:rFonts w:ascii="Times New Roman" w:hAnsi="Times New Roman" w:cs="Times New Roman"/>
          <w:b/>
          <w:sz w:val="24"/>
          <w:szCs w:val="24"/>
        </w:rPr>
      </w:pPr>
    </w:p>
    <w:p w14:paraId="73026E2D" w14:textId="0C8A3065"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3</w:t>
      </w:r>
      <w:r w:rsidR="008D66AC">
        <w:rPr>
          <w:rFonts w:ascii="Times New Roman" w:hAnsi="Times New Roman" w:cs="Times New Roman"/>
          <w:b/>
          <w:sz w:val="24"/>
          <w:szCs w:val="24"/>
        </w:rPr>
        <w:t>9</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Public Record.</w:t>
      </w:r>
    </w:p>
    <w:p w14:paraId="3F499DFF" w14:textId="77777777" w:rsidR="00CB79B8" w:rsidRPr="00FE27C3" w:rsidRDefault="00CB79B8" w:rsidP="00B6083F">
      <w:pPr>
        <w:spacing w:after="0" w:line="240" w:lineRule="auto"/>
        <w:jc w:val="both"/>
        <w:rPr>
          <w:rFonts w:ascii="Times New Roman" w:hAnsi="Times New Roman" w:cs="Times New Roman"/>
          <w:sz w:val="24"/>
          <w:szCs w:val="24"/>
        </w:rPr>
      </w:pPr>
    </w:p>
    <w:p w14:paraId="063F1DFA" w14:textId="77777777" w:rsidR="00CB79B8" w:rsidRPr="00FE27C3" w:rsidRDefault="00C428B5"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14:paraId="3E6DA73C" w14:textId="77777777" w:rsidR="00CB79B8" w:rsidRPr="00FE27C3" w:rsidRDefault="00CB79B8" w:rsidP="00B6083F">
      <w:pPr>
        <w:spacing w:after="0" w:line="240" w:lineRule="auto"/>
        <w:jc w:val="both"/>
        <w:rPr>
          <w:rFonts w:ascii="Times New Roman" w:hAnsi="Times New Roman" w:cs="Times New Roman"/>
          <w:sz w:val="24"/>
          <w:szCs w:val="24"/>
        </w:rPr>
      </w:pPr>
    </w:p>
    <w:p w14:paraId="0FB5711B" w14:textId="2C6F5514" w:rsidR="00CB79B8" w:rsidRPr="00FE27C3" w:rsidRDefault="008D66AC" w:rsidP="00B6083F">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w:t>
      </w:r>
      <w:r w:rsidR="00CB79B8"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00CB79B8" w:rsidRPr="00FE27C3">
        <w:rPr>
          <w:rFonts w:ascii="Times New Roman" w:hAnsi="Times New Roman" w:cs="Times New Roman"/>
          <w:b/>
          <w:sz w:val="24"/>
          <w:szCs w:val="24"/>
        </w:rPr>
        <w:t xml:space="preserve">Renewal Option. </w:t>
      </w:r>
    </w:p>
    <w:p w14:paraId="3EC0D726"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070AAB71"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This Contract may be renewed </w:t>
      </w:r>
      <w:r w:rsidR="00066A42" w:rsidRPr="00FE27C3">
        <w:rPr>
          <w:rFonts w:ascii="Times New Roman" w:hAnsi="Times New Roman" w:cs="Times New Roman"/>
          <w:sz w:val="24"/>
          <w:szCs w:val="24"/>
        </w:rPr>
        <w:t xml:space="preserve">at the State’s option </w:t>
      </w:r>
      <w:r w:rsidRPr="00FE27C3">
        <w:rPr>
          <w:rFonts w:ascii="Times New Roman" w:hAnsi="Times New Roman" w:cs="Times New Roman"/>
          <w:sz w:val="24"/>
          <w:szCs w:val="24"/>
        </w:rPr>
        <w:t>under the same terms and conditions, subject to the approval of the Commissioner of the Department of Administration and the State Budget Director in compliance with IC §5-22-17-4</w:t>
      </w:r>
      <w:r w:rsidR="00066A42" w:rsidRPr="00FE27C3">
        <w:rPr>
          <w:rFonts w:ascii="Times New Roman" w:hAnsi="Times New Roman" w:cs="Times New Roman"/>
          <w:sz w:val="24"/>
          <w:szCs w:val="24"/>
        </w:rPr>
        <w:t>, for two (2) one-year renewals</w:t>
      </w:r>
      <w:r w:rsidRPr="00FE27C3">
        <w:rPr>
          <w:rFonts w:ascii="Times New Roman" w:hAnsi="Times New Roman" w:cs="Times New Roman"/>
          <w:sz w:val="24"/>
          <w:szCs w:val="24"/>
        </w:rPr>
        <w:t xml:space="preserve">. The term of </w:t>
      </w:r>
      <w:r w:rsidR="00C428B5" w:rsidRPr="00FE27C3">
        <w:rPr>
          <w:rFonts w:ascii="Times New Roman" w:hAnsi="Times New Roman" w:cs="Times New Roman"/>
          <w:sz w:val="24"/>
          <w:szCs w:val="24"/>
        </w:rPr>
        <w:t>the renewed contract</w:t>
      </w:r>
      <w:r w:rsidRPr="00FE27C3">
        <w:rPr>
          <w:rFonts w:ascii="Times New Roman" w:hAnsi="Times New Roman" w:cs="Times New Roman"/>
          <w:sz w:val="24"/>
          <w:szCs w:val="24"/>
        </w:rPr>
        <w:t xml:space="preserve"> may not be longer than the term of the original </w:t>
      </w:r>
      <w:r w:rsidR="00A11221" w:rsidRPr="00FE27C3">
        <w:rPr>
          <w:rFonts w:ascii="Times New Roman" w:hAnsi="Times New Roman" w:cs="Times New Roman"/>
          <w:sz w:val="24"/>
          <w:szCs w:val="24"/>
        </w:rPr>
        <w:t>C</w:t>
      </w:r>
      <w:r w:rsidRPr="00FE27C3">
        <w:rPr>
          <w:rFonts w:ascii="Times New Roman" w:hAnsi="Times New Roman" w:cs="Times New Roman"/>
          <w:sz w:val="24"/>
          <w:szCs w:val="24"/>
        </w:rPr>
        <w:t xml:space="preserve">ontract.  </w:t>
      </w:r>
    </w:p>
    <w:p w14:paraId="3F5FD156" w14:textId="77777777" w:rsidR="00CB79B8" w:rsidRPr="00FE27C3" w:rsidRDefault="00CB79B8" w:rsidP="00B6083F">
      <w:pPr>
        <w:spacing w:after="0" w:line="240" w:lineRule="auto"/>
        <w:jc w:val="both"/>
        <w:rPr>
          <w:rFonts w:ascii="Times New Roman" w:hAnsi="Times New Roman" w:cs="Times New Roman"/>
          <w:sz w:val="24"/>
          <w:szCs w:val="24"/>
        </w:rPr>
      </w:pPr>
    </w:p>
    <w:p w14:paraId="59EEAE6D" w14:textId="461FB78F"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4</w:t>
      </w:r>
      <w:r w:rsidR="008D66AC">
        <w:rPr>
          <w:rFonts w:ascii="Times New Roman" w:hAnsi="Times New Roman" w:cs="Times New Roman"/>
          <w:b/>
          <w:sz w:val="24"/>
          <w:szCs w:val="24"/>
        </w:rPr>
        <w:t>1</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Severability.  </w:t>
      </w:r>
    </w:p>
    <w:p w14:paraId="34A671CD" w14:textId="77777777" w:rsidR="00CB79B8" w:rsidRPr="00FE27C3" w:rsidRDefault="00CB79B8" w:rsidP="00B6083F">
      <w:pPr>
        <w:spacing w:after="0" w:line="240" w:lineRule="auto"/>
        <w:jc w:val="both"/>
        <w:rPr>
          <w:rFonts w:ascii="Times New Roman" w:hAnsi="Times New Roman" w:cs="Times New Roman"/>
          <w:b/>
          <w:sz w:val="24"/>
          <w:szCs w:val="24"/>
        </w:rPr>
      </w:pPr>
    </w:p>
    <w:p w14:paraId="70689605" w14:textId="77777777" w:rsidR="00CB79B8" w:rsidRPr="00FE27C3" w:rsidRDefault="005B2531"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The invalidity of any section, subsection, clause or provision of this Contract shall not affect the validity of the remaining sections, subsections, clauses or provisions of this Contract.</w:t>
      </w:r>
    </w:p>
    <w:p w14:paraId="775021C5" w14:textId="77777777" w:rsidR="005B2531" w:rsidRPr="00FE27C3" w:rsidRDefault="005B2531" w:rsidP="00B6083F">
      <w:pPr>
        <w:spacing w:after="0" w:line="240" w:lineRule="auto"/>
        <w:jc w:val="both"/>
        <w:rPr>
          <w:rFonts w:ascii="Times New Roman" w:hAnsi="Times New Roman" w:cs="Times New Roman"/>
          <w:sz w:val="24"/>
          <w:szCs w:val="24"/>
        </w:rPr>
      </w:pPr>
    </w:p>
    <w:p w14:paraId="582C6865" w14:textId="49D1B3E1"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4</w:t>
      </w:r>
      <w:r w:rsidR="008D66AC">
        <w:rPr>
          <w:rFonts w:ascii="Times New Roman" w:hAnsi="Times New Roman" w:cs="Times New Roman"/>
          <w:b/>
          <w:sz w:val="24"/>
          <w:szCs w:val="24"/>
        </w:rPr>
        <w:t>2</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Substantial Performance.  </w:t>
      </w:r>
    </w:p>
    <w:p w14:paraId="3AADBED6" w14:textId="77777777" w:rsidR="00CB79B8" w:rsidRPr="00FE27C3" w:rsidRDefault="00CB79B8" w:rsidP="00B6083F">
      <w:pPr>
        <w:spacing w:after="0" w:line="240" w:lineRule="auto"/>
        <w:jc w:val="both"/>
        <w:rPr>
          <w:rFonts w:ascii="Times New Roman" w:hAnsi="Times New Roman" w:cs="Times New Roman"/>
          <w:b/>
          <w:sz w:val="24"/>
          <w:szCs w:val="24"/>
        </w:rPr>
      </w:pPr>
    </w:p>
    <w:p w14:paraId="367EF0E8" w14:textId="77777777" w:rsidR="00CB79B8" w:rsidRPr="00FE27C3" w:rsidRDefault="005B2531"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This Contract shall be deemed to be substantially performed only when fully performed according to its terms and conditions and any written amendments or supplements.</w:t>
      </w:r>
    </w:p>
    <w:p w14:paraId="3EECD3F7" w14:textId="77777777" w:rsidR="005B2531" w:rsidRPr="00FE27C3" w:rsidRDefault="005B2531" w:rsidP="00B6083F">
      <w:pPr>
        <w:spacing w:after="0" w:line="240" w:lineRule="auto"/>
        <w:jc w:val="both"/>
        <w:rPr>
          <w:rFonts w:ascii="Times New Roman" w:hAnsi="Times New Roman" w:cs="Times New Roman"/>
          <w:b/>
          <w:sz w:val="24"/>
          <w:szCs w:val="24"/>
        </w:rPr>
      </w:pPr>
    </w:p>
    <w:p w14:paraId="1E8C82D9" w14:textId="0CEE8ACB"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4</w:t>
      </w:r>
      <w:r w:rsidR="008D66AC">
        <w:rPr>
          <w:rFonts w:ascii="Times New Roman" w:hAnsi="Times New Roman" w:cs="Times New Roman"/>
          <w:b/>
          <w:sz w:val="24"/>
          <w:szCs w:val="24"/>
        </w:rPr>
        <w:t>3</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Taxes.  </w:t>
      </w:r>
    </w:p>
    <w:p w14:paraId="0F8489B0" w14:textId="77777777" w:rsidR="00CB79B8" w:rsidRPr="00FE27C3" w:rsidRDefault="00CB79B8" w:rsidP="00B6083F">
      <w:pPr>
        <w:spacing w:after="0" w:line="240" w:lineRule="auto"/>
        <w:jc w:val="both"/>
        <w:rPr>
          <w:rFonts w:ascii="Times New Roman" w:hAnsi="Times New Roman" w:cs="Times New Roman"/>
          <w:b/>
          <w:sz w:val="24"/>
          <w:szCs w:val="24"/>
        </w:rPr>
      </w:pPr>
    </w:p>
    <w:p w14:paraId="6AA2EA05" w14:textId="77777777" w:rsidR="00CB79B8" w:rsidRPr="00FE27C3" w:rsidRDefault="005B2531"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The State is exempt from most state and local taxes and many federal taxes. The State will not be responsible for any taxes levied on the Contractor as a result of this Contract.</w:t>
      </w:r>
    </w:p>
    <w:p w14:paraId="06F8ADCB" w14:textId="77777777" w:rsidR="00CB79B8" w:rsidRPr="00FE27C3" w:rsidRDefault="00CB79B8" w:rsidP="00B6083F">
      <w:pPr>
        <w:spacing w:after="0" w:line="240" w:lineRule="auto"/>
        <w:jc w:val="both"/>
        <w:rPr>
          <w:rFonts w:ascii="Times New Roman" w:hAnsi="Times New Roman" w:cs="Times New Roman"/>
          <w:b/>
          <w:sz w:val="24"/>
          <w:szCs w:val="24"/>
        </w:rPr>
      </w:pPr>
    </w:p>
    <w:p w14:paraId="0D2FEE69" w14:textId="364F4F3C"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4</w:t>
      </w:r>
      <w:r w:rsidR="008D66AC">
        <w:rPr>
          <w:rFonts w:ascii="Times New Roman" w:hAnsi="Times New Roman" w:cs="Times New Roman"/>
          <w:b/>
          <w:sz w:val="24"/>
          <w:szCs w:val="24"/>
        </w:rPr>
        <w:t>4</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Termination for Convenience.</w:t>
      </w:r>
    </w:p>
    <w:p w14:paraId="02D9E553"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7C3F56F3" w14:textId="77777777" w:rsidR="00CB79B8" w:rsidRPr="00FE27C3" w:rsidRDefault="005B2531"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This Contract may be terminated, in whole or in part, by the State, which shall include and is not limited to </w:t>
      </w:r>
      <w:r w:rsidR="00A11221" w:rsidRPr="00FE27C3">
        <w:rPr>
          <w:rFonts w:ascii="Times New Roman" w:hAnsi="Times New Roman" w:cs="Times New Roman"/>
          <w:sz w:val="24"/>
          <w:szCs w:val="24"/>
        </w:rPr>
        <w:t>IDOA</w:t>
      </w:r>
      <w:r w:rsidRPr="00FE27C3">
        <w:rPr>
          <w:rFonts w:ascii="Times New Roman" w:hAnsi="Times New Roman" w:cs="Times New Roman"/>
          <w:sz w:val="24"/>
          <w:szCs w:val="24"/>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w:t>
      </w:r>
      <w:r w:rsidRPr="00FE27C3">
        <w:rPr>
          <w:rFonts w:ascii="Times New Roman" w:hAnsi="Times New Roman" w:cs="Times New Roman"/>
          <w:sz w:val="24"/>
          <w:szCs w:val="24"/>
        </w:rPr>
        <w:lastRenderedPageBreak/>
        <w:t xml:space="preserve">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w:t>
      </w:r>
      <w:r w:rsidR="00A11221" w:rsidRPr="00FE27C3">
        <w:rPr>
          <w:rFonts w:ascii="Times New Roman" w:hAnsi="Times New Roman" w:cs="Times New Roman"/>
          <w:sz w:val="24"/>
          <w:szCs w:val="24"/>
        </w:rPr>
        <w:t>IDOA</w:t>
      </w:r>
      <w:r w:rsidR="001A4D52" w:rsidRPr="00FE27C3">
        <w:rPr>
          <w:rFonts w:ascii="Times New Roman" w:hAnsi="Times New Roman" w:cs="Times New Roman"/>
          <w:sz w:val="24"/>
          <w:szCs w:val="24"/>
        </w:rPr>
        <w:t>.</w:t>
      </w:r>
      <w:r w:rsidRPr="00FE27C3">
        <w:rPr>
          <w:rFonts w:ascii="Times New Roman" w:hAnsi="Times New Roman" w:cs="Times New Roman"/>
          <w:sz w:val="24"/>
          <w:szCs w:val="24"/>
        </w:rPr>
        <w:t xml:space="preserve"> shall be deemed to be a party to this agreement with authority to terminate the same for convenience when such termination is determined by the Commissioner of IDOA to be in the best interests of the State.</w:t>
      </w:r>
    </w:p>
    <w:p w14:paraId="24F79228" w14:textId="77777777" w:rsidR="005B2531" w:rsidRPr="00FE27C3" w:rsidRDefault="005B2531" w:rsidP="00B6083F">
      <w:pPr>
        <w:spacing w:after="0" w:line="240" w:lineRule="auto"/>
        <w:jc w:val="both"/>
        <w:rPr>
          <w:rFonts w:ascii="Times New Roman" w:hAnsi="Times New Roman" w:cs="Times New Roman"/>
          <w:sz w:val="24"/>
          <w:szCs w:val="24"/>
        </w:rPr>
      </w:pPr>
    </w:p>
    <w:p w14:paraId="48AEC5E6" w14:textId="1B9F8133" w:rsidR="00CB79B8" w:rsidRPr="00B6083F" w:rsidRDefault="00CB79B8" w:rsidP="00B6083F">
      <w:pPr>
        <w:keepNext/>
        <w:spacing w:after="0" w:line="240" w:lineRule="auto"/>
        <w:ind w:left="720" w:hanging="720"/>
        <w:jc w:val="both"/>
        <w:rPr>
          <w:rFonts w:ascii="Times New Roman" w:hAnsi="Times New Roman" w:cs="Times New Roman"/>
          <w:b/>
          <w:spacing w:val="-3"/>
          <w:sz w:val="24"/>
          <w:szCs w:val="24"/>
        </w:rPr>
      </w:pPr>
      <w:r w:rsidRPr="00B6083F">
        <w:rPr>
          <w:rFonts w:ascii="Times New Roman" w:hAnsi="Times New Roman" w:cs="Times New Roman"/>
          <w:b/>
          <w:spacing w:val="-3"/>
          <w:sz w:val="24"/>
          <w:szCs w:val="24"/>
        </w:rPr>
        <w:t>4</w:t>
      </w:r>
      <w:r w:rsidR="008D66AC">
        <w:rPr>
          <w:rFonts w:ascii="Times New Roman" w:hAnsi="Times New Roman" w:cs="Times New Roman"/>
          <w:b/>
          <w:spacing w:val="-3"/>
          <w:sz w:val="24"/>
          <w:szCs w:val="24"/>
        </w:rPr>
        <w:t>5</w:t>
      </w:r>
      <w:r w:rsidRPr="00B6083F">
        <w:rPr>
          <w:rFonts w:ascii="Times New Roman" w:hAnsi="Times New Roman" w:cs="Times New Roman"/>
          <w:b/>
          <w:spacing w:val="-3"/>
          <w:sz w:val="24"/>
          <w:szCs w:val="24"/>
        </w:rPr>
        <w:t xml:space="preserve">.  </w:t>
      </w:r>
      <w:r w:rsidR="003C4C42" w:rsidRPr="00B6083F">
        <w:rPr>
          <w:rFonts w:ascii="Times New Roman" w:hAnsi="Times New Roman" w:cs="Times New Roman"/>
          <w:b/>
          <w:spacing w:val="-3"/>
          <w:sz w:val="24"/>
          <w:szCs w:val="24"/>
        </w:rPr>
        <w:tab/>
      </w:r>
      <w:r w:rsidRPr="00B6083F">
        <w:rPr>
          <w:rFonts w:ascii="Times New Roman" w:hAnsi="Times New Roman" w:cs="Times New Roman"/>
          <w:b/>
          <w:spacing w:val="-3"/>
          <w:sz w:val="24"/>
          <w:szCs w:val="24"/>
        </w:rPr>
        <w:t>Termination for Default and Termination or Sus</w:t>
      </w:r>
      <w:r w:rsidR="00F93997" w:rsidRPr="00B6083F">
        <w:rPr>
          <w:rFonts w:ascii="Times New Roman" w:hAnsi="Times New Roman" w:cs="Times New Roman"/>
          <w:b/>
          <w:spacing w:val="-3"/>
          <w:sz w:val="24"/>
          <w:szCs w:val="24"/>
        </w:rPr>
        <w:t xml:space="preserve">pension for Additional Reasons. </w:t>
      </w:r>
      <w:r w:rsidRPr="00B6083F">
        <w:rPr>
          <w:rFonts w:ascii="Times New Roman" w:hAnsi="Times New Roman" w:cs="Times New Roman"/>
          <w:b/>
          <w:spacing w:val="-3"/>
          <w:sz w:val="24"/>
          <w:szCs w:val="24"/>
        </w:rPr>
        <w:t>[Modified]</w:t>
      </w:r>
    </w:p>
    <w:p w14:paraId="73EAD953" w14:textId="77777777" w:rsidR="00CB79B8" w:rsidRPr="00FE27C3" w:rsidRDefault="00CB79B8" w:rsidP="00B6083F">
      <w:pPr>
        <w:keepNext/>
        <w:spacing w:after="0" w:line="240" w:lineRule="auto"/>
        <w:jc w:val="both"/>
        <w:rPr>
          <w:rFonts w:ascii="Times New Roman" w:hAnsi="Times New Roman" w:cs="Times New Roman"/>
          <w:b/>
          <w:sz w:val="24"/>
          <w:szCs w:val="24"/>
        </w:rPr>
      </w:pPr>
    </w:p>
    <w:p w14:paraId="13A03E04" w14:textId="77777777" w:rsidR="00CB79B8" w:rsidRPr="00FE27C3" w:rsidRDefault="00CB79B8" w:rsidP="00B6083F">
      <w:pPr>
        <w:keepNext/>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r>
      <w:r w:rsidRPr="00FE27C3">
        <w:rPr>
          <w:rFonts w:ascii="Times New Roman" w:hAnsi="Times New Roman" w:cs="Times New Roman"/>
          <w:sz w:val="24"/>
          <w:szCs w:val="24"/>
          <w:u w:val="single"/>
        </w:rPr>
        <w:t>Termination for Default</w:t>
      </w:r>
    </w:p>
    <w:p w14:paraId="0577D27C" w14:textId="77777777" w:rsidR="00CB79B8" w:rsidRPr="00493D17" w:rsidRDefault="00CB79B8" w:rsidP="00B6083F">
      <w:pPr>
        <w:spacing w:after="0" w:line="240" w:lineRule="auto"/>
        <w:jc w:val="both"/>
        <w:rPr>
          <w:rFonts w:ascii="Times New Roman" w:hAnsi="Times New Roman" w:cs="Times New Roman"/>
          <w:b/>
          <w:sz w:val="24"/>
          <w:szCs w:val="24"/>
        </w:rPr>
      </w:pPr>
    </w:p>
    <w:p w14:paraId="60D286E8" w14:textId="77777777" w:rsidR="00CB79B8" w:rsidRPr="00493D17" w:rsidRDefault="00F93997" w:rsidP="00B6083F">
      <w:pPr>
        <w:spacing w:after="0" w:line="240" w:lineRule="auto"/>
        <w:ind w:left="1440" w:hanging="720"/>
        <w:jc w:val="both"/>
        <w:rPr>
          <w:rFonts w:ascii="Times New Roman" w:hAnsi="Times New Roman" w:cs="Times New Roman"/>
          <w:sz w:val="24"/>
          <w:szCs w:val="24"/>
        </w:rPr>
      </w:pPr>
      <w:r w:rsidRPr="00493D17">
        <w:rPr>
          <w:rFonts w:ascii="Times New Roman" w:hAnsi="Times New Roman" w:cs="Times New Roman"/>
          <w:sz w:val="24"/>
          <w:szCs w:val="24"/>
        </w:rPr>
        <w:t>(1)</w:t>
      </w:r>
      <w:r w:rsidRPr="00493D17">
        <w:rPr>
          <w:rFonts w:ascii="Times New Roman" w:hAnsi="Times New Roman" w:cs="Times New Roman"/>
          <w:sz w:val="24"/>
          <w:szCs w:val="24"/>
        </w:rPr>
        <w:tab/>
      </w:r>
      <w:r w:rsidR="00CB79B8" w:rsidRPr="00493D17">
        <w:rPr>
          <w:rFonts w:ascii="Times New Roman" w:hAnsi="Times New Roman" w:cs="Times New Roman"/>
          <w:sz w:val="24"/>
          <w:szCs w:val="24"/>
        </w:rPr>
        <w:t>With the provision of thirty (30) days’ notice to the Contractor, the State may terminate this Contract in whole or in part if the Contractor fails to:</w:t>
      </w:r>
    </w:p>
    <w:p w14:paraId="078E6467" w14:textId="77777777" w:rsidR="003A5FF9" w:rsidRPr="00493D17" w:rsidRDefault="003A5FF9" w:rsidP="00B6083F">
      <w:pPr>
        <w:spacing w:after="0" w:line="240" w:lineRule="auto"/>
        <w:ind w:left="1440" w:hanging="720"/>
        <w:jc w:val="both"/>
        <w:rPr>
          <w:rFonts w:ascii="Times New Roman" w:hAnsi="Times New Roman" w:cs="Times New Roman"/>
          <w:sz w:val="24"/>
          <w:szCs w:val="24"/>
        </w:rPr>
      </w:pPr>
    </w:p>
    <w:p w14:paraId="7CAE6907" w14:textId="77777777" w:rsidR="00CB79B8" w:rsidRPr="00493D17" w:rsidRDefault="00CB79B8" w:rsidP="00B6083F">
      <w:pPr>
        <w:spacing w:after="0" w:line="240" w:lineRule="auto"/>
        <w:ind w:left="2160" w:hanging="720"/>
        <w:jc w:val="both"/>
        <w:rPr>
          <w:rFonts w:ascii="Times New Roman" w:hAnsi="Times New Roman" w:cs="Times New Roman"/>
          <w:sz w:val="24"/>
          <w:szCs w:val="24"/>
        </w:rPr>
      </w:pPr>
      <w:r w:rsidRPr="00493D17">
        <w:rPr>
          <w:rFonts w:ascii="Times New Roman" w:hAnsi="Times New Roman" w:cs="Times New Roman"/>
          <w:sz w:val="24"/>
          <w:szCs w:val="24"/>
        </w:rPr>
        <w:t>(a)</w:t>
      </w:r>
      <w:r w:rsidRPr="00493D17">
        <w:rPr>
          <w:rFonts w:ascii="Times New Roman" w:hAnsi="Times New Roman" w:cs="Times New Roman"/>
          <w:sz w:val="24"/>
          <w:szCs w:val="24"/>
        </w:rPr>
        <w:tab/>
        <w:t>Correct or cure any breach of this Contract; the time to correct or cure the breach may be extended beyond thirty (30) days if the State determines progress is being made and the extension is agreed to by the parties;</w:t>
      </w:r>
    </w:p>
    <w:p w14:paraId="4A0038CA" w14:textId="77777777" w:rsidR="003A5FF9" w:rsidRPr="00493D17" w:rsidRDefault="003A5FF9" w:rsidP="00B6083F">
      <w:pPr>
        <w:spacing w:after="0" w:line="240" w:lineRule="auto"/>
        <w:ind w:left="2160" w:hanging="720"/>
        <w:jc w:val="both"/>
        <w:rPr>
          <w:rFonts w:ascii="Times New Roman" w:hAnsi="Times New Roman" w:cs="Times New Roman"/>
          <w:sz w:val="24"/>
          <w:szCs w:val="24"/>
        </w:rPr>
      </w:pPr>
    </w:p>
    <w:p w14:paraId="058F71FB" w14:textId="77777777" w:rsidR="00CB79B8" w:rsidRPr="00493D17" w:rsidRDefault="00CB79B8" w:rsidP="00B6083F">
      <w:pPr>
        <w:spacing w:after="0" w:line="240" w:lineRule="auto"/>
        <w:ind w:left="2160" w:hanging="720"/>
        <w:jc w:val="both"/>
        <w:rPr>
          <w:rFonts w:ascii="Times New Roman" w:hAnsi="Times New Roman" w:cs="Times New Roman"/>
          <w:sz w:val="24"/>
          <w:szCs w:val="24"/>
        </w:rPr>
      </w:pPr>
      <w:r w:rsidRPr="00493D17">
        <w:rPr>
          <w:rFonts w:ascii="Times New Roman" w:hAnsi="Times New Roman" w:cs="Times New Roman"/>
          <w:sz w:val="24"/>
          <w:szCs w:val="24"/>
        </w:rPr>
        <w:t>(b)</w:t>
      </w:r>
      <w:r w:rsidRPr="00493D17">
        <w:rPr>
          <w:rFonts w:ascii="Times New Roman" w:hAnsi="Times New Roman" w:cs="Times New Roman"/>
          <w:sz w:val="24"/>
          <w:szCs w:val="24"/>
        </w:rPr>
        <w:tab/>
        <w:t>Deliver the supplies or perform the services within the time specified in this Contract or any extension;</w:t>
      </w:r>
    </w:p>
    <w:p w14:paraId="6B14606E" w14:textId="77777777" w:rsidR="003A5FF9" w:rsidRPr="008D66AC" w:rsidRDefault="003A5FF9" w:rsidP="00B6083F">
      <w:pPr>
        <w:spacing w:after="0" w:line="240" w:lineRule="auto"/>
        <w:ind w:left="2160" w:hanging="720"/>
        <w:jc w:val="both"/>
        <w:rPr>
          <w:rFonts w:ascii="Times New Roman" w:hAnsi="Times New Roman" w:cs="Times New Roman"/>
          <w:sz w:val="24"/>
          <w:szCs w:val="24"/>
        </w:rPr>
      </w:pPr>
    </w:p>
    <w:p w14:paraId="07C44949" w14:textId="77777777" w:rsidR="00CB79B8" w:rsidRPr="00FE27C3" w:rsidRDefault="00CB79B8" w:rsidP="00B6083F">
      <w:pPr>
        <w:spacing w:after="0" w:line="240" w:lineRule="auto"/>
        <w:ind w:left="720" w:firstLine="720"/>
        <w:jc w:val="both"/>
        <w:rPr>
          <w:rFonts w:ascii="Times New Roman" w:hAnsi="Times New Roman" w:cs="Times New Roman"/>
          <w:sz w:val="24"/>
          <w:szCs w:val="24"/>
        </w:rPr>
      </w:pPr>
      <w:bookmarkStart w:id="6" w:name="_Toc236554574"/>
      <w:r w:rsidRPr="00FE27C3">
        <w:rPr>
          <w:rFonts w:ascii="Times New Roman" w:hAnsi="Times New Roman" w:cs="Times New Roman"/>
          <w:sz w:val="24"/>
          <w:szCs w:val="24"/>
        </w:rPr>
        <w:t>(c)</w:t>
      </w:r>
      <w:r w:rsidRPr="00FE27C3">
        <w:rPr>
          <w:rFonts w:ascii="Times New Roman" w:hAnsi="Times New Roman" w:cs="Times New Roman"/>
          <w:sz w:val="24"/>
          <w:szCs w:val="24"/>
        </w:rPr>
        <w:tab/>
        <w:t>Make progress so as to endanger performance of this Contract; or</w:t>
      </w:r>
      <w:bookmarkEnd w:id="6"/>
    </w:p>
    <w:p w14:paraId="103C2999" w14:textId="77777777" w:rsidR="003A5FF9" w:rsidRPr="00FE27C3" w:rsidRDefault="003A5FF9" w:rsidP="00B6083F">
      <w:pPr>
        <w:spacing w:after="0" w:line="240" w:lineRule="auto"/>
        <w:ind w:left="720" w:firstLine="720"/>
        <w:jc w:val="both"/>
        <w:rPr>
          <w:rFonts w:ascii="Times New Roman" w:hAnsi="Times New Roman" w:cs="Times New Roman"/>
          <w:sz w:val="24"/>
          <w:szCs w:val="24"/>
        </w:rPr>
      </w:pPr>
    </w:p>
    <w:p w14:paraId="6F148F45" w14:textId="77777777" w:rsidR="00CB79B8" w:rsidRPr="00FE27C3" w:rsidRDefault="00CB79B8" w:rsidP="00B6083F">
      <w:pPr>
        <w:spacing w:after="0" w:line="240" w:lineRule="auto"/>
        <w:ind w:left="720" w:firstLine="720"/>
        <w:jc w:val="both"/>
        <w:rPr>
          <w:rFonts w:ascii="Times New Roman" w:hAnsi="Times New Roman" w:cs="Times New Roman"/>
          <w:sz w:val="24"/>
          <w:szCs w:val="24"/>
        </w:rPr>
      </w:pPr>
      <w:r w:rsidRPr="00FE27C3">
        <w:rPr>
          <w:rFonts w:ascii="Times New Roman" w:hAnsi="Times New Roman" w:cs="Times New Roman"/>
          <w:sz w:val="24"/>
          <w:szCs w:val="24"/>
        </w:rPr>
        <w:t>(d)</w:t>
      </w:r>
      <w:r w:rsidRPr="00FE27C3">
        <w:rPr>
          <w:rFonts w:ascii="Times New Roman" w:hAnsi="Times New Roman" w:cs="Times New Roman"/>
          <w:sz w:val="24"/>
          <w:szCs w:val="24"/>
        </w:rPr>
        <w:tab/>
        <w:t>Perform any of the other provisions of this Contract.</w:t>
      </w:r>
    </w:p>
    <w:p w14:paraId="02C94F38" w14:textId="77777777" w:rsidR="00CB79B8" w:rsidRPr="00FE27C3" w:rsidRDefault="00CB79B8" w:rsidP="00B6083F">
      <w:pPr>
        <w:tabs>
          <w:tab w:val="num" w:pos="0"/>
        </w:tabs>
        <w:spacing w:after="0" w:line="240" w:lineRule="auto"/>
        <w:jc w:val="both"/>
        <w:rPr>
          <w:rFonts w:ascii="Times New Roman" w:hAnsi="Times New Roman" w:cs="Times New Roman"/>
          <w:sz w:val="24"/>
          <w:szCs w:val="24"/>
        </w:rPr>
      </w:pPr>
    </w:p>
    <w:p w14:paraId="7FF0C246" w14:textId="77777777" w:rsidR="00CB79B8" w:rsidRPr="00FE27C3" w:rsidRDefault="00CB79B8"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(2)</w:t>
      </w:r>
      <w:r w:rsidRPr="00FE27C3">
        <w:rPr>
          <w:rFonts w:ascii="Times New Roman" w:hAnsi="Times New Roman" w:cs="Times New Roman"/>
          <w:sz w:val="24"/>
          <w:szCs w:val="24"/>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5259FAB5" w14:textId="77777777" w:rsidR="00CB79B8" w:rsidRPr="00FE27C3" w:rsidRDefault="00CB79B8" w:rsidP="00B6083F">
      <w:pPr>
        <w:spacing w:after="0" w:line="240" w:lineRule="auto"/>
        <w:jc w:val="both"/>
        <w:rPr>
          <w:rFonts w:ascii="Times New Roman" w:hAnsi="Times New Roman" w:cs="Times New Roman"/>
          <w:sz w:val="24"/>
          <w:szCs w:val="24"/>
        </w:rPr>
      </w:pPr>
    </w:p>
    <w:p w14:paraId="60F3C54C" w14:textId="77777777" w:rsidR="00CB79B8" w:rsidRPr="00FE27C3" w:rsidRDefault="00CB79B8"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(3)</w:t>
      </w:r>
      <w:r w:rsidRPr="00FE27C3">
        <w:rPr>
          <w:rFonts w:ascii="Times New Roman" w:hAnsi="Times New Roman" w:cs="Times New Roman"/>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14:paraId="02E4E2C2" w14:textId="77777777" w:rsidR="00CB79B8" w:rsidRPr="00FE27C3" w:rsidRDefault="00CB79B8" w:rsidP="00B6083F">
      <w:pPr>
        <w:tabs>
          <w:tab w:val="num" w:pos="0"/>
        </w:tabs>
        <w:spacing w:after="0" w:line="240" w:lineRule="auto"/>
        <w:jc w:val="both"/>
        <w:rPr>
          <w:rFonts w:ascii="Times New Roman" w:hAnsi="Times New Roman" w:cs="Times New Roman"/>
          <w:sz w:val="24"/>
          <w:szCs w:val="24"/>
        </w:rPr>
      </w:pPr>
    </w:p>
    <w:p w14:paraId="21DBE067" w14:textId="77777777" w:rsidR="00CB79B8" w:rsidRPr="00FE27C3" w:rsidRDefault="00CB79B8" w:rsidP="00B6083F">
      <w:pPr>
        <w:spacing w:after="0" w:line="240" w:lineRule="auto"/>
        <w:ind w:left="1440" w:hanging="720"/>
        <w:jc w:val="both"/>
        <w:rPr>
          <w:rFonts w:ascii="Times New Roman" w:hAnsi="Times New Roman" w:cs="Times New Roman"/>
          <w:sz w:val="24"/>
          <w:szCs w:val="24"/>
        </w:rPr>
      </w:pPr>
      <w:r w:rsidRPr="00FE27C3">
        <w:rPr>
          <w:rFonts w:ascii="Times New Roman" w:hAnsi="Times New Roman" w:cs="Times New Roman"/>
          <w:sz w:val="24"/>
          <w:szCs w:val="24"/>
        </w:rPr>
        <w:t>(4)</w:t>
      </w:r>
      <w:r w:rsidRPr="00FE27C3">
        <w:rPr>
          <w:rFonts w:ascii="Times New Roman" w:hAnsi="Times New Roman" w:cs="Times New Roman"/>
          <w:sz w:val="24"/>
          <w:szCs w:val="24"/>
        </w:rPr>
        <w:tab/>
        <w:t>The rights and remedies of the State in this clause are in addition to any other rights and remedies provided by law or equity or under this Contract.</w:t>
      </w:r>
    </w:p>
    <w:p w14:paraId="0B3CA48B" w14:textId="77777777" w:rsidR="00CB79B8" w:rsidRPr="00FE27C3" w:rsidRDefault="00CB79B8" w:rsidP="00B6083F">
      <w:pPr>
        <w:spacing w:after="0" w:line="240" w:lineRule="auto"/>
        <w:jc w:val="both"/>
        <w:rPr>
          <w:rFonts w:ascii="Times New Roman" w:hAnsi="Times New Roman" w:cs="Times New Roman"/>
          <w:sz w:val="24"/>
          <w:szCs w:val="24"/>
        </w:rPr>
      </w:pPr>
    </w:p>
    <w:p w14:paraId="308119CD"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r>
      <w:r w:rsidRPr="00FE27C3">
        <w:rPr>
          <w:rFonts w:ascii="Times New Roman" w:hAnsi="Times New Roman" w:cs="Times New Roman"/>
          <w:sz w:val="24"/>
          <w:szCs w:val="24"/>
          <w:u w:val="single"/>
        </w:rPr>
        <w:t>Termination for Endangering Life, Health, or Safety of Any Person</w:t>
      </w:r>
      <w:r w:rsidRPr="00FE27C3">
        <w:rPr>
          <w:rFonts w:ascii="Times New Roman" w:hAnsi="Times New Roman" w:cs="Times New Roman"/>
          <w:sz w:val="24"/>
          <w:szCs w:val="24"/>
        </w:rPr>
        <w:t xml:space="preserve">. If the State determines that any breach of this Contract by the Contractor endangers the life, health, or safety of any person, the State may terminate this Contract by orally notifying the Contractor of the </w:t>
      </w:r>
      <w:r w:rsidRPr="00FE27C3">
        <w:rPr>
          <w:rFonts w:ascii="Times New Roman" w:hAnsi="Times New Roman" w:cs="Times New Roman"/>
          <w:sz w:val="24"/>
          <w:szCs w:val="24"/>
        </w:rPr>
        <w:lastRenderedPageBreak/>
        <w:t>termination, followed by the mailing of written notification thereof within three (3) business days. Termination pursuant to this paragraph shall become effective at the time of the oral notification.</w:t>
      </w:r>
    </w:p>
    <w:p w14:paraId="63C794E1" w14:textId="77777777" w:rsidR="00CB79B8" w:rsidRPr="00FE27C3" w:rsidRDefault="00CB79B8" w:rsidP="00B6083F">
      <w:pPr>
        <w:spacing w:after="0" w:line="240" w:lineRule="auto"/>
        <w:jc w:val="both"/>
        <w:rPr>
          <w:rFonts w:ascii="Times New Roman" w:hAnsi="Times New Roman" w:cs="Times New Roman"/>
          <w:sz w:val="24"/>
          <w:szCs w:val="24"/>
        </w:rPr>
      </w:pPr>
    </w:p>
    <w:p w14:paraId="7AA7598C" w14:textId="77777777" w:rsidR="00CB79B8" w:rsidRPr="00FE27C3" w:rsidRDefault="00CB79B8" w:rsidP="00B6083F">
      <w:pPr>
        <w:tabs>
          <w:tab w:val="left" w:pos="-720"/>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sz w:val="24"/>
          <w:szCs w:val="24"/>
        </w:rPr>
        <w:t>C.</w:t>
      </w:r>
      <w:r w:rsidRPr="00FE27C3">
        <w:rPr>
          <w:rFonts w:ascii="Times New Roman" w:hAnsi="Times New Roman" w:cs="Times New Roman"/>
          <w:sz w:val="24"/>
          <w:szCs w:val="24"/>
        </w:rPr>
        <w:tab/>
      </w:r>
      <w:r w:rsidRPr="00FE27C3">
        <w:rPr>
          <w:rFonts w:ascii="Times New Roman" w:hAnsi="Times New Roman" w:cs="Times New Roman"/>
          <w:color w:val="000000"/>
          <w:spacing w:val="-3"/>
          <w:sz w:val="24"/>
          <w:szCs w:val="24"/>
          <w:u w:val="single"/>
        </w:rPr>
        <w:t>Termination for Certain Business Changes, Assignments, and Bankruptcy</w:t>
      </w:r>
      <w:r w:rsidRPr="00FE27C3">
        <w:rPr>
          <w:rFonts w:ascii="Times New Roman" w:hAnsi="Times New Roman" w:cs="Times New Roman"/>
          <w:color w:val="000000"/>
          <w:spacing w:val="-3"/>
          <w:sz w:val="24"/>
          <w:szCs w:val="24"/>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14:paraId="01233996"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3F64EE5B" w14:textId="77777777" w:rsidR="00CB79B8" w:rsidRPr="00FE27C3" w:rsidRDefault="00F93997" w:rsidP="00B6083F">
      <w:pPr>
        <w:tabs>
          <w:tab w:val="left" w:pos="-720"/>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D.</w:t>
      </w: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u w:val="single"/>
        </w:rPr>
        <w:t>Termination for Change in Legal Status</w:t>
      </w:r>
      <w:r w:rsidR="00CB79B8" w:rsidRPr="00FE27C3">
        <w:rPr>
          <w:rFonts w:ascii="Times New Roman" w:hAnsi="Times New Roman" w:cs="Times New Roman"/>
          <w:color w:val="000000"/>
          <w:spacing w:val="-3"/>
          <w:sz w:val="24"/>
          <w:szCs w:val="24"/>
        </w:rPr>
        <w:t xml:space="preserve">. The Contractor shall provide written notice to the State of any change in the Contractor’s legal name or legal status including, but not limited to, a sale or dissolution of the Contractor’s business. </w:t>
      </w:r>
      <w:r w:rsidRPr="00FE27C3">
        <w:rPr>
          <w:rFonts w:ascii="Times New Roman" w:hAnsi="Times New Roman" w:cs="Times New Roman"/>
          <w:b/>
          <w:color w:val="000000"/>
          <w:spacing w:val="-3"/>
          <w:sz w:val="24"/>
          <w:szCs w:val="24"/>
        </w:rPr>
        <w:t xml:space="preserve">When possible, DCS requests such notice ninety (90) days prior to the change in legal status in order to reduce the risk of an interruption in services occurring. </w:t>
      </w:r>
      <w:r w:rsidR="00CB79B8" w:rsidRPr="00FE27C3">
        <w:rPr>
          <w:rFonts w:ascii="Times New Roman" w:hAnsi="Times New Roman" w:cs="Times New Roman"/>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14:paraId="1E19021D"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2F3BAB0E" w14:textId="5C4C6268" w:rsidR="00785A3E" w:rsidRPr="00FE27C3" w:rsidRDefault="00785A3E" w:rsidP="00785A3E">
      <w:pPr>
        <w:tabs>
          <w:tab w:val="left" w:pos="-720"/>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E.</w:t>
      </w:r>
      <w:r w:rsidRPr="00FE27C3">
        <w:rPr>
          <w:rFonts w:ascii="Times New Roman" w:hAnsi="Times New Roman" w:cs="Times New Roman"/>
          <w:color w:val="000000"/>
          <w:spacing w:val="-3"/>
          <w:sz w:val="24"/>
          <w:szCs w:val="24"/>
        </w:rPr>
        <w:tab/>
      </w:r>
      <w:r w:rsidRPr="00FE27C3">
        <w:rPr>
          <w:rFonts w:ascii="Times New Roman" w:hAnsi="Times New Roman" w:cs="Times New Roman"/>
          <w:color w:val="000000"/>
          <w:spacing w:val="-3"/>
          <w:sz w:val="24"/>
          <w:szCs w:val="24"/>
          <w:u w:val="single"/>
        </w:rPr>
        <w:t>Termination for Additional Reasons Stated in this Contract</w:t>
      </w:r>
      <w:r w:rsidRPr="00FE27C3">
        <w:rPr>
          <w:rFonts w:ascii="Times New Roman" w:hAnsi="Times New Roman" w:cs="Times New Roman"/>
          <w:color w:val="000000"/>
          <w:spacing w:val="-3"/>
          <w:sz w:val="24"/>
          <w:szCs w:val="24"/>
        </w:rPr>
        <w:t xml:space="preserve">. This Contract is also subject to termination or suspension as stated in any other Section of this Contract, including, but not limited to: </w:t>
      </w:r>
      <w:r w:rsidRPr="00FE27C3">
        <w:rPr>
          <w:rFonts w:ascii="Times New Roman" w:hAnsi="Times New Roman" w:cs="Times New Roman"/>
          <w:color w:val="000000"/>
          <w:spacing w:val="-3"/>
          <w:sz w:val="24"/>
          <w:szCs w:val="24"/>
          <w:u w:val="single"/>
        </w:rPr>
        <w:t>Section 7</w:t>
      </w:r>
      <w:r w:rsidRPr="00FE27C3">
        <w:rPr>
          <w:rFonts w:ascii="Times New Roman" w:hAnsi="Times New Roman" w:cs="Times New Roman"/>
          <w:color w:val="000000"/>
          <w:spacing w:val="-3"/>
          <w:sz w:val="24"/>
          <w:szCs w:val="24"/>
        </w:rPr>
        <w:t xml:space="preserve"> (</w:t>
      </w:r>
      <w:r w:rsidRPr="00AD40A6">
        <w:rPr>
          <w:rFonts w:ascii="Times New Roman" w:hAnsi="Times New Roman" w:cs="Times New Roman"/>
          <w:color w:val="000000"/>
          <w:spacing w:val="-3"/>
          <w:sz w:val="24"/>
          <w:szCs w:val="24"/>
        </w:rPr>
        <w:t xml:space="preserve">Audits and Monitoring); </w:t>
      </w:r>
      <w:r w:rsidRPr="00493D17">
        <w:rPr>
          <w:rFonts w:ascii="Times New Roman" w:hAnsi="Times New Roman" w:cs="Times New Roman"/>
          <w:color w:val="000000"/>
          <w:spacing w:val="-3"/>
          <w:sz w:val="24"/>
          <w:szCs w:val="24"/>
          <w:u w:val="single"/>
        </w:rPr>
        <w:t>Section 10</w:t>
      </w:r>
      <w:r w:rsidRPr="00493D17">
        <w:rPr>
          <w:rFonts w:ascii="Times New Roman" w:hAnsi="Times New Roman" w:cs="Times New Roman"/>
          <w:color w:val="000000"/>
          <w:spacing w:val="-3"/>
          <w:sz w:val="24"/>
          <w:szCs w:val="24"/>
        </w:rPr>
        <w:t xml:space="preserve"> (Compliance with Laws); </w:t>
      </w:r>
      <w:r w:rsidRPr="00493D17">
        <w:rPr>
          <w:rFonts w:ascii="Times New Roman" w:hAnsi="Times New Roman" w:cs="Times New Roman"/>
          <w:color w:val="000000"/>
          <w:spacing w:val="-3"/>
          <w:sz w:val="24"/>
          <w:szCs w:val="24"/>
          <w:u w:val="single"/>
        </w:rPr>
        <w:t>Section 15</w:t>
      </w:r>
      <w:r w:rsidRPr="00493D17">
        <w:rPr>
          <w:rFonts w:ascii="Times New Roman" w:hAnsi="Times New Roman" w:cs="Times New Roman"/>
          <w:color w:val="000000"/>
          <w:spacing w:val="-3"/>
          <w:sz w:val="24"/>
          <w:szCs w:val="24"/>
        </w:rPr>
        <w:t xml:space="preserve"> (Default by State); </w:t>
      </w:r>
      <w:r w:rsidRPr="00493D17">
        <w:rPr>
          <w:rFonts w:ascii="Times New Roman" w:hAnsi="Times New Roman" w:cs="Times New Roman"/>
          <w:color w:val="000000"/>
          <w:spacing w:val="-3"/>
          <w:sz w:val="24"/>
          <w:szCs w:val="24"/>
          <w:u w:val="single"/>
        </w:rPr>
        <w:t>Section 17</w:t>
      </w:r>
      <w:r w:rsidRPr="00493D17">
        <w:rPr>
          <w:rFonts w:ascii="Times New Roman" w:hAnsi="Times New Roman" w:cs="Times New Roman"/>
          <w:color w:val="000000"/>
          <w:spacing w:val="-3"/>
          <w:sz w:val="24"/>
          <w:szCs w:val="24"/>
        </w:rPr>
        <w:t xml:space="preserve"> (Drug-Free Workplace Certification); </w:t>
      </w:r>
      <w:r w:rsidRPr="00493D17">
        <w:rPr>
          <w:rFonts w:ascii="Times New Roman" w:hAnsi="Times New Roman" w:cs="Times New Roman"/>
          <w:color w:val="000000"/>
          <w:spacing w:val="-3"/>
          <w:sz w:val="24"/>
          <w:szCs w:val="24"/>
          <w:u w:val="single"/>
        </w:rPr>
        <w:t>Section 18</w:t>
      </w:r>
      <w:r w:rsidRPr="00493D17">
        <w:rPr>
          <w:rFonts w:ascii="Times New Roman" w:hAnsi="Times New Roman" w:cs="Times New Roman"/>
          <w:color w:val="000000"/>
          <w:spacing w:val="-3"/>
          <w:sz w:val="24"/>
          <w:szCs w:val="24"/>
        </w:rPr>
        <w:t xml:space="preserve"> (Employment Eligibility Verification); </w:t>
      </w:r>
      <w:r w:rsidRPr="00493D17">
        <w:rPr>
          <w:rFonts w:ascii="Times New Roman" w:hAnsi="Times New Roman" w:cs="Times New Roman"/>
          <w:color w:val="000000"/>
          <w:spacing w:val="-3"/>
          <w:sz w:val="24"/>
          <w:szCs w:val="24"/>
          <w:u w:val="single"/>
        </w:rPr>
        <w:t>Section 20</w:t>
      </w:r>
      <w:r w:rsidRPr="00493D17">
        <w:rPr>
          <w:rFonts w:ascii="Times New Roman" w:hAnsi="Times New Roman" w:cs="Times New Roman"/>
          <w:color w:val="000000"/>
          <w:spacing w:val="-3"/>
          <w:sz w:val="24"/>
          <w:szCs w:val="24"/>
        </w:rPr>
        <w:t xml:space="preserve"> (Force Majeure); </w:t>
      </w:r>
      <w:r w:rsidRPr="00493D17">
        <w:rPr>
          <w:rFonts w:ascii="Times New Roman" w:hAnsi="Times New Roman" w:cs="Times New Roman"/>
          <w:color w:val="000000"/>
          <w:spacing w:val="-3"/>
          <w:sz w:val="24"/>
          <w:szCs w:val="24"/>
          <w:u w:val="single"/>
        </w:rPr>
        <w:t>Section 21</w:t>
      </w:r>
      <w:r w:rsidRPr="00493D17">
        <w:rPr>
          <w:rFonts w:ascii="Times New Roman" w:hAnsi="Times New Roman" w:cs="Times New Roman"/>
          <w:color w:val="000000"/>
          <w:spacing w:val="-3"/>
          <w:sz w:val="24"/>
          <w:szCs w:val="24"/>
        </w:rPr>
        <w:t xml:space="preserve"> (Funding Cancellation); </w:t>
      </w:r>
      <w:r w:rsidRPr="00493D17">
        <w:rPr>
          <w:rFonts w:ascii="Times New Roman" w:hAnsi="Times New Roman" w:cs="Times New Roman"/>
          <w:color w:val="000000"/>
          <w:spacing w:val="-3"/>
          <w:sz w:val="24"/>
          <w:szCs w:val="24"/>
          <w:u w:val="single"/>
        </w:rPr>
        <w:t>Section 23</w:t>
      </w:r>
      <w:r w:rsidRPr="00B93A78">
        <w:rPr>
          <w:rFonts w:ascii="Times New Roman" w:hAnsi="Times New Roman" w:cs="Times New Roman"/>
          <w:color w:val="000000"/>
          <w:spacing w:val="-3"/>
          <w:sz w:val="24"/>
          <w:szCs w:val="24"/>
        </w:rPr>
        <w:t xml:space="preserve"> (HIPAA Compliance);</w:t>
      </w:r>
      <w:r w:rsidRPr="00FE27C3">
        <w:rPr>
          <w:rFonts w:ascii="Times New Roman" w:hAnsi="Times New Roman" w:cs="Times New Roman"/>
          <w:color w:val="000000"/>
          <w:spacing w:val="-3"/>
          <w:sz w:val="24"/>
          <w:szCs w:val="24"/>
        </w:rPr>
        <w:t xml:space="preserve"> </w:t>
      </w:r>
      <w:r w:rsidRPr="00FE27C3">
        <w:rPr>
          <w:rFonts w:ascii="Times New Roman" w:hAnsi="Times New Roman" w:cs="Times New Roman"/>
          <w:color w:val="000000"/>
          <w:spacing w:val="-3"/>
          <w:sz w:val="24"/>
          <w:szCs w:val="24"/>
          <w:u w:val="single"/>
        </w:rPr>
        <w:t>Section 27</w:t>
      </w:r>
      <w:r w:rsidRPr="00FE27C3">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Insurance</w:t>
      </w:r>
      <w:r w:rsidRPr="00FE27C3">
        <w:rPr>
          <w:rFonts w:ascii="Times New Roman" w:hAnsi="Times New Roman" w:cs="Times New Roman"/>
          <w:color w:val="000000"/>
          <w:spacing w:val="-3"/>
          <w:sz w:val="24"/>
          <w:szCs w:val="24"/>
        </w:rPr>
        <w:t xml:space="preserve">); </w:t>
      </w:r>
      <w:r w:rsidRPr="00CE0629">
        <w:rPr>
          <w:rFonts w:ascii="Times New Roman" w:hAnsi="Times New Roman" w:cs="Times New Roman"/>
          <w:color w:val="000000"/>
          <w:spacing w:val="-3"/>
          <w:sz w:val="24"/>
          <w:szCs w:val="24"/>
          <w:u w:val="single"/>
        </w:rPr>
        <w:t>Section 29</w:t>
      </w:r>
      <w:r>
        <w:rPr>
          <w:rFonts w:ascii="Times New Roman" w:hAnsi="Times New Roman" w:cs="Times New Roman"/>
          <w:color w:val="000000"/>
          <w:spacing w:val="-3"/>
          <w:sz w:val="24"/>
          <w:szCs w:val="24"/>
        </w:rPr>
        <w:t xml:space="preserve"> (</w:t>
      </w:r>
      <w:r w:rsidRPr="00FE27C3">
        <w:rPr>
          <w:rFonts w:ascii="Times New Roman" w:hAnsi="Times New Roman" w:cs="Times New Roman"/>
          <w:color w:val="000000"/>
          <w:spacing w:val="-3"/>
          <w:sz w:val="24"/>
          <w:szCs w:val="24"/>
        </w:rPr>
        <w:t xml:space="preserve">Licensing Standards); </w:t>
      </w:r>
      <w:r w:rsidRPr="00FE27C3">
        <w:rPr>
          <w:rFonts w:ascii="Times New Roman" w:hAnsi="Times New Roman" w:cs="Times New Roman"/>
          <w:color w:val="000000"/>
          <w:spacing w:val="-3"/>
          <w:sz w:val="24"/>
          <w:szCs w:val="24"/>
          <w:u w:val="single"/>
        </w:rPr>
        <w:t>Section 3</w:t>
      </w:r>
      <w:r>
        <w:rPr>
          <w:rFonts w:ascii="Times New Roman" w:hAnsi="Times New Roman" w:cs="Times New Roman"/>
          <w:color w:val="000000"/>
          <w:spacing w:val="-3"/>
          <w:sz w:val="24"/>
          <w:szCs w:val="24"/>
          <w:u w:val="single"/>
        </w:rPr>
        <w:t>1</w:t>
      </w:r>
      <w:r w:rsidRPr="00FE27C3">
        <w:rPr>
          <w:rFonts w:ascii="Times New Roman" w:hAnsi="Times New Roman" w:cs="Times New Roman"/>
          <w:color w:val="000000"/>
          <w:spacing w:val="-3"/>
          <w:sz w:val="24"/>
          <w:szCs w:val="24"/>
        </w:rPr>
        <w:t xml:space="preserve"> (Minority and Women’s Business Enterprises Compliance); </w:t>
      </w:r>
      <w:r w:rsidRPr="00FE27C3">
        <w:rPr>
          <w:rFonts w:ascii="Times New Roman" w:hAnsi="Times New Roman" w:cs="Times New Roman"/>
          <w:color w:val="000000"/>
          <w:spacing w:val="-3"/>
          <w:sz w:val="24"/>
          <w:szCs w:val="24"/>
          <w:u w:val="single"/>
        </w:rPr>
        <w:t>Section 3</w:t>
      </w:r>
      <w:r>
        <w:rPr>
          <w:rFonts w:ascii="Times New Roman" w:hAnsi="Times New Roman" w:cs="Times New Roman"/>
          <w:color w:val="000000"/>
          <w:spacing w:val="-3"/>
          <w:sz w:val="24"/>
          <w:szCs w:val="24"/>
          <w:u w:val="single"/>
        </w:rPr>
        <w:t>2</w:t>
      </w:r>
      <w:r w:rsidRPr="00FE27C3">
        <w:rPr>
          <w:rFonts w:ascii="Times New Roman" w:hAnsi="Times New Roman" w:cs="Times New Roman"/>
          <w:color w:val="000000"/>
          <w:spacing w:val="-3"/>
          <w:sz w:val="24"/>
          <w:szCs w:val="24"/>
        </w:rPr>
        <w:t xml:space="preserve"> (Nondiscrimination); </w:t>
      </w:r>
      <w:r w:rsidRPr="00FE27C3">
        <w:rPr>
          <w:rFonts w:ascii="Times New Roman" w:hAnsi="Times New Roman" w:cs="Times New Roman"/>
          <w:color w:val="000000"/>
          <w:spacing w:val="-3"/>
          <w:sz w:val="24"/>
          <w:szCs w:val="24"/>
          <w:u w:val="single"/>
        </w:rPr>
        <w:t>Section 4</w:t>
      </w:r>
      <w:r>
        <w:rPr>
          <w:rFonts w:ascii="Times New Roman" w:hAnsi="Times New Roman" w:cs="Times New Roman"/>
          <w:color w:val="000000"/>
          <w:spacing w:val="-3"/>
          <w:sz w:val="24"/>
          <w:szCs w:val="24"/>
          <w:u w:val="single"/>
        </w:rPr>
        <w:t>4</w:t>
      </w:r>
      <w:r w:rsidRPr="00FE27C3">
        <w:rPr>
          <w:rFonts w:ascii="Times New Roman" w:hAnsi="Times New Roman" w:cs="Times New Roman"/>
          <w:color w:val="000000"/>
          <w:spacing w:val="-3"/>
          <w:sz w:val="24"/>
          <w:szCs w:val="24"/>
        </w:rPr>
        <w:t xml:space="preserve"> (Termination for Convenience); </w:t>
      </w:r>
      <w:r w:rsidRPr="00FE27C3">
        <w:rPr>
          <w:rFonts w:ascii="Times New Roman" w:hAnsi="Times New Roman" w:cs="Times New Roman"/>
          <w:color w:val="000000"/>
          <w:spacing w:val="-3"/>
          <w:sz w:val="24"/>
          <w:szCs w:val="24"/>
          <w:u w:val="single"/>
        </w:rPr>
        <w:t>Section 4</w:t>
      </w:r>
      <w:r>
        <w:rPr>
          <w:rFonts w:ascii="Times New Roman" w:hAnsi="Times New Roman" w:cs="Times New Roman"/>
          <w:color w:val="000000"/>
          <w:spacing w:val="-3"/>
          <w:sz w:val="24"/>
          <w:szCs w:val="24"/>
          <w:u w:val="single"/>
        </w:rPr>
        <w:t>7</w:t>
      </w:r>
      <w:r w:rsidRPr="00FE27C3">
        <w:rPr>
          <w:rFonts w:ascii="Times New Roman" w:hAnsi="Times New Roman" w:cs="Times New Roman"/>
          <w:color w:val="000000"/>
          <w:spacing w:val="-3"/>
          <w:sz w:val="24"/>
          <w:szCs w:val="24"/>
        </w:rPr>
        <w:t xml:space="preserve"> (Indiana Veteran’s Business Enterprise Compliance); </w:t>
      </w:r>
      <w:r w:rsidRPr="00FE27C3">
        <w:rPr>
          <w:rFonts w:ascii="Times New Roman" w:hAnsi="Times New Roman" w:cs="Times New Roman"/>
          <w:color w:val="000000"/>
          <w:spacing w:val="-3"/>
          <w:sz w:val="24"/>
          <w:szCs w:val="24"/>
          <w:u w:val="single"/>
        </w:rPr>
        <w:t xml:space="preserve">Section </w:t>
      </w:r>
      <w:r>
        <w:rPr>
          <w:rFonts w:ascii="Times New Roman" w:hAnsi="Times New Roman" w:cs="Times New Roman"/>
          <w:color w:val="000000"/>
          <w:spacing w:val="-3"/>
          <w:sz w:val="24"/>
          <w:szCs w:val="24"/>
          <w:u w:val="single"/>
        </w:rPr>
        <w:t>50</w:t>
      </w:r>
      <w:r w:rsidRPr="00FE27C3">
        <w:rPr>
          <w:rFonts w:ascii="Times New Roman" w:hAnsi="Times New Roman" w:cs="Times New Roman"/>
          <w:color w:val="000000"/>
          <w:spacing w:val="-3"/>
          <w:sz w:val="24"/>
          <w:szCs w:val="24"/>
        </w:rPr>
        <w:t xml:space="preserve"> (Reports and Records Concerning Services); </w:t>
      </w:r>
      <w:r>
        <w:rPr>
          <w:rFonts w:ascii="Times New Roman" w:hAnsi="Times New Roman" w:cs="Times New Roman"/>
          <w:color w:val="000000"/>
          <w:spacing w:val="-3"/>
          <w:sz w:val="24"/>
          <w:szCs w:val="24"/>
        </w:rPr>
        <w:t xml:space="preserve">and </w:t>
      </w:r>
      <w:r w:rsidRPr="00FE27C3">
        <w:rPr>
          <w:rFonts w:ascii="Times New Roman" w:hAnsi="Times New Roman" w:cs="Times New Roman"/>
          <w:color w:val="000000"/>
          <w:spacing w:val="-3"/>
          <w:sz w:val="24"/>
          <w:szCs w:val="24"/>
          <w:u w:val="single"/>
        </w:rPr>
        <w:t>Section 5</w:t>
      </w:r>
      <w:r>
        <w:rPr>
          <w:rFonts w:ascii="Times New Roman" w:hAnsi="Times New Roman" w:cs="Times New Roman"/>
          <w:color w:val="000000"/>
          <w:spacing w:val="-3"/>
          <w:sz w:val="24"/>
          <w:szCs w:val="24"/>
          <w:u w:val="single"/>
        </w:rPr>
        <w:t>2</w:t>
      </w:r>
      <w:r w:rsidRPr="00FE27C3">
        <w:rPr>
          <w:rFonts w:ascii="Times New Roman" w:hAnsi="Times New Roman" w:cs="Times New Roman"/>
          <w:color w:val="000000"/>
          <w:spacing w:val="-3"/>
          <w:sz w:val="24"/>
          <w:szCs w:val="24"/>
        </w:rPr>
        <w:t xml:space="preserve"> (Conflict of Interest)</w:t>
      </w:r>
      <w:r>
        <w:rPr>
          <w:rFonts w:ascii="Times New Roman" w:hAnsi="Times New Roman" w:cs="Times New Roman"/>
          <w:color w:val="000000"/>
          <w:spacing w:val="-3"/>
          <w:sz w:val="24"/>
          <w:szCs w:val="24"/>
        </w:rPr>
        <w:t>.</w:t>
      </w:r>
    </w:p>
    <w:p w14:paraId="0DE6D57B" w14:textId="77777777" w:rsidR="00CB79B8" w:rsidRPr="00FE27C3" w:rsidRDefault="00CB79B8" w:rsidP="00B6083F">
      <w:pPr>
        <w:tabs>
          <w:tab w:val="left" w:pos="0"/>
        </w:tabs>
        <w:suppressAutoHyphens/>
        <w:spacing w:after="0" w:line="240" w:lineRule="auto"/>
        <w:jc w:val="both"/>
        <w:rPr>
          <w:rFonts w:ascii="Times New Roman" w:hAnsi="Times New Roman" w:cs="Times New Roman"/>
          <w:color w:val="000000"/>
          <w:spacing w:val="-3"/>
          <w:sz w:val="24"/>
          <w:szCs w:val="24"/>
        </w:rPr>
      </w:pPr>
    </w:p>
    <w:p w14:paraId="6B988C86" w14:textId="77777777" w:rsidR="00CB79B8" w:rsidRPr="00FE27C3" w:rsidRDefault="00CB79B8" w:rsidP="00B6083F">
      <w:pPr>
        <w:tabs>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F.</w:t>
      </w:r>
      <w:r w:rsidRPr="00FE27C3">
        <w:rPr>
          <w:rFonts w:ascii="Times New Roman" w:hAnsi="Times New Roman" w:cs="Times New Roman"/>
          <w:color w:val="000000"/>
          <w:spacing w:val="-3"/>
          <w:sz w:val="24"/>
          <w:szCs w:val="24"/>
        </w:rPr>
        <w:tab/>
      </w:r>
      <w:r w:rsidRPr="00FE27C3">
        <w:rPr>
          <w:rFonts w:ascii="Times New Roman" w:hAnsi="Times New Roman" w:cs="Times New Roman"/>
          <w:color w:val="000000"/>
          <w:spacing w:val="-3"/>
          <w:sz w:val="24"/>
          <w:szCs w:val="24"/>
          <w:u w:val="single"/>
        </w:rPr>
        <w:t>State Only Liable for Payment for Services Properly Provided Prior to Termination</w:t>
      </w:r>
      <w:r w:rsidRPr="00FE27C3">
        <w:rPr>
          <w:rFonts w:ascii="Times New Roman" w:hAnsi="Times New Roman" w:cs="Times New Roman"/>
          <w:color w:val="000000"/>
          <w:spacing w:val="-3"/>
          <w:sz w:val="24"/>
          <w:szCs w:val="24"/>
        </w:rPr>
        <w:t>. If this Contract is terminated for any reason, the State shall only be liable for payment for services properly provided prior to the effective date of termination</w:t>
      </w:r>
      <w:r w:rsidR="00916455" w:rsidRPr="00FE27C3">
        <w:rPr>
          <w:rFonts w:ascii="Times New Roman" w:eastAsia="Times New Roman" w:hAnsi="Times New Roman" w:cs="Times New Roman"/>
          <w:color w:val="000000"/>
          <w:spacing w:val="-3"/>
          <w:sz w:val="24"/>
          <w:szCs w:val="24"/>
        </w:rPr>
        <w:t xml:space="preserve"> </w:t>
      </w:r>
      <w:r w:rsidR="00916455" w:rsidRPr="00FE27C3">
        <w:rPr>
          <w:rFonts w:ascii="Times New Roman" w:hAnsi="Times New Roman" w:cs="Times New Roman"/>
          <w:color w:val="000000"/>
          <w:spacing w:val="-3"/>
          <w:sz w:val="24"/>
          <w:szCs w:val="24"/>
        </w:rPr>
        <w:t>with the exception, as set forth above in Section 13 [Continuity of Services] and only if applicable, that the State shall reimburse the Contractor for all reasonable phase-in, phase-out costs (i.e., costs incurred within the agreed period after contract expiration or termination that result from phase-in, phase-out operations)</w:t>
      </w:r>
      <w:r w:rsidRPr="00FE27C3">
        <w:rPr>
          <w:rFonts w:ascii="Times New Roman" w:hAnsi="Times New Roman" w:cs="Times New Roman"/>
          <w:color w:val="000000"/>
          <w:spacing w:val="-3"/>
          <w:sz w:val="24"/>
          <w:szCs w:val="24"/>
        </w:rPr>
        <w:t xml:space="preserve">. The State shall not be liable for any costs incurred by the Contractor in </w:t>
      </w:r>
      <w:r w:rsidRPr="00FE27C3">
        <w:rPr>
          <w:rFonts w:ascii="Times New Roman" w:hAnsi="Times New Roman" w:cs="Times New Roman"/>
          <w:color w:val="000000"/>
          <w:spacing w:val="-3"/>
          <w:sz w:val="24"/>
          <w:szCs w:val="24"/>
        </w:rPr>
        <w:lastRenderedPageBreak/>
        <w:t>reliance upon this Contract subsequent to the effective date of termination</w:t>
      </w:r>
      <w:r w:rsidR="00916455" w:rsidRPr="00FE27C3">
        <w:rPr>
          <w:rFonts w:ascii="Times New Roman" w:hAnsi="Times New Roman" w:cs="Times New Roman"/>
          <w:color w:val="000000"/>
          <w:spacing w:val="-3"/>
          <w:sz w:val="24"/>
          <w:szCs w:val="24"/>
        </w:rPr>
        <w:t xml:space="preserve"> except as provided in Section 13 [Continuity of Services]</w:t>
      </w:r>
      <w:r w:rsidRPr="00FE27C3">
        <w:rPr>
          <w:rFonts w:ascii="Times New Roman" w:hAnsi="Times New Roman" w:cs="Times New Roman"/>
          <w:color w:val="000000"/>
          <w:spacing w:val="-3"/>
          <w:sz w:val="24"/>
          <w:szCs w:val="24"/>
        </w:rPr>
        <w:t xml:space="preserve">.  </w:t>
      </w:r>
    </w:p>
    <w:p w14:paraId="5653DD66" w14:textId="77777777" w:rsidR="00CB79B8" w:rsidRPr="00FE27C3" w:rsidRDefault="00CB79B8" w:rsidP="00B6083F">
      <w:pPr>
        <w:spacing w:after="0" w:line="240" w:lineRule="auto"/>
        <w:jc w:val="both"/>
        <w:rPr>
          <w:rFonts w:ascii="Times New Roman" w:hAnsi="Times New Roman" w:cs="Times New Roman"/>
          <w:b/>
          <w:sz w:val="24"/>
          <w:szCs w:val="24"/>
        </w:rPr>
      </w:pPr>
    </w:p>
    <w:p w14:paraId="6A618179" w14:textId="4B41A10C"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4</w:t>
      </w:r>
      <w:r w:rsidR="008D66AC">
        <w:rPr>
          <w:rFonts w:ascii="Times New Roman" w:hAnsi="Times New Roman" w:cs="Times New Roman"/>
          <w:b/>
          <w:sz w:val="24"/>
          <w:szCs w:val="24"/>
        </w:rPr>
        <w:t>6</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Travel. </w:t>
      </w:r>
    </w:p>
    <w:p w14:paraId="39B0DC9E" w14:textId="77777777" w:rsidR="00CB79B8" w:rsidRPr="00FE27C3" w:rsidRDefault="00CB79B8" w:rsidP="00B6083F">
      <w:pPr>
        <w:spacing w:after="0" w:line="240" w:lineRule="auto"/>
        <w:jc w:val="both"/>
        <w:rPr>
          <w:rFonts w:ascii="Times New Roman" w:hAnsi="Times New Roman" w:cs="Times New Roman"/>
          <w:b/>
          <w:sz w:val="24"/>
          <w:szCs w:val="24"/>
        </w:rPr>
      </w:pPr>
    </w:p>
    <w:p w14:paraId="510C752F" w14:textId="77777777" w:rsidR="00CB79B8" w:rsidRPr="00FE27C3" w:rsidRDefault="00973CFE"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14:paraId="65F87978" w14:textId="77777777" w:rsidR="00973CFE" w:rsidRPr="00FE27C3" w:rsidRDefault="00973CFE" w:rsidP="00B6083F">
      <w:pPr>
        <w:spacing w:after="0" w:line="240" w:lineRule="auto"/>
        <w:jc w:val="both"/>
        <w:rPr>
          <w:rFonts w:ascii="Times New Roman" w:hAnsi="Times New Roman" w:cs="Times New Roman"/>
          <w:b/>
          <w:sz w:val="24"/>
          <w:szCs w:val="24"/>
        </w:rPr>
      </w:pPr>
    </w:p>
    <w:p w14:paraId="0858D1EE" w14:textId="2FCC1DBB"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4</w:t>
      </w:r>
      <w:r w:rsidR="008D66AC">
        <w:rPr>
          <w:rFonts w:ascii="Times New Roman" w:hAnsi="Times New Roman" w:cs="Times New Roman"/>
          <w:b/>
          <w:sz w:val="24"/>
          <w:szCs w:val="24"/>
        </w:rPr>
        <w:t>7</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eastAsia="Calibri" w:hAnsi="Times New Roman" w:cs="Times New Roman"/>
          <w:b/>
          <w:sz w:val="24"/>
          <w:szCs w:val="24"/>
        </w:rPr>
        <w:t>Indiana Veteran’s Business Enterprise Compliance.</w:t>
      </w:r>
    </w:p>
    <w:p w14:paraId="527A4910" w14:textId="77777777" w:rsidR="00CB79B8" w:rsidRPr="00FE27C3" w:rsidRDefault="00CB79B8" w:rsidP="00B6083F">
      <w:pPr>
        <w:spacing w:after="0" w:line="240" w:lineRule="auto"/>
        <w:jc w:val="both"/>
        <w:rPr>
          <w:rFonts w:ascii="Times New Roman" w:hAnsi="Times New Roman" w:cs="Times New Roman"/>
          <w:b/>
          <w:sz w:val="24"/>
          <w:szCs w:val="24"/>
        </w:rPr>
      </w:pPr>
    </w:p>
    <w:p w14:paraId="3851CE18" w14:textId="77777777" w:rsidR="004A7CE6" w:rsidRPr="00FE27C3" w:rsidRDefault="004A7CE6" w:rsidP="00B6083F">
      <w:pPr>
        <w:spacing w:after="0" w:line="240" w:lineRule="auto"/>
        <w:jc w:val="both"/>
        <w:rPr>
          <w:rFonts w:ascii="Times New Roman" w:eastAsia="Calibri" w:hAnsi="Times New Roman" w:cs="Times New Roman"/>
          <w:sz w:val="24"/>
          <w:szCs w:val="24"/>
        </w:rPr>
      </w:pPr>
      <w:r w:rsidRPr="00FE27C3">
        <w:rPr>
          <w:rFonts w:ascii="Times New Roman" w:eastAsia="Calibri" w:hAnsi="Times New Roman" w:cs="Times New Roman"/>
          <w:sz w:val="24"/>
          <w:szCs w:val="24"/>
        </w:rPr>
        <w:t>Award of this Contract was based, in part, on the Indiana Veteran’s Business Enterprise (“IVBE”) participation plan. The following IVBE subcontractors will be participating in this Contract:</w:t>
      </w:r>
    </w:p>
    <w:p w14:paraId="355C3C0C" w14:textId="77777777" w:rsidR="00CB79B8" w:rsidRPr="00FE27C3" w:rsidRDefault="00CB79B8" w:rsidP="00B6083F">
      <w:pPr>
        <w:spacing w:after="0" w:line="240" w:lineRule="auto"/>
        <w:jc w:val="both"/>
        <w:rPr>
          <w:rFonts w:ascii="Times New Roman" w:eastAsia="Calibri" w:hAnsi="Times New Roman" w:cs="Times New Roman"/>
          <w:sz w:val="24"/>
          <w:szCs w:val="24"/>
        </w:rPr>
      </w:pPr>
    </w:p>
    <w:p w14:paraId="2E785D38" w14:textId="77777777" w:rsidR="004A7CE6" w:rsidRPr="00B6083F" w:rsidRDefault="004A7CE6" w:rsidP="00B6083F">
      <w:pPr>
        <w:autoSpaceDE w:val="0"/>
        <w:autoSpaceDN w:val="0"/>
        <w:spacing w:after="0" w:line="240" w:lineRule="auto"/>
        <w:jc w:val="both"/>
        <w:rPr>
          <w:rFonts w:ascii="Times New Roman" w:eastAsia="Calibri" w:hAnsi="Times New Roman" w:cs="Times New Roman"/>
          <w:i/>
          <w:color w:val="000000"/>
          <w:sz w:val="24"/>
          <w:szCs w:val="24"/>
        </w:rPr>
      </w:pPr>
      <w:r w:rsidRPr="00B6083F">
        <w:rPr>
          <w:rFonts w:ascii="Times New Roman" w:eastAsia="Calibri" w:hAnsi="Times New Roman" w:cs="Times New Roman"/>
          <w:color w:val="000000"/>
          <w:sz w:val="24"/>
          <w:szCs w:val="24"/>
        </w:rPr>
        <w:t>VBE</w:t>
      </w:r>
      <w:r w:rsidRPr="00B6083F">
        <w:rPr>
          <w:rFonts w:ascii="Times New Roman" w:eastAsia="Calibri" w:hAnsi="Times New Roman" w:cs="Times New Roman"/>
          <w:color w:val="000000"/>
          <w:sz w:val="24"/>
          <w:szCs w:val="24"/>
        </w:rPr>
        <w:tab/>
        <w:t xml:space="preserve"> PHONE </w:t>
      </w:r>
      <w:r w:rsidRPr="00B6083F">
        <w:rPr>
          <w:rFonts w:ascii="Times New Roman" w:eastAsia="Calibri" w:hAnsi="Times New Roman" w:cs="Times New Roman"/>
          <w:color w:val="000000"/>
          <w:sz w:val="24"/>
          <w:szCs w:val="24"/>
        </w:rPr>
        <w:tab/>
        <w:t xml:space="preserve">COMPANY NAME </w:t>
      </w:r>
      <w:r w:rsidRPr="00B6083F">
        <w:rPr>
          <w:rFonts w:ascii="Times New Roman" w:eastAsia="Calibri" w:hAnsi="Times New Roman" w:cs="Times New Roman"/>
          <w:color w:val="000000"/>
          <w:sz w:val="24"/>
          <w:szCs w:val="24"/>
        </w:rPr>
        <w:tab/>
        <w:t xml:space="preserve">SCOPE OF PRODUCTS and/or SERVICES </w:t>
      </w:r>
      <w:r w:rsidRPr="00B6083F">
        <w:rPr>
          <w:rFonts w:ascii="Times New Roman" w:eastAsia="Calibri" w:hAnsi="Times New Roman" w:cs="Times New Roman"/>
          <w:color w:val="000000"/>
          <w:sz w:val="24"/>
          <w:szCs w:val="24"/>
        </w:rPr>
        <w:tab/>
        <w:t xml:space="preserve">UTILIZATION </w:t>
      </w:r>
      <w:r w:rsidRPr="00B6083F">
        <w:rPr>
          <w:rFonts w:ascii="Times New Roman" w:eastAsia="Calibri" w:hAnsi="Times New Roman" w:cs="Times New Roman"/>
          <w:color w:val="000000"/>
          <w:sz w:val="24"/>
          <w:szCs w:val="24"/>
        </w:rPr>
        <w:tab/>
        <w:t xml:space="preserve">DATE </w:t>
      </w:r>
      <w:r w:rsidRPr="00B6083F">
        <w:rPr>
          <w:rFonts w:ascii="Times New Roman" w:eastAsia="Calibri" w:hAnsi="Times New Roman" w:cs="Times New Roman"/>
          <w:color w:val="000000"/>
          <w:sz w:val="24"/>
          <w:szCs w:val="24"/>
        </w:rPr>
        <w:tab/>
      </w:r>
      <w:r w:rsidRPr="00B6083F">
        <w:rPr>
          <w:rFonts w:ascii="Times New Roman" w:eastAsia="Calibri" w:hAnsi="Times New Roman" w:cs="Times New Roman"/>
          <w:color w:val="000000"/>
          <w:sz w:val="24"/>
          <w:szCs w:val="24"/>
        </w:rPr>
        <w:tab/>
        <w:t>PERCENT</w:t>
      </w:r>
    </w:p>
    <w:p w14:paraId="5A9D0469" w14:textId="77777777" w:rsidR="004A7CE6" w:rsidRPr="00B6083F" w:rsidRDefault="004A7CE6" w:rsidP="00B6083F">
      <w:pPr>
        <w:autoSpaceDE w:val="0"/>
        <w:autoSpaceDN w:val="0"/>
        <w:spacing w:after="0" w:line="240" w:lineRule="auto"/>
        <w:jc w:val="both"/>
        <w:rPr>
          <w:rFonts w:ascii="Times New Roman" w:eastAsia="Calibri" w:hAnsi="Times New Roman" w:cs="Times New Roman"/>
          <w:i/>
          <w:color w:val="000000"/>
          <w:sz w:val="24"/>
          <w:szCs w:val="24"/>
        </w:rPr>
      </w:pPr>
    </w:p>
    <w:p w14:paraId="54BF0C88" w14:textId="449D56A4" w:rsidR="004A7CE6" w:rsidRPr="00B6083F" w:rsidRDefault="004A7CE6" w:rsidP="00B6083F">
      <w:pPr>
        <w:autoSpaceDE w:val="0"/>
        <w:autoSpaceDN w:val="0"/>
        <w:spacing w:after="0" w:line="240" w:lineRule="auto"/>
        <w:jc w:val="both"/>
        <w:rPr>
          <w:rFonts w:ascii="Times New Roman" w:eastAsia="Calibri" w:hAnsi="Times New Roman" w:cs="Times New Roman"/>
          <w:i/>
          <w:color w:val="000000"/>
          <w:sz w:val="24"/>
          <w:szCs w:val="24"/>
        </w:rPr>
      </w:pPr>
      <w:r w:rsidRPr="00B6083F">
        <w:rPr>
          <w:rFonts w:ascii="Times New Roman" w:eastAsia="Calibri" w:hAnsi="Times New Roman" w:cs="Times New Roman"/>
          <w:i/>
          <w:color w:val="000000"/>
          <w:sz w:val="24"/>
          <w:szCs w:val="24"/>
        </w:rPr>
        <w:t>______________________________________________________________________________</w:t>
      </w:r>
    </w:p>
    <w:p w14:paraId="405095D2" w14:textId="77777777" w:rsidR="004A7CE6" w:rsidRPr="00B6083F" w:rsidRDefault="004A7CE6" w:rsidP="00B6083F">
      <w:pPr>
        <w:autoSpaceDE w:val="0"/>
        <w:autoSpaceDN w:val="0"/>
        <w:spacing w:after="0" w:line="240" w:lineRule="auto"/>
        <w:jc w:val="both"/>
        <w:rPr>
          <w:rFonts w:ascii="Times New Roman" w:eastAsia="Calibri" w:hAnsi="Times New Roman" w:cs="Times New Roman"/>
          <w:i/>
          <w:color w:val="000000"/>
          <w:sz w:val="24"/>
          <w:szCs w:val="24"/>
        </w:rPr>
      </w:pPr>
    </w:p>
    <w:p w14:paraId="6E908003" w14:textId="6311A4E6" w:rsidR="004A7CE6" w:rsidRPr="00B6083F" w:rsidRDefault="004A7CE6" w:rsidP="00B6083F">
      <w:pPr>
        <w:autoSpaceDE w:val="0"/>
        <w:autoSpaceDN w:val="0"/>
        <w:spacing w:after="0" w:line="240" w:lineRule="auto"/>
        <w:jc w:val="both"/>
        <w:rPr>
          <w:rFonts w:ascii="Times New Roman" w:eastAsia="Calibri" w:hAnsi="Times New Roman" w:cs="Times New Roman"/>
          <w:i/>
          <w:color w:val="000000"/>
          <w:sz w:val="24"/>
          <w:szCs w:val="24"/>
        </w:rPr>
      </w:pPr>
      <w:r w:rsidRPr="00B6083F">
        <w:rPr>
          <w:rFonts w:ascii="Times New Roman" w:eastAsia="Calibri" w:hAnsi="Times New Roman" w:cs="Times New Roman"/>
          <w:i/>
          <w:color w:val="000000"/>
          <w:sz w:val="24"/>
          <w:szCs w:val="24"/>
        </w:rPr>
        <w:t>______________________________________________________________________________</w:t>
      </w:r>
    </w:p>
    <w:p w14:paraId="388BF46B" w14:textId="77777777" w:rsidR="00CB79B8" w:rsidRPr="00FE27C3" w:rsidRDefault="00CB79B8" w:rsidP="00B6083F">
      <w:pPr>
        <w:autoSpaceDE w:val="0"/>
        <w:autoSpaceDN w:val="0"/>
        <w:spacing w:after="0" w:line="240" w:lineRule="auto"/>
        <w:jc w:val="both"/>
        <w:rPr>
          <w:rFonts w:ascii="Times New Roman" w:eastAsia="Calibri" w:hAnsi="Times New Roman" w:cs="Times New Roman"/>
          <w:i/>
          <w:color w:val="000000"/>
          <w:sz w:val="24"/>
          <w:szCs w:val="24"/>
        </w:rPr>
      </w:pPr>
    </w:p>
    <w:p w14:paraId="6C2C7420" w14:textId="77777777" w:rsidR="004A7CE6" w:rsidRPr="00FE27C3" w:rsidRDefault="004A7CE6" w:rsidP="00B6083F">
      <w:pPr>
        <w:autoSpaceDE w:val="0"/>
        <w:autoSpaceDN w:val="0"/>
        <w:adjustRightInd w:val="0"/>
        <w:spacing w:after="0" w:line="240" w:lineRule="auto"/>
        <w:jc w:val="both"/>
        <w:rPr>
          <w:rFonts w:ascii="Times New Roman" w:eastAsia="Calibri" w:hAnsi="Times New Roman" w:cs="Times New Roman"/>
          <w:color w:val="000000"/>
          <w:sz w:val="24"/>
          <w:szCs w:val="24"/>
        </w:rPr>
      </w:pPr>
      <w:r w:rsidRPr="00FE27C3">
        <w:rPr>
          <w:rFonts w:ascii="Times New Roman" w:eastAsia="Calibri" w:hAnsi="Times New Roman" w:cs="Times New Roman"/>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006FE5DE" w14:textId="77777777" w:rsidR="004A7CE6" w:rsidRPr="00FE27C3" w:rsidRDefault="004A7CE6" w:rsidP="00B6083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D21B09" w14:textId="77777777" w:rsidR="004A7CE6" w:rsidRPr="00493D17" w:rsidRDefault="004A7CE6" w:rsidP="00B6083F">
      <w:pPr>
        <w:autoSpaceDE w:val="0"/>
        <w:autoSpaceDN w:val="0"/>
        <w:adjustRightInd w:val="0"/>
        <w:spacing w:after="0" w:line="240" w:lineRule="auto"/>
        <w:jc w:val="both"/>
        <w:rPr>
          <w:rFonts w:ascii="Times New Roman" w:eastAsia="Calibri" w:hAnsi="Times New Roman" w:cs="Times New Roman"/>
          <w:color w:val="000000"/>
          <w:sz w:val="24"/>
          <w:szCs w:val="24"/>
        </w:rPr>
      </w:pPr>
      <w:r w:rsidRPr="00493D17">
        <w:rPr>
          <w:rFonts w:ascii="Times New Roman" w:eastAsia="Calibri" w:hAnsi="Times New Roman" w:cs="Times New Roman"/>
          <w:color w:val="000000"/>
          <w:sz w:val="24"/>
          <w:szCs w:val="24"/>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14:paraId="1A641A9D" w14:textId="77777777" w:rsidR="00CB79B8" w:rsidRPr="00493D17" w:rsidRDefault="00CB79B8" w:rsidP="00B6083F">
      <w:pPr>
        <w:autoSpaceDE w:val="0"/>
        <w:autoSpaceDN w:val="0"/>
        <w:adjustRightInd w:val="0"/>
        <w:spacing w:after="0" w:line="240" w:lineRule="auto"/>
        <w:jc w:val="both"/>
        <w:rPr>
          <w:rFonts w:ascii="Times New Roman" w:hAnsi="Times New Roman" w:cs="Times New Roman"/>
          <w:sz w:val="24"/>
          <w:szCs w:val="24"/>
        </w:rPr>
      </w:pPr>
    </w:p>
    <w:p w14:paraId="0D5DBF06" w14:textId="36EFE4CC" w:rsidR="00CB79B8" w:rsidRPr="00493D17" w:rsidRDefault="00CB79B8" w:rsidP="00B6083F">
      <w:pPr>
        <w:spacing w:after="0" w:line="240" w:lineRule="auto"/>
        <w:jc w:val="both"/>
        <w:rPr>
          <w:rFonts w:ascii="Times New Roman" w:hAnsi="Times New Roman" w:cs="Times New Roman"/>
          <w:b/>
          <w:sz w:val="24"/>
          <w:szCs w:val="24"/>
        </w:rPr>
      </w:pPr>
      <w:r w:rsidRPr="00493D17">
        <w:rPr>
          <w:rFonts w:ascii="Times New Roman" w:hAnsi="Times New Roman" w:cs="Times New Roman"/>
          <w:b/>
          <w:sz w:val="24"/>
          <w:szCs w:val="24"/>
        </w:rPr>
        <w:t>4</w:t>
      </w:r>
      <w:r w:rsidR="008D66AC">
        <w:rPr>
          <w:rFonts w:ascii="Times New Roman" w:hAnsi="Times New Roman" w:cs="Times New Roman"/>
          <w:b/>
          <w:sz w:val="24"/>
          <w:szCs w:val="24"/>
        </w:rPr>
        <w:t>8</w:t>
      </w:r>
      <w:r w:rsidRPr="00493D17">
        <w:rPr>
          <w:rFonts w:ascii="Times New Roman" w:hAnsi="Times New Roman" w:cs="Times New Roman"/>
          <w:b/>
          <w:sz w:val="24"/>
          <w:szCs w:val="24"/>
        </w:rPr>
        <w:t xml:space="preserve">.  </w:t>
      </w:r>
      <w:r w:rsidR="003C4C42" w:rsidRPr="00493D17">
        <w:rPr>
          <w:rFonts w:ascii="Times New Roman" w:hAnsi="Times New Roman" w:cs="Times New Roman"/>
          <w:b/>
          <w:sz w:val="24"/>
          <w:szCs w:val="24"/>
        </w:rPr>
        <w:tab/>
      </w:r>
      <w:r w:rsidRPr="00493D17">
        <w:rPr>
          <w:rFonts w:ascii="Times New Roman" w:hAnsi="Times New Roman" w:cs="Times New Roman"/>
          <w:b/>
          <w:sz w:val="24"/>
          <w:szCs w:val="24"/>
        </w:rPr>
        <w:t>Waiver of Rights. [Modified]</w:t>
      </w:r>
    </w:p>
    <w:p w14:paraId="6075EF51" w14:textId="77777777" w:rsidR="00CB79B8" w:rsidRPr="00493D17" w:rsidRDefault="00CB79B8" w:rsidP="00B6083F">
      <w:pPr>
        <w:spacing w:after="0" w:line="240" w:lineRule="auto"/>
        <w:jc w:val="both"/>
        <w:rPr>
          <w:rFonts w:ascii="Times New Roman" w:hAnsi="Times New Roman" w:cs="Times New Roman"/>
          <w:b/>
          <w:sz w:val="24"/>
          <w:szCs w:val="24"/>
        </w:rPr>
      </w:pPr>
    </w:p>
    <w:p w14:paraId="276AE1BA" w14:textId="77777777" w:rsidR="00CB79B8" w:rsidRPr="00FE27C3" w:rsidRDefault="00CB79B8" w:rsidP="00B6083F">
      <w:pPr>
        <w:spacing w:after="0" w:line="240" w:lineRule="auto"/>
        <w:jc w:val="both"/>
        <w:rPr>
          <w:rFonts w:ascii="Times New Roman" w:hAnsi="Times New Roman" w:cs="Times New Roman"/>
          <w:sz w:val="24"/>
          <w:szCs w:val="24"/>
        </w:rPr>
      </w:pPr>
      <w:r w:rsidRPr="00493D17">
        <w:rPr>
          <w:rFonts w:ascii="Times New Roman" w:hAnsi="Times New Roman" w:cs="Times New Roman"/>
          <w:sz w:val="24"/>
          <w:szCs w:val="24"/>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w:t>
      </w:r>
      <w:r w:rsidRPr="008D66AC">
        <w:rPr>
          <w:rFonts w:ascii="Times New Roman" w:hAnsi="Times New Roman" w:cs="Times New Roman"/>
          <w:sz w:val="24"/>
          <w:szCs w:val="24"/>
        </w:rPr>
        <w:t xml:space="preserve">e and remain liable to the State in accordance with applicable law for all damages to the State caused by the Contractor’s negligent performance of any of the services furnished under this Contract. No waiver by the State of any breach of any provision of </w:t>
      </w:r>
      <w:r w:rsidRPr="00FE27C3">
        <w:rPr>
          <w:rFonts w:ascii="Times New Roman" w:hAnsi="Times New Roman" w:cs="Times New Roman"/>
          <w:sz w:val="24"/>
          <w:szCs w:val="24"/>
        </w:rPr>
        <w:t>this Contract shall constitute a waiver of any prior, concurrent, or subsequent breach of the same or any other provisions hereof.</w:t>
      </w:r>
    </w:p>
    <w:p w14:paraId="4A62543E" w14:textId="77777777" w:rsidR="00CB79B8" w:rsidRPr="00FE27C3" w:rsidRDefault="00CB79B8" w:rsidP="00B6083F">
      <w:pPr>
        <w:spacing w:after="0" w:line="240" w:lineRule="auto"/>
        <w:jc w:val="both"/>
        <w:rPr>
          <w:rFonts w:ascii="Times New Roman" w:hAnsi="Times New Roman" w:cs="Times New Roman"/>
          <w:b/>
          <w:sz w:val="24"/>
          <w:szCs w:val="24"/>
        </w:rPr>
      </w:pPr>
    </w:p>
    <w:p w14:paraId="3946A6CA" w14:textId="2C292666"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lastRenderedPageBreak/>
        <w:t>4</w:t>
      </w:r>
      <w:r w:rsidR="008D66AC">
        <w:rPr>
          <w:rFonts w:ascii="Times New Roman" w:hAnsi="Times New Roman" w:cs="Times New Roman"/>
          <w:b/>
          <w:sz w:val="24"/>
          <w:szCs w:val="24"/>
        </w:rPr>
        <w:t>9</w:t>
      </w:r>
      <w:r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Work Standards. [Modified] </w:t>
      </w:r>
    </w:p>
    <w:p w14:paraId="66796C2C" w14:textId="77777777" w:rsidR="00CB79B8" w:rsidRPr="00FE27C3" w:rsidRDefault="00CB79B8" w:rsidP="00B6083F">
      <w:pPr>
        <w:spacing w:after="0" w:line="240" w:lineRule="auto"/>
        <w:jc w:val="both"/>
        <w:rPr>
          <w:rFonts w:ascii="Times New Roman" w:hAnsi="Times New Roman" w:cs="Times New Roman"/>
          <w:b/>
          <w:sz w:val="24"/>
          <w:szCs w:val="24"/>
        </w:rPr>
      </w:pPr>
    </w:p>
    <w:p w14:paraId="5B37B730" w14:textId="77777777"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The Contractor shall execute its responsibilities by following and applying at all times the highest professional and technical guidelines and standards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Contractor provides under this Contract. If the State becomes dissatisfied with the work product of or the working relationship with those individuals assigned to work on this Contract and/or those individuals assigned to provide any of the services pursuant to this Contract, the State may request in writing the replacement of any or all such individuals, and the Contractor shall grant such request.</w:t>
      </w:r>
    </w:p>
    <w:p w14:paraId="037B992A" w14:textId="77777777" w:rsidR="00CB79B8" w:rsidRPr="00FE27C3" w:rsidRDefault="00CB79B8" w:rsidP="00B6083F">
      <w:pPr>
        <w:spacing w:after="0" w:line="240" w:lineRule="auto"/>
        <w:jc w:val="both"/>
        <w:rPr>
          <w:rFonts w:ascii="Times New Roman" w:hAnsi="Times New Roman" w:cs="Times New Roman"/>
          <w:sz w:val="24"/>
          <w:szCs w:val="24"/>
        </w:rPr>
      </w:pPr>
    </w:p>
    <w:p w14:paraId="37AF82E0" w14:textId="41B2EB0D" w:rsidR="00CB79B8" w:rsidRPr="00FE27C3" w:rsidRDefault="008D66AC" w:rsidP="00B608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50</w:t>
      </w:r>
      <w:r w:rsidR="00CB79B8" w:rsidRPr="00FE27C3">
        <w:rPr>
          <w:rFonts w:ascii="Times New Roman" w:hAnsi="Times New Roman" w:cs="Times New Roman"/>
          <w:b/>
          <w:sz w:val="24"/>
          <w:szCs w:val="24"/>
        </w:rPr>
        <w:t xml:space="preserve">.  </w:t>
      </w:r>
      <w:r w:rsidR="003C4C42" w:rsidRPr="00FE27C3">
        <w:rPr>
          <w:rFonts w:ascii="Times New Roman" w:hAnsi="Times New Roman" w:cs="Times New Roman"/>
          <w:b/>
          <w:sz w:val="24"/>
          <w:szCs w:val="24"/>
        </w:rPr>
        <w:tab/>
      </w:r>
      <w:r w:rsidR="00CB79B8" w:rsidRPr="00FE27C3">
        <w:rPr>
          <w:rFonts w:ascii="Times New Roman" w:hAnsi="Times New Roman" w:cs="Times New Roman"/>
          <w:b/>
          <w:sz w:val="24"/>
          <w:szCs w:val="24"/>
        </w:rPr>
        <w:t>Reports and Records Concerning Services. [Added]</w:t>
      </w:r>
    </w:p>
    <w:p w14:paraId="633CA211" w14:textId="77777777" w:rsidR="00CB79B8" w:rsidRPr="00FE27C3" w:rsidRDefault="00CB79B8" w:rsidP="00B6083F">
      <w:pPr>
        <w:spacing w:after="0" w:line="240" w:lineRule="auto"/>
        <w:jc w:val="both"/>
        <w:rPr>
          <w:rFonts w:ascii="Times New Roman" w:hAnsi="Times New Roman" w:cs="Times New Roman"/>
          <w:sz w:val="24"/>
          <w:szCs w:val="24"/>
        </w:rPr>
      </w:pPr>
    </w:p>
    <w:p w14:paraId="28224616" w14:textId="77777777" w:rsidR="00CB79B8" w:rsidRPr="00FE27C3" w:rsidRDefault="003C4C42"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In addition to any reports and case record documentation required by any previous provisions of thi</w:t>
      </w:r>
      <w:r w:rsidRPr="00FE27C3">
        <w:rPr>
          <w:rFonts w:ascii="Times New Roman" w:hAnsi="Times New Roman" w:cs="Times New Roman"/>
          <w:sz w:val="24"/>
          <w:szCs w:val="24"/>
        </w:rPr>
        <w:t>s Contract</w:t>
      </w:r>
      <w:r w:rsidR="00CB79B8" w:rsidRPr="00FE27C3">
        <w:rPr>
          <w:rFonts w:ascii="Times New Roman" w:hAnsi="Times New Roman" w:cs="Times New Roman"/>
          <w:sz w:val="24"/>
          <w:szCs w:val="24"/>
        </w:rPr>
        <w:t xml:space="preserve">,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sidR="00CB79B8" w:rsidRPr="00FE27C3">
        <w:rPr>
          <w:rFonts w:ascii="Times New Roman" w:hAnsi="Times New Roman" w:cs="Times New Roman"/>
          <w:sz w:val="24"/>
          <w:szCs w:val="24"/>
          <w:u w:val="single"/>
        </w:rPr>
        <w:t>or</w:t>
      </w:r>
      <w:r w:rsidR="00CB79B8" w:rsidRPr="00FE27C3">
        <w:rPr>
          <w:rFonts w:ascii="Times New Roman" w:hAnsi="Times New Roman" w:cs="Times New Roman"/>
          <w:sz w:val="24"/>
          <w:szCs w:val="24"/>
        </w:rPr>
        <w:t xml:space="preserve"> in the format requested by the State, including, but not limited to, reports/information incident to monitoring or evaluating performance by the Contractor of the services specified in this Contract, </w:t>
      </w:r>
      <w:r w:rsidR="00CB79B8" w:rsidRPr="00FE27C3">
        <w:rPr>
          <w:rFonts w:ascii="Times New Roman" w:hAnsi="Times New Roman" w:cs="Times New Roman"/>
          <w:sz w:val="24"/>
          <w:szCs w:val="24"/>
          <w:u w:val="single"/>
        </w:rPr>
        <w:t>and/or</w:t>
      </w:r>
      <w:r w:rsidR="00CB79B8" w:rsidRPr="00FE27C3">
        <w:rPr>
          <w:rFonts w:ascii="Times New Roman" w:hAnsi="Times New Roman" w:cs="Times New Roman"/>
          <w:sz w:val="24"/>
          <w:szCs w:val="24"/>
        </w:rPr>
        <w:t xml:space="preserve"> any statistical and program reports as are required by any laws, regulations, or polices of the United States or the state of Indiana that are applicable to the use of funds paid to the Contractor pursuant to this Contract.</w:t>
      </w:r>
    </w:p>
    <w:p w14:paraId="45E780A6" w14:textId="77777777" w:rsidR="00CB79B8" w:rsidRPr="00FE27C3" w:rsidRDefault="00CB79B8" w:rsidP="00B6083F">
      <w:pPr>
        <w:spacing w:after="0" w:line="240" w:lineRule="auto"/>
        <w:jc w:val="both"/>
        <w:rPr>
          <w:rFonts w:ascii="Times New Roman" w:hAnsi="Times New Roman" w:cs="Times New Roman"/>
          <w:sz w:val="24"/>
          <w:szCs w:val="24"/>
        </w:rPr>
      </w:pPr>
    </w:p>
    <w:p w14:paraId="5D3F4528" w14:textId="77777777" w:rsidR="00CB79B8" w:rsidRPr="00FE27C3" w:rsidRDefault="00CB79B8" w:rsidP="00B6083F">
      <w:pPr>
        <w:spacing w:after="0" w:line="240" w:lineRule="auto"/>
        <w:ind w:left="720"/>
        <w:jc w:val="both"/>
        <w:rPr>
          <w:rFonts w:ascii="Times New Roman" w:hAnsi="Times New Roman" w:cs="Times New Roman"/>
          <w:sz w:val="24"/>
          <w:szCs w:val="24"/>
        </w:rPr>
      </w:pPr>
      <w:r w:rsidRPr="00FE27C3">
        <w:rPr>
          <w:rFonts w:ascii="Times New Roman" w:hAnsi="Times New Roman" w:cs="Times New Roman"/>
          <w:sz w:val="24"/>
          <w:szCs w:val="24"/>
        </w:rPr>
        <w:t>In order to comply with this paragraph A, the Contractor shall, if requested by DCS, be required to submit reports in accordance with whatever frequency is requested by DCS (monthly, quarterly, or more or less frequent), with respect to services provided to a child or family referred to the Contractor for provision or 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14:paraId="5F4CFC1A" w14:textId="77777777" w:rsidR="00CB79B8" w:rsidRPr="00FE27C3" w:rsidRDefault="00CB79B8" w:rsidP="00B6083F">
      <w:pPr>
        <w:spacing w:after="0" w:line="240" w:lineRule="auto"/>
        <w:jc w:val="both"/>
        <w:rPr>
          <w:rFonts w:ascii="Times New Roman" w:hAnsi="Times New Roman" w:cs="Times New Roman"/>
          <w:sz w:val="24"/>
          <w:szCs w:val="24"/>
        </w:rPr>
      </w:pPr>
    </w:p>
    <w:p w14:paraId="277052DB"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B.</w:t>
      </w:r>
      <w:r w:rsidRPr="00FE27C3">
        <w:rPr>
          <w:rFonts w:ascii="Times New Roman" w:hAnsi="Times New Roman" w:cs="Times New Roman"/>
          <w:sz w:val="24"/>
          <w:szCs w:val="24"/>
        </w:rPr>
        <w:tab/>
        <w:t xml:space="preserve">This Section 50 (including all of its subsections) applies to any services that the Contractor provides pursuant to this Contract, including, but not limited to, all services to a particular child or family referred to the Contractor pursuant to this Contract, including (if applicable) any services related to probation.  </w:t>
      </w:r>
    </w:p>
    <w:p w14:paraId="1B275422" w14:textId="77777777" w:rsidR="00CB79B8" w:rsidRPr="00FE27C3" w:rsidRDefault="00CB79B8" w:rsidP="00B6083F">
      <w:pPr>
        <w:spacing w:after="0" w:line="240" w:lineRule="auto"/>
        <w:jc w:val="both"/>
        <w:rPr>
          <w:rFonts w:ascii="Times New Roman" w:hAnsi="Times New Roman" w:cs="Times New Roman"/>
          <w:sz w:val="24"/>
          <w:szCs w:val="24"/>
        </w:rPr>
      </w:pPr>
    </w:p>
    <w:p w14:paraId="4ED35526"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C.</w:t>
      </w:r>
      <w:r w:rsidRPr="00FE27C3">
        <w:rPr>
          <w:rFonts w:ascii="Times New Roman" w:hAnsi="Times New Roman" w:cs="Times New Roman"/>
          <w:sz w:val="24"/>
          <w:szCs w:val="24"/>
        </w:rPr>
        <w:tab/>
        <w:t>The Contractor shall cooperate with the State in any utilization review and shall, if requested, conduct or submit to any audit(s) requested by the State in addition to the audit following expiration or termination of this Contract required under Section 7</w:t>
      </w:r>
      <w:r w:rsidR="003C4C42" w:rsidRPr="00FE27C3">
        <w:rPr>
          <w:rFonts w:ascii="Times New Roman" w:hAnsi="Times New Roman" w:cs="Times New Roman"/>
          <w:sz w:val="24"/>
          <w:szCs w:val="24"/>
        </w:rPr>
        <w:t xml:space="preserve"> [Audits and Monitoring]</w:t>
      </w:r>
      <w:r w:rsidRPr="00FE27C3">
        <w:rPr>
          <w:rFonts w:ascii="Times New Roman" w:hAnsi="Times New Roman" w:cs="Times New Roman"/>
          <w:sz w:val="24"/>
          <w:szCs w:val="24"/>
        </w:rPr>
        <w:t xml:space="preserve"> of this Contract.</w:t>
      </w:r>
    </w:p>
    <w:p w14:paraId="1C766082" w14:textId="77777777" w:rsidR="00CB79B8" w:rsidRPr="00FE27C3" w:rsidRDefault="00CB79B8" w:rsidP="00B6083F">
      <w:pPr>
        <w:spacing w:after="0" w:line="240" w:lineRule="auto"/>
        <w:jc w:val="both"/>
        <w:rPr>
          <w:rFonts w:ascii="Times New Roman" w:hAnsi="Times New Roman" w:cs="Times New Roman"/>
          <w:sz w:val="24"/>
          <w:szCs w:val="24"/>
        </w:rPr>
      </w:pPr>
    </w:p>
    <w:p w14:paraId="04611C91"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D.</w:t>
      </w:r>
      <w:r w:rsidRPr="00FE27C3">
        <w:rPr>
          <w:rFonts w:ascii="Times New Roman" w:hAnsi="Times New Roman" w:cs="Times New Roman"/>
          <w:sz w:val="24"/>
          <w:szCs w:val="24"/>
        </w:rPr>
        <w:tab/>
        <w:t xml:space="preserve">Prompt compliance by the Contractor with a request by the State to submit program and financial documentation during the term of this Contract is critical to this Contract. A </w:t>
      </w:r>
      <w:r w:rsidRPr="00FE27C3">
        <w:rPr>
          <w:rFonts w:ascii="Times New Roman" w:hAnsi="Times New Roman" w:cs="Times New Roman"/>
          <w:sz w:val="24"/>
          <w:szCs w:val="24"/>
        </w:rPr>
        <w:lastRenderedPageBreak/>
        <w:t>failure of the Contractor to comply with any such request could result in immediate suspension of payments hereunder or termination of this Contract by the State.</w:t>
      </w:r>
    </w:p>
    <w:p w14:paraId="1C91A924" w14:textId="77777777" w:rsidR="00CB79B8" w:rsidRPr="00FE27C3" w:rsidRDefault="00CB79B8" w:rsidP="00B6083F">
      <w:pPr>
        <w:spacing w:after="0" w:line="240" w:lineRule="auto"/>
        <w:jc w:val="both"/>
        <w:rPr>
          <w:rFonts w:ascii="Times New Roman" w:hAnsi="Times New Roman" w:cs="Times New Roman"/>
          <w:sz w:val="24"/>
          <w:szCs w:val="24"/>
        </w:rPr>
      </w:pPr>
    </w:p>
    <w:p w14:paraId="1B1281FA"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E.</w:t>
      </w:r>
      <w:r w:rsidRPr="00FE27C3">
        <w:rPr>
          <w:rFonts w:ascii="Times New Roman" w:hAnsi="Times New Roman" w:cs="Times New Roman"/>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14:paraId="30111AA1" w14:textId="77777777" w:rsidR="00CB79B8" w:rsidRPr="00FE27C3" w:rsidRDefault="00CB79B8" w:rsidP="00B6083F">
      <w:pPr>
        <w:spacing w:after="0" w:line="240" w:lineRule="auto"/>
        <w:jc w:val="both"/>
        <w:rPr>
          <w:rFonts w:ascii="Times New Roman" w:hAnsi="Times New Roman" w:cs="Times New Roman"/>
          <w:sz w:val="24"/>
          <w:szCs w:val="24"/>
        </w:rPr>
      </w:pPr>
    </w:p>
    <w:p w14:paraId="1B375EEB" w14:textId="77777777" w:rsidR="00CB79B8" w:rsidRPr="00FE27C3" w:rsidRDefault="00CB79B8"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F.</w:t>
      </w:r>
      <w:r w:rsidRPr="00FE27C3">
        <w:rPr>
          <w:rFonts w:ascii="Times New Roman" w:hAnsi="Times New Roman" w:cs="Times New Roman"/>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14:paraId="36411B56" w14:textId="77777777" w:rsidR="00CB79B8" w:rsidRPr="00FE27C3" w:rsidRDefault="00CB79B8" w:rsidP="00B6083F">
      <w:pPr>
        <w:spacing w:after="0" w:line="240" w:lineRule="auto"/>
        <w:jc w:val="both"/>
        <w:rPr>
          <w:rFonts w:ascii="Times New Roman" w:hAnsi="Times New Roman" w:cs="Times New Roman"/>
          <w:sz w:val="24"/>
          <w:szCs w:val="24"/>
        </w:rPr>
      </w:pPr>
    </w:p>
    <w:p w14:paraId="7AC29465" w14:textId="07F01CF4" w:rsidR="00CB79B8" w:rsidRPr="00FE27C3"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b/>
          <w:sz w:val="24"/>
          <w:szCs w:val="24"/>
        </w:rPr>
        <w:t>5</w:t>
      </w:r>
      <w:r w:rsidR="008D66AC">
        <w:rPr>
          <w:rFonts w:ascii="Times New Roman" w:hAnsi="Times New Roman" w:cs="Times New Roman"/>
          <w:b/>
          <w:sz w:val="24"/>
          <w:szCs w:val="24"/>
        </w:rPr>
        <w:t>1</w:t>
      </w:r>
      <w:r w:rsidRPr="00FE27C3">
        <w:rPr>
          <w:rFonts w:ascii="Times New Roman" w:hAnsi="Times New Roman" w:cs="Times New Roman"/>
          <w:b/>
          <w:sz w:val="24"/>
          <w:szCs w:val="24"/>
        </w:rPr>
        <w:t>.</w:t>
      </w:r>
      <w:r w:rsidRPr="00FE27C3">
        <w:rPr>
          <w:rFonts w:ascii="Times New Roman" w:hAnsi="Times New Roman" w:cs="Times New Roman"/>
          <w:b/>
          <w:sz w:val="24"/>
          <w:szCs w:val="24"/>
        </w:rPr>
        <w:tab/>
      </w:r>
      <w:bookmarkStart w:id="7" w:name="OLE_LINK1"/>
      <w:bookmarkStart w:id="8" w:name="OLE_LINK2"/>
      <w:r w:rsidRPr="00FE27C3">
        <w:rPr>
          <w:rFonts w:ascii="Times New Roman" w:hAnsi="Times New Roman" w:cs="Times New Roman"/>
          <w:b/>
          <w:color w:val="000000"/>
          <w:spacing w:val="-3"/>
          <w:sz w:val="24"/>
          <w:szCs w:val="24"/>
        </w:rPr>
        <w:t>Delivery of Documents, Files, Data, Studies or</w:t>
      </w:r>
      <w:r w:rsidR="00221DB8" w:rsidRPr="00FE27C3">
        <w:rPr>
          <w:rFonts w:ascii="Times New Roman" w:hAnsi="Times New Roman" w:cs="Times New Roman"/>
          <w:b/>
          <w:color w:val="000000"/>
          <w:spacing w:val="-3"/>
          <w:sz w:val="24"/>
          <w:szCs w:val="24"/>
        </w:rPr>
        <w:t xml:space="preserve"> Reports to the State </w:t>
      </w:r>
      <w:r w:rsidRPr="00FE27C3">
        <w:rPr>
          <w:rFonts w:ascii="Times New Roman" w:hAnsi="Times New Roman" w:cs="Times New Roman"/>
          <w:b/>
          <w:color w:val="000000"/>
          <w:spacing w:val="-3"/>
          <w:sz w:val="24"/>
          <w:szCs w:val="24"/>
        </w:rPr>
        <w:t xml:space="preserve">Upon </w:t>
      </w:r>
      <w:r w:rsidRPr="00FE27C3">
        <w:rPr>
          <w:rFonts w:ascii="Times New Roman" w:hAnsi="Times New Roman" w:cs="Times New Roman"/>
          <w:b/>
          <w:color w:val="000000"/>
          <w:spacing w:val="-3"/>
          <w:sz w:val="24"/>
          <w:szCs w:val="24"/>
        </w:rPr>
        <w:tab/>
        <w:t>Termination or Expiration of this Contract. [Added]</w:t>
      </w:r>
    </w:p>
    <w:bookmarkEnd w:id="7"/>
    <w:bookmarkEnd w:id="8"/>
    <w:p w14:paraId="15C3E4F3" w14:textId="77777777" w:rsidR="00CB79B8" w:rsidRPr="00FE27C3" w:rsidRDefault="00CB79B8" w:rsidP="00B6083F">
      <w:pPr>
        <w:spacing w:after="0" w:line="240" w:lineRule="auto"/>
        <w:jc w:val="both"/>
        <w:rPr>
          <w:rFonts w:ascii="Times New Roman" w:hAnsi="Times New Roman" w:cs="Times New Roman"/>
          <w:b/>
          <w:color w:val="000000"/>
          <w:spacing w:val="-3"/>
          <w:sz w:val="24"/>
          <w:szCs w:val="24"/>
          <w:u w:val="single"/>
        </w:rPr>
      </w:pPr>
    </w:p>
    <w:p w14:paraId="1732F44E" w14:textId="77777777" w:rsidR="00CB79B8" w:rsidRPr="00FE27C3" w:rsidRDefault="00CB79B8" w:rsidP="00B6083F">
      <w:pPr>
        <w:spacing w:after="0" w:line="240" w:lineRule="auto"/>
        <w:jc w:val="both"/>
        <w:rPr>
          <w:rFonts w:ascii="Times New Roman" w:hAnsi="Times New Roman" w:cs="Times New Roman"/>
          <w:color w:val="000000"/>
          <w:sz w:val="24"/>
          <w:szCs w:val="24"/>
        </w:rPr>
      </w:pPr>
      <w:r w:rsidRPr="00FE27C3">
        <w:rPr>
          <w:rFonts w:ascii="Times New Roman" w:hAnsi="Times New Roman" w:cs="Times New Roman"/>
          <w:color w:val="000000"/>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14:paraId="18D30664" w14:textId="77777777" w:rsidR="00CB79B8" w:rsidRPr="00FE27C3" w:rsidRDefault="00CB79B8" w:rsidP="00B6083F">
      <w:pPr>
        <w:tabs>
          <w:tab w:val="center" w:pos="4680"/>
        </w:tabs>
        <w:suppressAutoHyphens/>
        <w:spacing w:after="0" w:line="240" w:lineRule="auto"/>
        <w:jc w:val="both"/>
        <w:rPr>
          <w:rFonts w:ascii="Times New Roman" w:hAnsi="Times New Roman" w:cs="Times New Roman"/>
          <w:b/>
          <w:color w:val="000000"/>
          <w:spacing w:val="-3"/>
          <w:sz w:val="24"/>
          <w:szCs w:val="24"/>
        </w:rPr>
      </w:pPr>
    </w:p>
    <w:p w14:paraId="72A8EAB0" w14:textId="6A6AC24E" w:rsidR="00CB79B8" w:rsidRPr="00FE27C3" w:rsidRDefault="00372325" w:rsidP="00B6083F">
      <w:pPr>
        <w:tabs>
          <w:tab w:val="left" w:pos="720"/>
          <w:tab w:val="center" w:pos="4680"/>
        </w:tabs>
        <w:suppressAutoHyphens/>
        <w:spacing w:after="0" w:line="240" w:lineRule="auto"/>
        <w:jc w:val="both"/>
        <w:rPr>
          <w:rFonts w:ascii="Times New Roman" w:hAnsi="Times New Roman" w:cs="Times New Roman"/>
          <w:b/>
          <w:color w:val="000000"/>
          <w:spacing w:val="-3"/>
          <w:sz w:val="24"/>
          <w:szCs w:val="24"/>
        </w:rPr>
      </w:pPr>
      <w:r w:rsidRPr="00FE27C3">
        <w:rPr>
          <w:rFonts w:ascii="Times New Roman" w:hAnsi="Times New Roman" w:cs="Times New Roman"/>
          <w:b/>
          <w:color w:val="000000"/>
          <w:spacing w:val="-3"/>
          <w:sz w:val="24"/>
          <w:szCs w:val="24"/>
        </w:rPr>
        <w:t>5</w:t>
      </w:r>
      <w:r w:rsidR="008D66AC">
        <w:rPr>
          <w:rFonts w:ascii="Times New Roman" w:hAnsi="Times New Roman" w:cs="Times New Roman"/>
          <w:b/>
          <w:color w:val="000000"/>
          <w:spacing w:val="-3"/>
          <w:sz w:val="24"/>
          <w:szCs w:val="24"/>
        </w:rPr>
        <w:t>2</w:t>
      </w:r>
      <w:r w:rsidRPr="00FE27C3">
        <w:rPr>
          <w:rFonts w:ascii="Times New Roman" w:hAnsi="Times New Roman" w:cs="Times New Roman"/>
          <w:b/>
          <w:color w:val="000000"/>
          <w:spacing w:val="-3"/>
          <w:sz w:val="24"/>
          <w:szCs w:val="24"/>
        </w:rPr>
        <w:t>.</w:t>
      </w:r>
      <w:r w:rsidRPr="00FE27C3">
        <w:rPr>
          <w:rFonts w:ascii="Times New Roman" w:hAnsi="Times New Roman" w:cs="Times New Roman"/>
          <w:b/>
          <w:color w:val="000000"/>
          <w:spacing w:val="-3"/>
          <w:sz w:val="24"/>
          <w:szCs w:val="24"/>
        </w:rPr>
        <w:tab/>
      </w:r>
      <w:r w:rsidR="00CB79B8" w:rsidRPr="00FE27C3">
        <w:rPr>
          <w:rFonts w:ascii="Times New Roman" w:hAnsi="Times New Roman" w:cs="Times New Roman"/>
          <w:b/>
          <w:color w:val="000000"/>
          <w:spacing w:val="-3"/>
          <w:sz w:val="24"/>
          <w:szCs w:val="24"/>
        </w:rPr>
        <w:t>Conflict of Interest. [Added]</w:t>
      </w:r>
    </w:p>
    <w:p w14:paraId="55406343" w14:textId="77777777" w:rsidR="00372325" w:rsidRPr="00FE27C3" w:rsidRDefault="00372325" w:rsidP="00B6083F">
      <w:pPr>
        <w:tabs>
          <w:tab w:val="left" w:pos="720"/>
          <w:tab w:val="center" w:pos="4680"/>
        </w:tabs>
        <w:suppressAutoHyphens/>
        <w:spacing w:after="0" w:line="240" w:lineRule="auto"/>
        <w:jc w:val="both"/>
        <w:rPr>
          <w:rFonts w:ascii="Times New Roman" w:hAnsi="Times New Roman" w:cs="Times New Roman"/>
          <w:color w:val="000000"/>
          <w:spacing w:val="-3"/>
          <w:sz w:val="24"/>
          <w:szCs w:val="24"/>
        </w:rPr>
      </w:pPr>
    </w:p>
    <w:p w14:paraId="222CEEF6" w14:textId="77777777" w:rsidR="00CB79B8" w:rsidRPr="00FE27C3" w:rsidRDefault="00CB79B8" w:rsidP="00B6083F">
      <w:pPr>
        <w:tabs>
          <w:tab w:val="left" w:pos="-720"/>
          <w:tab w:val="left" w:pos="720"/>
          <w:tab w:val="num" w:pos="144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A.</w:t>
      </w:r>
      <w:r w:rsidR="00372325" w:rsidRPr="00FE27C3">
        <w:rPr>
          <w:rFonts w:ascii="Times New Roman" w:hAnsi="Times New Roman" w:cs="Times New Roman"/>
          <w:color w:val="000000"/>
          <w:spacing w:val="-3"/>
          <w:sz w:val="24"/>
          <w:szCs w:val="24"/>
        </w:rPr>
        <w:tab/>
      </w:r>
      <w:r w:rsidRPr="00FE27C3">
        <w:rPr>
          <w:rFonts w:ascii="Times New Roman" w:hAnsi="Times New Roman" w:cs="Times New Roman"/>
          <w:color w:val="000000"/>
          <w:spacing w:val="-3"/>
          <w:sz w:val="24"/>
          <w:szCs w:val="24"/>
        </w:rPr>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14:paraId="30D8233E" w14:textId="77777777" w:rsidR="00CB79B8" w:rsidRPr="00FE27C3" w:rsidRDefault="00CB79B8" w:rsidP="00B6083F">
      <w:pPr>
        <w:tabs>
          <w:tab w:val="left" w:pos="-720"/>
        </w:tabs>
        <w:suppressAutoHyphens/>
        <w:spacing w:after="0" w:line="240" w:lineRule="auto"/>
        <w:jc w:val="both"/>
        <w:rPr>
          <w:rFonts w:ascii="Times New Roman" w:hAnsi="Times New Roman" w:cs="Times New Roman"/>
          <w:color w:val="000000"/>
          <w:spacing w:val="-3"/>
          <w:sz w:val="24"/>
          <w:szCs w:val="24"/>
        </w:rPr>
      </w:pPr>
    </w:p>
    <w:p w14:paraId="6ECCCD20" w14:textId="77777777" w:rsidR="00CB79B8" w:rsidRPr="00FE27C3" w:rsidRDefault="00CB79B8" w:rsidP="00B6083F">
      <w:pPr>
        <w:tabs>
          <w:tab w:val="left" w:pos="-720"/>
          <w:tab w:val="left" w:pos="0"/>
          <w:tab w:val="left" w:pos="720"/>
          <w:tab w:val="num" w:pos="144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B.</w:t>
      </w:r>
      <w:r w:rsidRPr="00FE27C3">
        <w:rPr>
          <w:rFonts w:ascii="Times New Roman" w:hAnsi="Times New Roman" w:cs="Times New Roman"/>
          <w:color w:val="000000"/>
          <w:spacing w:val="-3"/>
          <w:sz w:val="24"/>
          <w:szCs w:val="24"/>
        </w:rPr>
        <w:tab/>
        <w:t>As used in this Section:</w:t>
      </w:r>
    </w:p>
    <w:p w14:paraId="41E62907" w14:textId="77777777" w:rsidR="00CB79B8" w:rsidRPr="00FE27C3" w:rsidRDefault="00CB79B8" w:rsidP="00B6083F">
      <w:pPr>
        <w:tabs>
          <w:tab w:val="left" w:pos="-720"/>
        </w:tabs>
        <w:suppressAutoHyphens/>
        <w:spacing w:after="0" w:line="240" w:lineRule="auto"/>
        <w:jc w:val="both"/>
        <w:rPr>
          <w:rFonts w:ascii="Times New Roman" w:hAnsi="Times New Roman" w:cs="Times New Roman"/>
          <w:color w:val="000000"/>
          <w:spacing w:val="-3"/>
          <w:sz w:val="24"/>
          <w:szCs w:val="24"/>
        </w:rPr>
      </w:pPr>
    </w:p>
    <w:p w14:paraId="35C0DAAB" w14:textId="77777777" w:rsidR="00CB79B8" w:rsidRPr="00FE27C3" w:rsidRDefault="0073339E"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rPr>
        <w:t>"Immediate family" means the spouse and the unemancipated children of an individual.</w:t>
      </w:r>
    </w:p>
    <w:p w14:paraId="4291A5E4" w14:textId="77777777" w:rsidR="00CB79B8" w:rsidRPr="00FE27C3" w:rsidRDefault="00CB79B8"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6895F883" w14:textId="77777777" w:rsidR="00CB79B8" w:rsidRPr="00FE27C3" w:rsidRDefault="0073339E"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rPr>
        <w:t>"Interested party" means:</w:t>
      </w:r>
    </w:p>
    <w:p w14:paraId="5C6BADE1" w14:textId="77777777" w:rsidR="0073339E" w:rsidRPr="00FE27C3" w:rsidRDefault="0073339E"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29FA66FB" w14:textId="77777777" w:rsidR="00CB79B8" w:rsidRPr="00FE27C3" w:rsidRDefault="0073339E"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ab/>
      </w: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rPr>
        <w:t>(1)</w:t>
      </w:r>
      <w:r w:rsidR="00CB79B8" w:rsidRPr="00FE27C3">
        <w:rPr>
          <w:rFonts w:ascii="Times New Roman" w:hAnsi="Times New Roman" w:cs="Times New Roman"/>
          <w:color w:val="000000"/>
          <w:spacing w:val="-3"/>
          <w:sz w:val="24"/>
          <w:szCs w:val="24"/>
        </w:rPr>
        <w:tab/>
        <w:t>The individual executing this Contract;</w:t>
      </w:r>
    </w:p>
    <w:p w14:paraId="064D87A6" w14:textId="77777777" w:rsidR="0073339E" w:rsidRPr="00FE27C3" w:rsidRDefault="0073339E" w:rsidP="00B6083F">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6759A453" w14:textId="77777777" w:rsidR="00CB79B8" w:rsidRPr="00FE27C3" w:rsidRDefault="0073339E" w:rsidP="00B6083F">
      <w:pPr>
        <w:tabs>
          <w:tab w:val="left" w:pos="-720"/>
          <w:tab w:val="left" w:pos="0"/>
        </w:tabs>
        <w:suppressAutoHyphens/>
        <w:spacing w:after="0" w:line="240" w:lineRule="auto"/>
        <w:ind w:left="216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lastRenderedPageBreak/>
        <w:t>(2)</w:t>
      </w: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rPr>
        <w:t xml:space="preserve">An individual who has an interest of three percent (3%) or more of the Contractor, if the Contractor is not an individual; or </w:t>
      </w:r>
    </w:p>
    <w:p w14:paraId="7501E6C1" w14:textId="77777777" w:rsidR="0073339E" w:rsidRPr="00FE27C3" w:rsidRDefault="0073339E" w:rsidP="00B6083F">
      <w:pPr>
        <w:tabs>
          <w:tab w:val="left" w:pos="-720"/>
          <w:tab w:val="left" w:pos="0"/>
        </w:tabs>
        <w:suppressAutoHyphens/>
        <w:spacing w:after="0" w:line="240" w:lineRule="auto"/>
        <w:ind w:left="1440" w:hanging="720"/>
        <w:jc w:val="both"/>
        <w:rPr>
          <w:rFonts w:ascii="Times New Roman" w:hAnsi="Times New Roman" w:cs="Times New Roman"/>
          <w:color w:val="000000"/>
          <w:spacing w:val="-3"/>
          <w:sz w:val="24"/>
          <w:szCs w:val="24"/>
        </w:rPr>
      </w:pPr>
    </w:p>
    <w:p w14:paraId="64FE7BD0" w14:textId="77777777" w:rsidR="00CB79B8" w:rsidRPr="00FE27C3" w:rsidRDefault="00CB79B8" w:rsidP="00B6083F">
      <w:pPr>
        <w:tabs>
          <w:tab w:val="left" w:pos="-720"/>
          <w:tab w:val="left" w:pos="0"/>
        </w:tabs>
        <w:suppressAutoHyphens/>
        <w:spacing w:after="0" w:line="240" w:lineRule="auto"/>
        <w:ind w:left="216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(3)</w:t>
      </w:r>
      <w:r w:rsidRPr="00FE27C3">
        <w:rPr>
          <w:rFonts w:ascii="Times New Roman" w:hAnsi="Times New Roman" w:cs="Times New Roman"/>
          <w:color w:val="000000"/>
          <w:spacing w:val="-3"/>
          <w:sz w:val="24"/>
          <w:szCs w:val="24"/>
        </w:rPr>
        <w:tab/>
        <w:t>Any member of the immediate family of an individual specified under subdivision 1 or 2.</w:t>
      </w:r>
    </w:p>
    <w:p w14:paraId="11E0C497" w14:textId="77777777" w:rsidR="00CB79B8" w:rsidRPr="00FE27C3" w:rsidRDefault="00CB79B8" w:rsidP="00B6083F">
      <w:pPr>
        <w:tabs>
          <w:tab w:val="left" w:pos="-720"/>
        </w:tabs>
        <w:suppressAutoHyphens/>
        <w:spacing w:after="0" w:line="240" w:lineRule="auto"/>
        <w:jc w:val="both"/>
        <w:rPr>
          <w:rFonts w:ascii="Times New Roman" w:hAnsi="Times New Roman" w:cs="Times New Roman"/>
          <w:color w:val="000000"/>
          <w:spacing w:val="-3"/>
          <w:sz w:val="24"/>
          <w:szCs w:val="24"/>
        </w:rPr>
      </w:pPr>
    </w:p>
    <w:p w14:paraId="76E28927" w14:textId="77777777" w:rsidR="00CB79B8" w:rsidRPr="00FE27C3" w:rsidRDefault="0073339E" w:rsidP="00B6083F">
      <w:pPr>
        <w:tabs>
          <w:tab w:val="left" w:pos="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rPr>
        <w:t>"Department" means the Indiana Department of Administration.</w:t>
      </w:r>
    </w:p>
    <w:p w14:paraId="6BB49520" w14:textId="77777777" w:rsidR="00CB79B8" w:rsidRPr="00FE27C3" w:rsidRDefault="00CB79B8" w:rsidP="00B6083F">
      <w:pPr>
        <w:suppressAutoHyphens/>
        <w:spacing w:after="0" w:line="240" w:lineRule="auto"/>
        <w:jc w:val="both"/>
        <w:rPr>
          <w:rFonts w:ascii="Times New Roman" w:hAnsi="Times New Roman" w:cs="Times New Roman"/>
          <w:color w:val="000000"/>
          <w:spacing w:val="-3"/>
          <w:sz w:val="24"/>
          <w:szCs w:val="24"/>
        </w:rPr>
      </w:pPr>
    </w:p>
    <w:p w14:paraId="09C9E57D" w14:textId="77777777" w:rsidR="00CB79B8" w:rsidRPr="00FE27C3" w:rsidRDefault="0073339E" w:rsidP="00B6083F">
      <w:pPr>
        <w:tabs>
          <w:tab w:val="left" w:pos="0"/>
        </w:tabs>
        <w:suppressAutoHyphens/>
        <w:spacing w:after="0" w:line="240" w:lineRule="auto"/>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ab/>
      </w:r>
      <w:r w:rsidR="00CB79B8" w:rsidRPr="00FE27C3">
        <w:rPr>
          <w:rFonts w:ascii="Times New Roman" w:hAnsi="Times New Roman" w:cs="Times New Roman"/>
          <w:color w:val="000000"/>
          <w:spacing w:val="-3"/>
          <w:sz w:val="24"/>
          <w:szCs w:val="24"/>
        </w:rPr>
        <w:t>"Commission" means the State Ethics Commission.</w:t>
      </w:r>
    </w:p>
    <w:p w14:paraId="21759F70" w14:textId="77777777" w:rsidR="00CB79B8" w:rsidRPr="00FE27C3" w:rsidRDefault="00CB79B8" w:rsidP="00B6083F">
      <w:pPr>
        <w:suppressAutoHyphens/>
        <w:spacing w:after="0" w:line="240" w:lineRule="auto"/>
        <w:jc w:val="both"/>
        <w:rPr>
          <w:rFonts w:ascii="Times New Roman" w:hAnsi="Times New Roman" w:cs="Times New Roman"/>
          <w:color w:val="000000"/>
          <w:spacing w:val="-3"/>
          <w:sz w:val="24"/>
          <w:szCs w:val="24"/>
        </w:rPr>
      </w:pPr>
    </w:p>
    <w:p w14:paraId="387259EA" w14:textId="77777777" w:rsidR="00CB79B8" w:rsidRPr="00FE27C3" w:rsidRDefault="00CB79B8" w:rsidP="00B6083F">
      <w:pPr>
        <w:tabs>
          <w:tab w:val="left" w:pos="-72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C.</w:t>
      </w:r>
      <w:r w:rsidRPr="00FE27C3">
        <w:rPr>
          <w:rFonts w:ascii="Times New Roman" w:hAnsi="Times New Roman" w:cs="Times New Roman"/>
          <w:color w:val="000000"/>
          <w:spacing w:val="-3"/>
          <w:sz w:val="24"/>
          <w:szCs w:val="24"/>
        </w:rPr>
        <w:tab/>
        <w:t>The Department may cancel this Contract without recourse by the Contractor if any interested party is an employee of the state of Indiana.</w:t>
      </w:r>
    </w:p>
    <w:p w14:paraId="15F031C3" w14:textId="77777777" w:rsidR="00CB79B8" w:rsidRPr="00FE27C3" w:rsidRDefault="00CB79B8" w:rsidP="00B6083F">
      <w:pPr>
        <w:suppressAutoHyphens/>
        <w:spacing w:after="0" w:line="240" w:lineRule="auto"/>
        <w:jc w:val="both"/>
        <w:rPr>
          <w:rFonts w:ascii="Times New Roman" w:hAnsi="Times New Roman" w:cs="Times New Roman"/>
          <w:color w:val="000000"/>
          <w:spacing w:val="-3"/>
          <w:sz w:val="24"/>
          <w:szCs w:val="24"/>
        </w:rPr>
      </w:pPr>
    </w:p>
    <w:p w14:paraId="3AB1D1D1" w14:textId="77777777" w:rsidR="00CB79B8" w:rsidRPr="00FE27C3" w:rsidRDefault="00CB79B8" w:rsidP="00B6083F">
      <w:pPr>
        <w:tabs>
          <w:tab w:val="left" w:pos="-720"/>
        </w:tabs>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D.</w:t>
      </w:r>
      <w:r w:rsidRPr="00FE27C3">
        <w:rPr>
          <w:rFonts w:ascii="Times New Roman" w:hAnsi="Times New Roman" w:cs="Times New Roman"/>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14:paraId="52CB1FCF" w14:textId="77777777" w:rsidR="00CB79B8" w:rsidRPr="00FE27C3" w:rsidRDefault="00CB79B8" w:rsidP="00B6083F">
      <w:pPr>
        <w:tabs>
          <w:tab w:val="left" w:pos="-720"/>
        </w:tabs>
        <w:suppressAutoHyphens/>
        <w:spacing w:after="0" w:line="240" w:lineRule="auto"/>
        <w:jc w:val="both"/>
        <w:rPr>
          <w:rFonts w:ascii="Times New Roman" w:hAnsi="Times New Roman" w:cs="Times New Roman"/>
          <w:color w:val="000000"/>
          <w:spacing w:val="-3"/>
          <w:sz w:val="24"/>
          <w:szCs w:val="24"/>
        </w:rPr>
      </w:pPr>
    </w:p>
    <w:p w14:paraId="55901CB8" w14:textId="77777777" w:rsidR="00CB79B8" w:rsidRPr="00FE27C3" w:rsidRDefault="00CB79B8" w:rsidP="00B6083F">
      <w:pPr>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E.</w:t>
      </w:r>
      <w:r w:rsidRPr="00FE27C3">
        <w:rPr>
          <w:rFonts w:ascii="Times New Roman" w:hAnsi="Times New Roman" w:cs="Times New Roman"/>
          <w:color w:val="000000"/>
          <w:spacing w:val="-3"/>
          <w:sz w:val="24"/>
          <w:szCs w:val="24"/>
        </w:rPr>
        <w:tab/>
        <w:t>The Contractor has an affirmative obligation under this Contract to disclose to the Department when an interested party is or becomes an employee of the state of Indiana. The obligation under this Section extends only to those facts which the Contractor knows or reasonably could know.</w:t>
      </w:r>
    </w:p>
    <w:p w14:paraId="14AA947D" w14:textId="77777777" w:rsidR="00CB79B8" w:rsidRPr="00FE27C3" w:rsidRDefault="00CB79B8" w:rsidP="00B6083F">
      <w:pPr>
        <w:suppressAutoHyphens/>
        <w:spacing w:after="0" w:line="240" w:lineRule="auto"/>
        <w:jc w:val="both"/>
        <w:rPr>
          <w:rFonts w:ascii="Times New Roman" w:hAnsi="Times New Roman" w:cs="Times New Roman"/>
          <w:color w:val="000000"/>
          <w:spacing w:val="-3"/>
          <w:sz w:val="24"/>
          <w:szCs w:val="24"/>
        </w:rPr>
      </w:pPr>
    </w:p>
    <w:p w14:paraId="6F0F4A7C" w14:textId="77777777" w:rsidR="00CB79B8" w:rsidRPr="00FE27C3" w:rsidRDefault="00CB79B8" w:rsidP="00B6083F">
      <w:pPr>
        <w:suppressAutoHyphens/>
        <w:spacing w:after="0" w:line="240" w:lineRule="auto"/>
        <w:ind w:left="720" w:hanging="720"/>
        <w:jc w:val="both"/>
        <w:rPr>
          <w:rFonts w:ascii="Times New Roman" w:hAnsi="Times New Roman" w:cs="Times New Roman"/>
          <w:color w:val="000000"/>
          <w:spacing w:val="-3"/>
          <w:sz w:val="24"/>
          <w:szCs w:val="24"/>
        </w:rPr>
      </w:pPr>
      <w:r w:rsidRPr="00FE27C3">
        <w:rPr>
          <w:rFonts w:ascii="Times New Roman" w:hAnsi="Times New Roman" w:cs="Times New Roman"/>
          <w:color w:val="000000"/>
          <w:spacing w:val="-3"/>
          <w:sz w:val="24"/>
          <w:szCs w:val="24"/>
        </w:rPr>
        <w:t>F.</w:t>
      </w:r>
      <w:r w:rsidRPr="00FE27C3">
        <w:rPr>
          <w:rFonts w:ascii="Times New Roman" w:hAnsi="Times New Roman" w:cs="Times New Roman"/>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14:paraId="5F062313" w14:textId="2FB2D913" w:rsidR="008D66AC" w:rsidRDefault="008D66AC" w:rsidP="00B6083F">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p>
    <w:p w14:paraId="585663BD" w14:textId="7B3E89B0" w:rsidR="00CB79B8" w:rsidRPr="00FE27C3" w:rsidRDefault="008D66AC" w:rsidP="00B6083F">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5</w:t>
      </w:r>
      <w:r w:rsidR="00B65BB4">
        <w:rPr>
          <w:rFonts w:ascii="Times New Roman" w:hAnsi="Times New Roman" w:cs="Times New Roman"/>
          <w:b/>
          <w:color w:val="000000"/>
          <w:spacing w:val="-3"/>
          <w:sz w:val="24"/>
          <w:szCs w:val="24"/>
        </w:rPr>
        <w:t>3</w:t>
      </w:r>
      <w:r>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rPr>
        <w:tab/>
      </w:r>
      <w:r w:rsidR="00CB79B8" w:rsidRPr="00FE27C3">
        <w:rPr>
          <w:rFonts w:ascii="Times New Roman" w:hAnsi="Times New Roman" w:cs="Times New Roman"/>
          <w:b/>
          <w:color w:val="000000"/>
          <w:spacing w:val="-3"/>
          <w:sz w:val="24"/>
          <w:szCs w:val="24"/>
        </w:rPr>
        <w:t>Fees. [Added]</w:t>
      </w:r>
    </w:p>
    <w:p w14:paraId="053D21C8" w14:textId="77777777" w:rsidR="00CB79B8" w:rsidRPr="00493D17" w:rsidRDefault="00CB79B8" w:rsidP="00B6083F">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15459A26" w14:textId="77777777" w:rsidR="00CB79B8" w:rsidRPr="00493D17" w:rsidRDefault="00CB79B8" w:rsidP="00B6083F">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r w:rsidRPr="00493D17">
        <w:rPr>
          <w:rFonts w:ascii="Times New Roman" w:hAnsi="Times New Roman" w:cs="Times New Roman"/>
          <w:color w:val="000000"/>
          <w:spacing w:val="-3"/>
          <w:sz w:val="24"/>
          <w:szCs w:val="24"/>
        </w:rPr>
        <w:t>The Contractor and its subcontractors shall impose no fees upon the recipients of any services provided through this Contract except as explicitly authorized by the State.</w:t>
      </w:r>
    </w:p>
    <w:p w14:paraId="3E463C32" w14:textId="77777777" w:rsidR="00CB79B8" w:rsidRPr="00FE27C3" w:rsidRDefault="00CB79B8" w:rsidP="00B6083F">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27800DAD" w14:textId="3EA9C24C" w:rsidR="00CB79B8" w:rsidRPr="00FE27C3" w:rsidRDefault="00CB79B8" w:rsidP="00B6083F">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r w:rsidRPr="00FE27C3">
        <w:rPr>
          <w:rFonts w:ascii="Times New Roman" w:hAnsi="Times New Roman" w:cs="Times New Roman"/>
          <w:b/>
          <w:color w:val="000000"/>
          <w:spacing w:val="-3"/>
          <w:sz w:val="24"/>
          <w:szCs w:val="24"/>
        </w:rPr>
        <w:t>5</w:t>
      </w:r>
      <w:r w:rsidR="00B65BB4">
        <w:rPr>
          <w:rFonts w:ascii="Times New Roman" w:hAnsi="Times New Roman" w:cs="Times New Roman"/>
          <w:b/>
          <w:color w:val="000000"/>
          <w:spacing w:val="-3"/>
          <w:sz w:val="24"/>
          <w:szCs w:val="24"/>
        </w:rPr>
        <w:t>4</w:t>
      </w:r>
      <w:r w:rsidRPr="00FE27C3">
        <w:rPr>
          <w:rFonts w:ascii="Times New Roman" w:hAnsi="Times New Roman" w:cs="Times New Roman"/>
          <w:b/>
          <w:color w:val="000000"/>
          <w:spacing w:val="-3"/>
          <w:sz w:val="24"/>
          <w:szCs w:val="24"/>
        </w:rPr>
        <w:t>.</w:t>
      </w:r>
      <w:r w:rsidRPr="00FE27C3">
        <w:rPr>
          <w:rFonts w:ascii="Times New Roman" w:hAnsi="Times New Roman" w:cs="Times New Roman"/>
          <w:b/>
          <w:color w:val="000000"/>
          <w:spacing w:val="-3"/>
          <w:sz w:val="24"/>
          <w:szCs w:val="24"/>
        </w:rPr>
        <w:tab/>
        <w:t>Lobbying Activities. [Added]</w:t>
      </w:r>
    </w:p>
    <w:p w14:paraId="76997292" w14:textId="77777777" w:rsidR="00CB79B8" w:rsidRPr="00B6083F" w:rsidRDefault="00CB79B8" w:rsidP="00B6083F">
      <w:pPr>
        <w:spacing w:after="0"/>
        <w:jc w:val="both"/>
        <w:rPr>
          <w:rFonts w:ascii="Times New Roman" w:hAnsi="Times New Roman" w:cs="Times New Roman"/>
          <w:sz w:val="24"/>
          <w:szCs w:val="24"/>
        </w:rPr>
      </w:pPr>
    </w:p>
    <w:p w14:paraId="77CD4B3D" w14:textId="77777777" w:rsidR="00CB79B8" w:rsidRPr="00493D17" w:rsidRDefault="00201F1E" w:rsidP="00B6083F">
      <w:pPr>
        <w:spacing w:after="0" w:line="240" w:lineRule="auto"/>
        <w:ind w:left="720" w:hanging="720"/>
        <w:jc w:val="both"/>
        <w:rPr>
          <w:rFonts w:ascii="Times New Roman" w:hAnsi="Times New Roman" w:cs="Times New Roman"/>
          <w:sz w:val="24"/>
          <w:szCs w:val="24"/>
        </w:rPr>
      </w:pPr>
      <w:r w:rsidRPr="00FE27C3">
        <w:rPr>
          <w:rFonts w:ascii="Times New Roman" w:hAnsi="Times New Roman" w:cs="Times New Roman"/>
          <w:sz w:val="24"/>
          <w:szCs w:val="24"/>
        </w:rPr>
        <w:t>A.</w:t>
      </w:r>
      <w:r w:rsidRPr="00FE27C3">
        <w:rPr>
          <w:rFonts w:ascii="Times New Roman" w:hAnsi="Times New Roman" w:cs="Times New Roman"/>
          <w:sz w:val="24"/>
          <w:szCs w:val="24"/>
        </w:rPr>
        <w:tab/>
      </w:r>
      <w:r w:rsidR="00CB79B8" w:rsidRPr="00FE27C3">
        <w:rPr>
          <w:rFonts w:ascii="Times New Roman" w:hAnsi="Times New Roman" w:cs="Times New Roman"/>
          <w:sz w:val="24"/>
          <w:szCs w:val="24"/>
        </w:rPr>
        <w:t>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w:t>
      </w:r>
      <w:r w:rsidR="00CB79B8" w:rsidRPr="00493D17">
        <w:rPr>
          <w:rFonts w:ascii="Times New Roman" w:hAnsi="Times New Roman" w:cs="Times New Roman"/>
          <w:sz w:val="24"/>
          <w:szCs w:val="24"/>
        </w:rPr>
        <w:t xml:space="preserve">al contract, the making of any federal grant, the making of any federal loan, the entering into of any cooperative </w:t>
      </w:r>
      <w:r w:rsidR="00CB79B8" w:rsidRPr="00493D17">
        <w:rPr>
          <w:rFonts w:ascii="Times New Roman" w:hAnsi="Times New Roman" w:cs="Times New Roman"/>
          <w:sz w:val="24"/>
          <w:szCs w:val="24"/>
        </w:rPr>
        <w:lastRenderedPageBreak/>
        <w:t>agreement, and the extension, continuation, renewal, amendment, or modification of any federal contract, grant, loan or cooperative agreement.</w:t>
      </w:r>
    </w:p>
    <w:p w14:paraId="19CC5B46" w14:textId="77777777" w:rsidR="00CB79B8" w:rsidRPr="00493D17" w:rsidRDefault="00CB79B8" w:rsidP="00B6083F">
      <w:pPr>
        <w:spacing w:after="0" w:line="240" w:lineRule="auto"/>
        <w:jc w:val="both"/>
        <w:rPr>
          <w:rFonts w:ascii="Times New Roman" w:hAnsi="Times New Roman" w:cs="Times New Roman"/>
          <w:sz w:val="24"/>
          <w:szCs w:val="24"/>
        </w:rPr>
      </w:pPr>
    </w:p>
    <w:p w14:paraId="4FD64680" w14:textId="77777777" w:rsidR="00CB79B8" w:rsidRPr="00493D17" w:rsidRDefault="00201F1E" w:rsidP="00B6083F">
      <w:pPr>
        <w:spacing w:after="0" w:line="240" w:lineRule="auto"/>
        <w:ind w:left="720" w:hanging="720"/>
        <w:jc w:val="both"/>
        <w:rPr>
          <w:rFonts w:ascii="Times New Roman" w:hAnsi="Times New Roman" w:cs="Times New Roman"/>
          <w:sz w:val="24"/>
          <w:szCs w:val="24"/>
        </w:rPr>
      </w:pPr>
      <w:r w:rsidRPr="00493D17">
        <w:rPr>
          <w:rFonts w:ascii="Times New Roman" w:hAnsi="Times New Roman" w:cs="Times New Roman"/>
          <w:sz w:val="24"/>
          <w:szCs w:val="24"/>
        </w:rPr>
        <w:t>B.</w:t>
      </w:r>
      <w:r w:rsidRPr="00493D17">
        <w:rPr>
          <w:rFonts w:ascii="Times New Roman" w:hAnsi="Times New Roman" w:cs="Times New Roman"/>
          <w:sz w:val="24"/>
          <w:szCs w:val="24"/>
        </w:rPr>
        <w:tab/>
      </w:r>
      <w:r w:rsidR="00CB79B8" w:rsidRPr="00493D17">
        <w:rPr>
          <w:rFonts w:ascii="Times New Roman" w:hAnsi="Times New Roman" w:cs="Times New Roman"/>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14:paraId="6A5B6D92" w14:textId="77777777" w:rsidR="00CB79B8" w:rsidRPr="00493D17" w:rsidRDefault="00CB79B8" w:rsidP="00B6083F">
      <w:pPr>
        <w:spacing w:after="0" w:line="240" w:lineRule="auto"/>
        <w:jc w:val="both"/>
        <w:rPr>
          <w:rFonts w:ascii="Times New Roman" w:hAnsi="Times New Roman" w:cs="Times New Roman"/>
          <w:sz w:val="24"/>
          <w:szCs w:val="24"/>
        </w:rPr>
      </w:pPr>
    </w:p>
    <w:p w14:paraId="50876868" w14:textId="77777777" w:rsidR="00CB79B8" w:rsidRPr="00493D17" w:rsidRDefault="00201F1E" w:rsidP="00B6083F">
      <w:pPr>
        <w:spacing w:after="0" w:line="240" w:lineRule="auto"/>
        <w:ind w:left="720" w:hanging="720"/>
        <w:jc w:val="both"/>
        <w:rPr>
          <w:rFonts w:ascii="Times New Roman" w:hAnsi="Times New Roman" w:cs="Times New Roman"/>
          <w:sz w:val="24"/>
          <w:szCs w:val="24"/>
        </w:rPr>
      </w:pPr>
      <w:r w:rsidRPr="00493D17">
        <w:rPr>
          <w:rFonts w:ascii="Times New Roman" w:hAnsi="Times New Roman" w:cs="Times New Roman"/>
          <w:sz w:val="24"/>
          <w:szCs w:val="24"/>
        </w:rPr>
        <w:t>C.</w:t>
      </w:r>
      <w:r w:rsidRPr="00493D17">
        <w:rPr>
          <w:rFonts w:ascii="Times New Roman" w:hAnsi="Times New Roman" w:cs="Times New Roman"/>
          <w:sz w:val="24"/>
          <w:szCs w:val="24"/>
        </w:rPr>
        <w:tab/>
      </w:r>
      <w:r w:rsidR="00CB79B8" w:rsidRPr="00493D17">
        <w:rPr>
          <w:rFonts w:ascii="Times New Roman" w:hAnsi="Times New Roman" w:cs="Times New Roman"/>
          <w:sz w:val="24"/>
          <w:szCs w:val="24"/>
        </w:rPr>
        <w:t>The Contractor shall require that the language of this certification be included in any subcontracts and that all subcontractors shall certify and disclose accordingly.</w:t>
      </w:r>
    </w:p>
    <w:p w14:paraId="75BD4CF9" w14:textId="77777777" w:rsidR="00CB79B8" w:rsidRPr="00493D17" w:rsidRDefault="00CB79B8" w:rsidP="00B6083F">
      <w:pPr>
        <w:spacing w:after="0" w:line="240" w:lineRule="auto"/>
        <w:jc w:val="both"/>
        <w:rPr>
          <w:rFonts w:ascii="Times New Roman" w:hAnsi="Times New Roman" w:cs="Times New Roman"/>
          <w:sz w:val="24"/>
          <w:szCs w:val="24"/>
        </w:rPr>
      </w:pPr>
    </w:p>
    <w:p w14:paraId="7A3EDB93" w14:textId="77777777" w:rsidR="00CB79B8" w:rsidRPr="00FE27C3" w:rsidRDefault="00201F1E" w:rsidP="00B6083F">
      <w:pPr>
        <w:spacing w:after="0" w:line="240" w:lineRule="auto"/>
        <w:ind w:left="720" w:hanging="720"/>
        <w:jc w:val="both"/>
        <w:rPr>
          <w:rFonts w:ascii="Times New Roman" w:hAnsi="Times New Roman" w:cs="Times New Roman"/>
          <w:sz w:val="24"/>
          <w:szCs w:val="24"/>
        </w:rPr>
      </w:pPr>
      <w:r w:rsidRPr="008D66AC">
        <w:rPr>
          <w:rFonts w:ascii="Times New Roman" w:hAnsi="Times New Roman" w:cs="Times New Roman"/>
          <w:sz w:val="24"/>
          <w:szCs w:val="24"/>
        </w:rPr>
        <w:t>D.</w:t>
      </w:r>
      <w:r w:rsidRPr="008D66AC">
        <w:rPr>
          <w:rFonts w:ascii="Times New Roman" w:hAnsi="Times New Roman" w:cs="Times New Roman"/>
          <w:sz w:val="24"/>
          <w:szCs w:val="24"/>
        </w:rPr>
        <w:tab/>
      </w:r>
      <w:r w:rsidR="00CB79B8" w:rsidRPr="00FE27C3">
        <w:rPr>
          <w:rFonts w:ascii="Times New Roman" w:hAnsi="Times New Roman" w:cs="Times New Roman"/>
          <w:sz w:val="24"/>
          <w:szCs w:val="24"/>
        </w:rP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14:paraId="587A7EA0" w14:textId="77777777" w:rsidR="00CB79B8" w:rsidRPr="00B6083F" w:rsidRDefault="00CB79B8" w:rsidP="00B6083F">
      <w:pPr>
        <w:spacing w:after="0" w:line="240" w:lineRule="auto"/>
        <w:jc w:val="both"/>
        <w:rPr>
          <w:rFonts w:ascii="Times New Roman" w:hAnsi="Times New Roman" w:cs="Times New Roman"/>
          <w:sz w:val="24"/>
          <w:szCs w:val="24"/>
        </w:rPr>
      </w:pPr>
    </w:p>
    <w:p w14:paraId="4C919CB1" w14:textId="7D1F6881" w:rsidR="00785A3E" w:rsidRPr="00FE27C3" w:rsidRDefault="00785A3E" w:rsidP="00785A3E">
      <w:pPr>
        <w:spacing w:after="0" w:line="240" w:lineRule="auto"/>
        <w:jc w:val="both"/>
        <w:rPr>
          <w:rFonts w:ascii="Times New Roman" w:hAnsi="Times New Roman" w:cs="Times New Roman"/>
          <w:b/>
          <w:color w:val="000000"/>
          <w:spacing w:val="-3"/>
          <w:sz w:val="24"/>
          <w:szCs w:val="24"/>
        </w:rPr>
      </w:pPr>
      <w:r w:rsidRPr="00FE27C3">
        <w:rPr>
          <w:rFonts w:ascii="Times New Roman" w:hAnsi="Times New Roman" w:cs="Times New Roman"/>
          <w:b/>
          <w:sz w:val="24"/>
          <w:szCs w:val="24"/>
        </w:rPr>
        <w:t>5</w:t>
      </w:r>
      <w:r w:rsidR="00B65BB4">
        <w:rPr>
          <w:rFonts w:ascii="Times New Roman" w:hAnsi="Times New Roman" w:cs="Times New Roman"/>
          <w:b/>
          <w:sz w:val="24"/>
          <w:szCs w:val="24"/>
        </w:rPr>
        <w:t>5</w:t>
      </w:r>
      <w:r w:rsidRPr="00FE27C3">
        <w:rPr>
          <w:rFonts w:ascii="Times New Roman" w:hAnsi="Times New Roman" w:cs="Times New Roman"/>
          <w:b/>
          <w:sz w:val="24"/>
          <w:szCs w:val="24"/>
        </w:rPr>
        <w:t>.</w:t>
      </w:r>
      <w:r w:rsidRPr="00FE27C3">
        <w:rPr>
          <w:rFonts w:ascii="Times New Roman" w:hAnsi="Times New Roman" w:cs="Times New Roman"/>
          <w:b/>
          <w:sz w:val="24"/>
          <w:szCs w:val="24"/>
        </w:rPr>
        <w:tab/>
        <w:t>Survival</w:t>
      </w:r>
      <w:r w:rsidRPr="00FE27C3">
        <w:rPr>
          <w:rFonts w:ascii="Times New Roman" w:hAnsi="Times New Roman" w:cs="Times New Roman"/>
          <w:b/>
          <w:color w:val="000000"/>
          <w:spacing w:val="-3"/>
          <w:sz w:val="24"/>
          <w:szCs w:val="24"/>
        </w:rPr>
        <w:t>. [Added]</w:t>
      </w:r>
    </w:p>
    <w:p w14:paraId="0935022E" w14:textId="77777777" w:rsidR="00785A3E" w:rsidRPr="00FE27C3" w:rsidRDefault="00785A3E" w:rsidP="00785A3E">
      <w:pPr>
        <w:spacing w:after="0" w:line="240" w:lineRule="auto"/>
        <w:jc w:val="both"/>
        <w:rPr>
          <w:rFonts w:ascii="Times New Roman" w:hAnsi="Times New Roman" w:cs="Times New Roman"/>
          <w:sz w:val="24"/>
          <w:szCs w:val="24"/>
        </w:rPr>
      </w:pPr>
    </w:p>
    <w:p w14:paraId="51A143F3" w14:textId="38F9295B" w:rsidR="00785A3E" w:rsidRPr="00FE27C3" w:rsidRDefault="00785A3E" w:rsidP="00785A3E">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All terms of this Contract which, by their nature, are intended to survive termination, in whole or in part, or expiration of this Contract will survive termination, in whole or in part, or expiration of this Contract, including, but not limited to, the following sections: </w:t>
      </w:r>
      <w:r w:rsidRPr="00493D17">
        <w:rPr>
          <w:rFonts w:ascii="Times New Roman" w:hAnsi="Times New Roman" w:cs="Times New Roman"/>
          <w:sz w:val="24"/>
          <w:szCs w:val="24"/>
          <w:u w:val="single"/>
        </w:rPr>
        <w:t>Section 4</w:t>
      </w:r>
      <w:r w:rsidRPr="00493D17">
        <w:rPr>
          <w:rFonts w:ascii="Times New Roman" w:hAnsi="Times New Roman" w:cs="Times New Roman"/>
          <w:sz w:val="24"/>
          <w:szCs w:val="24"/>
        </w:rPr>
        <w:t xml:space="preserve">. Access to Records; </w:t>
      </w:r>
      <w:r w:rsidRPr="00493D17">
        <w:rPr>
          <w:rFonts w:ascii="Times New Roman" w:hAnsi="Times New Roman" w:cs="Times New Roman"/>
          <w:sz w:val="24"/>
          <w:szCs w:val="24"/>
          <w:u w:val="single"/>
        </w:rPr>
        <w:t>Section 6</w:t>
      </w:r>
      <w:r w:rsidRPr="00493D17">
        <w:rPr>
          <w:rFonts w:ascii="Times New Roman" w:hAnsi="Times New Roman" w:cs="Times New Roman"/>
          <w:sz w:val="24"/>
          <w:szCs w:val="24"/>
        </w:rPr>
        <w:t xml:space="preserve">. Assignment of Antitrust Claims; </w:t>
      </w:r>
      <w:r w:rsidRPr="00493D17">
        <w:rPr>
          <w:rFonts w:ascii="Times New Roman" w:hAnsi="Times New Roman" w:cs="Times New Roman"/>
          <w:sz w:val="24"/>
          <w:szCs w:val="24"/>
          <w:u w:val="single"/>
        </w:rPr>
        <w:t>Section 7</w:t>
      </w:r>
      <w:r w:rsidRPr="00493D17">
        <w:rPr>
          <w:rFonts w:ascii="Times New Roman" w:hAnsi="Times New Roman" w:cs="Times New Roman"/>
          <w:sz w:val="24"/>
          <w:szCs w:val="24"/>
        </w:rPr>
        <w:t xml:space="preserve">. Audits and Monitoring; </w:t>
      </w:r>
      <w:r w:rsidRPr="00493D17">
        <w:rPr>
          <w:rFonts w:ascii="Times New Roman" w:hAnsi="Times New Roman" w:cs="Times New Roman"/>
          <w:sz w:val="24"/>
          <w:szCs w:val="24"/>
          <w:u w:val="single"/>
        </w:rPr>
        <w:t>Section 12</w:t>
      </w:r>
      <w:r w:rsidRPr="00493D17">
        <w:rPr>
          <w:rFonts w:ascii="Times New Roman" w:hAnsi="Times New Roman" w:cs="Times New Roman"/>
          <w:sz w:val="24"/>
          <w:szCs w:val="24"/>
        </w:rPr>
        <w:t xml:space="preserve">. Confidentiality of State Information; </w:t>
      </w:r>
      <w:r w:rsidRPr="00493D17">
        <w:rPr>
          <w:rFonts w:ascii="Times New Roman" w:hAnsi="Times New Roman" w:cs="Times New Roman"/>
          <w:sz w:val="24"/>
          <w:szCs w:val="24"/>
          <w:u w:val="single"/>
        </w:rPr>
        <w:t>Section 13</w:t>
      </w:r>
      <w:r w:rsidRPr="00493D17">
        <w:rPr>
          <w:rFonts w:ascii="Times New Roman" w:hAnsi="Times New Roman" w:cs="Times New Roman"/>
          <w:sz w:val="24"/>
          <w:szCs w:val="24"/>
        </w:rPr>
        <w:t xml:space="preserve">. Continuity of Services; </w:t>
      </w:r>
      <w:r w:rsidRPr="00493D17">
        <w:rPr>
          <w:rFonts w:ascii="Times New Roman" w:hAnsi="Times New Roman" w:cs="Times New Roman"/>
          <w:sz w:val="24"/>
          <w:szCs w:val="24"/>
          <w:u w:val="single"/>
        </w:rPr>
        <w:t>Section 16</w:t>
      </w:r>
      <w:r w:rsidRPr="00493D17">
        <w:rPr>
          <w:rFonts w:ascii="Times New Roman" w:hAnsi="Times New Roman" w:cs="Times New Roman"/>
          <w:sz w:val="24"/>
          <w:szCs w:val="24"/>
        </w:rPr>
        <w:t xml:space="preserve">. Disputes; </w:t>
      </w:r>
      <w:r w:rsidRPr="008D66AC">
        <w:rPr>
          <w:rFonts w:ascii="Times New Roman" w:hAnsi="Times New Roman" w:cs="Times New Roman"/>
          <w:sz w:val="24"/>
          <w:szCs w:val="24"/>
          <w:u w:val="single"/>
        </w:rPr>
        <w:t>Section 19</w:t>
      </w:r>
      <w:r w:rsidRPr="008D66AC">
        <w:rPr>
          <w:rFonts w:ascii="Times New Roman" w:hAnsi="Times New Roman" w:cs="Times New Roman"/>
          <w:sz w:val="24"/>
          <w:szCs w:val="24"/>
        </w:rPr>
        <w:t xml:space="preserve">. Employment Option; </w:t>
      </w:r>
      <w:r w:rsidRPr="00FE27C3">
        <w:rPr>
          <w:rFonts w:ascii="Times New Roman" w:hAnsi="Times New Roman" w:cs="Times New Roman"/>
          <w:sz w:val="24"/>
          <w:szCs w:val="24"/>
          <w:u w:val="single"/>
        </w:rPr>
        <w:t>Section 22</w:t>
      </w:r>
      <w:r w:rsidRPr="00FE27C3">
        <w:rPr>
          <w:rFonts w:ascii="Times New Roman" w:hAnsi="Times New Roman" w:cs="Times New Roman"/>
          <w:sz w:val="24"/>
          <w:szCs w:val="24"/>
        </w:rPr>
        <w:t xml:space="preserve">. Governing Law; </w:t>
      </w:r>
      <w:r w:rsidRPr="00FE27C3">
        <w:rPr>
          <w:rFonts w:ascii="Times New Roman" w:hAnsi="Times New Roman" w:cs="Times New Roman"/>
          <w:sz w:val="24"/>
          <w:szCs w:val="24"/>
          <w:u w:val="single"/>
        </w:rPr>
        <w:t>Section 23</w:t>
      </w:r>
      <w:r w:rsidRPr="00FE27C3">
        <w:rPr>
          <w:rFonts w:ascii="Times New Roman" w:hAnsi="Times New Roman" w:cs="Times New Roman"/>
          <w:sz w:val="24"/>
          <w:szCs w:val="24"/>
        </w:rPr>
        <w:t xml:space="preserve">. HIPAA Compliance; </w:t>
      </w:r>
      <w:r w:rsidRPr="00FE27C3">
        <w:rPr>
          <w:rFonts w:ascii="Times New Roman" w:hAnsi="Times New Roman" w:cs="Times New Roman"/>
          <w:sz w:val="24"/>
          <w:szCs w:val="24"/>
          <w:u w:val="single"/>
        </w:rPr>
        <w:t>Section 24</w:t>
      </w:r>
      <w:r w:rsidRPr="00FE27C3">
        <w:rPr>
          <w:rFonts w:ascii="Times New Roman" w:hAnsi="Times New Roman" w:cs="Times New Roman"/>
          <w:sz w:val="24"/>
          <w:szCs w:val="24"/>
        </w:rPr>
        <w:t xml:space="preserve">. Indemnification; </w:t>
      </w:r>
      <w:r w:rsidRPr="00FE27C3">
        <w:rPr>
          <w:rFonts w:ascii="Times New Roman" w:hAnsi="Times New Roman" w:cs="Times New Roman"/>
          <w:sz w:val="24"/>
          <w:szCs w:val="24"/>
          <w:u w:val="single"/>
        </w:rPr>
        <w:t>Section 3</w:t>
      </w:r>
      <w:r>
        <w:rPr>
          <w:rFonts w:ascii="Times New Roman" w:hAnsi="Times New Roman" w:cs="Times New Roman"/>
          <w:sz w:val="24"/>
          <w:szCs w:val="24"/>
          <w:u w:val="single"/>
        </w:rPr>
        <w:t>5</w:t>
      </w:r>
      <w:r w:rsidRPr="00FE27C3">
        <w:rPr>
          <w:rFonts w:ascii="Times New Roman" w:hAnsi="Times New Roman" w:cs="Times New Roman"/>
          <w:sz w:val="24"/>
          <w:szCs w:val="24"/>
        </w:rPr>
        <w:t xml:space="preserve">. Ownership of Documents and Materials; </w:t>
      </w:r>
      <w:r w:rsidRPr="00FE27C3">
        <w:rPr>
          <w:rFonts w:ascii="Times New Roman" w:hAnsi="Times New Roman" w:cs="Times New Roman"/>
          <w:sz w:val="24"/>
          <w:szCs w:val="24"/>
          <w:u w:val="single"/>
        </w:rPr>
        <w:t>Section 3</w:t>
      </w:r>
      <w:r>
        <w:rPr>
          <w:rFonts w:ascii="Times New Roman" w:hAnsi="Times New Roman" w:cs="Times New Roman"/>
          <w:sz w:val="24"/>
          <w:szCs w:val="24"/>
          <w:u w:val="single"/>
        </w:rPr>
        <w:t>6</w:t>
      </w:r>
      <w:r w:rsidRPr="00FE27C3">
        <w:rPr>
          <w:rFonts w:ascii="Times New Roman" w:hAnsi="Times New Roman" w:cs="Times New Roman"/>
          <w:sz w:val="24"/>
          <w:szCs w:val="24"/>
        </w:rPr>
        <w:t xml:space="preserve">. Payment and Fiscal Requirements; </w:t>
      </w:r>
      <w:r w:rsidRPr="00FE27C3">
        <w:rPr>
          <w:rFonts w:ascii="Times New Roman" w:hAnsi="Times New Roman" w:cs="Times New Roman"/>
          <w:sz w:val="24"/>
          <w:szCs w:val="24"/>
          <w:u w:val="single"/>
        </w:rPr>
        <w:t>Section 3</w:t>
      </w:r>
      <w:r>
        <w:rPr>
          <w:rFonts w:ascii="Times New Roman" w:hAnsi="Times New Roman" w:cs="Times New Roman"/>
          <w:sz w:val="24"/>
          <w:szCs w:val="24"/>
          <w:u w:val="single"/>
        </w:rPr>
        <w:t>7</w:t>
      </w:r>
      <w:r w:rsidRPr="00FE27C3">
        <w:rPr>
          <w:rFonts w:ascii="Times New Roman" w:hAnsi="Times New Roman" w:cs="Times New Roman"/>
          <w:sz w:val="24"/>
          <w:szCs w:val="24"/>
        </w:rPr>
        <w:t xml:space="preserve">. Penalties/Interest/Attorney’s Fees; </w:t>
      </w:r>
      <w:r w:rsidRPr="00FE27C3">
        <w:rPr>
          <w:rFonts w:ascii="Times New Roman" w:hAnsi="Times New Roman" w:cs="Times New Roman"/>
          <w:sz w:val="24"/>
          <w:szCs w:val="24"/>
          <w:u w:val="single"/>
        </w:rPr>
        <w:t xml:space="preserve">Section </w:t>
      </w:r>
      <w:r>
        <w:rPr>
          <w:rFonts w:ascii="Times New Roman" w:hAnsi="Times New Roman" w:cs="Times New Roman"/>
          <w:sz w:val="24"/>
          <w:szCs w:val="24"/>
          <w:u w:val="single"/>
        </w:rPr>
        <w:t>39</w:t>
      </w:r>
      <w:r w:rsidRPr="00FE27C3">
        <w:rPr>
          <w:rFonts w:ascii="Times New Roman" w:hAnsi="Times New Roman" w:cs="Times New Roman"/>
          <w:sz w:val="24"/>
          <w:szCs w:val="24"/>
        </w:rPr>
        <w:t xml:space="preserve">. Public Record; </w:t>
      </w:r>
      <w:r w:rsidRPr="00FE27C3">
        <w:rPr>
          <w:rFonts w:ascii="Times New Roman" w:hAnsi="Times New Roman" w:cs="Times New Roman"/>
          <w:sz w:val="24"/>
          <w:szCs w:val="24"/>
          <w:u w:val="single"/>
        </w:rPr>
        <w:t>Section 4</w:t>
      </w:r>
      <w:r>
        <w:rPr>
          <w:rFonts w:ascii="Times New Roman" w:hAnsi="Times New Roman" w:cs="Times New Roman"/>
          <w:sz w:val="24"/>
          <w:szCs w:val="24"/>
          <w:u w:val="single"/>
        </w:rPr>
        <w:t>4</w:t>
      </w:r>
      <w:r w:rsidRPr="00FE27C3">
        <w:rPr>
          <w:rFonts w:ascii="Times New Roman" w:hAnsi="Times New Roman" w:cs="Times New Roman"/>
          <w:sz w:val="24"/>
          <w:szCs w:val="24"/>
        </w:rPr>
        <w:t xml:space="preserve">. Termination for Convenience; </w:t>
      </w:r>
      <w:r w:rsidRPr="00FE27C3">
        <w:rPr>
          <w:rFonts w:ascii="Times New Roman" w:hAnsi="Times New Roman" w:cs="Times New Roman"/>
          <w:sz w:val="24"/>
          <w:szCs w:val="24"/>
          <w:u w:val="single"/>
        </w:rPr>
        <w:t>Section 4</w:t>
      </w:r>
      <w:r>
        <w:rPr>
          <w:rFonts w:ascii="Times New Roman" w:hAnsi="Times New Roman" w:cs="Times New Roman"/>
          <w:sz w:val="24"/>
          <w:szCs w:val="24"/>
          <w:u w:val="single"/>
        </w:rPr>
        <w:t>5</w:t>
      </w:r>
      <w:r w:rsidRPr="00FE27C3">
        <w:rPr>
          <w:rFonts w:ascii="Times New Roman" w:hAnsi="Times New Roman" w:cs="Times New Roman"/>
          <w:sz w:val="24"/>
          <w:szCs w:val="24"/>
        </w:rPr>
        <w:t xml:space="preserve">. Termination for Default and Termination or Suspension for Additional Reasons; </w:t>
      </w:r>
      <w:r w:rsidRPr="00FE27C3">
        <w:rPr>
          <w:rFonts w:ascii="Times New Roman" w:hAnsi="Times New Roman" w:cs="Times New Roman"/>
          <w:sz w:val="24"/>
          <w:szCs w:val="24"/>
          <w:u w:val="single"/>
        </w:rPr>
        <w:t>Section 4</w:t>
      </w:r>
      <w:r>
        <w:rPr>
          <w:rFonts w:ascii="Times New Roman" w:hAnsi="Times New Roman" w:cs="Times New Roman"/>
          <w:sz w:val="24"/>
          <w:szCs w:val="24"/>
          <w:u w:val="single"/>
        </w:rPr>
        <w:t>6</w:t>
      </w:r>
      <w:r w:rsidRPr="00FE27C3">
        <w:rPr>
          <w:rFonts w:ascii="Times New Roman" w:hAnsi="Times New Roman" w:cs="Times New Roman"/>
          <w:sz w:val="24"/>
          <w:szCs w:val="24"/>
        </w:rPr>
        <w:t xml:space="preserve">. Travel; </w:t>
      </w:r>
      <w:r w:rsidRPr="00FE27C3">
        <w:rPr>
          <w:rFonts w:ascii="Times New Roman" w:hAnsi="Times New Roman" w:cs="Times New Roman"/>
          <w:sz w:val="24"/>
          <w:szCs w:val="24"/>
          <w:u w:val="single"/>
        </w:rPr>
        <w:t xml:space="preserve">Section </w:t>
      </w:r>
      <w:r>
        <w:rPr>
          <w:rFonts w:ascii="Times New Roman" w:hAnsi="Times New Roman" w:cs="Times New Roman"/>
          <w:sz w:val="24"/>
          <w:szCs w:val="24"/>
          <w:u w:val="single"/>
        </w:rPr>
        <w:t>48</w:t>
      </w:r>
      <w:r w:rsidRPr="00FE27C3">
        <w:rPr>
          <w:rFonts w:ascii="Times New Roman" w:hAnsi="Times New Roman" w:cs="Times New Roman"/>
          <w:sz w:val="24"/>
          <w:szCs w:val="24"/>
        </w:rPr>
        <w:t xml:space="preserve">. Waiver of Rights; </w:t>
      </w:r>
      <w:r w:rsidRPr="00FE27C3">
        <w:rPr>
          <w:rFonts w:ascii="Times New Roman" w:hAnsi="Times New Roman" w:cs="Times New Roman"/>
          <w:sz w:val="24"/>
          <w:szCs w:val="24"/>
          <w:u w:val="single"/>
        </w:rPr>
        <w:t xml:space="preserve">Section </w:t>
      </w:r>
      <w:r>
        <w:rPr>
          <w:rFonts w:ascii="Times New Roman" w:hAnsi="Times New Roman" w:cs="Times New Roman"/>
          <w:sz w:val="24"/>
          <w:szCs w:val="24"/>
          <w:u w:val="single"/>
        </w:rPr>
        <w:t>50</w:t>
      </w:r>
      <w:r w:rsidRPr="00FE27C3">
        <w:rPr>
          <w:rFonts w:ascii="Times New Roman" w:hAnsi="Times New Roman" w:cs="Times New Roman"/>
          <w:sz w:val="24"/>
          <w:szCs w:val="24"/>
        </w:rPr>
        <w:t xml:space="preserve">. Reports and Records Concerning Services; </w:t>
      </w:r>
      <w:r w:rsidRPr="00FE27C3">
        <w:rPr>
          <w:rFonts w:ascii="Times New Roman" w:hAnsi="Times New Roman" w:cs="Times New Roman"/>
          <w:sz w:val="24"/>
          <w:szCs w:val="24"/>
          <w:u w:val="single"/>
        </w:rPr>
        <w:t>Section 5</w:t>
      </w:r>
      <w:r>
        <w:rPr>
          <w:rFonts w:ascii="Times New Roman" w:hAnsi="Times New Roman" w:cs="Times New Roman"/>
          <w:sz w:val="24"/>
          <w:szCs w:val="24"/>
          <w:u w:val="single"/>
        </w:rPr>
        <w:t>1</w:t>
      </w:r>
      <w:r w:rsidRPr="00FE27C3">
        <w:rPr>
          <w:rFonts w:ascii="Times New Roman" w:hAnsi="Times New Roman" w:cs="Times New Roman"/>
          <w:sz w:val="24"/>
          <w:szCs w:val="24"/>
        </w:rPr>
        <w:t xml:space="preserve">. Delivery of Documents, Files, Data, Studies or Reports to the State Upon Termination or Expiration of this Contract; and </w:t>
      </w:r>
      <w:r w:rsidRPr="00FE27C3">
        <w:rPr>
          <w:rFonts w:ascii="Times New Roman" w:hAnsi="Times New Roman" w:cs="Times New Roman"/>
          <w:sz w:val="24"/>
          <w:szCs w:val="24"/>
          <w:u w:val="single"/>
        </w:rPr>
        <w:t xml:space="preserve">Section </w:t>
      </w:r>
      <w:r>
        <w:rPr>
          <w:rFonts w:ascii="Times New Roman" w:hAnsi="Times New Roman" w:cs="Times New Roman"/>
          <w:sz w:val="24"/>
          <w:szCs w:val="24"/>
          <w:u w:val="single"/>
        </w:rPr>
        <w:t>5</w:t>
      </w:r>
      <w:r w:rsidR="00B65BB4">
        <w:rPr>
          <w:rFonts w:ascii="Times New Roman" w:hAnsi="Times New Roman" w:cs="Times New Roman"/>
          <w:sz w:val="24"/>
          <w:szCs w:val="24"/>
          <w:u w:val="single"/>
        </w:rPr>
        <w:t>4</w:t>
      </w:r>
      <w:r w:rsidRPr="00FE27C3">
        <w:rPr>
          <w:rFonts w:ascii="Times New Roman" w:hAnsi="Times New Roman" w:cs="Times New Roman"/>
          <w:sz w:val="24"/>
          <w:szCs w:val="24"/>
        </w:rPr>
        <w:t xml:space="preserve">. Lobbying Activities. The above list of sections surviving the termination or expiration of this Contract is not exhaustive and there are other provisions of this Contract which shall survive the termination, in whole or in part, or expiration of this Contract.  </w:t>
      </w:r>
    </w:p>
    <w:p w14:paraId="12267A1C" w14:textId="77777777" w:rsidR="00CB79B8" w:rsidRPr="00FE27C3" w:rsidRDefault="00CB79B8" w:rsidP="00B6083F">
      <w:pPr>
        <w:spacing w:after="0" w:line="240" w:lineRule="auto"/>
        <w:jc w:val="both"/>
        <w:rPr>
          <w:rFonts w:ascii="Times New Roman" w:hAnsi="Times New Roman" w:cs="Times New Roman"/>
          <w:color w:val="000000"/>
          <w:spacing w:val="-3"/>
          <w:sz w:val="24"/>
          <w:szCs w:val="24"/>
        </w:rPr>
      </w:pPr>
    </w:p>
    <w:p w14:paraId="69273F96" w14:textId="25AFA22A" w:rsidR="00CB79B8" w:rsidRPr="00FE27C3" w:rsidRDefault="00B80B3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b/>
          <w:sz w:val="24"/>
          <w:szCs w:val="24"/>
        </w:rPr>
        <w:t>5</w:t>
      </w:r>
      <w:r w:rsidR="00B65BB4">
        <w:rPr>
          <w:rFonts w:ascii="Times New Roman" w:hAnsi="Times New Roman" w:cs="Times New Roman"/>
          <w:b/>
          <w:sz w:val="24"/>
          <w:szCs w:val="24"/>
        </w:rPr>
        <w:t>6</w:t>
      </w:r>
      <w:r w:rsidR="00CB79B8" w:rsidRPr="00FE27C3">
        <w:rPr>
          <w:rFonts w:ascii="Times New Roman" w:hAnsi="Times New Roman" w:cs="Times New Roman"/>
          <w:b/>
          <w:sz w:val="24"/>
          <w:szCs w:val="24"/>
        </w:rPr>
        <w:t xml:space="preserve">. </w:t>
      </w:r>
      <w:r w:rsidR="00CB79B8" w:rsidRPr="00FE27C3">
        <w:rPr>
          <w:rFonts w:ascii="Times New Roman" w:hAnsi="Times New Roman" w:cs="Times New Roman"/>
          <w:b/>
          <w:sz w:val="24"/>
          <w:szCs w:val="24"/>
        </w:rPr>
        <w:tab/>
        <w:t xml:space="preserve">State Boilerplate Affirmation Clause.  </w:t>
      </w:r>
    </w:p>
    <w:p w14:paraId="21BF5F45" w14:textId="77777777" w:rsidR="00CB79B8" w:rsidRPr="00FE27C3" w:rsidRDefault="00CB79B8" w:rsidP="00B6083F">
      <w:pPr>
        <w:spacing w:after="0" w:line="240" w:lineRule="auto"/>
        <w:jc w:val="both"/>
        <w:rPr>
          <w:rFonts w:ascii="Times New Roman" w:hAnsi="Times New Roman" w:cs="Times New Roman"/>
          <w:sz w:val="24"/>
          <w:szCs w:val="24"/>
        </w:rPr>
      </w:pPr>
    </w:p>
    <w:p w14:paraId="45B6A49F" w14:textId="77777777" w:rsidR="00CB79B8" w:rsidRPr="00493D17" w:rsidRDefault="00CB79B8" w:rsidP="00B6083F">
      <w:pPr>
        <w:spacing w:after="0" w:line="240" w:lineRule="auto"/>
        <w:jc w:val="both"/>
        <w:rPr>
          <w:rFonts w:ascii="Times New Roman" w:hAnsi="Times New Roman" w:cs="Times New Roman"/>
          <w:sz w:val="24"/>
          <w:szCs w:val="24"/>
        </w:rPr>
      </w:pPr>
      <w:r w:rsidRPr="00FE27C3">
        <w:rPr>
          <w:rFonts w:ascii="Times New Roman" w:hAnsi="Times New Roman" w:cs="Times New Roman"/>
          <w:sz w:val="24"/>
          <w:szCs w:val="24"/>
        </w:rPr>
        <w:t xml:space="preserve">I swear or affirm under the penalties of perjury that I have not altered, modified, changed or deleted the State’s Boilerplate contract clauses (as contained in the </w:t>
      </w:r>
      <w:r w:rsidRPr="00AD40A6">
        <w:rPr>
          <w:rFonts w:ascii="Times New Roman" w:hAnsi="Times New Roman" w:cs="Times New Roman"/>
          <w:i/>
          <w:sz w:val="24"/>
          <w:szCs w:val="24"/>
        </w:rPr>
        <w:t>201</w:t>
      </w:r>
      <w:r w:rsidR="00765C57" w:rsidRPr="00493D17">
        <w:rPr>
          <w:rFonts w:ascii="Times New Roman" w:hAnsi="Times New Roman" w:cs="Times New Roman"/>
          <w:i/>
          <w:sz w:val="24"/>
          <w:szCs w:val="24"/>
        </w:rPr>
        <w:t>6</w:t>
      </w:r>
      <w:r w:rsidRPr="00493D17">
        <w:rPr>
          <w:rFonts w:ascii="Times New Roman" w:hAnsi="Times New Roman" w:cs="Times New Roman"/>
          <w:sz w:val="24"/>
          <w:szCs w:val="24"/>
        </w:rPr>
        <w:t xml:space="preserve"> OAG/IDOA </w:t>
      </w:r>
      <w:r w:rsidRPr="00493D17">
        <w:rPr>
          <w:rFonts w:ascii="Times New Roman" w:hAnsi="Times New Roman" w:cs="Times New Roman"/>
          <w:i/>
          <w:sz w:val="24"/>
          <w:szCs w:val="24"/>
        </w:rPr>
        <w:t>Professional Services Contract Manual</w:t>
      </w:r>
      <w:r w:rsidRPr="00493D17">
        <w:rPr>
          <w:rFonts w:ascii="Times New Roman" w:hAnsi="Times New Roman" w:cs="Times New Roman"/>
          <w:sz w:val="24"/>
          <w:szCs w:val="24"/>
        </w:rPr>
        <w:t>) in any way except for the following clauses which are named below:</w:t>
      </w:r>
    </w:p>
    <w:p w14:paraId="0AD63757" w14:textId="77777777" w:rsidR="00CB79B8" w:rsidRPr="00493D17" w:rsidRDefault="00CB79B8" w:rsidP="00B6083F">
      <w:pPr>
        <w:spacing w:after="0" w:line="240" w:lineRule="auto"/>
        <w:jc w:val="both"/>
        <w:rPr>
          <w:rFonts w:ascii="Times New Roman" w:hAnsi="Times New Roman" w:cs="Times New Roman"/>
          <w:sz w:val="24"/>
          <w:szCs w:val="24"/>
        </w:rPr>
      </w:pPr>
    </w:p>
    <w:p w14:paraId="5715B455" w14:textId="77777777" w:rsidR="00CB79B8" w:rsidRPr="00493D17" w:rsidRDefault="00CB79B8" w:rsidP="00B6083F">
      <w:pPr>
        <w:pStyle w:val="BodyText"/>
        <w:jc w:val="both"/>
        <w:rPr>
          <w:rFonts w:ascii="Times New Roman" w:hAnsi="Times New Roman"/>
          <w:b/>
          <w:sz w:val="24"/>
          <w:szCs w:val="24"/>
        </w:rPr>
      </w:pPr>
      <w:r w:rsidRPr="00493D17">
        <w:rPr>
          <w:rFonts w:ascii="Times New Roman" w:hAnsi="Times New Roman"/>
          <w:sz w:val="24"/>
          <w:szCs w:val="24"/>
        </w:rPr>
        <w:t xml:space="preserve">         </w:t>
      </w:r>
      <w:r w:rsidRPr="00493D17">
        <w:rPr>
          <w:rFonts w:ascii="Times New Roman" w:hAnsi="Times New Roman"/>
          <w:sz w:val="24"/>
          <w:szCs w:val="24"/>
        </w:rPr>
        <w:tab/>
      </w:r>
      <w:r w:rsidRPr="00493D17">
        <w:rPr>
          <w:rFonts w:ascii="Times New Roman" w:hAnsi="Times New Roman"/>
          <w:b/>
          <w:sz w:val="24"/>
          <w:szCs w:val="24"/>
        </w:rPr>
        <w:t xml:space="preserve">5.      </w:t>
      </w:r>
      <w:r w:rsidR="0051612B" w:rsidRPr="00493D17">
        <w:rPr>
          <w:rFonts w:ascii="Times New Roman" w:hAnsi="Times New Roman"/>
          <w:b/>
          <w:sz w:val="24"/>
          <w:szCs w:val="24"/>
        </w:rPr>
        <w:t xml:space="preserve"> </w:t>
      </w:r>
      <w:r w:rsidR="0051612B" w:rsidRPr="00493D17">
        <w:rPr>
          <w:rFonts w:ascii="Times New Roman" w:hAnsi="Times New Roman"/>
          <w:b/>
          <w:sz w:val="24"/>
          <w:szCs w:val="24"/>
        </w:rPr>
        <w:tab/>
      </w:r>
      <w:r w:rsidRPr="00493D17">
        <w:rPr>
          <w:rFonts w:ascii="Times New Roman" w:hAnsi="Times New Roman"/>
          <w:b/>
          <w:sz w:val="24"/>
          <w:szCs w:val="24"/>
        </w:rPr>
        <w:t>Assignment; Successors; and Subcontracting</w:t>
      </w:r>
      <w:r w:rsidRPr="00493D17">
        <w:rPr>
          <w:rFonts w:ascii="Times New Roman" w:hAnsi="Times New Roman"/>
          <w:sz w:val="24"/>
          <w:szCs w:val="24"/>
        </w:rPr>
        <w:t xml:space="preserve"> </w:t>
      </w:r>
      <w:r w:rsidR="00765C57" w:rsidRPr="00493D17">
        <w:rPr>
          <w:rFonts w:ascii="Times New Roman" w:hAnsi="Times New Roman"/>
          <w:sz w:val="24"/>
          <w:szCs w:val="24"/>
        </w:rPr>
        <w:t xml:space="preserve">– </w:t>
      </w:r>
      <w:r w:rsidRPr="00493D17">
        <w:rPr>
          <w:rFonts w:ascii="Times New Roman" w:hAnsi="Times New Roman"/>
          <w:b/>
          <w:sz w:val="24"/>
          <w:szCs w:val="24"/>
        </w:rPr>
        <w:t>modified;</w:t>
      </w:r>
    </w:p>
    <w:p w14:paraId="76B415C4" w14:textId="77777777" w:rsidR="00CB79B8" w:rsidRPr="00FE27C3" w:rsidRDefault="00CB79B8" w:rsidP="00B6083F">
      <w:pPr>
        <w:pStyle w:val="BodyText"/>
        <w:jc w:val="both"/>
        <w:rPr>
          <w:rFonts w:ascii="Times New Roman" w:hAnsi="Times New Roman"/>
          <w:b/>
          <w:sz w:val="24"/>
          <w:szCs w:val="24"/>
          <w:highlight w:val="cyan"/>
        </w:rPr>
      </w:pPr>
      <w:r w:rsidRPr="00493D17">
        <w:rPr>
          <w:rFonts w:ascii="Times New Roman" w:hAnsi="Times New Roman"/>
          <w:b/>
          <w:sz w:val="24"/>
          <w:szCs w:val="24"/>
        </w:rPr>
        <w:lastRenderedPageBreak/>
        <w:tab/>
        <w:t xml:space="preserve">7.      </w:t>
      </w:r>
      <w:r w:rsidR="0051612B" w:rsidRPr="00B93A78">
        <w:rPr>
          <w:rFonts w:ascii="Times New Roman" w:hAnsi="Times New Roman"/>
          <w:b/>
          <w:sz w:val="24"/>
          <w:szCs w:val="24"/>
        </w:rPr>
        <w:t xml:space="preserve"> </w:t>
      </w:r>
      <w:r w:rsidR="0051612B" w:rsidRPr="00B93A78">
        <w:rPr>
          <w:rFonts w:ascii="Times New Roman" w:hAnsi="Times New Roman"/>
          <w:b/>
          <w:sz w:val="24"/>
          <w:szCs w:val="24"/>
        </w:rPr>
        <w:tab/>
      </w:r>
      <w:r w:rsidRPr="008D66AC">
        <w:rPr>
          <w:rFonts w:ascii="Times New Roman" w:hAnsi="Times New Roman"/>
          <w:b/>
          <w:sz w:val="24"/>
          <w:szCs w:val="24"/>
        </w:rPr>
        <w:t>Audits and Monitoring – modified;</w:t>
      </w:r>
    </w:p>
    <w:p w14:paraId="75B3E7D3" w14:textId="77777777"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10.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007A2175" w:rsidRPr="00FE27C3">
        <w:rPr>
          <w:rFonts w:ascii="Times New Roman" w:hAnsi="Times New Roman" w:cs="Times New Roman"/>
          <w:b/>
          <w:sz w:val="24"/>
          <w:szCs w:val="24"/>
        </w:rPr>
        <w:t xml:space="preserve">Compliance with Laws – </w:t>
      </w:r>
      <w:r w:rsidRPr="00FE27C3">
        <w:rPr>
          <w:rFonts w:ascii="Times New Roman" w:hAnsi="Times New Roman" w:cs="Times New Roman"/>
          <w:b/>
          <w:sz w:val="24"/>
          <w:szCs w:val="24"/>
        </w:rPr>
        <w:t>modified;</w:t>
      </w:r>
    </w:p>
    <w:p w14:paraId="11D191F3" w14:textId="77777777"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11.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Condition of Payment – modified;</w:t>
      </w:r>
    </w:p>
    <w:p w14:paraId="2FD8DA57" w14:textId="77777777"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12.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Confidentiality of S</w:t>
      </w:r>
      <w:r w:rsidR="00EB5D3A" w:rsidRPr="00FE27C3">
        <w:rPr>
          <w:rFonts w:ascii="Times New Roman" w:hAnsi="Times New Roman" w:cs="Times New Roman"/>
          <w:b/>
          <w:sz w:val="24"/>
          <w:szCs w:val="24"/>
        </w:rPr>
        <w:t>tate Information – modified;</w:t>
      </w:r>
    </w:p>
    <w:p w14:paraId="2D3D04E3" w14:textId="77777777" w:rsidR="00CB79B8" w:rsidRPr="00FE27C3" w:rsidRDefault="00CB79B8" w:rsidP="00B6083F">
      <w:pPr>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13.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Continuity of Services – modified;</w:t>
      </w:r>
    </w:p>
    <w:p w14:paraId="18F144AB" w14:textId="77777777" w:rsidR="0057791F" w:rsidRPr="00FE27C3" w:rsidRDefault="00EB5D3A" w:rsidP="00B6083F">
      <w:pPr>
        <w:keepNext/>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14.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Debarment and Suspension – modified;</w:t>
      </w:r>
    </w:p>
    <w:p w14:paraId="7AE4238B" w14:textId="77777777" w:rsidR="00EB5D3A" w:rsidRPr="00FE27C3" w:rsidRDefault="0057791F" w:rsidP="00B6083F">
      <w:pPr>
        <w:keepNext/>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16.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Disputes – modified;</w:t>
      </w:r>
    </w:p>
    <w:p w14:paraId="1D347A05" w14:textId="77777777" w:rsidR="003576A0"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19.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Employment Option – modified;</w:t>
      </w:r>
    </w:p>
    <w:p w14:paraId="0139C24D" w14:textId="77777777" w:rsidR="00CB79B8" w:rsidRPr="00FE27C3" w:rsidRDefault="00CB79B8" w:rsidP="00B6083F">
      <w:pPr>
        <w:keepNext/>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25.    </w:t>
      </w:r>
      <w:r w:rsidR="0051612B"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Independent Contractor; Workers’ Compensation Insurance – </w:t>
      </w:r>
    </w:p>
    <w:p w14:paraId="1FDFA518" w14:textId="77777777" w:rsidR="00CB79B8" w:rsidRPr="00FE27C3" w:rsidRDefault="00CB79B8" w:rsidP="00B6083F">
      <w:pPr>
        <w:keepNext/>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        </w:t>
      </w:r>
      <w:r w:rsidR="002F28BD"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modified;</w:t>
      </w:r>
    </w:p>
    <w:p w14:paraId="61CD4822" w14:textId="5DECE013" w:rsidR="00CB79B8"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2</w:t>
      </w:r>
      <w:r w:rsidR="00E75756">
        <w:rPr>
          <w:rFonts w:ascii="Times New Roman" w:hAnsi="Times New Roman" w:cs="Times New Roman"/>
          <w:b/>
          <w:sz w:val="24"/>
          <w:szCs w:val="24"/>
        </w:rPr>
        <w:t>7</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007A2175" w:rsidRPr="00FE27C3">
        <w:rPr>
          <w:rFonts w:ascii="Times New Roman" w:hAnsi="Times New Roman" w:cs="Times New Roman"/>
          <w:b/>
          <w:sz w:val="24"/>
          <w:szCs w:val="24"/>
        </w:rPr>
        <w:t xml:space="preserve">Insurance – </w:t>
      </w:r>
      <w:r w:rsidRPr="00FE27C3">
        <w:rPr>
          <w:rFonts w:ascii="Times New Roman" w:hAnsi="Times New Roman" w:cs="Times New Roman"/>
          <w:b/>
          <w:sz w:val="24"/>
          <w:szCs w:val="24"/>
        </w:rPr>
        <w:t>modified;</w:t>
      </w:r>
    </w:p>
    <w:p w14:paraId="15361AC1" w14:textId="5AEA39ED" w:rsidR="00462334" w:rsidRPr="00FE27C3" w:rsidRDefault="00462334" w:rsidP="00B6083F">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t>Key Person(s) - Deleted</w:t>
      </w:r>
    </w:p>
    <w:p w14:paraId="1B553175" w14:textId="635D294B" w:rsidR="003576A0" w:rsidRPr="00FE27C3" w:rsidRDefault="003576A0" w:rsidP="00B6083F">
      <w:pPr>
        <w:autoSpaceDE w:val="0"/>
        <w:autoSpaceDN w:val="0"/>
        <w:adjustRightInd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2</w:t>
      </w:r>
      <w:r w:rsidR="00E75756">
        <w:rPr>
          <w:rFonts w:ascii="Times New Roman" w:hAnsi="Times New Roman" w:cs="Times New Roman"/>
          <w:b/>
          <w:sz w:val="24"/>
          <w:szCs w:val="24"/>
        </w:rPr>
        <w:t>9</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Licensing Standards – modified;  </w:t>
      </w:r>
    </w:p>
    <w:p w14:paraId="2E572348" w14:textId="08060DC6" w:rsidR="00CB79B8" w:rsidRPr="00FE27C3" w:rsidRDefault="00CB79B8" w:rsidP="00B6083F">
      <w:pPr>
        <w:spacing w:after="0" w:line="240" w:lineRule="auto"/>
        <w:jc w:val="both"/>
        <w:rPr>
          <w:rFonts w:ascii="Times New Roman" w:hAnsi="Times New Roman" w:cs="Times New Roman"/>
          <w:b/>
          <w:sz w:val="24"/>
          <w:szCs w:val="24"/>
        </w:rPr>
      </w:pPr>
      <w:r w:rsidRPr="00FE27C3">
        <w:rPr>
          <w:rFonts w:ascii="Times New Roman" w:hAnsi="Times New Roman" w:cs="Times New Roman"/>
          <w:b/>
          <w:bCs/>
          <w:sz w:val="24"/>
          <w:szCs w:val="24"/>
        </w:rPr>
        <w:tab/>
      </w:r>
      <w:r w:rsidRPr="00FE27C3">
        <w:rPr>
          <w:rFonts w:ascii="Times New Roman" w:hAnsi="Times New Roman" w:cs="Times New Roman"/>
          <w:b/>
          <w:sz w:val="24"/>
          <w:szCs w:val="24"/>
        </w:rPr>
        <w:t>3</w:t>
      </w:r>
      <w:r w:rsidR="00101518">
        <w:rPr>
          <w:rFonts w:ascii="Times New Roman" w:hAnsi="Times New Roman" w:cs="Times New Roman"/>
          <w:b/>
          <w:sz w:val="24"/>
          <w:szCs w:val="24"/>
        </w:rPr>
        <w:t>3</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007A2175" w:rsidRPr="00FE27C3">
        <w:rPr>
          <w:rFonts w:ascii="Times New Roman" w:hAnsi="Times New Roman" w:cs="Times New Roman"/>
          <w:b/>
          <w:sz w:val="24"/>
          <w:szCs w:val="24"/>
        </w:rPr>
        <w:t xml:space="preserve">Notice to Parties – </w:t>
      </w:r>
      <w:r w:rsidRPr="00FE27C3">
        <w:rPr>
          <w:rFonts w:ascii="Times New Roman" w:hAnsi="Times New Roman" w:cs="Times New Roman"/>
          <w:b/>
          <w:sz w:val="24"/>
          <w:szCs w:val="24"/>
        </w:rPr>
        <w:t>modified;</w:t>
      </w:r>
    </w:p>
    <w:p w14:paraId="5FF14976" w14:textId="6B4B0B24" w:rsidR="00AE47F1" w:rsidRPr="00FE27C3" w:rsidRDefault="00AE47F1" w:rsidP="00B6083F">
      <w:pPr>
        <w:pStyle w:val="BodyText"/>
        <w:keepNext/>
        <w:ind w:firstLine="720"/>
        <w:jc w:val="both"/>
        <w:rPr>
          <w:rFonts w:ascii="Times New Roman" w:hAnsi="Times New Roman"/>
          <w:sz w:val="24"/>
          <w:szCs w:val="24"/>
        </w:rPr>
      </w:pPr>
      <w:r w:rsidRPr="00FE27C3">
        <w:rPr>
          <w:rFonts w:ascii="Times New Roman" w:hAnsi="Times New Roman"/>
          <w:b/>
          <w:sz w:val="24"/>
          <w:szCs w:val="24"/>
        </w:rPr>
        <w:t>3</w:t>
      </w:r>
      <w:r w:rsidR="00101518">
        <w:rPr>
          <w:rFonts w:ascii="Times New Roman" w:hAnsi="Times New Roman"/>
          <w:b/>
          <w:sz w:val="24"/>
          <w:szCs w:val="24"/>
        </w:rPr>
        <w:t>4</w:t>
      </w:r>
      <w:r w:rsidRPr="00FE27C3">
        <w:rPr>
          <w:rFonts w:ascii="Times New Roman" w:hAnsi="Times New Roman"/>
          <w:b/>
          <w:sz w:val="24"/>
          <w:szCs w:val="24"/>
        </w:rPr>
        <w:t xml:space="preserve">.    </w:t>
      </w:r>
      <w:r w:rsidR="0051612B" w:rsidRPr="00FE27C3">
        <w:rPr>
          <w:rFonts w:ascii="Times New Roman" w:hAnsi="Times New Roman"/>
          <w:b/>
          <w:sz w:val="24"/>
          <w:szCs w:val="24"/>
        </w:rPr>
        <w:tab/>
      </w:r>
      <w:r w:rsidRPr="00FE27C3">
        <w:rPr>
          <w:rFonts w:ascii="Times New Roman" w:hAnsi="Times New Roman"/>
          <w:b/>
          <w:sz w:val="24"/>
          <w:szCs w:val="24"/>
        </w:rPr>
        <w:t>Order of Precedence; Incorporation by Reference – modified;</w:t>
      </w:r>
      <w:r w:rsidRPr="00FE27C3">
        <w:rPr>
          <w:rFonts w:ascii="Times New Roman" w:hAnsi="Times New Roman"/>
          <w:sz w:val="24"/>
          <w:szCs w:val="24"/>
        </w:rPr>
        <w:t xml:space="preserve">  </w:t>
      </w:r>
    </w:p>
    <w:p w14:paraId="469C1892" w14:textId="4986952F"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3</w:t>
      </w:r>
      <w:r w:rsidR="00101518">
        <w:rPr>
          <w:rFonts w:ascii="Times New Roman" w:hAnsi="Times New Roman" w:cs="Times New Roman"/>
          <w:b/>
          <w:sz w:val="24"/>
          <w:szCs w:val="24"/>
        </w:rPr>
        <w:t>5</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Ownership of Documents and Materials – modified</w:t>
      </w:r>
      <w:r w:rsidR="00101518">
        <w:rPr>
          <w:rFonts w:ascii="Times New Roman" w:hAnsi="Times New Roman" w:cs="Times New Roman"/>
          <w:b/>
          <w:sz w:val="24"/>
          <w:szCs w:val="24"/>
        </w:rPr>
        <w:t>;</w:t>
      </w:r>
    </w:p>
    <w:p w14:paraId="3566EB22" w14:textId="1230F975" w:rsidR="00CB79B8" w:rsidRPr="00FE27C3" w:rsidRDefault="008808B3"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3</w:t>
      </w:r>
      <w:r w:rsidR="00101518">
        <w:rPr>
          <w:rFonts w:ascii="Times New Roman" w:hAnsi="Times New Roman" w:cs="Times New Roman"/>
          <w:b/>
          <w:sz w:val="24"/>
          <w:szCs w:val="24"/>
        </w:rPr>
        <w:t>8</w:t>
      </w:r>
      <w:r w:rsidR="00F67E51" w:rsidRPr="00FE27C3">
        <w:rPr>
          <w:rFonts w:ascii="Times New Roman" w:hAnsi="Times New Roman" w:cs="Times New Roman"/>
          <w:b/>
          <w:sz w:val="24"/>
          <w:szCs w:val="24"/>
        </w:rPr>
        <w:t xml:space="preserve">. </w:t>
      </w:r>
      <w:r w:rsidR="00F67E51" w:rsidRPr="00FE27C3">
        <w:rPr>
          <w:rFonts w:ascii="Times New Roman" w:hAnsi="Times New Roman" w:cs="Times New Roman"/>
          <w:b/>
          <w:sz w:val="24"/>
          <w:szCs w:val="24"/>
        </w:rPr>
        <w:tab/>
        <w:t>Progress Reports – modified;</w:t>
      </w:r>
    </w:p>
    <w:p w14:paraId="485755B0" w14:textId="77777777"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 xml:space="preserve">45.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Termination for Default and Termination or Suspension for Additional</w:t>
      </w:r>
    </w:p>
    <w:p w14:paraId="597F0EB6" w14:textId="77777777" w:rsidR="00CB79B8" w:rsidRPr="00FE27C3" w:rsidRDefault="00CB79B8" w:rsidP="00B6083F">
      <w:pPr>
        <w:widowControl w:val="0"/>
        <w:spacing w:after="0" w:line="240" w:lineRule="auto"/>
        <w:jc w:val="both"/>
        <w:rPr>
          <w:rFonts w:ascii="Times New Roman" w:hAnsi="Times New Roman" w:cs="Times New Roman"/>
          <w:b/>
          <w:sz w:val="24"/>
          <w:szCs w:val="24"/>
        </w:rPr>
      </w:pPr>
      <w:r w:rsidRPr="00FE27C3">
        <w:rPr>
          <w:rFonts w:ascii="Times New Roman" w:hAnsi="Times New Roman" w:cs="Times New Roman"/>
          <w:b/>
          <w:sz w:val="24"/>
          <w:szCs w:val="24"/>
        </w:rPr>
        <w:t xml:space="preserve">        </w:t>
      </w:r>
      <w:r w:rsidR="002F28BD" w:rsidRPr="00FE27C3">
        <w:rPr>
          <w:rFonts w:ascii="Times New Roman" w:hAnsi="Times New Roman" w:cs="Times New Roman"/>
          <w:b/>
          <w:sz w:val="24"/>
          <w:szCs w:val="24"/>
        </w:rPr>
        <w:tab/>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Reasons – modified;</w:t>
      </w:r>
    </w:p>
    <w:p w14:paraId="7A644AC8" w14:textId="7BDEBBC4"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4</w:t>
      </w:r>
      <w:r w:rsidR="00B7502E">
        <w:rPr>
          <w:rFonts w:ascii="Times New Roman" w:hAnsi="Times New Roman" w:cs="Times New Roman"/>
          <w:b/>
          <w:sz w:val="24"/>
          <w:szCs w:val="24"/>
        </w:rPr>
        <w:t>8</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Waiver of Rights – modified;</w:t>
      </w:r>
    </w:p>
    <w:p w14:paraId="7495E5B8" w14:textId="2AD64C3C"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4</w:t>
      </w:r>
      <w:r w:rsidR="00B7502E">
        <w:rPr>
          <w:rFonts w:ascii="Times New Roman" w:hAnsi="Times New Roman" w:cs="Times New Roman"/>
          <w:b/>
          <w:sz w:val="24"/>
          <w:szCs w:val="24"/>
        </w:rPr>
        <w:t>9</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Work Standards – modified;</w:t>
      </w:r>
    </w:p>
    <w:p w14:paraId="359AC8D8" w14:textId="7A37615A"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5</w:t>
      </w:r>
      <w:r w:rsidR="00B7502E">
        <w:rPr>
          <w:rFonts w:ascii="Times New Roman" w:hAnsi="Times New Roman" w:cs="Times New Roman"/>
          <w:b/>
          <w:sz w:val="24"/>
          <w:szCs w:val="24"/>
        </w:rPr>
        <w:t>0</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Reports and Records Concerning Services – added;</w:t>
      </w:r>
    </w:p>
    <w:p w14:paraId="0E17C9D5" w14:textId="77777777" w:rsidR="00CB79B8" w:rsidRPr="00FE27C3" w:rsidRDefault="00CB79B8" w:rsidP="00B6083F">
      <w:pPr>
        <w:spacing w:after="0" w:line="240" w:lineRule="auto"/>
        <w:ind w:firstLine="720"/>
        <w:jc w:val="both"/>
        <w:rPr>
          <w:rFonts w:ascii="Times New Roman" w:hAnsi="Times New Roman" w:cs="Times New Roman"/>
          <w:b/>
          <w:color w:val="000000"/>
          <w:spacing w:val="-3"/>
          <w:sz w:val="24"/>
          <w:szCs w:val="24"/>
        </w:rPr>
      </w:pPr>
      <w:r w:rsidRPr="00FE27C3">
        <w:rPr>
          <w:rFonts w:ascii="Times New Roman" w:hAnsi="Times New Roman" w:cs="Times New Roman"/>
          <w:b/>
          <w:color w:val="000000"/>
          <w:spacing w:val="-3"/>
          <w:sz w:val="24"/>
          <w:szCs w:val="24"/>
        </w:rPr>
        <w:t>5</w:t>
      </w:r>
      <w:r w:rsidR="00716A81" w:rsidRPr="00FE27C3">
        <w:rPr>
          <w:rFonts w:ascii="Times New Roman" w:hAnsi="Times New Roman" w:cs="Times New Roman"/>
          <w:b/>
          <w:color w:val="000000"/>
          <w:spacing w:val="-3"/>
          <w:sz w:val="24"/>
          <w:szCs w:val="24"/>
        </w:rPr>
        <w:t>0</w:t>
      </w:r>
      <w:r w:rsidRPr="00FE27C3">
        <w:rPr>
          <w:rFonts w:ascii="Times New Roman" w:hAnsi="Times New Roman" w:cs="Times New Roman"/>
          <w:b/>
          <w:color w:val="000000"/>
          <w:spacing w:val="-3"/>
          <w:sz w:val="24"/>
          <w:szCs w:val="24"/>
        </w:rPr>
        <w:t xml:space="preserve">.    </w:t>
      </w:r>
      <w:r w:rsidR="0051612B" w:rsidRPr="00FE27C3">
        <w:rPr>
          <w:rFonts w:ascii="Times New Roman" w:hAnsi="Times New Roman" w:cs="Times New Roman"/>
          <w:b/>
          <w:color w:val="000000"/>
          <w:spacing w:val="-3"/>
          <w:sz w:val="24"/>
          <w:szCs w:val="24"/>
        </w:rPr>
        <w:tab/>
      </w:r>
      <w:r w:rsidRPr="00FE27C3">
        <w:rPr>
          <w:rFonts w:ascii="Times New Roman" w:hAnsi="Times New Roman" w:cs="Times New Roman"/>
          <w:b/>
          <w:color w:val="000000"/>
          <w:spacing w:val="-3"/>
          <w:sz w:val="24"/>
          <w:szCs w:val="24"/>
        </w:rPr>
        <w:t>Delivery of Documents, Files, Data, Studies or Reports to the State Upon</w:t>
      </w:r>
    </w:p>
    <w:p w14:paraId="41A6AF2B" w14:textId="77777777" w:rsidR="00CB79B8" w:rsidRPr="00FE27C3" w:rsidRDefault="00CB79B8" w:rsidP="00B6083F">
      <w:pPr>
        <w:spacing w:after="0" w:line="240" w:lineRule="auto"/>
        <w:jc w:val="both"/>
        <w:rPr>
          <w:rFonts w:ascii="Times New Roman" w:hAnsi="Times New Roman" w:cs="Times New Roman"/>
          <w:b/>
          <w:color w:val="000000"/>
          <w:spacing w:val="-3"/>
          <w:sz w:val="24"/>
          <w:szCs w:val="24"/>
        </w:rPr>
      </w:pPr>
      <w:r w:rsidRPr="00FE27C3">
        <w:rPr>
          <w:rFonts w:ascii="Times New Roman" w:hAnsi="Times New Roman" w:cs="Times New Roman"/>
          <w:b/>
          <w:color w:val="000000"/>
          <w:spacing w:val="-3"/>
          <w:sz w:val="24"/>
          <w:szCs w:val="24"/>
        </w:rPr>
        <w:t xml:space="preserve">         </w:t>
      </w:r>
      <w:r w:rsidR="002F28BD" w:rsidRPr="00FE27C3">
        <w:rPr>
          <w:rFonts w:ascii="Times New Roman" w:hAnsi="Times New Roman" w:cs="Times New Roman"/>
          <w:b/>
          <w:color w:val="000000"/>
          <w:spacing w:val="-3"/>
          <w:sz w:val="24"/>
          <w:szCs w:val="24"/>
        </w:rPr>
        <w:tab/>
      </w:r>
      <w:r w:rsidR="0051612B" w:rsidRPr="00FE27C3">
        <w:rPr>
          <w:rFonts w:ascii="Times New Roman" w:hAnsi="Times New Roman" w:cs="Times New Roman"/>
          <w:b/>
          <w:color w:val="000000"/>
          <w:spacing w:val="-3"/>
          <w:sz w:val="24"/>
          <w:szCs w:val="24"/>
        </w:rPr>
        <w:tab/>
      </w:r>
      <w:r w:rsidRPr="00FE27C3">
        <w:rPr>
          <w:rFonts w:ascii="Times New Roman" w:hAnsi="Times New Roman" w:cs="Times New Roman"/>
          <w:b/>
          <w:color w:val="000000"/>
          <w:spacing w:val="-3"/>
          <w:sz w:val="24"/>
          <w:szCs w:val="24"/>
        </w:rPr>
        <w:t>Termination o</w:t>
      </w:r>
      <w:r w:rsidR="007A2175" w:rsidRPr="00FE27C3">
        <w:rPr>
          <w:rFonts w:ascii="Times New Roman" w:hAnsi="Times New Roman" w:cs="Times New Roman"/>
          <w:b/>
          <w:color w:val="000000"/>
          <w:spacing w:val="-3"/>
          <w:sz w:val="24"/>
          <w:szCs w:val="24"/>
        </w:rPr>
        <w:t xml:space="preserve">r Expiration of this Contract – </w:t>
      </w:r>
      <w:r w:rsidRPr="00FE27C3">
        <w:rPr>
          <w:rFonts w:ascii="Times New Roman" w:hAnsi="Times New Roman" w:cs="Times New Roman"/>
          <w:b/>
          <w:color w:val="000000"/>
          <w:spacing w:val="-3"/>
          <w:sz w:val="24"/>
          <w:szCs w:val="24"/>
        </w:rPr>
        <w:t>added;</w:t>
      </w:r>
    </w:p>
    <w:p w14:paraId="329AE6B4" w14:textId="163DC1AF" w:rsidR="00CB79B8" w:rsidRPr="00FE27C3" w:rsidRDefault="00B7502E" w:rsidP="00B6083F">
      <w:pPr>
        <w:spacing w:after="0" w:line="240" w:lineRule="auto"/>
        <w:ind w:firstLine="720"/>
        <w:jc w:val="both"/>
        <w:rPr>
          <w:rFonts w:ascii="Times New Roman" w:hAnsi="Times New Roman" w:cs="Times New Roman"/>
          <w:b/>
          <w:color w:val="000000"/>
          <w:spacing w:val="-3"/>
          <w:sz w:val="24"/>
          <w:szCs w:val="24"/>
          <w:u w:val="single"/>
        </w:rPr>
      </w:pPr>
      <w:r>
        <w:rPr>
          <w:rFonts w:ascii="Times New Roman" w:hAnsi="Times New Roman" w:cs="Times New Roman"/>
          <w:b/>
          <w:color w:val="000000"/>
          <w:spacing w:val="-3"/>
          <w:sz w:val="24"/>
          <w:szCs w:val="24"/>
        </w:rPr>
        <w:t>52</w:t>
      </w:r>
      <w:r w:rsidR="00CB79B8" w:rsidRPr="00FE27C3">
        <w:rPr>
          <w:rFonts w:ascii="Times New Roman" w:hAnsi="Times New Roman" w:cs="Times New Roman"/>
          <w:b/>
          <w:color w:val="000000"/>
          <w:spacing w:val="-3"/>
          <w:sz w:val="24"/>
          <w:szCs w:val="24"/>
        </w:rPr>
        <w:t xml:space="preserve">.    </w:t>
      </w:r>
      <w:r w:rsidR="0051612B" w:rsidRPr="00FE27C3">
        <w:rPr>
          <w:rFonts w:ascii="Times New Roman" w:hAnsi="Times New Roman" w:cs="Times New Roman"/>
          <w:b/>
          <w:color w:val="000000"/>
          <w:spacing w:val="-3"/>
          <w:sz w:val="24"/>
          <w:szCs w:val="24"/>
        </w:rPr>
        <w:tab/>
      </w:r>
      <w:r w:rsidR="007A2175" w:rsidRPr="00FE27C3">
        <w:rPr>
          <w:rFonts w:ascii="Times New Roman" w:hAnsi="Times New Roman" w:cs="Times New Roman"/>
          <w:b/>
          <w:color w:val="000000"/>
          <w:spacing w:val="-3"/>
          <w:sz w:val="24"/>
          <w:szCs w:val="24"/>
        </w:rPr>
        <w:t xml:space="preserve">Conflict of Interest – </w:t>
      </w:r>
      <w:r w:rsidR="00CB79B8" w:rsidRPr="00FE27C3">
        <w:rPr>
          <w:rFonts w:ascii="Times New Roman" w:hAnsi="Times New Roman" w:cs="Times New Roman"/>
          <w:b/>
          <w:color w:val="000000"/>
          <w:spacing w:val="-3"/>
          <w:sz w:val="24"/>
          <w:szCs w:val="24"/>
        </w:rPr>
        <w:t xml:space="preserve">added; </w:t>
      </w:r>
    </w:p>
    <w:p w14:paraId="7B91584F" w14:textId="503FD985"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5</w:t>
      </w:r>
      <w:r w:rsidR="00B65BB4">
        <w:rPr>
          <w:rFonts w:ascii="Times New Roman" w:hAnsi="Times New Roman" w:cs="Times New Roman"/>
          <w:b/>
          <w:sz w:val="24"/>
          <w:szCs w:val="24"/>
        </w:rPr>
        <w:t>3</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Fees – added;</w:t>
      </w:r>
    </w:p>
    <w:p w14:paraId="1F0C3A49" w14:textId="5EF06E31" w:rsidR="00CB79B8" w:rsidRPr="00FE27C3" w:rsidRDefault="00CB79B8"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5</w:t>
      </w:r>
      <w:r w:rsidR="00B65BB4">
        <w:rPr>
          <w:rFonts w:ascii="Times New Roman" w:hAnsi="Times New Roman" w:cs="Times New Roman"/>
          <w:b/>
          <w:sz w:val="24"/>
          <w:szCs w:val="24"/>
        </w:rPr>
        <w:t>4</w:t>
      </w:r>
      <w:r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Pr="00FE27C3">
        <w:rPr>
          <w:rFonts w:ascii="Times New Roman" w:hAnsi="Times New Roman" w:cs="Times New Roman"/>
          <w:b/>
          <w:sz w:val="24"/>
          <w:szCs w:val="24"/>
        </w:rPr>
        <w:t>Lobbying Activities – added;</w:t>
      </w:r>
    </w:p>
    <w:p w14:paraId="3324D17F" w14:textId="48C03DAB" w:rsidR="00CB79B8" w:rsidRPr="00FE27C3" w:rsidRDefault="00716A81" w:rsidP="00B6083F">
      <w:pPr>
        <w:widowControl w:val="0"/>
        <w:spacing w:after="0" w:line="240" w:lineRule="auto"/>
        <w:ind w:firstLine="720"/>
        <w:jc w:val="both"/>
        <w:rPr>
          <w:rFonts w:ascii="Times New Roman" w:hAnsi="Times New Roman" w:cs="Times New Roman"/>
          <w:b/>
          <w:sz w:val="24"/>
          <w:szCs w:val="24"/>
        </w:rPr>
      </w:pPr>
      <w:r w:rsidRPr="00FE27C3">
        <w:rPr>
          <w:rFonts w:ascii="Times New Roman" w:hAnsi="Times New Roman" w:cs="Times New Roman"/>
          <w:b/>
          <w:sz w:val="24"/>
          <w:szCs w:val="24"/>
        </w:rPr>
        <w:t>5</w:t>
      </w:r>
      <w:r w:rsidR="00B7502E">
        <w:rPr>
          <w:rFonts w:ascii="Times New Roman" w:hAnsi="Times New Roman" w:cs="Times New Roman"/>
          <w:b/>
          <w:sz w:val="24"/>
          <w:szCs w:val="24"/>
        </w:rPr>
        <w:t>7</w:t>
      </w:r>
      <w:r w:rsidR="00CB79B8" w:rsidRPr="00FE27C3">
        <w:rPr>
          <w:rFonts w:ascii="Times New Roman" w:hAnsi="Times New Roman" w:cs="Times New Roman"/>
          <w:b/>
          <w:sz w:val="24"/>
          <w:szCs w:val="24"/>
        </w:rPr>
        <w:t xml:space="preserve">.    </w:t>
      </w:r>
      <w:r w:rsidR="0051612B" w:rsidRPr="00FE27C3">
        <w:rPr>
          <w:rFonts w:ascii="Times New Roman" w:hAnsi="Times New Roman" w:cs="Times New Roman"/>
          <w:b/>
          <w:sz w:val="24"/>
          <w:szCs w:val="24"/>
        </w:rPr>
        <w:tab/>
      </w:r>
      <w:r w:rsidR="00CB79B8" w:rsidRPr="00FE27C3">
        <w:rPr>
          <w:rFonts w:ascii="Times New Roman" w:hAnsi="Times New Roman" w:cs="Times New Roman"/>
          <w:b/>
          <w:sz w:val="24"/>
          <w:szCs w:val="24"/>
        </w:rPr>
        <w:t>Survival – added.</w:t>
      </w:r>
    </w:p>
    <w:p w14:paraId="2685B9D9" w14:textId="77777777" w:rsidR="00CB79B8" w:rsidRPr="00B6083F" w:rsidRDefault="00C103E8" w:rsidP="00B608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w14:anchorId="113FA47C">
          <v:rect id="_x0000_i1025" style="width:0;height:1.5pt" o:hrstd="t" o:hr="t" fillcolor="#a0a0a0" stroked="f"/>
        </w:pict>
      </w:r>
    </w:p>
    <w:p w14:paraId="733782F6" w14:textId="77777777" w:rsidR="003A5FF9" w:rsidRPr="00FE27C3" w:rsidRDefault="003A5FF9" w:rsidP="00B6083F">
      <w:pPr>
        <w:jc w:val="both"/>
        <w:rPr>
          <w:rFonts w:ascii="Times New Roman" w:hAnsi="Times New Roman" w:cs="Times New Roman"/>
          <w:b/>
          <w:sz w:val="24"/>
          <w:szCs w:val="24"/>
        </w:rPr>
      </w:pPr>
    </w:p>
    <w:p w14:paraId="33A7FBFF" w14:textId="77777777" w:rsidR="00CB79B8" w:rsidRPr="00FE27C3" w:rsidRDefault="00CB79B8" w:rsidP="00B6083F">
      <w:pPr>
        <w:jc w:val="center"/>
        <w:rPr>
          <w:rFonts w:ascii="Times New Roman" w:hAnsi="Times New Roman" w:cs="Times New Roman"/>
          <w:b/>
          <w:sz w:val="24"/>
          <w:szCs w:val="24"/>
        </w:rPr>
      </w:pPr>
      <w:r w:rsidRPr="00FE27C3">
        <w:rPr>
          <w:rFonts w:ascii="Times New Roman" w:hAnsi="Times New Roman" w:cs="Times New Roman"/>
          <w:b/>
          <w:sz w:val="24"/>
          <w:szCs w:val="24"/>
        </w:rPr>
        <w:t>THE REMAINDER OF THIS PAGE HAS BEEN INTENTIONALLY LEFT BLANK</w:t>
      </w:r>
    </w:p>
    <w:p w14:paraId="4E7B3D61" w14:textId="77777777" w:rsidR="00CB79B8" w:rsidRPr="00FE27C3" w:rsidRDefault="00CB79B8">
      <w:pPr>
        <w:keepNext/>
        <w:spacing w:after="0" w:line="240" w:lineRule="auto"/>
        <w:jc w:val="center"/>
        <w:outlineLvl w:val="0"/>
        <w:rPr>
          <w:rFonts w:ascii="Times New Roman" w:hAnsi="Times New Roman" w:cs="Times New Roman"/>
          <w:b/>
          <w:sz w:val="24"/>
          <w:szCs w:val="24"/>
        </w:rPr>
      </w:pPr>
      <w:r w:rsidRPr="00FE27C3">
        <w:rPr>
          <w:rFonts w:ascii="Times New Roman" w:hAnsi="Times New Roman" w:cs="Times New Roman"/>
          <w:b/>
          <w:sz w:val="24"/>
          <w:szCs w:val="24"/>
        </w:rPr>
        <w:br w:type="page"/>
      </w:r>
      <w:r w:rsidRPr="00FE27C3">
        <w:rPr>
          <w:rFonts w:ascii="Times New Roman" w:hAnsi="Times New Roman" w:cs="Times New Roman"/>
          <w:b/>
          <w:sz w:val="24"/>
          <w:szCs w:val="24"/>
        </w:rPr>
        <w:lastRenderedPageBreak/>
        <w:t>SIGNATURE PAGE</w:t>
      </w:r>
    </w:p>
    <w:p w14:paraId="68EE809C" w14:textId="77777777" w:rsidR="00CB79B8" w:rsidRPr="00493D17" w:rsidRDefault="00CB79B8">
      <w:pPr>
        <w:spacing w:after="0" w:line="240" w:lineRule="auto"/>
        <w:jc w:val="center"/>
        <w:outlineLvl w:val="0"/>
        <w:rPr>
          <w:rFonts w:ascii="Times New Roman" w:hAnsi="Times New Roman" w:cs="Times New Roman"/>
          <w:b/>
          <w:sz w:val="24"/>
          <w:szCs w:val="24"/>
        </w:rPr>
      </w:pPr>
      <w:r w:rsidRPr="00FE27C3">
        <w:rPr>
          <w:rFonts w:ascii="Times New Roman" w:hAnsi="Times New Roman" w:cs="Times New Roman"/>
          <w:b/>
          <w:sz w:val="24"/>
          <w:szCs w:val="24"/>
        </w:rPr>
        <w:t>EDS#</w:t>
      </w:r>
      <w:r w:rsidRPr="00493D17">
        <w:rPr>
          <w:rFonts w:ascii="Times New Roman" w:hAnsi="Times New Roman" w:cs="Times New Roman"/>
          <w:b/>
          <w:sz w:val="24"/>
          <w:szCs w:val="24"/>
          <w:highlight w:val="yellow"/>
        </w:rPr>
        <w:t>__________________</w:t>
      </w:r>
    </w:p>
    <w:p w14:paraId="20C8E0BA" w14:textId="77777777" w:rsidR="007A2175" w:rsidRPr="00493D17" w:rsidRDefault="007A2175" w:rsidP="00B6083F">
      <w:pPr>
        <w:keepNext/>
        <w:spacing w:after="0" w:line="240" w:lineRule="auto"/>
        <w:jc w:val="both"/>
        <w:outlineLvl w:val="0"/>
        <w:rPr>
          <w:rFonts w:ascii="Times New Roman" w:hAnsi="Times New Roman" w:cs="Times New Roman"/>
          <w:b/>
          <w:sz w:val="24"/>
          <w:szCs w:val="24"/>
        </w:rPr>
      </w:pPr>
      <w:bookmarkStart w:id="9" w:name="_Toc236554576"/>
    </w:p>
    <w:p w14:paraId="5562034E" w14:textId="77777777" w:rsidR="00CB79B8" w:rsidRPr="00493D17" w:rsidRDefault="00CB79B8" w:rsidP="00B6083F">
      <w:pPr>
        <w:keepNext/>
        <w:spacing w:after="0" w:line="240" w:lineRule="auto"/>
        <w:jc w:val="center"/>
        <w:outlineLvl w:val="0"/>
        <w:rPr>
          <w:rFonts w:ascii="Times New Roman" w:hAnsi="Times New Roman" w:cs="Times New Roman"/>
          <w:sz w:val="24"/>
          <w:szCs w:val="24"/>
        </w:rPr>
      </w:pPr>
      <w:r w:rsidRPr="00493D17">
        <w:rPr>
          <w:rFonts w:ascii="Times New Roman" w:hAnsi="Times New Roman" w:cs="Times New Roman"/>
          <w:b/>
          <w:sz w:val="24"/>
          <w:szCs w:val="24"/>
        </w:rPr>
        <w:t>Non-Collusion and Acceptance</w:t>
      </w:r>
      <w:bookmarkEnd w:id="9"/>
    </w:p>
    <w:p w14:paraId="2C25A8F8" w14:textId="77777777" w:rsidR="00CB79B8" w:rsidRPr="00493D17" w:rsidRDefault="00CB79B8" w:rsidP="00B6083F">
      <w:pPr>
        <w:spacing w:after="0" w:line="240" w:lineRule="auto"/>
        <w:jc w:val="both"/>
        <w:rPr>
          <w:rFonts w:ascii="Times New Roman" w:hAnsi="Times New Roman" w:cs="Times New Roman"/>
          <w:sz w:val="24"/>
          <w:szCs w:val="24"/>
        </w:rPr>
      </w:pPr>
    </w:p>
    <w:p w14:paraId="3BCFFF92" w14:textId="77777777" w:rsidR="00CB79B8" w:rsidRPr="00FE27C3" w:rsidRDefault="00CB79B8" w:rsidP="00B6083F">
      <w:pPr>
        <w:spacing w:after="0" w:line="240" w:lineRule="auto"/>
        <w:jc w:val="both"/>
        <w:rPr>
          <w:rFonts w:ascii="Times New Roman" w:hAnsi="Times New Roman" w:cs="Times New Roman"/>
          <w:sz w:val="24"/>
          <w:szCs w:val="24"/>
        </w:rPr>
      </w:pPr>
      <w:r w:rsidRPr="00493D17">
        <w:rPr>
          <w:rFonts w:ascii="Times New Roman" w:hAnsi="Times New Roman" w:cs="Times New Roman"/>
          <w:sz w:val="24"/>
          <w:szCs w:val="24"/>
        </w:rPr>
        <w:t>The undersigned attests, subject to the penalties for perjury, that the undersigned is the Contractor, or that the undersigned is the properly authorized representative, agent, membe</w:t>
      </w:r>
      <w:r w:rsidR="007A2175" w:rsidRPr="00493D17">
        <w:rPr>
          <w:rFonts w:ascii="Times New Roman" w:hAnsi="Times New Roman" w:cs="Times New Roman"/>
          <w:sz w:val="24"/>
          <w:szCs w:val="24"/>
        </w:rPr>
        <w:t>r or officer of the Contractor.</w:t>
      </w:r>
      <w:r w:rsidRPr="00493D17">
        <w:rPr>
          <w:rFonts w:ascii="Times New Roman" w:hAnsi="Times New Roman" w:cs="Times New Roman"/>
          <w:sz w:val="24"/>
          <w:szCs w:val="24"/>
        </w:rPr>
        <w:t xml:space="preserve">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00B61929" w:rsidRPr="008D66AC">
        <w:rPr>
          <w:rFonts w:ascii="Times New Roman" w:hAnsi="Times New Roman" w:cs="Times New Roman"/>
          <w:sz w:val="24"/>
          <w:szCs w:val="24"/>
        </w:rPr>
        <w:t xml:space="preserve"> </w:t>
      </w:r>
      <w:r w:rsidR="00B61929" w:rsidRPr="00FE27C3">
        <w:rPr>
          <w:rFonts w:ascii="Times New Roman" w:eastAsia="Times New Roman" w:hAnsi="Times New Roman" w:cs="Times New Roman"/>
          <w:b/>
          <w:bCs/>
          <w:sz w:val="24"/>
          <w:szCs w:val="24"/>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358C56D6" w14:textId="77777777" w:rsidR="00CB79B8" w:rsidRPr="00FE27C3" w:rsidRDefault="00CB79B8" w:rsidP="00B6083F">
      <w:pPr>
        <w:spacing w:after="0" w:line="240" w:lineRule="auto"/>
        <w:jc w:val="both"/>
        <w:rPr>
          <w:rFonts w:ascii="Times New Roman" w:hAnsi="Times New Roman" w:cs="Times New Roman"/>
          <w:sz w:val="24"/>
          <w:szCs w:val="24"/>
        </w:rPr>
      </w:pPr>
    </w:p>
    <w:p w14:paraId="63EC1E91" w14:textId="77777777" w:rsidR="00910D6D" w:rsidRPr="00B6083F" w:rsidRDefault="00CB79B8" w:rsidP="00B6083F">
      <w:pPr>
        <w:spacing w:after="0" w:line="240" w:lineRule="auto"/>
        <w:jc w:val="both"/>
        <w:rPr>
          <w:rFonts w:ascii="Times New Roman" w:eastAsia="Times New Roman" w:hAnsi="Times New Roman" w:cs="Times New Roman"/>
          <w:sz w:val="24"/>
          <w:szCs w:val="24"/>
        </w:rPr>
      </w:pPr>
      <w:r w:rsidRPr="00FE27C3">
        <w:rPr>
          <w:rFonts w:ascii="Times New Roman" w:hAnsi="Times New Roman" w:cs="Times New Roman"/>
          <w:b/>
          <w:sz w:val="24"/>
          <w:szCs w:val="24"/>
        </w:rPr>
        <w:t>In Witness Whereof,</w:t>
      </w:r>
      <w:r w:rsidRPr="00FE27C3">
        <w:rPr>
          <w:rFonts w:ascii="Times New Roman" w:hAnsi="Times New Roman" w:cs="Times New Roman"/>
          <w:sz w:val="24"/>
          <w:szCs w:val="24"/>
        </w:rPr>
        <w:t xml:space="preserve"> the Contractor and the State have, through their duly authorized representativ</w:t>
      </w:r>
      <w:r w:rsidR="007A2175" w:rsidRPr="00FE27C3">
        <w:rPr>
          <w:rFonts w:ascii="Times New Roman" w:hAnsi="Times New Roman" w:cs="Times New Roman"/>
          <w:sz w:val="24"/>
          <w:szCs w:val="24"/>
        </w:rPr>
        <w:t>es, entered into this Contract.</w:t>
      </w:r>
      <w:r w:rsidRPr="00FE27C3">
        <w:rPr>
          <w:rFonts w:ascii="Times New Roman" w:hAnsi="Times New Roman" w:cs="Times New Roman"/>
          <w:sz w:val="24"/>
          <w:szCs w:val="24"/>
        </w:rPr>
        <w:t xml:space="preserve"> The parties, having read and understood the foregoing terms of this Contract, do by their respective signatures dated below agree to the terms thereof.</w:t>
      </w:r>
    </w:p>
    <w:p w14:paraId="745D7DCF" w14:textId="77777777" w:rsidR="00CB79B8" w:rsidRPr="00CB79B8" w:rsidRDefault="00CB79B8" w:rsidP="00F92D46">
      <w:pPr>
        <w:spacing w:after="0" w:line="240" w:lineRule="auto"/>
        <w:rPr>
          <w:rFonts w:ascii="Times New Roman" w:hAnsi="Times New Roman" w:cs="Times New Roman"/>
          <w:sz w:val="24"/>
          <w:szCs w:val="24"/>
        </w:rPr>
      </w:pPr>
    </w:p>
    <w:p w14:paraId="41B065EF" w14:textId="77777777" w:rsidR="00CB79B8" w:rsidRPr="00CB79B8" w:rsidRDefault="00CB79B8" w:rsidP="009D23BB">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Contractor:</w:t>
      </w:r>
      <w:r w:rsidR="0051612B">
        <w:rPr>
          <w:rFonts w:ascii="Times New Roman" w:hAnsi="Times New Roman" w:cs="Times New Roman"/>
          <w:b/>
          <w:sz w:val="24"/>
          <w:szCs w:val="24"/>
        </w:rPr>
        <w:t xml:space="preserve"> </w:t>
      </w:r>
      <w:r w:rsidRPr="00CB79B8">
        <w:rPr>
          <w:rFonts w:ascii="Times New Roman" w:hAnsi="Times New Roman" w:cs="Times New Roman"/>
          <w:b/>
          <w:sz w:val="24"/>
          <w:szCs w:val="24"/>
        </w:rPr>
        <w:t>______________</w:t>
      </w:r>
      <w:r w:rsidR="00910D6D">
        <w:rPr>
          <w:rFonts w:ascii="Times New Roman" w:hAnsi="Times New Roman" w:cs="Times New Roman"/>
          <w:b/>
          <w:sz w:val="24"/>
          <w:szCs w:val="24"/>
        </w:rPr>
        <w:t>____</w:t>
      </w:r>
      <w:r w:rsidRPr="00CB79B8">
        <w:rPr>
          <w:rFonts w:ascii="Times New Roman" w:hAnsi="Times New Roman" w:cs="Times New Roman"/>
          <w:b/>
          <w:sz w:val="24"/>
          <w:szCs w:val="24"/>
        </w:rPr>
        <w:t>_____                 Indiana Department of Child Services</w:t>
      </w:r>
    </w:p>
    <w:p w14:paraId="274365DB" w14:textId="77777777" w:rsidR="00CB79B8" w:rsidRPr="00CB79B8" w:rsidRDefault="00CB79B8">
      <w:pPr>
        <w:spacing w:after="0" w:line="240" w:lineRule="auto"/>
        <w:rPr>
          <w:rFonts w:ascii="Times New Roman" w:hAnsi="Times New Roman" w:cs="Times New Roman"/>
          <w:sz w:val="24"/>
          <w:szCs w:val="24"/>
        </w:rPr>
      </w:pPr>
    </w:p>
    <w:p w14:paraId="5FA748D7" w14:textId="77777777"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By: __________________________</w:t>
      </w:r>
      <w:r w:rsidR="00910D6D">
        <w:rPr>
          <w:rFonts w:ascii="Times New Roman" w:hAnsi="Times New Roman" w:cs="Times New Roman"/>
          <w:sz w:val="24"/>
          <w:szCs w:val="24"/>
        </w:rPr>
        <w:t>__</w:t>
      </w:r>
      <w:r w:rsidR="0051612B">
        <w:rPr>
          <w:rFonts w:ascii="Times New Roman" w:hAnsi="Times New Roman" w:cs="Times New Roman"/>
          <w:sz w:val="24"/>
          <w:szCs w:val="24"/>
        </w:rPr>
        <w:t>__</w:t>
      </w:r>
      <w:r w:rsidR="0051612B">
        <w:rPr>
          <w:rFonts w:ascii="Times New Roman" w:hAnsi="Times New Roman" w:cs="Times New Roman"/>
          <w:sz w:val="24"/>
          <w:szCs w:val="24"/>
        </w:rPr>
        <w:tab/>
        <w:t xml:space="preserve">            </w:t>
      </w:r>
      <w:r w:rsidRPr="00CB79B8">
        <w:rPr>
          <w:rFonts w:ascii="Times New Roman" w:hAnsi="Times New Roman" w:cs="Times New Roman"/>
          <w:sz w:val="24"/>
          <w:szCs w:val="24"/>
        </w:rPr>
        <w:t>By:</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____________________________</w:t>
      </w:r>
    </w:p>
    <w:p w14:paraId="2FA2487B" w14:textId="77777777" w:rsidR="00CB79B8" w:rsidRPr="00CB79B8" w:rsidRDefault="00910D6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3E24">
        <w:rPr>
          <w:rFonts w:ascii="Times New Roman" w:hAnsi="Times New Roman" w:cs="Times New Roman"/>
          <w:sz w:val="24"/>
          <w:szCs w:val="24"/>
        </w:rPr>
        <w:t>Terry J. Stigdon</w:t>
      </w:r>
      <w:r w:rsidR="00CB79B8" w:rsidRPr="00CB79B8">
        <w:rPr>
          <w:rFonts w:ascii="Times New Roman" w:hAnsi="Times New Roman" w:cs="Times New Roman"/>
          <w:sz w:val="24"/>
          <w:szCs w:val="24"/>
        </w:rPr>
        <w:t>, Director</w:t>
      </w:r>
    </w:p>
    <w:p w14:paraId="7FC3717E" w14:textId="77777777"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_________________________________</w:t>
      </w:r>
      <w:r w:rsidRPr="00CB79B8">
        <w:rPr>
          <w:rFonts w:ascii="Times New Roman" w:hAnsi="Times New Roman" w:cs="Times New Roman"/>
          <w:sz w:val="24"/>
          <w:szCs w:val="24"/>
        </w:rPr>
        <w:tab/>
      </w:r>
      <w:r w:rsidRPr="00CB79B8">
        <w:rPr>
          <w:rFonts w:ascii="Times New Roman" w:hAnsi="Times New Roman" w:cs="Times New Roman"/>
          <w:sz w:val="24"/>
          <w:szCs w:val="24"/>
        </w:rPr>
        <w:tab/>
      </w:r>
    </w:p>
    <w:p w14:paraId="07E5F4AD" w14:textId="77777777"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Name and Title, Printed</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Date: ___________________________</w:t>
      </w:r>
    </w:p>
    <w:p w14:paraId="1BE834BE" w14:textId="77777777" w:rsidR="005A21AF" w:rsidRDefault="005A21AF">
      <w:pPr>
        <w:spacing w:after="0" w:line="240" w:lineRule="auto"/>
        <w:rPr>
          <w:rFonts w:ascii="Times New Roman" w:hAnsi="Times New Roman" w:cs="Times New Roman"/>
          <w:sz w:val="24"/>
          <w:szCs w:val="24"/>
        </w:rPr>
      </w:pPr>
    </w:p>
    <w:p w14:paraId="363C10BA" w14:textId="77777777" w:rsidR="005A21AF" w:rsidRPr="00CB79B8" w:rsidRDefault="00CB79B8">
      <w:pPr>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Date: _____________________________</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sidRPr="00CB79B8">
        <w:rPr>
          <w:rFonts w:ascii="Times New Roman" w:hAnsi="Times New Roman" w:cs="Times New Roman"/>
          <w:b/>
          <w:sz w:val="24"/>
          <w:szCs w:val="24"/>
        </w:rPr>
        <w:t>Approved by:</w:t>
      </w:r>
      <w:r w:rsidR="005A21AF" w:rsidRPr="00CB79B8">
        <w:rPr>
          <w:rFonts w:ascii="Times New Roman" w:hAnsi="Times New Roman" w:cs="Times New Roman"/>
          <w:sz w:val="24"/>
          <w:szCs w:val="24"/>
        </w:rPr>
        <w:t xml:space="preserve">    </w:t>
      </w:r>
    </w:p>
    <w:p w14:paraId="395A6FC9" w14:textId="77777777" w:rsidR="005A21AF" w:rsidRPr="00CB79B8" w:rsidRDefault="005A21A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B79B8">
        <w:rPr>
          <w:rFonts w:ascii="Times New Roman" w:hAnsi="Times New Roman" w:cs="Times New Roman"/>
          <w:sz w:val="24"/>
          <w:szCs w:val="24"/>
        </w:rPr>
        <w:t>State Budget Agency</w:t>
      </w:r>
    </w:p>
    <w:p w14:paraId="5D7F3F0B" w14:textId="77777777" w:rsidR="005A21AF" w:rsidRDefault="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Approved by: </w:t>
      </w:r>
    </w:p>
    <w:p w14:paraId="75A27EB5" w14:textId="77777777"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Indiana Department of Administration </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sidRPr="00CB79B8">
        <w:rPr>
          <w:rFonts w:ascii="Times New Roman" w:hAnsi="Times New Roman" w:cs="Times New Roman"/>
          <w:sz w:val="24"/>
          <w:szCs w:val="24"/>
        </w:rPr>
        <w:t>By:  _______________</w:t>
      </w:r>
      <w:r w:rsidR="005A21AF">
        <w:rPr>
          <w:rFonts w:ascii="Times New Roman" w:hAnsi="Times New Roman" w:cs="Times New Roman"/>
          <w:sz w:val="24"/>
          <w:szCs w:val="24"/>
        </w:rPr>
        <w:t>______</w:t>
      </w:r>
      <w:r w:rsidR="005A21AF" w:rsidRPr="00CB79B8">
        <w:rPr>
          <w:rFonts w:ascii="Times New Roman" w:hAnsi="Times New Roman" w:cs="Times New Roman"/>
          <w:sz w:val="24"/>
          <w:szCs w:val="24"/>
        </w:rPr>
        <w:t>______ (for)</w:t>
      </w:r>
    </w:p>
    <w:p w14:paraId="75E3CD4D" w14:textId="77777777" w:rsidR="00CB79B8" w:rsidRPr="00CB79B8" w:rsidRDefault="005A21AF">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568">
        <w:rPr>
          <w:rFonts w:ascii="Times New Roman" w:hAnsi="Times New Roman" w:cs="Times New Roman"/>
          <w:sz w:val="24"/>
          <w:szCs w:val="24"/>
        </w:rPr>
        <w:t xml:space="preserve">Jason </w:t>
      </w:r>
      <w:r w:rsidR="005471BB">
        <w:rPr>
          <w:rFonts w:ascii="Times New Roman" w:hAnsi="Times New Roman" w:cs="Times New Roman"/>
          <w:sz w:val="24"/>
          <w:szCs w:val="24"/>
        </w:rPr>
        <w:t xml:space="preserve">D. </w:t>
      </w:r>
      <w:r w:rsidR="00293568">
        <w:rPr>
          <w:rFonts w:ascii="Times New Roman" w:hAnsi="Times New Roman" w:cs="Times New Roman"/>
          <w:sz w:val="24"/>
          <w:szCs w:val="24"/>
        </w:rPr>
        <w:t>Dudich</w:t>
      </w:r>
      <w:r w:rsidRPr="00CB79B8">
        <w:rPr>
          <w:rFonts w:ascii="Times New Roman" w:hAnsi="Times New Roman" w:cs="Times New Roman"/>
          <w:sz w:val="24"/>
          <w:szCs w:val="24"/>
        </w:rPr>
        <w:t>, Director</w:t>
      </w:r>
      <w:r w:rsidRPr="00CB79B8">
        <w:rPr>
          <w:rFonts w:ascii="Times New Roman" w:hAnsi="Times New Roman" w:cs="Times New Roman"/>
          <w:sz w:val="24"/>
          <w:szCs w:val="24"/>
        </w:rPr>
        <w:tab/>
      </w:r>
    </w:p>
    <w:p w14:paraId="3F480460" w14:textId="77777777"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By: ___________________________</w:t>
      </w:r>
      <w:r w:rsidR="00910D6D">
        <w:rPr>
          <w:rFonts w:ascii="Times New Roman" w:hAnsi="Times New Roman" w:cs="Times New Roman"/>
          <w:sz w:val="24"/>
          <w:szCs w:val="24"/>
        </w:rPr>
        <w:t>_</w:t>
      </w:r>
      <w:r w:rsidRPr="00CB79B8">
        <w:rPr>
          <w:rFonts w:ascii="Times New Roman" w:hAnsi="Times New Roman" w:cs="Times New Roman"/>
          <w:sz w:val="24"/>
          <w:szCs w:val="24"/>
        </w:rPr>
        <w:t>__</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(for)</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Pr="00CB79B8">
        <w:rPr>
          <w:rFonts w:ascii="Times New Roman" w:hAnsi="Times New Roman" w:cs="Times New Roman"/>
          <w:sz w:val="24"/>
          <w:szCs w:val="24"/>
        </w:rPr>
        <w:tab/>
      </w:r>
    </w:p>
    <w:p w14:paraId="48DCA506" w14:textId="77777777" w:rsidR="005A21AF" w:rsidRDefault="00F47469">
      <w:pPr>
        <w:spacing w:after="0" w:line="240" w:lineRule="auto"/>
        <w:rPr>
          <w:rFonts w:ascii="Times New Roman" w:hAnsi="Times New Roman" w:cs="Times New Roman"/>
          <w:sz w:val="24"/>
          <w:szCs w:val="24"/>
        </w:rPr>
      </w:pPr>
      <w:r>
        <w:rPr>
          <w:rFonts w:ascii="Times New Roman" w:hAnsi="Times New Roman" w:cs="Times New Roman"/>
          <w:sz w:val="24"/>
          <w:szCs w:val="24"/>
        </w:rPr>
        <w:t>Lesley A. Crane</w:t>
      </w:r>
      <w:r w:rsidR="005A21AF" w:rsidRPr="00CB79B8">
        <w:rPr>
          <w:rFonts w:ascii="Times New Roman" w:hAnsi="Times New Roman" w:cs="Times New Roman"/>
          <w:sz w:val="24"/>
          <w:szCs w:val="24"/>
        </w:rPr>
        <w:t>, Commissioner</w:t>
      </w:r>
      <w:r w:rsidR="005A21AF"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Date: ___________________________</w:t>
      </w:r>
    </w:p>
    <w:p w14:paraId="53B3C254" w14:textId="77777777" w:rsidR="005A21AF" w:rsidRDefault="005A21AF">
      <w:pPr>
        <w:spacing w:after="0" w:line="240" w:lineRule="auto"/>
        <w:rPr>
          <w:rFonts w:ascii="Times New Roman" w:hAnsi="Times New Roman" w:cs="Times New Roman"/>
          <w:sz w:val="24"/>
          <w:szCs w:val="24"/>
        </w:rPr>
      </w:pPr>
    </w:p>
    <w:p w14:paraId="3232E09D" w14:textId="77777777"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Date:</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 xml:space="preserve">______________________________ </w:t>
      </w:r>
      <w:r w:rsidRPr="00CB79B8">
        <w:rPr>
          <w:rFonts w:ascii="Times New Roman" w:hAnsi="Times New Roman" w:cs="Times New Roman"/>
          <w:sz w:val="24"/>
          <w:szCs w:val="24"/>
        </w:rPr>
        <w:tab/>
      </w:r>
      <w:r w:rsidR="00910D6D">
        <w:rPr>
          <w:rFonts w:ascii="Times New Roman" w:hAnsi="Times New Roman" w:cs="Times New Roman"/>
          <w:sz w:val="24"/>
          <w:szCs w:val="24"/>
        </w:rPr>
        <w:tab/>
      </w:r>
    </w:p>
    <w:p w14:paraId="64DFC78A" w14:textId="77777777" w:rsidR="00CB79B8" w:rsidRPr="00CB79B8" w:rsidRDefault="00CB79B8">
      <w:pPr>
        <w:spacing w:after="0" w:line="240" w:lineRule="auto"/>
        <w:rPr>
          <w:rFonts w:ascii="Times New Roman" w:hAnsi="Times New Roman" w:cs="Times New Roman"/>
          <w:b/>
          <w:sz w:val="24"/>
          <w:szCs w:val="24"/>
        </w:rPr>
      </w:pPr>
    </w:p>
    <w:p w14:paraId="77F6F789" w14:textId="77777777" w:rsidR="00CB79B8"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APPROVED as to Form and Legality:</w:t>
      </w:r>
      <w:r w:rsidR="005A21AF">
        <w:rPr>
          <w:rFonts w:ascii="Times New Roman" w:hAnsi="Times New Roman" w:cs="Times New Roman"/>
          <w:b/>
          <w:sz w:val="24"/>
          <w:szCs w:val="24"/>
        </w:rPr>
        <w:tab/>
      </w:r>
      <w:r w:rsidR="005A21AF">
        <w:rPr>
          <w:rFonts w:ascii="Times New Roman" w:hAnsi="Times New Roman" w:cs="Times New Roman"/>
          <w:b/>
          <w:sz w:val="24"/>
          <w:szCs w:val="24"/>
        </w:rPr>
        <w:tab/>
      </w:r>
      <w:r w:rsidR="005A21AF" w:rsidRPr="00CB79B8">
        <w:rPr>
          <w:rFonts w:ascii="Times New Roman" w:hAnsi="Times New Roman" w:cs="Times New Roman"/>
          <w:b/>
          <w:sz w:val="24"/>
          <w:szCs w:val="24"/>
        </w:rPr>
        <w:t>Approved by:</w:t>
      </w:r>
      <w:r w:rsidR="005A21AF" w:rsidRPr="00CB79B8">
        <w:rPr>
          <w:rFonts w:ascii="Times New Roman" w:hAnsi="Times New Roman" w:cs="Times New Roman"/>
          <w:b/>
          <w:sz w:val="24"/>
          <w:szCs w:val="24"/>
        </w:rPr>
        <w:tab/>
      </w:r>
      <w:r w:rsidR="005A21AF" w:rsidRPr="00CB79B8">
        <w:rPr>
          <w:rFonts w:ascii="Times New Roman" w:hAnsi="Times New Roman" w:cs="Times New Roman"/>
          <w:b/>
          <w:sz w:val="24"/>
          <w:szCs w:val="24"/>
        </w:rPr>
        <w:tab/>
      </w:r>
    </w:p>
    <w:p w14:paraId="58832D04" w14:textId="77777777"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Office of the Attorney General</w:t>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Indiana Office of Technology</w:t>
      </w:r>
    </w:p>
    <w:p w14:paraId="3B62E22C" w14:textId="77777777" w:rsidR="00CB79B8" w:rsidRPr="00CB79B8" w:rsidRDefault="00CB79B8">
      <w:pPr>
        <w:spacing w:after="0" w:line="240" w:lineRule="auto"/>
        <w:rPr>
          <w:rFonts w:ascii="Times New Roman" w:hAnsi="Times New Roman" w:cs="Times New Roman"/>
          <w:sz w:val="24"/>
          <w:szCs w:val="24"/>
        </w:rPr>
      </w:pPr>
    </w:p>
    <w:p w14:paraId="5B8B8527" w14:textId="77777777" w:rsidR="005A21AF" w:rsidRPr="00CB79B8" w:rsidRDefault="00CB79B8">
      <w:pPr>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_________________________________</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(for)</w:t>
      </w:r>
      <w:r w:rsidR="005A21AF">
        <w:rPr>
          <w:rFonts w:ascii="Times New Roman" w:hAnsi="Times New Roman" w:cs="Times New Roman"/>
          <w:sz w:val="24"/>
          <w:szCs w:val="24"/>
        </w:rPr>
        <w:tab/>
      </w:r>
      <w:r w:rsidR="005A21AF" w:rsidRPr="00CB79B8">
        <w:rPr>
          <w:rFonts w:ascii="Times New Roman" w:hAnsi="Times New Roman" w:cs="Times New Roman"/>
          <w:sz w:val="24"/>
          <w:szCs w:val="24"/>
        </w:rPr>
        <w:t>By: ____________________________ (for)</w:t>
      </w:r>
      <w:r w:rsidR="005A21AF" w:rsidRPr="00CB79B8">
        <w:rPr>
          <w:rFonts w:ascii="Times New Roman" w:hAnsi="Times New Roman" w:cs="Times New Roman"/>
          <w:b/>
          <w:sz w:val="24"/>
          <w:szCs w:val="24"/>
        </w:rPr>
        <w:tab/>
      </w:r>
    </w:p>
    <w:p w14:paraId="12801AD6" w14:textId="77777777" w:rsidR="005A21AF" w:rsidRPr="00CB79B8" w:rsidRDefault="00293568">
      <w:pPr>
        <w:spacing w:after="0" w:line="240" w:lineRule="auto"/>
        <w:rPr>
          <w:rFonts w:ascii="Times New Roman" w:hAnsi="Times New Roman" w:cs="Times New Roman"/>
          <w:sz w:val="24"/>
          <w:szCs w:val="24"/>
        </w:rPr>
      </w:pPr>
      <w:r>
        <w:rPr>
          <w:rFonts w:ascii="Times New Roman" w:hAnsi="Times New Roman" w:cs="Times New Roman"/>
          <w:sz w:val="24"/>
          <w:szCs w:val="24"/>
        </w:rPr>
        <w:t>Curtis</w:t>
      </w:r>
      <w:r w:rsidR="005471BB">
        <w:rPr>
          <w:rFonts w:ascii="Times New Roman" w:hAnsi="Times New Roman" w:cs="Times New Roman"/>
          <w:sz w:val="24"/>
          <w:szCs w:val="24"/>
        </w:rPr>
        <w:t xml:space="preserve"> T.</w:t>
      </w:r>
      <w:r>
        <w:rPr>
          <w:rFonts w:ascii="Times New Roman" w:hAnsi="Times New Roman" w:cs="Times New Roman"/>
          <w:sz w:val="24"/>
          <w:szCs w:val="24"/>
        </w:rPr>
        <w:t xml:space="preserve"> Hill</w:t>
      </w:r>
      <w:r w:rsidR="005471BB">
        <w:rPr>
          <w:rFonts w:ascii="Times New Roman" w:hAnsi="Times New Roman" w:cs="Times New Roman"/>
          <w:sz w:val="24"/>
          <w:szCs w:val="24"/>
        </w:rPr>
        <w:t xml:space="preserve"> Jr.</w:t>
      </w:r>
      <w:r w:rsidR="00CB79B8" w:rsidRPr="00CB79B8">
        <w:rPr>
          <w:rFonts w:ascii="Times New Roman" w:hAnsi="Times New Roman" w:cs="Times New Roman"/>
          <w:sz w:val="24"/>
          <w:szCs w:val="24"/>
        </w:rPr>
        <w:t>, Attorney General</w:t>
      </w:r>
      <w:r w:rsidR="00CB79B8"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1612B">
        <w:rPr>
          <w:rFonts w:ascii="Times New Roman" w:hAnsi="Times New Roman" w:cs="Times New Roman"/>
          <w:sz w:val="24"/>
          <w:szCs w:val="24"/>
        </w:rPr>
        <w:t>Dewand Neely</w:t>
      </w:r>
      <w:r w:rsidR="005A21AF" w:rsidRPr="00CB79B8">
        <w:rPr>
          <w:rFonts w:ascii="Times New Roman" w:hAnsi="Times New Roman" w:cs="Times New Roman"/>
          <w:sz w:val="24"/>
          <w:szCs w:val="24"/>
        </w:rPr>
        <w:t>, Chief Information Officer</w:t>
      </w:r>
    </w:p>
    <w:p w14:paraId="57924C46" w14:textId="77777777" w:rsidR="005A21AF" w:rsidRDefault="005A21AF">
      <w:pPr>
        <w:spacing w:after="0" w:line="240" w:lineRule="auto"/>
        <w:rPr>
          <w:rFonts w:ascii="Times New Roman" w:hAnsi="Times New Roman" w:cs="Times New Roman"/>
          <w:sz w:val="24"/>
          <w:szCs w:val="24"/>
        </w:rPr>
      </w:pPr>
    </w:p>
    <w:p w14:paraId="2284ECAD" w14:textId="77777777" w:rsidR="005A21AF" w:rsidRPr="00CB79B8" w:rsidRDefault="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Date: _____________________________</w:t>
      </w:r>
      <w:r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Date: ____________________________</w:t>
      </w:r>
    </w:p>
    <w:p w14:paraId="60787B1E" w14:textId="77777777" w:rsidR="00CB79B8" w:rsidRPr="00CB79B8" w:rsidRDefault="00CB79B8">
      <w:pPr>
        <w:spacing w:after="0" w:line="240" w:lineRule="auto"/>
        <w:rPr>
          <w:rFonts w:ascii="Times New Roman" w:hAnsi="Times New Roman" w:cs="Times New Roman"/>
          <w:b/>
          <w:sz w:val="24"/>
          <w:szCs w:val="24"/>
        </w:rPr>
      </w:pPr>
    </w:p>
    <w:p w14:paraId="091818AD" w14:textId="77777777" w:rsidR="005A21AF" w:rsidRPr="005A21AF" w:rsidRDefault="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ab/>
      </w:r>
      <w:r w:rsidRPr="00CB79B8">
        <w:rPr>
          <w:rFonts w:ascii="Times New Roman" w:hAnsi="Times New Roman" w:cs="Times New Roman"/>
          <w:b/>
          <w:sz w:val="24"/>
          <w:szCs w:val="24"/>
        </w:rPr>
        <w:tab/>
      </w:r>
      <w:r w:rsidRPr="00CB79B8">
        <w:rPr>
          <w:rFonts w:ascii="Times New Roman" w:hAnsi="Times New Roman" w:cs="Times New Roman"/>
          <w:b/>
          <w:sz w:val="24"/>
          <w:szCs w:val="24"/>
        </w:rPr>
        <w:tab/>
      </w:r>
    </w:p>
    <w:p w14:paraId="7C77521A" w14:textId="77777777" w:rsidR="00291E2A" w:rsidRPr="00CB79B8" w:rsidRDefault="00291E2A">
      <w:pPr>
        <w:spacing w:after="0" w:line="240" w:lineRule="auto"/>
        <w:rPr>
          <w:rFonts w:ascii="Times New Roman" w:hAnsi="Times New Roman" w:cs="Times New Roman"/>
          <w:sz w:val="24"/>
          <w:szCs w:val="24"/>
        </w:rPr>
      </w:pPr>
    </w:p>
    <w:sectPr w:rsidR="00291E2A" w:rsidRPr="00CB79B8" w:rsidSect="00C16C1D">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0BFF" w14:textId="77777777" w:rsidR="00C103E8" w:rsidRDefault="00C103E8" w:rsidP="00C96F20">
      <w:pPr>
        <w:spacing w:after="0" w:line="240" w:lineRule="auto"/>
      </w:pPr>
      <w:r>
        <w:separator/>
      </w:r>
    </w:p>
  </w:endnote>
  <w:endnote w:type="continuationSeparator" w:id="0">
    <w:p w14:paraId="3290638D" w14:textId="77777777" w:rsidR="00C103E8" w:rsidRDefault="00C103E8"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3019082F" w14:textId="77777777" w:rsidR="00485857" w:rsidRDefault="004858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53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311">
              <w:rPr>
                <w:b/>
                <w:bCs/>
                <w:noProof/>
              </w:rPr>
              <w:t>28</w:t>
            </w:r>
            <w:r>
              <w:rPr>
                <w:b/>
                <w:bCs/>
                <w:sz w:val="24"/>
                <w:szCs w:val="24"/>
              </w:rPr>
              <w:fldChar w:fldCharType="end"/>
            </w:r>
          </w:p>
        </w:sdtContent>
      </w:sdt>
    </w:sdtContent>
  </w:sdt>
  <w:p w14:paraId="4B5BC7F8" w14:textId="77777777" w:rsidR="00485857" w:rsidRPr="00C96F20" w:rsidRDefault="00485857">
    <w:pPr>
      <w:pStyle w:val="Footer"/>
      <w:rPr>
        <w:sz w:val="20"/>
        <w:szCs w:val="20"/>
      </w:rPr>
    </w:pPr>
    <w:r w:rsidRPr="00C96F20">
      <w:rPr>
        <w:sz w:val="20"/>
        <w:szCs w:val="20"/>
      </w:rPr>
      <w:t>07/1</w:t>
    </w:r>
    <w:r>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F375" w14:textId="77777777" w:rsidR="00C103E8" w:rsidRDefault="00C103E8" w:rsidP="00C96F20">
      <w:pPr>
        <w:spacing w:after="0" w:line="240" w:lineRule="auto"/>
      </w:pPr>
      <w:r>
        <w:separator/>
      </w:r>
    </w:p>
  </w:footnote>
  <w:footnote w:type="continuationSeparator" w:id="0">
    <w:p w14:paraId="4B2AA6F5" w14:textId="77777777" w:rsidR="00C103E8" w:rsidRDefault="00C103E8" w:rsidP="00C9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021A" w14:textId="77777777" w:rsidR="00485857" w:rsidRDefault="00C103E8">
    <w:pPr>
      <w:pStyle w:val="Header"/>
    </w:pPr>
    <w:r>
      <w:rPr>
        <w:noProof/>
      </w:rPr>
      <w:pict w14:anchorId="1283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3814"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4A72" w14:textId="77777777" w:rsidR="00485857" w:rsidRDefault="00C103E8">
    <w:pPr>
      <w:pStyle w:val="Header"/>
    </w:pPr>
    <w:r>
      <w:rPr>
        <w:noProof/>
      </w:rPr>
      <w:pict w14:anchorId="5080A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3815"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E5D1" w14:textId="77777777" w:rsidR="00485857" w:rsidRDefault="00C103E8">
    <w:pPr>
      <w:pStyle w:val="Header"/>
    </w:pPr>
    <w:r>
      <w:rPr>
        <w:noProof/>
      </w:rPr>
      <w:pict w14:anchorId="71A99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3813"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A22E8A"/>
    <w:multiLevelType w:val="hybridMultilevel"/>
    <w:tmpl w:val="E34A38A6"/>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421"/>
    <w:multiLevelType w:val="hybridMultilevel"/>
    <w:tmpl w:val="C6681B9E"/>
    <w:lvl w:ilvl="0" w:tplc="53E051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9B7293"/>
    <w:multiLevelType w:val="hybridMultilevel"/>
    <w:tmpl w:val="7C66B6B8"/>
    <w:lvl w:ilvl="0" w:tplc="A6D81B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A2D2C"/>
    <w:multiLevelType w:val="multilevel"/>
    <w:tmpl w:val="C8DC246C"/>
    <w:lvl w:ilvl="0">
      <w:start w:val="1"/>
      <w:numFmt w:val="upperLetter"/>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827C6"/>
    <w:multiLevelType w:val="hybridMultilevel"/>
    <w:tmpl w:val="234EE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B247B"/>
    <w:multiLevelType w:val="hybridMultilevel"/>
    <w:tmpl w:val="8E6A0908"/>
    <w:lvl w:ilvl="0" w:tplc="E60021B8">
      <w:start w:val="32"/>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C5A2E"/>
    <w:multiLevelType w:val="hybridMultilevel"/>
    <w:tmpl w:val="E474C718"/>
    <w:lvl w:ilvl="0" w:tplc="7BB079B8">
      <w:start w:val="1"/>
      <w:numFmt w:val="lowerRoman"/>
      <w:lvlText w:val="%1."/>
      <w:lvlJc w:val="left"/>
      <w:pPr>
        <w:ind w:left="216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D95283"/>
    <w:multiLevelType w:val="hybridMultilevel"/>
    <w:tmpl w:val="F642C916"/>
    <w:lvl w:ilvl="0" w:tplc="A3624F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40"/>
    <w:multiLevelType w:val="hybridMultilevel"/>
    <w:tmpl w:val="6CCC6E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7781203"/>
    <w:multiLevelType w:val="hybridMultilevel"/>
    <w:tmpl w:val="D3E819D2"/>
    <w:lvl w:ilvl="0" w:tplc="EDFA193C">
      <w:start w:val="5"/>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FBF1E3E"/>
    <w:multiLevelType w:val="hybridMultilevel"/>
    <w:tmpl w:val="F5E4D464"/>
    <w:lvl w:ilvl="0" w:tplc="707A7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A4026"/>
    <w:multiLevelType w:val="hybridMultilevel"/>
    <w:tmpl w:val="4A0C22FC"/>
    <w:lvl w:ilvl="0" w:tplc="5DF4D3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10721"/>
    <w:multiLevelType w:val="hybridMultilevel"/>
    <w:tmpl w:val="84808424"/>
    <w:lvl w:ilvl="0" w:tplc="F4CE3DA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25B956F0"/>
    <w:multiLevelType w:val="hybridMultilevel"/>
    <w:tmpl w:val="4698BBD4"/>
    <w:lvl w:ilvl="0" w:tplc="303A7628">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27743B47"/>
    <w:multiLevelType w:val="hybridMultilevel"/>
    <w:tmpl w:val="0F989518"/>
    <w:lvl w:ilvl="0" w:tplc="FE582F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79795F"/>
    <w:multiLevelType w:val="hybridMultilevel"/>
    <w:tmpl w:val="BABC350C"/>
    <w:lvl w:ilvl="0" w:tplc="7E6EB0E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031CE2"/>
    <w:multiLevelType w:val="hybridMultilevel"/>
    <w:tmpl w:val="A8D6C1DC"/>
    <w:lvl w:ilvl="0" w:tplc="04090015">
      <w:start w:val="1"/>
      <w:numFmt w:val="upp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21"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22" w15:restartNumberingAfterBreak="0">
    <w:nsid w:val="2BDD65B0"/>
    <w:multiLevelType w:val="hybridMultilevel"/>
    <w:tmpl w:val="8656F71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1763B2A"/>
    <w:multiLevelType w:val="hybridMultilevel"/>
    <w:tmpl w:val="FEB61580"/>
    <w:lvl w:ilvl="0" w:tplc="04090011">
      <w:start w:val="1"/>
      <w:numFmt w:val="decimal"/>
      <w:lvlText w:val="%1)"/>
      <w:lvlJc w:val="left"/>
      <w:pPr>
        <w:ind w:left="912" w:hanging="360"/>
      </w:p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4" w15:restartNumberingAfterBreak="0">
    <w:nsid w:val="322E54D6"/>
    <w:multiLevelType w:val="hybridMultilevel"/>
    <w:tmpl w:val="AA1A54EE"/>
    <w:lvl w:ilvl="0" w:tplc="2C564272">
      <w:start w:val="3"/>
      <w:numFmt w:val="upperLetter"/>
      <w:lvlText w:val="%1."/>
      <w:lvlJc w:val="left"/>
      <w:pPr>
        <w:tabs>
          <w:tab w:val="num" w:pos="1620"/>
        </w:tabs>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0B6AAB"/>
    <w:multiLevelType w:val="hybridMultilevel"/>
    <w:tmpl w:val="CCD48212"/>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EE4D3C"/>
    <w:multiLevelType w:val="hybridMultilevel"/>
    <w:tmpl w:val="84BA4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315C1"/>
    <w:multiLevelType w:val="hybridMultilevel"/>
    <w:tmpl w:val="B1685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F1E9A"/>
    <w:multiLevelType w:val="hybridMultilevel"/>
    <w:tmpl w:val="D0EA1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9428B"/>
    <w:multiLevelType w:val="hybridMultilevel"/>
    <w:tmpl w:val="3368A3D6"/>
    <w:lvl w:ilvl="0" w:tplc="12D4C80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8539D4"/>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6270330"/>
    <w:multiLevelType w:val="hybridMultilevel"/>
    <w:tmpl w:val="E1D405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482D32F1"/>
    <w:multiLevelType w:val="hybridMultilevel"/>
    <w:tmpl w:val="E1AC1978"/>
    <w:lvl w:ilvl="0" w:tplc="BCBE571A">
      <w:start w:val="1"/>
      <w:numFmt w:val="upperLetter"/>
      <w:lvlText w:val="%1."/>
      <w:lvlJc w:val="left"/>
      <w:pPr>
        <w:ind w:left="1080" w:hanging="360"/>
      </w:pPr>
      <w:rPr>
        <w:rFonts w:ascii="Times New Roman Bold" w:hAnsi="Times New Roman Bold" w:hint="default"/>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83F4EBF"/>
    <w:multiLevelType w:val="hybridMultilevel"/>
    <w:tmpl w:val="24B6D782"/>
    <w:lvl w:ilvl="0" w:tplc="FFFFFFFF">
      <w:start w:val="7"/>
      <w:numFmt w:val="upperLetter"/>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37" w15:restartNumberingAfterBreak="0">
    <w:nsid w:val="4AE86786"/>
    <w:multiLevelType w:val="hybridMultilevel"/>
    <w:tmpl w:val="B2CE3116"/>
    <w:lvl w:ilvl="0" w:tplc="ED6E2E70">
      <w:start w:val="1"/>
      <w:numFmt w:val="decimal"/>
      <w:lvlText w:val="%1."/>
      <w:lvlJc w:val="left"/>
      <w:pPr>
        <w:ind w:left="431" w:hanging="259"/>
      </w:pPr>
      <w:rPr>
        <w:rFonts w:ascii="Times New Roman" w:eastAsia="Times New Roman" w:hAnsi="Times New Roman" w:hint="default"/>
        <w:w w:val="113"/>
        <w:sz w:val="21"/>
        <w:szCs w:val="21"/>
      </w:rPr>
    </w:lvl>
    <w:lvl w:ilvl="1" w:tplc="C72EABE6">
      <w:start w:val="1"/>
      <w:numFmt w:val="upperLetter"/>
      <w:lvlText w:val="%2."/>
      <w:lvlJc w:val="left"/>
      <w:pPr>
        <w:ind w:left="474" w:hanging="345"/>
      </w:pPr>
      <w:rPr>
        <w:rFonts w:ascii="Times New Roman" w:eastAsia="Times New Roman" w:hAnsi="Times New Roman" w:hint="default"/>
        <w:w w:val="109"/>
        <w:sz w:val="21"/>
        <w:szCs w:val="21"/>
      </w:rPr>
    </w:lvl>
    <w:lvl w:ilvl="2" w:tplc="1AAE02B2">
      <w:start w:val="1"/>
      <w:numFmt w:val="decimal"/>
      <w:lvlText w:val="%3."/>
      <w:lvlJc w:val="left"/>
      <w:pPr>
        <w:ind w:left="919" w:hanging="367"/>
      </w:pPr>
      <w:rPr>
        <w:rFonts w:hint="default"/>
        <w:w w:val="152"/>
        <w:sz w:val="21"/>
        <w:szCs w:val="21"/>
      </w:rPr>
    </w:lvl>
    <w:lvl w:ilvl="3" w:tplc="7F0C727C">
      <w:start w:val="1"/>
      <w:numFmt w:val="bullet"/>
      <w:lvlText w:val="•"/>
      <w:lvlJc w:val="left"/>
      <w:pPr>
        <w:ind w:left="2172" w:hanging="367"/>
      </w:pPr>
      <w:rPr>
        <w:rFonts w:hint="default"/>
      </w:rPr>
    </w:lvl>
    <w:lvl w:ilvl="4" w:tplc="5E9E4084">
      <w:start w:val="1"/>
      <w:numFmt w:val="bullet"/>
      <w:lvlText w:val="•"/>
      <w:lvlJc w:val="left"/>
      <w:pPr>
        <w:ind w:left="3424" w:hanging="367"/>
      </w:pPr>
      <w:rPr>
        <w:rFonts w:hint="default"/>
      </w:rPr>
    </w:lvl>
    <w:lvl w:ilvl="5" w:tplc="67A46232">
      <w:start w:val="1"/>
      <w:numFmt w:val="bullet"/>
      <w:lvlText w:val="•"/>
      <w:lvlJc w:val="left"/>
      <w:pPr>
        <w:ind w:left="4677" w:hanging="367"/>
      </w:pPr>
      <w:rPr>
        <w:rFonts w:hint="default"/>
      </w:rPr>
    </w:lvl>
    <w:lvl w:ilvl="6" w:tplc="7D826910">
      <w:start w:val="1"/>
      <w:numFmt w:val="bullet"/>
      <w:lvlText w:val="•"/>
      <w:lvlJc w:val="left"/>
      <w:pPr>
        <w:ind w:left="5929" w:hanging="367"/>
      </w:pPr>
      <w:rPr>
        <w:rFonts w:hint="default"/>
      </w:rPr>
    </w:lvl>
    <w:lvl w:ilvl="7" w:tplc="0D7A4598">
      <w:start w:val="1"/>
      <w:numFmt w:val="bullet"/>
      <w:lvlText w:val="•"/>
      <w:lvlJc w:val="left"/>
      <w:pPr>
        <w:ind w:left="7182" w:hanging="367"/>
      </w:pPr>
      <w:rPr>
        <w:rFonts w:hint="default"/>
      </w:rPr>
    </w:lvl>
    <w:lvl w:ilvl="8" w:tplc="37BEC502">
      <w:start w:val="1"/>
      <w:numFmt w:val="bullet"/>
      <w:lvlText w:val="•"/>
      <w:lvlJc w:val="left"/>
      <w:pPr>
        <w:ind w:left="8434" w:hanging="367"/>
      </w:pPr>
      <w:rPr>
        <w:rFonts w:hint="default"/>
      </w:rPr>
    </w:lvl>
  </w:abstractNum>
  <w:abstractNum w:abstractNumId="38" w15:restartNumberingAfterBreak="0">
    <w:nsid w:val="4C0A63F3"/>
    <w:multiLevelType w:val="hybridMultilevel"/>
    <w:tmpl w:val="59C8C1BE"/>
    <w:lvl w:ilvl="0" w:tplc="3912CCD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FC1704D"/>
    <w:multiLevelType w:val="hybridMultilevel"/>
    <w:tmpl w:val="387EB7FC"/>
    <w:lvl w:ilvl="0" w:tplc="947E27CA">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F737C"/>
    <w:multiLevelType w:val="hybridMultilevel"/>
    <w:tmpl w:val="019C1F06"/>
    <w:lvl w:ilvl="0" w:tplc="04090015">
      <w:start w:val="1"/>
      <w:numFmt w:val="upperLetter"/>
      <w:lvlText w:val="%1."/>
      <w:lvlJc w:val="left"/>
      <w:pPr>
        <w:tabs>
          <w:tab w:val="num" w:pos="900"/>
        </w:tabs>
        <w:ind w:left="900" w:hanging="360"/>
      </w:pPr>
    </w:lvl>
    <w:lvl w:ilvl="1" w:tplc="AE707F5C">
      <w:start w:val="1"/>
      <w:numFmt w:val="lowerLetter"/>
      <w:lvlText w:val="(%2)"/>
      <w:lvlJc w:val="left"/>
      <w:pPr>
        <w:tabs>
          <w:tab w:val="num" w:pos="1620"/>
        </w:tabs>
        <w:ind w:left="1620" w:hanging="360"/>
      </w:pPr>
      <w:rPr>
        <w:rFonts w:ascii="Times New Roman" w:eastAsia="Times New Roman" w:hAnsi="Times New Roman" w:cs="Times New Roman"/>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41" w15:restartNumberingAfterBreak="0">
    <w:nsid w:val="54F628EA"/>
    <w:multiLevelType w:val="hybridMultilevel"/>
    <w:tmpl w:val="A874D814"/>
    <w:lvl w:ilvl="0" w:tplc="A28C4C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BD69E7"/>
    <w:multiLevelType w:val="hybridMultilevel"/>
    <w:tmpl w:val="C69E3936"/>
    <w:lvl w:ilvl="0" w:tplc="7138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7E5AB1"/>
    <w:multiLevelType w:val="hybridMultilevel"/>
    <w:tmpl w:val="E0E6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6D73B6"/>
    <w:multiLevelType w:val="multilevel"/>
    <w:tmpl w:val="2C449460"/>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594" w:hanging="504"/>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B0C1C19"/>
    <w:multiLevelType w:val="hybridMultilevel"/>
    <w:tmpl w:val="4664D27A"/>
    <w:lvl w:ilvl="0" w:tplc="3B34A7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60584AD7"/>
    <w:multiLevelType w:val="hybridMultilevel"/>
    <w:tmpl w:val="BA864464"/>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5759AB"/>
    <w:multiLevelType w:val="hybridMultilevel"/>
    <w:tmpl w:val="22A46CD2"/>
    <w:lvl w:ilvl="0" w:tplc="979EF186">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37B18"/>
    <w:multiLevelType w:val="hybridMultilevel"/>
    <w:tmpl w:val="C8DC246C"/>
    <w:lvl w:ilvl="0" w:tplc="8FD673E4">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5C2F6C"/>
    <w:multiLevelType w:val="hybridMultilevel"/>
    <w:tmpl w:val="BA864464"/>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01C3E"/>
    <w:multiLevelType w:val="hybridMultilevel"/>
    <w:tmpl w:val="6A768A52"/>
    <w:lvl w:ilvl="0" w:tplc="FE7091F2">
      <w:start w:val="3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0577E09"/>
    <w:multiLevelType w:val="hybridMultilevel"/>
    <w:tmpl w:val="1EDE9290"/>
    <w:lvl w:ilvl="0" w:tplc="0C427F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8E12E6"/>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72905EFC"/>
    <w:multiLevelType w:val="hybridMultilevel"/>
    <w:tmpl w:val="89B0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9626AF"/>
    <w:multiLevelType w:val="hybridMultilevel"/>
    <w:tmpl w:val="8C2CF70A"/>
    <w:lvl w:ilvl="0" w:tplc="561CF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4760A5"/>
    <w:multiLevelType w:val="hybridMultilevel"/>
    <w:tmpl w:val="B2D0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AC6222"/>
    <w:multiLevelType w:val="multilevel"/>
    <w:tmpl w:val="D88E604E"/>
    <w:lvl w:ilvl="0">
      <w:start w:val="1"/>
      <w:numFmt w:val="upperRoman"/>
      <w:lvlText w:val="%1."/>
      <w:lvlJc w:val="left"/>
      <w:pPr>
        <w:tabs>
          <w:tab w:val="num" w:pos="360"/>
        </w:tabs>
        <w:ind w:left="648" w:hanging="648"/>
      </w:pPr>
      <w:rPr>
        <w:rFonts w:ascii="Times New Roman" w:hAnsi="Times New Roman" w:hint="default"/>
        <w:sz w:val="24"/>
        <w:szCs w:val="24"/>
      </w:rPr>
    </w:lvl>
    <w:lvl w:ilvl="1">
      <w:start w:val="1"/>
      <w:numFmt w:val="upperLetter"/>
      <w:lvlText w:val="%2."/>
      <w:lvlJc w:val="left"/>
      <w:pPr>
        <w:tabs>
          <w:tab w:val="num" w:pos="720"/>
        </w:tabs>
        <w:ind w:left="720" w:hanging="360"/>
      </w:pPr>
      <w:rPr>
        <w:rFonts w:ascii="Times New Roman" w:hAnsi="Times New Roman" w:cs="Times New Roman" w:hint="default"/>
        <w:b w:val="0"/>
        <w:i w:val="0"/>
        <w:color w:val="auto"/>
        <w:sz w:val="22"/>
        <w:szCs w:val="22"/>
      </w:rPr>
    </w:lvl>
    <w:lvl w:ilvl="2">
      <w:start w:val="1"/>
      <w:numFmt w:val="decimal"/>
      <w:lvlText w:val="%3."/>
      <w:lvlJc w:val="left"/>
      <w:pPr>
        <w:tabs>
          <w:tab w:val="num" w:pos="1440"/>
        </w:tabs>
        <w:ind w:left="1440" w:hanging="360"/>
      </w:pPr>
      <w:rPr>
        <w:rFonts w:ascii="Times New Roman" w:hAnsi="Times New Roman" w:hint="default"/>
        <w:b w:val="0"/>
        <w:sz w:val="24"/>
        <w:szCs w:val="24"/>
      </w:rPr>
    </w:lvl>
    <w:lvl w:ilvl="3">
      <w:start w:val="1"/>
      <w:numFmt w:val="lowerLetter"/>
      <w:lvlText w:val="%4."/>
      <w:lvlJc w:val="left"/>
      <w:pPr>
        <w:tabs>
          <w:tab w:val="num" w:pos="2520"/>
        </w:tabs>
        <w:ind w:left="2520" w:hanging="360"/>
      </w:pPr>
      <w:rPr>
        <w:rFonts w:ascii="Times New Roman" w:hAnsi="Times New Roman" w:hint="default"/>
        <w:sz w:val="24"/>
        <w:szCs w:val="24"/>
      </w:rPr>
    </w:lvl>
    <w:lvl w:ilvl="4">
      <w:start w:val="1"/>
      <w:numFmt w:val="decimal"/>
      <w:lvlText w:val="%5)"/>
      <w:lvlJc w:val="left"/>
      <w:pPr>
        <w:tabs>
          <w:tab w:val="num" w:pos="3240"/>
        </w:tabs>
        <w:ind w:left="3240" w:hanging="360"/>
      </w:pPr>
      <w:rPr>
        <w:rFonts w:ascii="Times New Roman" w:hAnsi="Times New Roman" w:hint="default"/>
        <w:sz w:val="24"/>
        <w:szCs w:val="24"/>
      </w:rPr>
    </w:lvl>
    <w:lvl w:ilvl="5">
      <w:start w:val="1"/>
      <w:numFmt w:val="lowerLetter"/>
      <w:lvlText w:val="%6)"/>
      <w:lvlJc w:val="left"/>
      <w:pPr>
        <w:tabs>
          <w:tab w:val="num" w:pos="3960"/>
        </w:tabs>
        <w:ind w:left="3960" w:hanging="360"/>
      </w:pPr>
      <w:rPr>
        <w:rFonts w:ascii="Times New Roman" w:hAnsi="Times New Roman" w:hint="default"/>
        <w:sz w:val="24"/>
        <w:szCs w:val="24"/>
      </w:rPr>
    </w:lvl>
    <w:lvl w:ilvl="6">
      <w:start w:val="1"/>
      <w:numFmt w:val="lowerRoman"/>
      <w:lvlText w:val="(%7)"/>
      <w:lvlJc w:val="left"/>
      <w:pPr>
        <w:tabs>
          <w:tab w:val="num" w:pos="4680"/>
        </w:tabs>
        <w:ind w:left="4680" w:hanging="360"/>
      </w:pPr>
      <w:rPr>
        <w:rFonts w:ascii="Times New Roman" w:hAnsi="Times New Roman" w:hint="default"/>
        <w:sz w:val="24"/>
        <w:szCs w:val="24"/>
      </w:rPr>
    </w:lvl>
    <w:lvl w:ilvl="7">
      <w:start w:val="1"/>
      <w:numFmt w:val="lowerLetter"/>
      <w:lvlText w:val="(%8)"/>
      <w:lvlJc w:val="left"/>
      <w:pPr>
        <w:tabs>
          <w:tab w:val="num" w:pos="5400"/>
        </w:tabs>
        <w:ind w:left="5400" w:hanging="360"/>
      </w:pPr>
      <w:rPr>
        <w:rFonts w:ascii="Times New Roman" w:hAnsi="Times New Roman" w:hint="default"/>
        <w:sz w:val="24"/>
        <w:szCs w:val="24"/>
      </w:rPr>
    </w:lvl>
    <w:lvl w:ilvl="8">
      <w:start w:val="1"/>
      <w:numFmt w:val="lowerRoman"/>
      <w:lvlText w:val="(%9)"/>
      <w:lvlJc w:val="left"/>
      <w:pPr>
        <w:tabs>
          <w:tab w:val="num" w:pos="6120"/>
        </w:tabs>
        <w:ind w:left="6120" w:hanging="360"/>
      </w:pPr>
      <w:rPr>
        <w:rFonts w:ascii="Times New Roman" w:hAnsi="Times New Roman" w:hint="default"/>
        <w:sz w:val="24"/>
        <w:szCs w:val="24"/>
      </w:rPr>
    </w:lvl>
  </w:abstractNum>
  <w:abstractNum w:abstractNumId="59" w15:restartNumberingAfterBreak="0">
    <w:nsid w:val="7AE62898"/>
    <w:multiLevelType w:val="hybridMultilevel"/>
    <w:tmpl w:val="75442648"/>
    <w:lvl w:ilvl="0" w:tplc="ED6E2E70">
      <w:start w:val="1"/>
      <w:numFmt w:val="decimal"/>
      <w:lvlText w:val="%1."/>
      <w:lvlJc w:val="left"/>
      <w:pPr>
        <w:ind w:left="431" w:hanging="259"/>
      </w:pPr>
      <w:rPr>
        <w:rFonts w:ascii="Times New Roman" w:eastAsia="Times New Roman" w:hAnsi="Times New Roman" w:hint="default"/>
        <w:w w:val="113"/>
        <w:sz w:val="21"/>
        <w:szCs w:val="21"/>
      </w:rPr>
    </w:lvl>
    <w:lvl w:ilvl="1" w:tplc="C72EABE6">
      <w:start w:val="1"/>
      <w:numFmt w:val="upperLetter"/>
      <w:lvlText w:val="%2."/>
      <w:lvlJc w:val="left"/>
      <w:pPr>
        <w:ind w:left="474" w:hanging="345"/>
      </w:pPr>
      <w:rPr>
        <w:rFonts w:ascii="Times New Roman" w:eastAsia="Times New Roman" w:hAnsi="Times New Roman" w:hint="default"/>
        <w:w w:val="109"/>
        <w:sz w:val="21"/>
        <w:szCs w:val="21"/>
      </w:rPr>
    </w:lvl>
    <w:lvl w:ilvl="2" w:tplc="E97AB0A6">
      <w:start w:val="1"/>
      <w:numFmt w:val="lowerLetter"/>
      <w:lvlText w:val="%3."/>
      <w:lvlJc w:val="left"/>
      <w:pPr>
        <w:ind w:left="919" w:hanging="367"/>
      </w:pPr>
      <w:rPr>
        <w:rFonts w:ascii="Times New Roman" w:eastAsia="Times New Roman" w:hAnsi="Times New Roman" w:cs="Times New Roman"/>
        <w:w w:val="152"/>
        <w:sz w:val="21"/>
        <w:szCs w:val="21"/>
      </w:rPr>
    </w:lvl>
    <w:lvl w:ilvl="3" w:tplc="7F0C727C">
      <w:start w:val="1"/>
      <w:numFmt w:val="bullet"/>
      <w:lvlText w:val="•"/>
      <w:lvlJc w:val="left"/>
      <w:pPr>
        <w:ind w:left="2172" w:hanging="367"/>
      </w:pPr>
      <w:rPr>
        <w:rFonts w:hint="default"/>
      </w:rPr>
    </w:lvl>
    <w:lvl w:ilvl="4" w:tplc="5E9E4084">
      <w:start w:val="1"/>
      <w:numFmt w:val="bullet"/>
      <w:lvlText w:val="•"/>
      <w:lvlJc w:val="left"/>
      <w:pPr>
        <w:ind w:left="3424" w:hanging="367"/>
      </w:pPr>
      <w:rPr>
        <w:rFonts w:hint="default"/>
      </w:rPr>
    </w:lvl>
    <w:lvl w:ilvl="5" w:tplc="67A46232">
      <w:start w:val="1"/>
      <w:numFmt w:val="bullet"/>
      <w:lvlText w:val="•"/>
      <w:lvlJc w:val="left"/>
      <w:pPr>
        <w:ind w:left="4677" w:hanging="367"/>
      </w:pPr>
      <w:rPr>
        <w:rFonts w:hint="default"/>
      </w:rPr>
    </w:lvl>
    <w:lvl w:ilvl="6" w:tplc="7D826910">
      <w:start w:val="1"/>
      <w:numFmt w:val="bullet"/>
      <w:lvlText w:val="•"/>
      <w:lvlJc w:val="left"/>
      <w:pPr>
        <w:ind w:left="5929" w:hanging="367"/>
      </w:pPr>
      <w:rPr>
        <w:rFonts w:hint="default"/>
      </w:rPr>
    </w:lvl>
    <w:lvl w:ilvl="7" w:tplc="0D7A4598">
      <w:start w:val="1"/>
      <w:numFmt w:val="bullet"/>
      <w:lvlText w:val="•"/>
      <w:lvlJc w:val="left"/>
      <w:pPr>
        <w:ind w:left="7182" w:hanging="367"/>
      </w:pPr>
      <w:rPr>
        <w:rFonts w:hint="default"/>
      </w:rPr>
    </w:lvl>
    <w:lvl w:ilvl="8" w:tplc="37BEC502">
      <w:start w:val="1"/>
      <w:numFmt w:val="bullet"/>
      <w:lvlText w:val="•"/>
      <w:lvlJc w:val="left"/>
      <w:pPr>
        <w:ind w:left="8434" w:hanging="367"/>
      </w:pPr>
      <w:rPr>
        <w:rFonts w:hint="default"/>
      </w:rPr>
    </w:lvl>
  </w:abstractNum>
  <w:abstractNum w:abstractNumId="60" w15:restartNumberingAfterBreak="0">
    <w:nsid w:val="7B4F5C70"/>
    <w:multiLevelType w:val="hybridMultilevel"/>
    <w:tmpl w:val="0C44C926"/>
    <w:lvl w:ilvl="0" w:tplc="228A5CB4">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E9E59D1"/>
    <w:multiLevelType w:val="hybridMultilevel"/>
    <w:tmpl w:val="29CCC24C"/>
    <w:lvl w:ilvl="0" w:tplc="04090015">
      <w:start w:val="1"/>
      <w:numFmt w:val="upperLetter"/>
      <w:lvlText w:val="%1."/>
      <w:lvlJc w:val="left"/>
      <w:pPr>
        <w:ind w:left="720" w:hanging="360"/>
      </w:pPr>
      <w:rPr>
        <w:rFonts w:hint="default"/>
      </w:rPr>
    </w:lvl>
    <w:lvl w:ilvl="1" w:tplc="802ED16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BCE176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
  </w:num>
  <w:num w:numId="3">
    <w:abstractNumId w:val="17"/>
  </w:num>
  <w:num w:numId="4">
    <w:abstractNumId w:val="36"/>
  </w:num>
  <w:num w:numId="5">
    <w:abstractNumId w:val="21"/>
  </w:num>
  <w:num w:numId="6">
    <w:abstractNumId w:val="15"/>
  </w:num>
  <w:num w:numId="7">
    <w:abstractNumId w:val="31"/>
  </w:num>
  <w:num w:numId="8">
    <w:abstractNumId w:val="30"/>
  </w:num>
  <w:num w:numId="9">
    <w:abstractNumId w:val="35"/>
  </w:num>
  <w:num w:numId="10">
    <w:abstractNumId w:val="53"/>
  </w:num>
  <w:num w:numId="11">
    <w:abstractNumId w:val="51"/>
  </w:num>
  <w:num w:numId="12">
    <w:abstractNumId w:val="57"/>
  </w:num>
  <w:num w:numId="13">
    <w:abstractNumId w:val="44"/>
  </w:num>
  <w:num w:numId="14">
    <w:abstractNumId w:val="39"/>
  </w:num>
  <w:num w:numId="15">
    <w:abstractNumId w:val="4"/>
  </w:num>
  <w:num w:numId="16">
    <w:abstractNumId w:val="54"/>
  </w:num>
  <w:num w:numId="17">
    <w:abstractNumId w:val="58"/>
  </w:num>
  <w:num w:numId="18">
    <w:abstractNumId w:val="14"/>
  </w:num>
  <w:num w:numId="19">
    <w:abstractNumId w:val="9"/>
  </w:num>
  <w:num w:numId="20">
    <w:abstractNumId w:val="44"/>
    <w:lvlOverride w:ilvl="0">
      <w:startOverride w:val="1"/>
    </w:lvlOverride>
    <w:lvlOverride w:ilvl="1">
      <w:startOverride w:val="6"/>
    </w:lvlOverride>
  </w:num>
  <w:num w:numId="21">
    <w:abstractNumId w:val="13"/>
  </w:num>
  <w:num w:numId="22">
    <w:abstractNumId w:val="4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41"/>
  </w:num>
  <w:num w:numId="26">
    <w:abstractNumId w:val="25"/>
  </w:num>
  <w:num w:numId="27">
    <w:abstractNumId w:val="47"/>
  </w:num>
  <w:num w:numId="28">
    <w:abstractNumId w:val="2"/>
  </w:num>
  <w:num w:numId="29">
    <w:abstractNumId w:val="60"/>
  </w:num>
  <w:num w:numId="30">
    <w:abstractNumId w:val="45"/>
  </w:num>
  <w:num w:numId="31">
    <w:abstractNumId w:val="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18"/>
  </w:num>
  <w:num w:numId="36">
    <w:abstractNumId w:val="11"/>
  </w:num>
  <w:num w:numId="37">
    <w:abstractNumId w:val="3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2"/>
  </w:num>
  <w:num w:numId="41">
    <w:abstractNumId w:val="22"/>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num>
  <w:num w:numId="47">
    <w:abstractNumId w:val="55"/>
  </w:num>
  <w:num w:numId="48">
    <w:abstractNumId w:val="3"/>
  </w:num>
  <w:num w:numId="49">
    <w:abstractNumId w:val="32"/>
  </w:num>
  <w:num w:numId="50">
    <w:abstractNumId w:val="10"/>
  </w:num>
  <w:num w:numId="51">
    <w:abstractNumId w:val="48"/>
  </w:num>
  <w:num w:numId="52">
    <w:abstractNumId w:val="52"/>
  </w:num>
  <w:num w:numId="53">
    <w:abstractNumId w:val="16"/>
  </w:num>
  <w:num w:numId="54">
    <w:abstractNumId w:val="49"/>
  </w:num>
  <w:num w:numId="55">
    <w:abstractNumId w:val="5"/>
  </w:num>
  <w:num w:numId="56">
    <w:abstractNumId w:val="6"/>
  </w:num>
  <w:num w:numId="57">
    <w:abstractNumId w:val="26"/>
  </w:num>
  <w:num w:numId="58">
    <w:abstractNumId w:val="61"/>
  </w:num>
  <w:num w:numId="59">
    <w:abstractNumId w:val="37"/>
  </w:num>
  <w:num w:numId="60">
    <w:abstractNumId w:val="59"/>
  </w:num>
  <w:num w:numId="61">
    <w:abstractNumId w:val="23"/>
  </w:num>
  <w:num w:numId="62">
    <w:abstractNumId w:val="43"/>
  </w:num>
  <w:num w:numId="63">
    <w:abstractNumId w:val="27"/>
  </w:num>
  <w:num w:numId="64">
    <w:abstractNumId w:val="12"/>
  </w:num>
  <w:num w:numId="65">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310"/>
    <w:rsid w:val="00014914"/>
    <w:rsid w:val="000223B4"/>
    <w:rsid w:val="00065D83"/>
    <w:rsid w:val="00066A42"/>
    <w:rsid w:val="00074090"/>
    <w:rsid w:val="00082F27"/>
    <w:rsid w:val="00090BF5"/>
    <w:rsid w:val="0009703A"/>
    <w:rsid w:val="000A522A"/>
    <w:rsid w:val="000A5963"/>
    <w:rsid w:val="000C2810"/>
    <w:rsid w:val="00101518"/>
    <w:rsid w:val="00101953"/>
    <w:rsid w:val="00113AB2"/>
    <w:rsid w:val="00114B41"/>
    <w:rsid w:val="00121C2C"/>
    <w:rsid w:val="00124F4A"/>
    <w:rsid w:val="00127A51"/>
    <w:rsid w:val="001349FC"/>
    <w:rsid w:val="00152F19"/>
    <w:rsid w:val="00163690"/>
    <w:rsid w:val="00163CCE"/>
    <w:rsid w:val="00174CED"/>
    <w:rsid w:val="00177A1F"/>
    <w:rsid w:val="00184FA8"/>
    <w:rsid w:val="00186B54"/>
    <w:rsid w:val="00194B9A"/>
    <w:rsid w:val="001A3B07"/>
    <w:rsid w:val="001A4D52"/>
    <w:rsid w:val="001B1092"/>
    <w:rsid w:val="001B15AD"/>
    <w:rsid w:val="001B3E3F"/>
    <w:rsid w:val="001B4A55"/>
    <w:rsid w:val="001C06DF"/>
    <w:rsid w:val="001C2F90"/>
    <w:rsid w:val="001C5D0C"/>
    <w:rsid w:val="001D2B6C"/>
    <w:rsid w:val="001D682C"/>
    <w:rsid w:val="001E1E1B"/>
    <w:rsid w:val="001E5FC1"/>
    <w:rsid w:val="001F13C8"/>
    <w:rsid w:val="00201F1E"/>
    <w:rsid w:val="00217A47"/>
    <w:rsid w:val="002200B8"/>
    <w:rsid w:val="00221DB8"/>
    <w:rsid w:val="00241F88"/>
    <w:rsid w:val="0025187C"/>
    <w:rsid w:val="00267F6C"/>
    <w:rsid w:val="002703B7"/>
    <w:rsid w:val="00274093"/>
    <w:rsid w:val="00275BB2"/>
    <w:rsid w:val="0029077E"/>
    <w:rsid w:val="002907DD"/>
    <w:rsid w:val="00291E2A"/>
    <w:rsid w:val="00293568"/>
    <w:rsid w:val="002A617D"/>
    <w:rsid w:val="002B5987"/>
    <w:rsid w:val="002E0E74"/>
    <w:rsid w:val="002E5034"/>
    <w:rsid w:val="002E5718"/>
    <w:rsid w:val="002F28BD"/>
    <w:rsid w:val="002F4B67"/>
    <w:rsid w:val="00312C71"/>
    <w:rsid w:val="00312CA9"/>
    <w:rsid w:val="00343F85"/>
    <w:rsid w:val="003576A0"/>
    <w:rsid w:val="00366455"/>
    <w:rsid w:val="00372325"/>
    <w:rsid w:val="003867A5"/>
    <w:rsid w:val="003934DB"/>
    <w:rsid w:val="003A5FF9"/>
    <w:rsid w:val="003C4C42"/>
    <w:rsid w:val="003C5D47"/>
    <w:rsid w:val="003D3692"/>
    <w:rsid w:val="003D37E0"/>
    <w:rsid w:val="003E7BF4"/>
    <w:rsid w:val="003F124B"/>
    <w:rsid w:val="004016B0"/>
    <w:rsid w:val="00422694"/>
    <w:rsid w:val="00462334"/>
    <w:rsid w:val="00473938"/>
    <w:rsid w:val="00474F91"/>
    <w:rsid w:val="0047563E"/>
    <w:rsid w:val="0047587C"/>
    <w:rsid w:val="00485857"/>
    <w:rsid w:val="0049156B"/>
    <w:rsid w:val="00491FDA"/>
    <w:rsid w:val="00492B17"/>
    <w:rsid w:val="00493D17"/>
    <w:rsid w:val="00495019"/>
    <w:rsid w:val="004A7CE6"/>
    <w:rsid w:val="004C297F"/>
    <w:rsid w:val="004D01C1"/>
    <w:rsid w:val="004E4C61"/>
    <w:rsid w:val="004F144E"/>
    <w:rsid w:val="004F6DCD"/>
    <w:rsid w:val="004F7B9C"/>
    <w:rsid w:val="0051401E"/>
    <w:rsid w:val="00514724"/>
    <w:rsid w:val="0051612B"/>
    <w:rsid w:val="00527BB0"/>
    <w:rsid w:val="00531E0A"/>
    <w:rsid w:val="00534203"/>
    <w:rsid w:val="00537F10"/>
    <w:rsid w:val="005471BB"/>
    <w:rsid w:val="00571A7C"/>
    <w:rsid w:val="0057791F"/>
    <w:rsid w:val="005A21AF"/>
    <w:rsid w:val="005A71A6"/>
    <w:rsid w:val="005B2531"/>
    <w:rsid w:val="005B3DEB"/>
    <w:rsid w:val="005B41C4"/>
    <w:rsid w:val="005C17F7"/>
    <w:rsid w:val="005D7286"/>
    <w:rsid w:val="005F0D9C"/>
    <w:rsid w:val="00612F10"/>
    <w:rsid w:val="00620F8F"/>
    <w:rsid w:val="00623E6B"/>
    <w:rsid w:val="00637491"/>
    <w:rsid w:val="0064171D"/>
    <w:rsid w:val="0065317F"/>
    <w:rsid w:val="00655A60"/>
    <w:rsid w:val="00674C4C"/>
    <w:rsid w:val="00680835"/>
    <w:rsid w:val="00681B0A"/>
    <w:rsid w:val="006917AA"/>
    <w:rsid w:val="006948E0"/>
    <w:rsid w:val="006A3D15"/>
    <w:rsid w:val="006B7540"/>
    <w:rsid w:val="006C3CA2"/>
    <w:rsid w:val="006D2507"/>
    <w:rsid w:val="006E4F58"/>
    <w:rsid w:val="006E57F7"/>
    <w:rsid w:val="006E709D"/>
    <w:rsid w:val="006F1D30"/>
    <w:rsid w:val="006F591A"/>
    <w:rsid w:val="00705E62"/>
    <w:rsid w:val="0071467A"/>
    <w:rsid w:val="007168D5"/>
    <w:rsid w:val="00716A81"/>
    <w:rsid w:val="007171F5"/>
    <w:rsid w:val="00724429"/>
    <w:rsid w:val="00726504"/>
    <w:rsid w:val="0073339E"/>
    <w:rsid w:val="00740E23"/>
    <w:rsid w:val="00741F6A"/>
    <w:rsid w:val="007517A5"/>
    <w:rsid w:val="00765C57"/>
    <w:rsid w:val="00782898"/>
    <w:rsid w:val="00783F0D"/>
    <w:rsid w:val="00785A3E"/>
    <w:rsid w:val="007A2175"/>
    <w:rsid w:val="007C2440"/>
    <w:rsid w:val="007C40F8"/>
    <w:rsid w:val="007C7D83"/>
    <w:rsid w:val="007D730B"/>
    <w:rsid w:val="007E22CE"/>
    <w:rsid w:val="007E2A0C"/>
    <w:rsid w:val="0080043A"/>
    <w:rsid w:val="00813308"/>
    <w:rsid w:val="00824062"/>
    <w:rsid w:val="00833AF9"/>
    <w:rsid w:val="0084042B"/>
    <w:rsid w:val="00846779"/>
    <w:rsid w:val="00862A25"/>
    <w:rsid w:val="00877492"/>
    <w:rsid w:val="008808B3"/>
    <w:rsid w:val="0089069F"/>
    <w:rsid w:val="008A2AE5"/>
    <w:rsid w:val="008B4944"/>
    <w:rsid w:val="008C2118"/>
    <w:rsid w:val="008D229C"/>
    <w:rsid w:val="008D66AC"/>
    <w:rsid w:val="008E220C"/>
    <w:rsid w:val="008E24C6"/>
    <w:rsid w:val="008E77BF"/>
    <w:rsid w:val="009022B0"/>
    <w:rsid w:val="00910D6D"/>
    <w:rsid w:val="00914742"/>
    <w:rsid w:val="00916455"/>
    <w:rsid w:val="00921381"/>
    <w:rsid w:val="00923E24"/>
    <w:rsid w:val="00925AAC"/>
    <w:rsid w:val="0094204D"/>
    <w:rsid w:val="00952DA1"/>
    <w:rsid w:val="00962282"/>
    <w:rsid w:val="00970FEF"/>
    <w:rsid w:val="00973CFE"/>
    <w:rsid w:val="00976A73"/>
    <w:rsid w:val="00990156"/>
    <w:rsid w:val="009904BD"/>
    <w:rsid w:val="00991122"/>
    <w:rsid w:val="00994723"/>
    <w:rsid w:val="009A0824"/>
    <w:rsid w:val="009A4C85"/>
    <w:rsid w:val="009B11ED"/>
    <w:rsid w:val="009B210E"/>
    <w:rsid w:val="009B3F24"/>
    <w:rsid w:val="009C3620"/>
    <w:rsid w:val="009D0C92"/>
    <w:rsid w:val="009D23BB"/>
    <w:rsid w:val="009D7A25"/>
    <w:rsid w:val="009F2607"/>
    <w:rsid w:val="009F47D0"/>
    <w:rsid w:val="009F56B7"/>
    <w:rsid w:val="00A11221"/>
    <w:rsid w:val="00A15C7F"/>
    <w:rsid w:val="00A1619B"/>
    <w:rsid w:val="00A2695E"/>
    <w:rsid w:val="00A3213C"/>
    <w:rsid w:val="00A36BD5"/>
    <w:rsid w:val="00A51D7E"/>
    <w:rsid w:val="00A538F4"/>
    <w:rsid w:val="00A64225"/>
    <w:rsid w:val="00A658BB"/>
    <w:rsid w:val="00A71387"/>
    <w:rsid w:val="00A72180"/>
    <w:rsid w:val="00A77C75"/>
    <w:rsid w:val="00A937E8"/>
    <w:rsid w:val="00A94FB0"/>
    <w:rsid w:val="00A950AF"/>
    <w:rsid w:val="00A95ED3"/>
    <w:rsid w:val="00AC2949"/>
    <w:rsid w:val="00AC4A79"/>
    <w:rsid w:val="00AC5F81"/>
    <w:rsid w:val="00AD40A6"/>
    <w:rsid w:val="00AD5D09"/>
    <w:rsid w:val="00AE47F1"/>
    <w:rsid w:val="00B02F7D"/>
    <w:rsid w:val="00B1327C"/>
    <w:rsid w:val="00B26680"/>
    <w:rsid w:val="00B33E1B"/>
    <w:rsid w:val="00B4339C"/>
    <w:rsid w:val="00B6083F"/>
    <w:rsid w:val="00B61929"/>
    <w:rsid w:val="00B65BB4"/>
    <w:rsid w:val="00B72A3F"/>
    <w:rsid w:val="00B72A8C"/>
    <w:rsid w:val="00B7502E"/>
    <w:rsid w:val="00B80B38"/>
    <w:rsid w:val="00B92D04"/>
    <w:rsid w:val="00B93A78"/>
    <w:rsid w:val="00B93DAA"/>
    <w:rsid w:val="00BA28ED"/>
    <w:rsid w:val="00BB0D08"/>
    <w:rsid w:val="00BB1BB1"/>
    <w:rsid w:val="00BD05DF"/>
    <w:rsid w:val="00BD2321"/>
    <w:rsid w:val="00BD5643"/>
    <w:rsid w:val="00BE5311"/>
    <w:rsid w:val="00BE5766"/>
    <w:rsid w:val="00BF1639"/>
    <w:rsid w:val="00C00359"/>
    <w:rsid w:val="00C103E8"/>
    <w:rsid w:val="00C16C1D"/>
    <w:rsid w:val="00C3462F"/>
    <w:rsid w:val="00C428B5"/>
    <w:rsid w:val="00C80738"/>
    <w:rsid w:val="00C8140E"/>
    <w:rsid w:val="00C96F20"/>
    <w:rsid w:val="00CA08FE"/>
    <w:rsid w:val="00CA400C"/>
    <w:rsid w:val="00CB70F3"/>
    <w:rsid w:val="00CB79B8"/>
    <w:rsid w:val="00CD1708"/>
    <w:rsid w:val="00CD1768"/>
    <w:rsid w:val="00CE2535"/>
    <w:rsid w:val="00CE2CF7"/>
    <w:rsid w:val="00CE6A9F"/>
    <w:rsid w:val="00CF70A9"/>
    <w:rsid w:val="00D05208"/>
    <w:rsid w:val="00D225EE"/>
    <w:rsid w:val="00D234D0"/>
    <w:rsid w:val="00D31127"/>
    <w:rsid w:val="00D359E7"/>
    <w:rsid w:val="00D56EEA"/>
    <w:rsid w:val="00D5768E"/>
    <w:rsid w:val="00D5773D"/>
    <w:rsid w:val="00D61451"/>
    <w:rsid w:val="00D67B81"/>
    <w:rsid w:val="00D721F3"/>
    <w:rsid w:val="00D751F2"/>
    <w:rsid w:val="00D77356"/>
    <w:rsid w:val="00D94711"/>
    <w:rsid w:val="00D95DB3"/>
    <w:rsid w:val="00DB2788"/>
    <w:rsid w:val="00DB6959"/>
    <w:rsid w:val="00DC238D"/>
    <w:rsid w:val="00DC6674"/>
    <w:rsid w:val="00DE66E9"/>
    <w:rsid w:val="00DF17B3"/>
    <w:rsid w:val="00DF2152"/>
    <w:rsid w:val="00DF2BB5"/>
    <w:rsid w:val="00E523F4"/>
    <w:rsid w:val="00E5341D"/>
    <w:rsid w:val="00E743CF"/>
    <w:rsid w:val="00E75756"/>
    <w:rsid w:val="00E81175"/>
    <w:rsid w:val="00E82478"/>
    <w:rsid w:val="00E825C7"/>
    <w:rsid w:val="00E87858"/>
    <w:rsid w:val="00EB197C"/>
    <w:rsid w:val="00EB5D3A"/>
    <w:rsid w:val="00EC1FF7"/>
    <w:rsid w:val="00ED43D7"/>
    <w:rsid w:val="00F01FEA"/>
    <w:rsid w:val="00F0580E"/>
    <w:rsid w:val="00F20E8F"/>
    <w:rsid w:val="00F372D2"/>
    <w:rsid w:val="00F47469"/>
    <w:rsid w:val="00F57892"/>
    <w:rsid w:val="00F60789"/>
    <w:rsid w:val="00F64AEC"/>
    <w:rsid w:val="00F67E51"/>
    <w:rsid w:val="00F71974"/>
    <w:rsid w:val="00F92D46"/>
    <w:rsid w:val="00F93997"/>
    <w:rsid w:val="00F94DE6"/>
    <w:rsid w:val="00FA4710"/>
    <w:rsid w:val="00FA64D1"/>
    <w:rsid w:val="00FB40E8"/>
    <w:rsid w:val="00FC33C0"/>
    <w:rsid w:val="00FC35DF"/>
    <w:rsid w:val="00FE27C3"/>
    <w:rsid w:val="00FE55E3"/>
    <w:rsid w:val="00FF0F2D"/>
    <w:rsid w:val="00FF4E76"/>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7F9BA1"/>
  <w15:docId w15:val="{41B37AE8-BFC1-4B0E-8478-54F51B65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B79B8"/>
    <w:pPr>
      <w:keepNext/>
      <w:numPr>
        <w:numId w:val="13"/>
      </w:numPr>
      <w:spacing w:before="120" w:after="120" w:line="240" w:lineRule="auto"/>
      <w:jc w:val="center"/>
      <w:outlineLvl w:val="0"/>
    </w:pPr>
    <w:rPr>
      <w:rFonts w:ascii="Times New Roman" w:eastAsia="Times New Roman" w:hAnsi="Times New Roman" w:cs="Times New Roman"/>
      <w:b/>
      <w:bCs/>
      <w:kern w:val="28"/>
      <w:sz w:val="24"/>
      <w:szCs w:val="24"/>
      <w:u w:val="single"/>
    </w:rPr>
  </w:style>
  <w:style w:type="paragraph" w:styleId="Heading2">
    <w:name w:val="heading 2"/>
    <w:basedOn w:val="Normal"/>
    <w:link w:val="Heading2Char"/>
    <w:qFormat/>
    <w:rsid w:val="00CB79B8"/>
    <w:pPr>
      <w:keepNext/>
      <w:numPr>
        <w:ilvl w:val="1"/>
        <w:numId w:val="13"/>
      </w:numPr>
      <w:spacing w:before="120" w:after="12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qFormat/>
    <w:rsid w:val="00CB79B8"/>
    <w:pPr>
      <w:keepNext/>
      <w:numPr>
        <w:ilvl w:val="2"/>
        <w:numId w:val="13"/>
      </w:numPr>
      <w:spacing w:before="120" w:after="12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CB79B8"/>
    <w:pPr>
      <w:keepNext/>
      <w:numPr>
        <w:ilvl w:val="3"/>
        <w:numId w:val="13"/>
      </w:numPr>
      <w:spacing w:before="120" w:after="12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CB79B8"/>
    <w:pPr>
      <w:keepNext/>
      <w:numPr>
        <w:ilvl w:val="4"/>
        <w:numId w:val="13"/>
      </w:numPr>
      <w:spacing w:before="120" w:after="12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qFormat/>
    <w:rsid w:val="00CB79B8"/>
    <w:pPr>
      <w:numPr>
        <w:ilvl w:val="5"/>
        <w:numId w:val="13"/>
      </w:numPr>
      <w:spacing w:before="240" w:after="6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BodyText"/>
    <w:link w:val="Heading7Char"/>
    <w:qFormat/>
    <w:rsid w:val="00CB79B8"/>
    <w:pPr>
      <w:numPr>
        <w:ilvl w:val="6"/>
        <w:numId w:val="1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CB79B8"/>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CB79B8"/>
    <w:pPr>
      <w:numPr>
        <w:ilvl w:val="8"/>
        <w:numId w:val="13"/>
      </w:numPr>
      <w:spacing w:before="240" w:after="60" w:line="240" w:lineRule="auto"/>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rsid w:val="00C96F20"/>
  </w:style>
  <w:style w:type="paragraph" w:styleId="Footer">
    <w:name w:val="footer"/>
    <w:basedOn w:val="Normal"/>
    <w:link w:val="FooterChar"/>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rsid w:val="00C96F20"/>
  </w:style>
  <w:style w:type="character" w:customStyle="1" w:styleId="Heading1Char">
    <w:name w:val="Heading 1 Char"/>
    <w:basedOn w:val="DefaultParagraphFont"/>
    <w:link w:val="Heading1"/>
    <w:rsid w:val="00CB79B8"/>
    <w:rPr>
      <w:rFonts w:ascii="Times New Roman" w:eastAsia="Times New Roman" w:hAnsi="Times New Roman" w:cs="Times New Roman"/>
      <w:b/>
      <w:bCs/>
      <w:kern w:val="28"/>
      <w:sz w:val="24"/>
      <w:szCs w:val="24"/>
      <w:u w:val="single"/>
    </w:rPr>
  </w:style>
  <w:style w:type="character" w:customStyle="1" w:styleId="Heading2Char">
    <w:name w:val="Heading 2 Char"/>
    <w:basedOn w:val="DefaultParagraphFont"/>
    <w:link w:val="Heading2"/>
    <w:rsid w:val="00CB79B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B79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B79B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B79B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CB79B8"/>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B79B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79B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79B8"/>
    <w:rPr>
      <w:rFonts w:ascii="Times New Roman" w:eastAsia="Times New Roman" w:hAnsi="Times New Roman" w:cs="Times New Roman"/>
      <w:b/>
      <w:bCs/>
      <w:i/>
      <w:iCs/>
      <w:sz w:val="24"/>
      <w:szCs w:val="24"/>
    </w:rPr>
  </w:style>
  <w:style w:type="paragraph" w:styleId="BodyText">
    <w:name w:val="Body Text"/>
    <w:basedOn w:val="Normal"/>
    <w:link w:val="BodyTextChar"/>
    <w:rsid w:val="00CB79B8"/>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B79B8"/>
    <w:rPr>
      <w:rFonts w:ascii="Comic Sans MS" w:eastAsia="Times New Roman" w:hAnsi="Comic Sans MS" w:cs="Times New Roman"/>
      <w:snapToGrid w:val="0"/>
      <w:szCs w:val="20"/>
    </w:rPr>
  </w:style>
  <w:style w:type="paragraph" w:styleId="BodyText2">
    <w:name w:val="Body Text 2"/>
    <w:basedOn w:val="Normal"/>
    <w:link w:val="BodyText2Char"/>
    <w:rsid w:val="00CB79B8"/>
    <w:pPr>
      <w:widowControl w:val="0"/>
      <w:spacing w:after="0" w:line="240" w:lineRule="auto"/>
    </w:pPr>
    <w:rPr>
      <w:rFonts w:ascii="Comic Sans MS" w:eastAsia="Times New Roman" w:hAnsi="Comic Sans MS" w:cs="Times New Roman"/>
      <w:snapToGrid w:val="0"/>
      <w:sz w:val="18"/>
      <w:szCs w:val="20"/>
    </w:rPr>
  </w:style>
  <w:style w:type="character" w:customStyle="1" w:styleId="BodyText2Char">
    <w:name w:val="Body Text 2 Char"/>
    <w:basedOn w:val="DefaultParagraphFont"/>
    <w:link w:val="BodyText2"/>
    <w:rsid w:val="00CB79B8"/>
    <w:rPr>
      <w:rFonts w:ascii="Comic Sans MS" w:eastAsia="Times New Roman" w:hAnsi="Comic Sans MS" w:cs="Times New Roman"/>
      <w:snapToGrid w:val="0"/>
      <w:sz w:val="18"/>
      <w:szCs w:val="20"/>
    </w:rPr>
  </w:style>
  <w:style w:type="paragraph" w:styleId="BodyTextIndent3">
    <w:name w:val="Body Text Indent 3"/>
    <w:basedOn w:val="Normal"/>
    <w:link w:val="BodyTextIndent3Char"/>
    <w:rsid w:val="00CB79B8"/>
    <w:pPr>
      <w:widowControl w:val="0"/>
      <w:spacing w:after="0" w:line="240" w:lineRule="auto"/>
      <w:ind w:left="720"/>
    </w:pPr>
    <w:rPr>
      <w:rFonts w:ascii="Comic Sans MS" w:eastAsia="Times New Roman" w:hAnsi="Comic Sans MS" w:cs="Times New Roman"/>
      <w:snapToGrid w:val="0"/>
      <w:szCs w:val="20"/>
    </w:rPr>
  </w:style>
  <w:style w:type="character" w:customStyle="1" w:styleId="BodyTextIndent3Char">
    <w:name w:val="Body Text Indent 3 Char"/>
    <w:basedOn w:val="DefaultParagraphFont"/>
    <w:link w:val="BodyTextIndent3"/>
    <w:rsid w:val="00CB79B8"/>
    <w:rPr>
      <w:rFonts w:ascii="Comic Sans MS" w:eastAsia="Times New Roman" w:hAnsi="Comic Sans MS" w:cs="Times New Roman"/>
      <w:snapToGrid w:val="0"/>
      <w:szCs w:val="20"/>
    </w:rPr>
  </w:style>
  <w:style w:type="character" w:styleId="Hyperlink">
    <w:name w:val="Hyperlink"/>
    <w:basedOn w:val="DefaultParagraphFont"/>
    <w:rsid w:val="00CB79B8"/>
    <w:rPr>
      <w:color w:val="0000FF"/>
      <w:u w:val="single"/>
    </w:rPr>
  </w:style>
  <w:style w:type="paragraph" w:styleId="BodyTextIndent2">
    <w:name w:val="Body Text Indent 2"/>
    <w:basedOn w:val="Normal"/>
    <w:link w:val="BodyTextIndent2Char"/>
    <w:rsid w:val="00CB79B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B79B8"/>
    <w:rPr>
      <w:rFonts w:ascii="Times New Roman" w:eastAsia="Times New Roman" w:hAnsi="Times New Roman" w:cs="Times New Roman"/>
      <w:sz w:val="20"/>
      <w:szCs w:val="20"/>
    </w:rPr>
  </w:style>
  <w:style w:type="character" w:styleId="PageNumber">
    <w:name w:val="page number"/>
    <w:basedOn w:val="DefaultParagraphFont"/>
    <w:rsid w:val="00CB79B8"/>
  </w:style>
  <w:style w:type="character" w:styleId="Strong">
    <w:name w:val="Strong"/>
    <w:basedOn w:val="DefaultParagraphFont"/>
    <w:qFormat/>
    <w:rsid w:val="00CB79B8"/>
    <w:rPr>
      <w:b/>
      <w:bCs/>
    </w:rPr>
  </w:style>
  <w:style w:type="paragraph" w:styleId="NormalWeb">
    <w:name w:val="Normal (Web)"/>
    <w:basedOn w:val="Normal"/>
    <w:rsid w:val="00CB79B8"/>
    <w:pPr>
      <w:spacing w:before="80" w:after="0" w:line="240" w:lineRule="auto"/>
      <w:ind w:left="115" w:right="130"/>
    </w:pPr>
    <w:rPr>
      <w:rFonts w:ascii="Arial" w:eastAsia="Times New Roman" w:hAnsi="Arial" w:cs="Arial"/>
      <w:sz w:val="24"/>
      <w:szCs w:val="24"/>
    </w:rPr>
  </w:style>
  <w:style w:type="paragraph" w:styleId="ListParagraph">
    <w:name w:val="List Paragraph"/>
    <w:basedOn w:val="Normal"/>
    <w:uiPriority w:val="34"/>
    <w:qFormat/>
    <w:rsid w:val="00CB79B8"/>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CB79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B79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79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7A51"/>
    <w:rPr>
      <w:sz w:val="16"/>
      <w:szCs w:val="16"/>
    </w:rPr>
  </w:style>
  <w:style w:type="paragraph" w:styleId="CommentText">
    <w:name w:val="annotation text"/>
    <w:basedOn w:val="Normal"/>
    <w:link w:val="CommentTextChar"/>
    <w:uiPriority w:val="99"/>
    <w:semiHidden/>
    <w:unhideWhenUsed/>
    <w:rsid w:val="00127A51"/>
    <w:pPr>
      <w:spacing w:line="240" w:lineRule="auto"/>
    </w:pPr>
    <w:rPr>
      <w:sz w:val="20"/>
      <w:szCs w:val="20"/>
    </w:rPr>
  </w:style>
  <w:style w:type="character" w:customStyle="1" w:styleId="CommentTextChar">
    <w:name w:val="Comment Text Char"/>
    <w:basedOn w:val="DefaultParagraphFont"/>
    <w:link w:val="CommentText"/>
    <w:uiPriority w:val="99"/>
    <w:semiHidden/>
    <w:rsid w:val="00127A51"/>
    <w:rPr>
      <w:sz w:val="20"/>
      <w:szCs w:val="20"/>
    </w:rPr>
  </w:style>
  <w:style w:type="paragraph" w:styleId="CommentSubject">
    <w:name w:val="annotation subject"/>
    <w:basedOn w:val="CommentText"/>
    <w:next w:val="CommentText"/>
    <w:link w:val="CommentSubjectChar"/>
    <w:uiPriority w:val="99"/>
    <w:semiHidden/>
    <w:unhideWhenUsed/>
    <w:rsid w:val="00127A51"/>
    <w:rPr>
      <w:b/>
      <w:bCs/>
    </w:rPr>
  </w:style>
  <w:style w:type="character" w:customStyle="1" w:styleId="CommentSubjectChar">
    <w:name w:val="Comment Subject Char"/>
    <w:basedOn w:val="CommentTextChar"/>
    <w:link w:val="CommentSubject"/>
    <w:uiPriority w:val="99"/>
    <w:semiHidden/>
    <w:rsid w:val="00127A51"/>
    <w:rPr>
      <w:b/>
      <w:bCs/>
      <w:sz w:val="20"/>
      <w:szCs w:val="20"/>
    </w:rPr>
  </w:style>
  <w:style w:type="paragraph" w:styleId="Revision">
    <w:name w:val="Revision"/>
    <w:hidden/>
    <w:uiPriority w:val="99"/>
    <w:semiHidden/>
    <w:rsid w:val="00485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5370-1C1B-4709-8B7D-FDA58321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11566</Words>
  <Characters>65928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77340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Sturm, Michael N</cp:lastModifiedBy>
  <cp:revision>2</cp:revision>
  <dcterms:created xsi:type="dcterms:W3CDTF">2018-05-24T16:49:00Z</dcterms:created>
  <dcterms:modified xsi:type="dcterms:W3CDTF">2018-05-24T16:49:00Z</dcterms:modified>
</cp:coreProperties>
</file>