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38" w:rsidRDefault="004D78C1" w:rsidP="0009502C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RFP 18-054</w:t>
      </w:r>
    </w:p>
    <w:p w:rsidR="0009502C" w:rsidRPr="001457E5" w:rsidRDefault="003F608A" w:rsidP="0009502C">
      <w:pPr>
        <w:jc w:val="center"/>
        <w:rPr>
          <w:rFonts w:ascii="Calibri" w:hAnsi="Calibri" w:cs="Calibri"/>
          <w:b/>
          <w:sz w:val="36"/>
        </w:rPr>
      </w:pPr>
      <w:r w:rsidRPr="001457E5">
        <w:rPr>
          <w:rFonts w:ascii="Calibri" w:hAnsi="Calibri" w:cs="Calibri"/>
          <w:b/>
          <w:sz w:val="36"/>
        </w:rPr>
        <w:t>TECHNICAL</w:t>
      </w:r>
      <w:r w:rsidR="0009502C" w:rsidRPr="001457E5">
        <w:rPr>
          <w:rFonts w:ascii="Calibri" w:hAnsi="Calibri" w:cs="Calibri"/>
          <w:b/>
          <w:sz w:val="36"/>
        </w:rPr>
        <w:t xml:space="preserve"> PROPOSAL</w:t>
      </w:r>
    </w:p>
    <w:p w:rsidR="0009502C" w:rsidRPr="001457E5" w:rsidRDefault="004D78C1" w:rsidP="0009502C">
      <w:pPr>
        <w:jc w:val="center"/>
        <w:rPr>
          <w:rFonts w:ascii="Calibri" w:hAnsi="Calibri" w:cs="Calibri"/>
          <w:b/>
          <w:color w:val="0070C0"/>
          <w:sz w:val="32"/>
        </w:rPr>
      </w:pPr>
      <w:r>
        <w:rPr>
          <w:rFonts w:ascii="Calibri" w:hAnsi="Calibri" w:cs="Calibri"/>
          <w:b/>
          <w:color w:val="0070C0"/>
          <w:sz w:val="32"/>
        </w:rPr>
        <w:t>ATTACHMENT E</w:t>
      </w:r>
    </w:p>
    <w:p w:rsidR="0009502C" w:rsidRPr="00542D70" w:rsidRDefault="0009502C" w:rsidP="0009502C">
      <w:pPr>
        <w:rPr>
          <w:rFonts w:ascii="Calibri" w:hAnsi="Calibri" w:cs="Calibri"/>
          <w:b/>
          <w:szCs w:val="24"/>
        </w:rPr>
      </w:pPr>
    </w:p>
    <w:p w:rsidR="0009502C" w:rsidRPr="001457E5" w:rsidRDefault="0009502C" w:rsidP="0009502C">
      <w:pPr>
        <w:rPr>
          <w:rFonts w:ascii="Calibri" w:hAnsi="Calibri" w:cs="Calibri"/>
          <w:b/>
          <w:color w:val="FF0000"/>
          <w:szCs w:val="24"/>
        </w:rPr>
      </w:pPr>
    </w:p>
    <w:p w:rsidR="0009502C" w:rsidRPr="00542D70" w:rsidRDefault="0009502C" w:rsidP="0009502C">
      <w:pPr>
        <w:rPr>
          <w:rFonts w:ascii="Calibri" w:hAnsi="Calibri" w:cs="Calibri"/>
          <w:b/>
          <w:szCs w:val="24"/>
        </w:rPr>
      </w:pPr>
      <w:r w:rsidRPr="001457E5">
        <w:rPr>
          <w:rFonts w:ascii="Calibri" w:hAnsi="Calibri" w:cs="Calibri"/>
          <w:b/>
          <w:color w:val="FF0000"/>
          <w:szCs w:val="24"/>
        </w:rPr>
        <w:t>Instructions:</w:t>
      </w:r>
      <w:r w:rsidRPr="00542D70">
        <w:rPr>
          <w:rFonts w:ascii="Calibri" w:hAnsi="Calibri" w:cs="Calibri"/>
          <w:b/>
          <w:szCs w:val="24"/>
        </w:rPr>
        <w:t xml:space="preserve">  Please provide answers in the shaded areas to all questions.  Reference all attachments in</w:t>
      </w:r>
      <w:r w:rsidR="002960D5" w:rsidRPr="00542D70">
        <w:rPr>
          <w:rFonts w:ascii="Calibri" w:hAnsi="Calibri" w:cs="Calibri"/>
          <w:b/>
          <w:szCs w:val="24"/>
        </w:rPr>
        <w:t xml:space="preserve"> the shaded area</w:t>
      </w:r>
      <w:r w:rsidRPr="00542D70">
        <w:rPr>
          <w:rFonts w:ascii="Calibri" w:hAnsi="Calibri" w:cs="Calibri"/>
          <w:b/>
          <w:szCs w:val="24"/>
        </w:rPr>
        <w:t xml:space="preserve">.   </w:t>
      </w:r>
    </w:p>
    <w:p w:rsidR="0009502C" w:rsidRDefault="0009502C" w:rsidP="0009502C">
      <w:pPr>
        <w:rPr>
          <w:rFonts w:ascii="Calibri" w:hAnsi="Calibri" w:cs="Calibri"/>
        </w:rPr>
      </w:pPr>
    </w:p>
    <w:p w:rsidR="00021C55" w:rsidRDefault="00021C55" w:rsidP="0075035A">
      <w:pPr>
        <w:widowControl/>
        <w:ind w:left="810" w:hanging="810"/>
        <w:rPr>
          <w:rFonts w:ascii="Calibri" w:hAnsi="Calibri" w:cs="Calibri"/>
        </w:rPr>
      </w:pPr>
    </w:p>
    <w:p w:rsidR="00756278" w:rsidRPr="006A38F3" w:rsidRDefault="00756BE9" w:rsidP="00021C55">
      <w:pPr>
        <w:widowControl/>
        <w:ind w:left="810" w:hanging="900"/>
        <w:rPr>
          <w:rFonts w:asciiTheme="minorHAnsi" w:hAnsiTheme="minorHAnsi" w:cstheme="minorHAnsi"/>
          <w:b/>
          <w:sz w:val="28"/>
          <w:szCs w:val="24"/>
        </w:rPr>
      </w:pPr>
      <w:r w:rsidRPr="006A38F3">
        <w:rPr>
          <w:rFonts w:ascii="Calibri" w:hAnsi="Calibri" w:cs="Calibri"/>
          <w:b/>
          <w:sz w:val="28"/>
        </w:rPr>
        <w:t>2.4.1</w:t>
      </w:r>
      <w:r w:rsidRPr="006A38F3">
        <w:rPr>
          <w:rFonts w:ascii="Calibri" w:hAnsi="Calibri" w:cs="Calibri"/>
          <w:b/>
          <w:sz w:val="28"/>
        </w:rPr>
        <w:tab/>
      </w:r>
      <w:r w:rsidR="00021C55">
        <w:rPr>
          <w:rFonts w:asciiTheme="minorHAnsi" w:hAnsiTheme="minorHAnsi" w:cstheme="minorHAnsi"/>
          <w:b/>
          <w:sz w:val="28"/>
          <w:szCs w:val="24"/>
        </w:rPr>
        <w:t>Qualifications</w:t>
      </w:r>
    </w:p>
    <w:p w:rsidR="001367D9" w:rsidRPr="0075035A" w:rsidRDefault="001367D9" w:rsidP="0075035A">
      <w:pPr>
        <w:widowControl/>
        <w:ind w:left="810" w:hanging="810"/>
        <w:rPr>
          <w:rFonts w:asciiTheme="minorHAnsi" w:hAnsiTheme="minorHAnsi" w:cstheme="minorHAnsi"/>
          <w:b/>
          <w:szCs w:val="24"/>
        </w:rPr>
      </w:pPr>
    </w:p>
    <w:p w:rsidR="001367D9" w:rsidRPr="001367D9" w:rsidRDefault="001367D9" w:rsidP="00653FDF">
      <w:pPr>
        <w:widowControl/>
        <w:ind w:left="720" w:hanging="810"/>
        <w:rPr>
          <w:rFonts w:ascii="Calibri" w:hAnsi="Calibri" w:cs="Calibri"/>
          <w:snapToGrid/>
          <w:szCs w:val="24"/>
        </w:rPr>
      </w:pPr>
      <w:r w:rsidRPr="00665366">
        <w:rPr>
          <w:rFonts w:ascii="Calibri" w:hAnsi="Calibri" w:cs="Calibri"/>
          <w:b/>
          <w:snapToGrid/>
          <w:szCs w:val="24"/>
        </w:rPr>
        <w:t>2.4.1.1</w:t>
      </w:r>
      <w:r w:rsidRPr="001367D9">
        <w:rPr>
          <w:rFonts w:ascii="Calibri" w:hAnsi="Calibri" w:cs="Calibri"/>
          <w:snapToGrid/>
          <w:szCs w:val="24"/>
        </w:rPr>
        <w:tab/>
      </w:r>
      <w:r w:rsidR="00021C55" w:rsidRPr="00021C55">
        <w:rPr>
          <w:rFonts w:ascii="Calibri" w:hAnsi="Calibri" w:cs="Calibri"/>
          <w:snapToGrid/>
          <w:szCs w:val="24"/>
        </w:rPr>
        <w:t>For how many years has your company been operational?</w:t>
      </w:r>
    </w:p>
    <w:p w:rsidR="00756BE9" w:rsidRPr="00542D70" w:rsidRDefault="00756BE9" w:rsidP="0075035A">
      <w:pPr>
        <w:ind w:left="810" w:hanging="81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09502C" w:rsidRPr="00542D70" w:rsidTr="002960D5">
        <w:tc>
          <w:tcPr>
            <w:tcW w:w="8856" w:type="dxa"/>
            <w:shd w:val="clear" w:color="auto" w:fill="FFFF99"/>
          </w:tcPr>
          <w:p w:rsidR="0009502C" w:rsidRPr="00542D70" w:rsidRDefault="0009502C" w:rsidP="0075035A">
            <w:pPr>
              <w:ind w:left="810" w:hanging="810"/>
              <w:rPr>
                <w:rFonts w:ascii="Calibri" w:hAnsi="Calibri" w:cs="Calibri"/>
              </w:rPr>
            </w:pPr>
          </w:p>
        </w:tc>
      </w:tr>
    </w:tbl>
    <w:p w:rsidR="00756BE9" w:rsidRDefault="00756BE9" w:rsidP="0075035A">
      <w:pPr>
        <w:pStyle w:val="Default"/>
        <w:ind w:left="810" w:hanging="810"/>
        <w:rPr>
          <w:rFonts w:ascii="Calibri" w:hAnsi="Calibri" w:cs="Calibri"/>
        </w:rPr>
      </w:pPr>
    </w:p>
    <w:p w:rsidR="001367D9" w:rsidRPr="00021C55" w:rsidRDefault="001367D9" w:rsidP="00653FDF">
      <w:pPr>
        <w:widowControl/>
        <w:ind w:left="720" w:hanging="810"/>
        <w:rPr>
          <w:rFonts w:ascii="Calibri" w:hAnsi="Calibri" w:cs="Calibri"/>
          <w:szCs w:val="24"/>
        </w:rPr>
      </w:pPr>
      <w:r w:rsidRPr="00665366">
        <w:rPr>
          <w:rFonts w:ascii="Calibri" w:hAnsi="Calibri" w:cs="Calibri"/>
          <w:b/>
          <w:szCs w:val="24"/>
        </w:rPr>
        <w:t>2.4.1.2</w:t>
      </w:r>
      <w:r w:rsidRPr="00665366">
        <w:rPr>
          <w:rFonts w:ascii="Calibri" w:hAnsi="Calibri" w:cs="Calibri"/>
          <w:b/>
          <w:szCs w:val="24"/>
        </w:rPr>
        <w:tab/>
      </w:r>
      <w:r w:rsidR="00021C55" w:rsidRPr="00021C55">
        <w:rPr>
          <w:rFonts w:ascii="Calibri" w:hAnsi="Calibri" w:cs="Calibri"/>
          <w:szCs w:val="24"/>
        </w:rPr>
        <w:t>How many years of experience does your company have</w:t>
      </w:r>
      <w:r w:rsidR="00021C55">
        <w:rPr>
          <w:rFonts w:ascii="Calibri" w:hAnsi="Calibri" w:cs="Calibri"/>
          <w:szCs w:val="24"/>
        </w:rPr>
        <w:t xml:space="preserve"> in providing data storage and </w:t>
      </w:r>
      <w:r w:rsidR="00021C55" w:rsidRPr="00021C55">
        <w:rPr>
          <w:rFonts w:ascii="Calibri" w:hAnsi="Calibri" w:cs="Calibri"/>
          <w:szCs w:val="24"/>
        </w:rPr>
        <w:t>analysis for educational agencies?</w:t>
      </w:r>
    </w:p>
    <w:p w:rsidR="00756278" w:rsidRPr="0075035A" w:rsidRDefault="00756BE9" w:rsidP="001367D9">
      <w:pPr>
        <w:pStyle w:val="Default"/>
        <w:ind w:left="810" w:hanging="720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09502C" w:rsidRPr="00542D70" w:rsidTr="002960D5">
        <w:tc>
          <w:tcPr>
            <w:tcW w:w="8856" w:type="dxa"/>
            <w:shd w:val="clear" w:color="auto" w:fill="FFFF99"/>
          </w:tcPr>
          <w:p w:rsidR="0009502C" w:rsidRPr="00542D70" w:rsidRDefault="0009502C" w:rsidP="0075035A">
            <w:pPr>
              <w:ind w:left="810" w:hanging="810"/>
              <w:rPr>
                <w:rFonts w:ascii="Calibri" w:hAnsi="Calibri" w:cs="Calibri"/>
              </w:rPr>
            </w:pPr>
          </w:p>
        </w:tc>
      </w:tr>
    </w:tbl>
    <w:p w:rsidR="00021C55" w:rsidRDefault="00021C55" w:rsidP="001367D9">
      <w:pPr>
        <w:widowControl/>
        <w:ind w:left="-180" w:firstLine="180"/>
        <w:rPr>
          <w:rFonts w:ascii="Calibri" w:hAnsi="Calibri" w:cs="Calibri"/>
        </w:rPr>
      </w:pPr>
    </w:p>
    <w:p w:rsidR="001367D9" w:rsidRPr="001367D9" w:rsidRDefault="001367D9" w:rsidP="00653FDF">
      <w:pPr>
        <w:widowControl/>
        <w:ind w:left="720" w:hanging="810"/>
        <w:rPr>
          <w:rFonts w:ascii="Calibri" w:hAnsi="Calibri" w:cs="Calibri"/>
          <w:snapToGrid/>
          <w:szCs w:val="24"/>
        </w:rPr>
      </w:pPr>
      <w:r w:rsidRPr="00665366">
        <w:rPr>
          <w:rFonts w:ascii="Calibri" w:hAnsi="Calibri" w:cs="Calibri"/>
          <w:b/>
          <w:snapToGrid/>
          <w:szCs w:val="24"/>
        </w:rPr>
        <w:t>2.4.1.3</w:t>
      </w:r>
      <w:r w:rsidRPr="001367D9">
        <w:rPr>
          <w:rFonts w:ascii="Calibri" w:hAnsi="Calibri" w:cs="Calibri"/>
          <w:snapToGrid/>
          <w:szCs w:val="24"/>
        </w:rPr>
        <w:tab/>
      </w:r>
      <w:r w:rsidR="00021C55" w:rsidRPr="00021C55">
        <w:rPr>
          <w:rFonts w:ascii="Calibri" w:hAnsi="Calibri" w:cs="Calibri"/>
          <w:snapToGrid/>
          <w:szCs w:val="24"/>
        </w:rPr>
        <w:t>Please describe your company’s experience in supporting</w:t>
      </w:r>
      <w:r w:rsidR="00021C55">
        <w:rPr>
          <w:rFonts w:ascii="Calibri" w:hAnsi="Calibri" w:cs="Calibri"/>
          <w:snapToGrid/>
          <w:szCs w:val="24"/>
        </w:rPr>
        <w:t xml:space="preserve"> English learner programs in K-</w:t>
      </w:r>
      <w:r w:rsidR="00021C55" w:rsidRPr="00021C55">
        <w:rPr>
          <w:rFonts w:ascii="Calibri" w:hAnsi="Calibri" w:cs="Calibri"/>
          <w:snapToGrid/>
          <w:szCs w:val="24"/>
        </w:rPr>
        <w:t xml:space="preserve">12 educational </w:t>
      </w:r>
      <w:r w:rsidR="00D2390B">
        <w:rPr>
          <w:rFonts w:ascii="Calibri" w:hAnsi="Calibri" w:cs="Calibri"/>
          <w:snapToGrid/>
          <w:szCs w:val="24"/>
        </w:rPr>
        <w:t>settings.</w:t>
      </w:r>
    </w:p>
    <w:p w:rsidR="0009502C" w:rsidRPr="0075035A" w:rsidRDefault="0009502C" w:rsidP="0075035A">
      <w:pPr>
        <w:pStyle w:val="Default"/>
        <w:ind w:left="810" w:hanging="81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09502C" w:rsidRPr="00542D70" w:rsidTr="002960D5">
        <w:tc>
          <w:tcPr>
            <w:tcW w:w="8856" w:type="dxa"/>
            <w:shd w:val="clear" w:color="auto" w:fill="FFFF99"/>
          </w:tcPr>
          <w:p w:rsidR="0009502C" w:rsidRPr="00542D70" w:rsidRDefault="0009502C" w:rsidP="0075035A">
            <w:pPr>
              <w:ind w:left="810" w:hanging="810"/>
              <w:rPr>
                <w:rFonts w:ascii="Calibri" w:hAnsi="Calibri" w:cs="Calibri"/>
              </w:rPr>
            </w:pPr>
          </w:p>
        </w:tc>
      </w:tr>
    </w:tbl>
    <w:p w:rsidR="00D2390B" w:rsidRDefault="00D2390B" w:rsidP="00D2390B">
      <w:pPr>
        <w:pStyle w:val="ListParagraph"/>
        <w:widowControl/>
        <w:rPr>
          <w:rFonts w:ascii="Calibri" w:hAnsi="Calibri" w:cs="Calibri"/>
          <w:snapToGrid w:val="0"/>
        </w:rPr>
      </w:pPr>
    </w:p>
    <w:p w:rsidR="001367D9" w:rsidRPr="00D2390B" w:rsidRDefault="00756BE9" w:rsidP="00D2390B">
      <w:pPr>
        <w:pStyle w:val="ListParagraph"/>
        <w:widowControl/>
        <w:ind w:hanging="810"/>
        <w:rPr>
          <w:rFonts w:asciiTheme="minorHAnsi" w:hAnsiTheme="minorHAnsi" w:cs="Calibri"/>
          <w:szCs w:val="24"/>
        </w:rPr>
      </w:pPr>
      <w:r w:rsidRPr="00665366">
        <w:rPr>
          <w:rFonts w:ascii="Calibri" w:hAnsi="Calibri" w:cs="Calibri"/>
          <w:b/>
        </w:rPr>
        <w:t>2.4.</w:t>
      </w:r>
      <w:r w:rsidR="001367D9" w:rsidRPr="00665366">
        <w:rPr>
          <w:rFonts w:ascii="Calibri" w:hAnsi="Calibri" w:cs="Calibri"/>
          <w:b/>
        </w:rPr>
        <w:t>1.</w:t>
      </w:r>
      <w:r w:rsidRPr="00665366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ab/>
      </w:r>
      <w:r w:rsidR="00D2390B" w:rsidRPr="002278DF">
        <w:rPr>
          <w:rFonts w:asciiTheme="minorHAnsi" w:hAnsiTheme="minorHAnsi" w:cs="Calibri"/>
          <w:szCs w:val="24"/>
        </w:rPr>
        <w:t>Describe your capacity and policies for sharing student data between users and systems while maintaining the security of private data.</w:t>
      </w:r>
    </w:p>
    <w:p w:rsidR="0009502C" w:rsidRPr="00542D70" w:rsidRDefault="0009502C" w:rsidP="0075035A">
      <w:pPr>
        <w:ind w:left="810" w:hanging="81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09502C" w:rsidRPr="00542D70" w:rsidTr="002960D5">
        <w:tc>
          <w:tcPr>
            <w:tcW w:w="8856" w:type="dxa"/>
            <w:shd w:val="clear" w:color="auto" w:fill="FFFF99"/>
          </w:tcPr>
          <w:p w:rsidR="0009502C" w:rsidRPr="00542D70" w:rsidRDefault="0009502C" w:rsidP="0009502C">
            <w:pPr>
              <w:rPr>
                <w:rFonts w:ascii="Calibri" w:hAnsi="Calibri" w:cs="Calibri"/>
              </w:rPr>
            </w:pPr>
          </w:p>
        </w:tc>
      </w:tr>
    </w:tbl>
    <w:p w:rsidR="00653FDF" w:rsidRDefault="00653FDF" w:rsidP="0009502C">
      <w:pPr>
        <w:rPr>
          <w:rFonts w:ascii="Calibri" w:hAnsi="Calibri" w:cs="Calibri"/>
        </w:rPr>
      </w:pPr>
    </w:p>
    <w:p w:rsidR="006A38F3" w:rsidRDefault="006A38F3" w:rsidP="0009502C">
      <w:pPr>
        <w:rPr>
          <w:rFonts w:ascii="Calibri" w:hAnsi="Calibri" w:cs="Calibri"/>
        </w:rPr>
      </w:pPr>
    </w:p>
    <w:p w:rsidR="006A38F3" w:rsidRPr="006A38F3" w:rsidRDefault="006A38F3" w:rsidP="00653FDF">
      <w:pPr>
        <w:ind w:hanging="90"/>
        <w:rPr>
          <w:rFonts w:ascii="Calibri" w:hAnsi="Calibri" w:cs="Calibri"/>
          <w:sz w:val="28"/>
        </w:rPr>
      </w:pPr>
      <w:r w:rsidRPr="006A38F3">
        <w:rPr>
          <w:rFonts w:ascii="Calibri" w:hAnsi="Calibri" w:cs="Calibri"/>
          <w:b/>
          <w:sz w:val="28"/>
        </w:rPr>
        <w:t xml:space="preserve">2.4.2 </w:t>
      </w:r>
      <w:r w:rsidR="00653FDF">
        <w:rPr>
          <w:rFonts w:ascii="Calibri" w:hAnsi="Calibri" w:cs="Calibri"/>
          <w:b/>
          <w:sz w:val="28"/>
        </w:rPr>
        <w:t>Program Features</w:t>
      </w:r>
    </w:p>
    <w:p w:rsidR="006A38F3" w:rsidRDefault="006A38F3" w:rsidP="0009502C">
      <w:pPr>
        <w:rPr>
          <w:rFonts w:ascii="Calibri" w:hAnsi="Calibri" w:cs="Calibri"/>
        </w:rPr>
      </w:pPr>
    </w:p>
    <w:p w:rsidR="006A38F3" w:rsidRDefault="006A38F3" w:rsidP="00653FDF">
      <w:pPr>
        <w:widowControl/>
        <w:ind w:left="720" w:hanging="810"/>
        <w:rPr>
          <w:rFonts w:ascii="Calibri" w:hAnsi="Calibri" w:cs="Calibri"/>
          <w:szCs w:val="24"/>
        </w:rPr>
      </w:pPr>
      <w:r w:rsidRPr="00665366">
        <w:rPr>
          <w:rFonts w:ascii="Calibri" w:hAnsi="Calibri" w:cs="Calibri"/>
          <w:b/>
          <w:szCs w:val="24"/>
        </w:rPr>
        <w:t>2.4.2.1</w:t>
      </w:r>
      <w:r w:rsidRPr="006A38F3">
        <w:rPr>
          <w:rFonts w:ascii="Calibri" w:hAnsi="Calibri" w:cs="Calibri"/>
          <w:szCs w:val="24"/>
        </w:rPr>
        <w:tab/>
      </w:r>
      <w:r w:rsidR="00653FDF">
        <w:rPr>
          <w:rFonts w:ascii="Calibri" w:hAnsi="Calibri" w:cs="Calibri"/>
          <w:szCs w:val="24"/>
        </w:rPr>
        <w:t>Describe your planned statewide ILP database for all Indiana English learners in K-12 schools.</w:t>
      </w:r>
    </w:p>
    <w:p w:rsidR="00653FDF" w:rsidRPr="006A38F3" w:rsidRDefault="00653FDF" w:rsidP="00653FDF">
      <w:pPr>
        <w:widowControl/>
        <w:ind w:left="720" w:hanging="810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6A38F3" w:rsidRPr="00542D70" w:rsidTr="00653FDF">
        <w:tc>
          <w:tcPr>
            <w:tcW w:w="8630" w:type="dxa"/>
            <w:shd w:val="clear" w:color="auto" w:fill="FFFF99"/>
          </w:tcPr>
          <w:p w:rsidR="006A38F3" w:rsidRPr="00542D70" w:rsidRDefault="006A38F3" w:rsidP="004A7F25">
            <w:pPr>
              <w:rPr>
                <w:rFonts w:ascii="Calibri" w:hAnsi="Calibri" w:cs="Calibri"/>
              </w:rPr>
            </w:pPr>
          </w:p>
        </w:tc>
      </w:tr>
    </w:tbl>
    <w:p w:rsidR="006A38F3" w:rsidRDefault="006A38F3" w:rsidP="006A38F3">
      <w:pPr>
        <w:rPr>
          <w:rFonts w:ascii="Calibri" w:hAnsi="Calibri" w:cs="Calibri"/>
        </w:rPr>
      </w:pPr>
    </w:p>
    <w:p w:rsidR="006A38F3" w:rsidRPr="006A38F3" w:rsidRDefault="006A38F3" w:rsidP="00AA73CA">
      <w:pPr>
        <w:widowControl/>
        <w:ind w:left="720" w:hanging="810"/>
        <w:rPr>
          <w:rFonts w:ascii="Calibri" w:hAnsi="Calibri" w:cs="Calibri"/>
          <w:szCs w:val="24"/>
        </w:rPr>
      </w:pPr>
      <w:r w:rsidRPr="00665366">
        <w:rPr>
          <w:rFonts w:ascii="Calibri" w:hAnsi="Calibri" w:cs="Calibri"/>
          <w:b/>
          <w:szCs w:val="24"/>
        </w:rPr>
        <w:t>2.4.2.2</w:t>
      </w:r>
      <w:r w:rsidRPr="006A38F3">
        <w:rPr>
          <w:rFonts w:ascii="Calibri" w:hAnsi="Calibri" w:cs="Calibri"/>
          <w:szCs w:val="24"/>
        </w:rPr>
        <w:tab/>
      </w:r>
      <w:r w:rsidR="00AA73CA" w:rsidRPr="00AA73CA">
        <w:rPr>
          <w:rFonts w:ascii="Calibri" w:hAnsi="Calibri" w:cs="Calibri"/>
          <w:szCs w:val="24"/>
        </w:rPr>
        <w:t xml:space="preserve">Describe how your program will support educators through </w:t>
      </w:r>
      <w:r w:rsidR="00AA73CA">
        <w:rPr>
          <w:rFonts w:ascii="Calibri" w:hAnsi="Calibri" w:cs="Calibri"/>
          <w:szCs w:val="24"/>
        </w:rPr>
        <w:t xml:space="preserve">integration with local Student </w:t>
      </w:r>
      <w:r w:rsidR="00AA73CA" w:rsidRPr="00AA73CA">
        <w:rPr>
          <w:rFonts w:ascii="Calibri" w:hAnsi="Calibri" w:cs="Calibri"/>
          <w:szCs w:val="24"/>
        </w:rPr>
        <w:t>Information Systems.</w:t>
      </w:r>
    </w:p>
    <w:p w:rsidR="006A38F3" w:rsidRPr="00542D70" w:rsidRDefault="006A38F3" w:rsidP="006A38F3">
      <w:pPr>
        <w:ind w:left="810" w:hanging="81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6A38F3" w:rsidRPr="00542D70" w:rsidTr="004A7F25">
        <w:tc>
          <w:tcPr>
            <w:tcW w:w="8856" w:type="dxa"/>
            <w:shd w:val="clear" w:color="auto" w:fill="FFFF99"/>
          </w:tcPr>
          <w:p w:rsidR="006A38F3" w:rsidRPr="00542D70" w:rsidRDefault="006A38F3" w:rsidP="004A7F25">
            <w:pPr>
              <w:rPr>
                <w:rFonts w:ascii="Calibri" w:hAnsi="Calibri" w:cs="Calibri"/>
              </w:rPr>
            </w:pPr>
          </w:p>
        </w:tc>
      </w:tr>
    </w:tbl>
    <w:p w:rsidR="006A38F3" w:rsidRPr="006A38F3" w:rsidRDefault="006A38F3" w:rsidP="006A38F3">
      <w:pPr>
        <w:widowControl/>
        <w:rPr>
          <w:rFonts w:ascii="Calibri" w:hAnsi="Calibri" w:cs="Calibri"/>
          <w:szCs w:val="24"/>
        </w:rPr>
      </w:pPr>
    </w:p>
    <w:p w:rsidR="006A38F3" w:rsidRPr="006A38F3" w:rsidRDefault="006A38F3" w:rsidP="00AA73CA">
      <w:pPr>
        <w:widowControl/>
        <w:ind w:left="720" w:hanging="810"/>
        <w:rPr>
          <w:rFonts w:ascii="Calibri" w:hAnsi="Calibri" w:cs="Calibri"/>
          <w:szCs w:val="24"/>
        </w:rPr>
      </w:pPr>
      <w:r w:rsidRPr="00665366">
        <w:rPr>
          <w:rFonts w:ascii="Calibri" w:hAnsi="Calibri" w:cs="Calibri"/>
          <w:b/>
          <w:szCs w:val="24"/>
        </w:rPr>
        <w:t>2.4.2.3</w:t>
      </w:r>
      <w:r w:rsidRPr="006A38F3">
        <w:rPr>
          <w:rFonts w:ascii="Calibri" w:hAnsi="Calibri" w:cs="Calibri"/>
          <w:szCs w:val="24"/>
        </w:rPr>
        <w:tab/>
      </w:r>
      <w:r w:rsidR="00AA73CA">
        <w:rPr>
          <w:rFonts w:ascii="Calibri" w:hAnsi="Calibri" w:cs="Calibri"/>
          <w:szCs w:val="24"/>
        </w:rPr>
        <w:t>Describe how your program will support educators as they meet compliance requirements with federal laws regarding English learner programming (e.g. Title I, Title III).</w:t>
      </w:r>
    </w:p>
    <w:p w:rsidR="006A38F3" w:rsidRPr="00542D70" w:rsidRDefault="006A38F3" w:rsidP="006A38F3">
      <w:pPr>
        <w:ind w:left="810" w:hanging="81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6A38F3" w:rsidRPr="00542D70" w:rsidTr="004A7F25">
        <w:tc>
          <w:tcPr>
            <w:tcW w:w="8856" w:type="dxa"/>
            <w:shd w:val="clear" w:color="auto" w:fill="FFFF99"/>
          </w:tcPr>
          <w:p w:rsidR="006A38F3" w:rsidRPr="00542D70" w:rsidRDefault="006A38F3" w:rsidP="004A7F25">
            <w:pPr>
              <w:rPr>
                <w:rFonts w:ascii="Calibri" w:hAnsi="Calibri" w:cs="Calibri"/>
              </w:rPr>
            </w:pPr>
          </w:p>
        </w:tc>
      </w:tr>
    </w:tbl>
    <w:p w:rsidR="006A38F3" w:rsidRPr="006A38F3" w:rsidRDefault="006A38F3" w:rsidP="006A38F3">
      <w:pPr>
        <w:widowControl/>
        <w:rPr>
          <w:rFonts w:ascii="Calibri" w:hAnsi="Calibri" w:cs="Calibri"/>
          <w:szCs w:val="24"/>
        </w:rPr>
      </w:pPr>
    </w:p>
    <w:p w:rsidR="006A38F3" w:rsidRPr="006A38F3" w:rsidRDefault="006A38F3" w:rsidP="00AA73CA">
      <w:pPr>
        <w:widowControl/>
        <w:ind w:left="720" w:hanging="810"/>
        <w:rPr>
          <w:rFonts w:ascii="Calibri" w:hAnsi="Calibri" w:cs="Calibri"/>
          <w:szCs w:val="24"/>
        </w:rPr>
      </w:pPr>
      <w:r w:rsidRPr="00665366">
        <w:rPr>
          <w:rFonts w:ascii="Calibri" w:hAnsi="Calibri" w:cs="Calibri"/>
          <w:b/>
          <w:szCs w:val="24"/>
        </w:rPr>
        <w:t>2.4.2.4</w:t>
      </w:r>
      <w:r w:rsidRPr="006A38F3">
        <w:rPr>
          <w:rFonts w:ascii="Calibri" w:hAnsi="Calibri" w:cs="Calibri"/>
          <w:szCs w:val="24"/>
        </w:rPr>
        <w:tab/>
      </w:r>
      <w:r w:rsidR="00AA73CA" w:rsidRPr="00AA73CA">
        <w:rPr>
          <w:rFonts w:ascii="Calibri" w:hAnsi="Calibri" w:cs="Calibri"/>
          <w:szCs w:val="24"/>
        </w:rPr>
        <w:t>Describe how your program aligns with Indiana’</w:t>
      </w:r>
      <w:r w:rsidR="00AA73CA">
        <w:rPr>
          <w:rFonts w:ascii="Calibri" w:hAnsi="Calibri" w:cs="Calibri"/>
          <w:szCs w:val="24"/>
        </w:rPr>
        <w:t xml:space="preserve">s English Language Development </w:t>
      </w:r>
      <w:r w:rsidR="00AA73CA" w:rsidRPr="00AA73CA">
        <w:rPr>
          <w:rFonts w:ascii="Calibri" w:hAnsi="Calibri" w:cs="Calibri"/>
          <w:szCs w:val="24"/>
        </w:rPr>
        <w:t>Standards and assessment.</w:t>
      </w:r>
    </w:p>
    <w:p w:rsidR="006A38F3" w:rsidRPr="00542D70" w:rsidRDefault="006A38F3" w:rsidP="006A38F3">
      <w:pPr>
        <w:ind w:left="810" w:hanging="81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6A38F3" w:rsidRPr="00542D70" w:rsidTr="004A7F25">
        <w:tc>
          <w:tcPr>
            <w:tcW w:w="8856" w:type="dxa"/>
            <w:shd w:val="clear" w:color="auto" w:fill="FFFF99"/>
          </w:tcPr>
          <w:p w:rsidR="006A38F3" w:rsidRPr="00542D70" w:rsidRDefault="006A38F3" w:rsidP="004A7F25">
            <w:pPr>
              <w:rPr>
                <w:rFonts w:ascii="Calibri" w:hAnsi="Calibri" w:cs="Calibri"/>
              </w:rPr>
            </w:pPr>
          </w:p>
        </w:tc>
      </w:tr>
    </w:tbl>
    <w:p w:rsidR="006A38F3" w:rsidRDefault="006A38F3" w:rsidP="006A38F3">
      <w:pPr>
        <w:rPr>
          <w:rFonts w:ascii="Calibri" w:hAnsi="Calibri" w:cs="Calibri"/>
        </w:rPr>
      </w:pPr>
    </w:p>
    <w:p w:rsidR="006A38F3" w:rsidRPr="00AA73CA" w:rsidRDefault="00AA73CA" w:rsidP="00AA73CA">
      <w:pPr>
        <w:ind w:left="720" w:hanging="810"/>
        <w:rPr>
          <w:rFonts w:ascii="Calibri" w:hAnsi="Calibri" w:cs="Calibri"/>
        </w:rPr>
      </w:pPr>
      <w:r>
        <w:rPr>
          <w:rFonts w:ascii="Calibri" w:hAnsi="Calibri" w:cs="Calibri"/>
          <w:b/>
        </w:rPr>
        <w:t>2.4.2.5</w:t>
      </w:r>
      <w:r>
        <w:rPr>
          <w:rFonts w:ascii="Calibri" w:hAnsi="Calibri" w:cs="Calibri"/>
          <w:b/>
        </w:rPr>
        <w:tab/>
      </w:r>
      <w:r w:rsidRPr="00AA73CA">
        <w:rPr>
          <w:rFonts w:ascii="Calibri" w:hAnsi="Calibri" w:cs="Calibri"/>
        </w:rPr>
        <w:t>Describe your capacity and plan to provide translated resources in various languages other than English.</w:t>
      </w:r>
    </w:p>
    <w:p w:rsidR="006A38F3" w:rsidRDefault="006A38F3" w:rsidP="0009502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AA73CA" w:rsidRPr="00542D70" w:rsidTr="001D5421">
        <w:tc>
          <w:tcPr>
            <w:tcW w:w="8856" w:type="dxa"/>
            <w:shd w:val="clear" w:color="auto" w:fill="FFFF99"/>
          </w:tcPr>
          <w:p w:rsidR="00AA73CA" w:rsidRPr="00542D70" w:rsidRDefault="00AA73CA" w:rsidP="001D5421">
            <w:pPr>
              <w:rPr>
                <w:rFonts w:ascii="Calibri" w:hAnsi="Calibri" w:cs="Calibri"/>
              </w:rPr>
            </w:pPr>
          </w:p>
        </w:tc>
      </w:tr>
    </w:tbl>
    <w:p w:rsidR="00AA73CA" w:rsidRDefault="00AA73CA" w:rsidP="0009502C">
      <w:pPr>
        <w:rPr>
          <w:rFonts w:ascii="Calibri" w:hAnsi="Calibri" w:cs="Calibri"/>
        </w:rPr>
      </w:pPr>
    </w:p>
    <w:p w:rsidR="00AA73CA" w:rsidRDefault="00AA73CA" w:rsidP="00AA73CA">
      <w:pPr>
        <w:ind w:left="720" w:hanging="810"/>
        <w:rPr>
          <w:rFonts w:asciiTheme="minorHAnsi" w:hAnsiTheme="minorHAnsi" w:cs="Calibri"/>
          <w:szCs w:val="24"/>
        </w:rPr>
      </w:pPr>
      <w:r w:rsidRPr="00AA73CA">
        <w:rPr>
          <w:rFonts w:asciiTheme="minorHAnsi" w:hAnsiTheme="minorHAnsi" w:cs="Calibri"/>
          <w:b/>
        </w:rPr>
        <w:t xml:space="preserve">2.4.2.6  </w:t>
      </w:r>
      <w:r w:rsidRPr="00AA73CA">
        <w:rPr>
          <w:rFonts w:asciiTheme="minorHAnsi" w:hAnsiTheme="minorHAnsi" w:cs="Calibri"/>
          <w:szCs w:val="24"/>
        </w:rPr>
        <w:t>Describe your plan to ensure the automatic transfer of student data from one school to another as needed.</w:t>
      </w:r>
    </w:p>
    <w:p w:rsidR="00AA73CA" w:rsidRDefault="00AA73CA" w:rsidP="00AA73CA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AA73CA" w:rsidRPr="00542D70" w:rsidTr="001D5421">
        <w:tc>
          <w:tcPr>
            <w:tcW w:w="8856" w:type="dxa"/>
            <w:shd w:val="clear" w:color="auto" w:fill="FFFF99"/>
          </w:tcPr>
          <w:p w:rsidR="00AA73CA" w:rsidRPr="00542D70" w:rsidRDefault="00AA73CA" w:rsidP="001D5421">
            <w:pPr>
              <w:rPr>
                <w:rFonts w:ascii="Calibri" w:hAnsi="Calibri" w:cs="Calibri"/>
              </w:rPr>
            </w:pPr>
          </w:p>
        </w:tc>
      </w:tr>
    </w:tbl>
    <w:p w:rsidR="00AA73CA" w:rsidRDefault="00AA73CA" w:rsidP="00AA73CA">
      <w:pPr>
        <w:ind w:left="720" w:hanging="810"/>
        <w:rPr>
          <w:rFonts w:asciiTheme="minorHAnsi" w:hAnsiTheme="minorHAnsi" w:cs="Calibri"/>
        </w:rPr>
      </w:pPr>
    </w:p>
    <w:p w:rsidR="00AA73CA" w:rsidRDefault="00AA73CA" w:rsidP="00AA73CA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2.4.2.7</w:t>
      </w:r>
      <w:r>
        <w:rPr>
          <w:rFonts w:asciiTheme="minorHAnsi" w:hAnsiTheme="minorHAnsi" w:cs="Calibri"/>
          <w:b/>
        </w:rPr>
        <w:tab/>
      </w:r>
      <w:r w:rsidRPr="00AA73CA">
        <w:rPr>
          <w:rFonts w:asciiTheme="minorHAnsi" w:hAnsiTheme="minorHAnsi" w:cs="Calibri"/>
        </w:rPr>
        <w:t>Describe your plan to store Home Language Survey information for every student in Indiana schools (not only English learners).</w:t>
      </w:r>
    </w:p>
    <w:p w:rsidR="00AA73CA" w:rsidRDefault="00AA73CA" w:rsidP="00AA73CA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AA73CA" w:rsidRPr="00542D70" w:rsidTr="001D5421">
        <w:tc>
          <w:tcPr>
            <w:tcW w:w="8856" w:type="dxa"/>
            <w:shd w:val="clear" w:color="auto" w:fill="FFFF99"/>
          </w:tcPr>
          <w:p w:rsidR="00AA73CA" w:rsidRPr="00542D70" w:rsidRDefault="00AA73CA" w:rsidP="001D5421">
            <w:pPr>
              <w:rPr>
                <w:rFonts w:ascii="Calibri" w:hAnsi="Calibri" w:cs="Calibri"/>
              </w:rPr>
            </w:pPr>
          </w:p>
        </w:tc>
      </w:tr>
    </w:tbl>
    <w:p w:rsidR="00AA73CA" w:rsidRDefault="00AA73CA" w:rsidP="00AA73CA">
      <w:pPr>
        <w:ind w:left="720" w:hanging="810"/>
        <w:rPr>
          <w:rFonts w:asciiTheme="minorHAnsi" w:hAnsiTheme="minorHAnsi" w:cs="Calibri"/>
        </w:rPr>
      </w:pPr>
    </w:p>
    <w:p w:rsidR="00AA73CA" w:rsidRDefault="00AA73CA" w:rsidP="00AA73CA">
      <w:pPr>
        <w:ind w:left="720" w:hanging="810"/>
        <w:rPr>
          <w:rFonts w:asciiTheme="minorHAnsi" w:hAnsiTheme="minorHAnsi" w:cs="Calibri"/>
        </w:rPr>
      </w:pPr>
    </w:p>
    <w:p w:rsidR="00AA73CA" w:rsidRDefault="00B754DA" w:rsidP="00AA73CA">
      <w:pPr>
        <w:ind w:left="720" w:hanging="810"/>
        <w:rPr>
          <w:rFonts w:asciiTheme="minorHAnsi" w:hAnsiTheme="minorHAnsi" w:cs="Calibri"/>
          <w:b/>
          <w:sz w:val="28"/>
        </w:rPr>
      </w:pPr>
      <w:r>
        <w:rPr>
          <w:rFonts w:asciiTheme="minorHAnsi" w:hAnsiTheme="minorHAnsi" w:cs="Calibri"/>
          <w:b/>
          <w:sz w:val="28"/>
        </w:rPr>
        <w:t>2.4.3</w:t>
      </w:r>
      <w:r>
        <w:rPr>
          <w:rFonts w:asciiTheme="minorHAnsi" w:hAnsiTheme="minorHAnsi" w:cs="Calibri"/>
          <w:b/>
          <w:sz w:val="28"/>
        </w:rPr>
        <w:tab/>
        <w:t>Technical Assistance and Customer Service</w:t>
      </w:r>
    </w:p>
    <w:p w:rsidR="00B754DA" w:rsidRDefault="00B754DA" w:rsidP="00AA73CA">
      <w:pPr>
        <w:ind w:left="720" w:hanging="810"/>
        <w:rPr>
          <w:rFonts w:asciiTheme="minorHAnsi" w:hAnsiTheme="minorHAnsi" w:cs="Calibri"/>
          <w:b/>
          <w:sz w:val="28"/>
        </w:rPr>
      </w:pP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2.4.3.1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Describe your company’s customer service model.</w:t>
      </w: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8E02A9" w:rsidRPr="00542D70" w:rsidTr="001D5421">
        <w:tc>
          <w:tcPr>
            <w:tcW w:w="8856" w:type="dxa"/>
            <w:shd w:val="clear" w:color="auto" w:fill="FFFF99"/>
          </w:tcPr>
          <w:p w:rsidR="008E02A9" w:rsidRPr="00542D70" w:rsidRDefault="008E02A9" w:rsidP="001D5421">
            <w:pPr>
              <w:rPr>
                <w:rFonts w:ascii="Calibri" w:hAnsi="Calibri" w:cs="Calibri"/>
              </w:rPr>
            </w:pPr>
          </w:p>
        </w:tc>
      </w:tr>
    </w:tbl>
    <w:p w:rsidR="008E02A9" w:rsidRDefault="008E02A9" w:rsidP="00AA73CA">
      <w:pPr>
        <w:ind w:left="720" w:hanging="810"/>
        <w:rPr>
          <w:rFonts w:asciiTheme="minorHAnsi" w:hAnsiTheme="minorHAnsi" w:cs="Calibri"/>
        </w:rPr>
      </w:pP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2.4.3.2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Describe your plan to provide technical support for Agency staff and users outside of the Agency upon rollout of the system.</w:t>
      </w: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8E02A9" w:rsidRPr="00542D70" w:rsidTr="001D5421">
        <w:tc>
          <w:tcPr>
            <w:tcW w:w="8856" w:type="dxa"/>
            <w:shd w:val="clear" w:color="auto" w:fill="FFFF99"/>
          </w:tcPr>
          <w:p w:rsidR="008E02A9" w:rsidRPr="00542D70" w:rsidRDefault="008E02A9" w:rsidP="001D5421">
            <w:pPr>
              <w:rPr>
                <w:rFonts w:ascii="Calibri" w:hAnsi="Calibri" w:cs="Calibri"/>
              </w:rPr>
            </w:pPr>
          </w:p>
        </w:tc>
      </w:tr>
    </w:tbl>
    <w:p w:rsidR="008E02A9" w:rsidRDefault="008E02A9" w:rsidP="00AA73CA">
      <w:pPr>
        <w:ind w:left="720" w:hanging="810"/>
        <w:rPr>
          <w:rFonts w:asciiTheme="minorHAnsi" w:hAnsiTheme="minorHAnsi" w:cs="Calibri"/>
        </w:rPr>
      </w:pP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2.4.3.3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Describe your capacity to provide ongoing technical support for Agency staff and users outside of the Agency throughout the term of the contract.</w:t>
      </w: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8E02A9" w:rsidRPr="00542D70" w:rsidTr="001D5421">
        <w:tc>
          <w:tcPr>
            <w:tcW w:w="8856" w:type="dxa"/>
            <w:shd w:val="clear" w:color="auto" w:fill="FFFF99"/>
          </w:tcPr>
          <w:p w:rsidR="008E02A9" w:rsidRPr="00542D70" w:rsidRDefault="008E02A9" w:rsidP="001D5421">
            <w:pPr>
              <w:rPr>
                <w:rFonts w:ascii="Calibri" w:hAnsi="Calibri" w:cs="Calibri"/>
              </w:rPr>
            </w:pPr>
          </w:p>
        </w:tc>
      </w:tr>
    </w:tbl>
    <w:p w:rsidR="008E02A9" w:rsidRDefault="008E02A9" w:rsidP="00AA73CA">
      <w:pPr>
        <w:ind w:left="720" w:hanging="810"/>
        <w:rPr>
          <w:rFonts w:asciiTheme="minorHAnsi" w:hAnsiTheme="minorHAnsi" w:cs="Calibri"/>
        </w:rPr>
      </w:pP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2.4.3.4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How do you evaluate customer satisfaction?</w:t>
      </w: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8E02A9" w:rsidRPr="00542D70" w:rsidTr="001D5421">
        <w:tc>
          <w:tcPr>
            <w:tcW w:w="8856" w:type="dxa"/>
            <w:shd w:val="clear" w:color="auto" w:fill="FFFF99"/>
          </w:tcPr>
          <w:p w:rsidR="008E02A9" w:rsidRPr="00542D70" w:rsidRDefault="008E02A9" w:rsidP="001D5421">
            <w:pPr>
              <w:rPr>
                <w:rFonts w:ascii="Calibri" w:hAnsi="Calibri" w:cs="Calibri"/>
              </w:rPr>
            </w:pPr>
          </w:p>
        </w:tc>
      </w:tr>
    </w:tbl>
    <w:p w:rsidR="008E02A9" w:rsidRDefault="008E02A9" w:rsidP="00AA73CA">
      <w:pPr>
        <w:ind w:left="720" w:hanging="810"/>
        <w:rPr>
          <w:rFonts w:asciiTheme="minorHAnsi" w:hAnsiTheme="minorHAnsi" w:cs="Calibri"/>
        </w:rPr>
      </w:pPr>
    </w:p>
    <w:p w:rsidR="00B754DA" w:rsidRDefault="00B754DA" w:rsidP="00AA73CA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2.4.3.5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How does your company ensure accountability for customer service representatives through tiered systems of customer support?</w:t>
      </w:r>
    </w:p>
    <w:p w:rsidR="00B754DA" w:rsidRDefault="00B754DA" w:rsidP="00AA73CA">
      <w:pPr>
        <w:ind w:left="720" w:hanging="810"/>
        <w:rPr>
          <w:rFonts w:asciiTheme="minorHAnsi" w:hAnsiTheme="minorHAns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8E02A9" w:rsidRPr="00542D70" w:rsidTr="001D5421">
        <w:tc>
          <w:tcPr>
            <w:tcW w:w="8856" w:type="dxa"/>
            <w:shd w:val="clear" w:color="auto" w:fill="FFFF99"/>
          </w:tcPr>
          <w:p w:rsidR="008E02A9" w:rsidRPr="00542D70" w:rsidRDefault="008E02A9" w:rsidP="001D5421">
            <w:pPr>
              <w:rPr>
                <w:rFonts w:ascii="Calibri" w:hAnsi="Calibri" w:cs="Calibri"/>
              </w:rPr>
            </w:pPr>
          </w:p>
        </w:tc>
      </w:tr>
    </w:tbl>
    <w:p w:rsidR="008E02A9" w:rsidRDefault="008E02A9" w:rsidP="00AA73CA">
      <w:pPr>
        <w:ind w:left="720" w:hanging="810"/>
        <w:rPr>
          <w:rFonts w:asciiTheme="minorHAnsi" w:hAnsiTheme="minorHAnsi" w:cs="Calibri"/>
          <w:b/>
        </w:rPr>
      </w:pPr>
    </w:p>
    <w:p w:rsidR="008E02A9" w:rsidRDefault="008E02A9" w:rsidP="00AA73CA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2.4.3.6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How do you respond to customer feedback and implement changes as needed?</w:t>
      </w:r>
    </w:p>
    <w:p w:rsidR="008E02A9" w:rsidRDefault="008E02A9" w:rsidP="00AA73CA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8E02A9" w:rsidRPr="00542D70" w:rsidTr="001D5421">
        <w:tc>
          <w:tcPr>
            <w:tcW w:w="8856" w:type="dxa"/>
            <w:shd w:val="clear" w:color="auto" w:fill="FFFF99"/>
          </w:tcPr>
          <w:p w:rsidR="008E02A9" w:rsidRPr="00542D70" w:rsidRDefault="008E02A9" w:rsidP="001D5421">
            <w:pPr>
              <w:rPr>
                <w:rFonts w:ascii="Calibri" w:hAnsi="Calibri" w:cs="Calibri"/>
              </w:rPr>
            </w:pPr>
          </w:p>
        </w:tc>
      </w:tr>
    </w:tbl>
    <w:p w:rsidR="008E02A9" w:rsidRDefault="008E02A9" w:rsidP="00AA73CA">
      <w:pPr>
        <w:ind w:left="720" w:hanging="810"/>
        <w:rPr>
          <w:rFonts w:asciiTheme="minorHAnsi" w:hAnsiTheme="minorHAnsi" w:cs="Calibri"/>
        </w:rPr>
      </w:pPr>
    </w:p>
    <w:p w:rsidR="00D57C9D" w:rsidRDefault="00D57C9D" w:rsidP="00AA73CA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sz w:val="28"/>
        </w:rPr>
        <w:t>2.4.4</w:t>
      </w:r>
      <w:r>
        <w:rPr>
          <w:rFonts w:asciiTheme="minorHAnsi" w:hAnsiTheme="minorHAnsi" w:cs="Calibri"/>
          <w:b/>
          <w:sz w:val="28"/>
        </w:rPr>
        <w:tab/>
        <w:t>Technical Capacity and Requirements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2.4.4.1</w:t>
      </w:r>
      <w:r>
        <w:rPr>
          <w:rFonts w:asciiTheme="minorHAnsi" w:hAnsiTheme="minorHAnsi" w:cs="Calibri"/>
        </w:rPr>
        <w:tab/>
        <w:t>Desc</w:t>
      </w:r>
      <w:r w:rsidR="009C5D01">
        <w:rPr>
          <w:rFonts w:asciiTheme="minorHAnsi" w:hAnsiTheme="minorHAnsi" w:cs="Calibri"/>
        </w:rPr>
        <w:t>ribe your</w:t>
      </w:r>
      <w:r>
        <w:rPr>
          <w:rFonts w:asciiTheme="minorHAnsi" w:hAnsiTheme="minorHAnsi" w:cs="Calibri"/>
        </w:rPr>
        <w:t xml:space="preserve"> methodology/process to fully understand the State of Indiana’s requirements after project kick-off.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2.4.4.2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Describe the Project Management methodology that your company uses to drive on-time delivery.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2.4.4.3</w:t>
      </w:r>
      <w:r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</w:rPr>
        <w:t>Describe your company’s communication strategy and status reporting process during the project.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2.4.4.4</w:t>
      </w:r>
      <w:r>
        <w:rPr>
          <w:rFonts w:asciiTheme="minorHAnsi" w:hAnsiTheme="minorHAnsi" w:cs="Calibri"/>
          <w:b/>
        </w:rPr>
        <w:tab/>
      </w:r>
      <w:r w:rsidRPr="00D57C9D">
        <w:rPr>
          <w:rFonts w:asciiTheme="minorHAnsi" w:hAnsiTheme="minorHAnsi" w:cs="Calibri"/>
        </w:rPr>
        <w:t>What are some of the key risks that your company has encountered during past implementations</w:t>
      </w:r>
      <w:r w:rsidR="009C5D01">
        <w:rPr>
          <w:rFonts w:asciiTheme="minorHAnsi" w:hAnsiTheme="minorHAnsi" w:cs="Calibri"/>
        </w:rPr>
        <w:t xml:space="preserve"> with similar scope and how do you</w:t>
      </w:r>
      <w:r w:rsidRPr="00D57C9D">
        <w:rPr>
          <w:rFonts w:asciiTheme="minorHAnsi" w:hAnsiTheme="minorHAnsi" w:cs="Calibri"/>
        </w:rPr>
        <w:t xml:space="preserve"> mitigate those risks to reduce the probability of occurring and the impact if they do occur?  How can the state of IN assist in risk mitigation?  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2.4.4.5</w:t>
      </w:r>
      <w:r>
        <w:rPr>
          <w:rFonts w:asciiTheme="minorHAnsi" w:hAnsiTheme="minorHAnsi" w:cs="Calibri"/>
          <w:b/>
        </w:rPr>
        <w:tab/>
      </w:r>
      <w:r w:rsidRPr="00D57C9D">
        <w:rPr>
          <w:rFonts w:asciiTheme="minorHAnsi" w:hAnsiTheme="minorHAnsi" w:cs="Calibri"/>
        </w:rPr>
        <w:t>Describe the level of configuration and customization available for your company’s system and describe the change management processes both during the project and post implementation.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2.4.4.6</w:t>
      </w:r>
      <w:r>
        <w:rPr>
          <w:rFonts w:asciiTheme="minorHAnsi" w:hAnsiTheme="minorHAnsi" w:cs="Calibri"/>
          <w:b/>
        </w:rPr>
        <w:tab/>
      </w:r>
      <w:r w:rsidRPr="00D57C9D">
        <w:rPr>
          <w:rFonts w:asciiTheme="minorHAnsi" w:hAnsiTheme="minorHAnsi" w:cs="Calibri"/>
        </w:rPr>
        <w:t>What documentation can the state of IN expect for the system?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2.4.4.7</w:t>
      </w:r>
      <w:r>
        <w:rPr>
          <w:rFonts w:asciiTheme="minorHAnsi" w:hAnsiTheme="minorHAnsi" w:cs="Calibri"/>
          <w:b/>
        </w:rPr>
        <w:tab/>
      </w:r>
      <w:r w:rsidR="003F47B3" w:rsidRPr="00245292">
        <w:rPr>
          <w:rFonts w:asciiTheme="minorHAnsi" w:hAnsiTheme="minorHAnsi"/>
          <w:szCs w:val="24"/>
        </w:rPr>
        <w:t xml:space="preserve">Given the state of Indiana has approximately 10,000 personnel that will use this system, describe your training strategy.  </w:t>
      </w:r>
      <w:r w:rsidRPr="00D57C9D">
        <w:rPr>
          <w:rFonts w:asciiTheme="minorHAnsi" w:hAnsiTheme="minorHAnsi" w:cs="Calibri"/>
        </w:rPr>
        <w:t>What training content will the state receive and own?  What training delivery method can the state of IN expect?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2.4.4.8</w:t>
      </w:r>
      <w:r>
        <w:rPr>
          <w:rFonts w:asciiTheme="minorHAnsi" w:hAnsiTheme="minorHAnsi" w:cs="Calibri"/>
          <w:b/>
        </w:rPr>
        <w:tab/>
      </w:r>
      <w:r w:rsidR="00A906F5">
        <w:rPr>
          <w:rFonts w:asciiTheme="minorHAnsi" w:hAnsiTheme="minorHAnsi" w:cs="Calibri"/>
        </w:rPr>
        <w:t>Describe your</w:t>
      </w:r>
      <w:r w:rsidRPr="00D57C9D">
        <w:rPr>
          <w:rFonts w:asciiTheme="minorHAnsi" w:hAnsiTheme="minorHAnsi" w:cs="Calibri"/>
        </w:rPr>
        <w:t xml:space="preserve"> data mapping / conversion m</w:t>
      </w:r>
      <w:r w:rsidR="00A906F5">
        <w:rPr>
          <w:rFonts w:asciiTheme="minorHAnsi" w:hAnsiTheme="minorHAnsi" w:cs="Calibri"/>
        </w:rPr>
        <w:t>ethodology.</w:t>
      </w:r>
      <w:bookmarkStart w:id="0" w:name="_GoBack"/>
      <w:bookmarkEnd w:id="0"/>
      <w:r w:rsidR="009C5D01">
        <w:rPr>
          <w:rFonts w:asciiTheme="minorHAnsi" w:hAnsiTheme="minorHAnsi" w:cs="Calibri"/>
        </w:rPr>
        <w:t xml:space="preserve">  What role will you</w:t>
      </w:r>
      <w:r w:rsidRPr="00D57C9D">
        <w:rPr>
          <w:rFonts w:asciiTheme="minorHAnsi" w:hAnsiTheme="minorHAnsi" w:cs="Calibri"/>
        </w:rPr>
        <w:t xml:space="preserve"> play in these activities if required?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2.4.4.9</w:t>
      </w:r>
      <w:r>
        <w:rPr>
          <w:rFonts w:asciiTheme="minorHAnsi" w:hAnsiTheme="minorHAnsi" w:cs="Calibri"/>
          <w:b/>
        </w:rPr>
        <w:tab/>
      </w:r>
      <w:r w:rsidR="00A4011D">
        <w:rPr>
          <w:rFonts w:asciiTheme="minorHAnsi" w:hAnsiTheme="minorHAnsi" w:cs="Calibri"/>
        </w:rPr>
        <w:t>To what extent will you</w:t>
      </w:r>
      <w:r w:rsidRPr="00D57C9D">
        <w:rPr>
          <w:rFonts w:asciiTheme="minorHAnsi" w:hAnsiTheme="minorHAnsi" w:cs="Calibri"/>
        </w:rPr>
        <w:t xml:space="preserve"> participate in testing and what type of testing will be involved?  Provid</w:t>
      </w:r>
      <w:r w:rsidR="00A4011D">
        <w:rPr>
          <w:rFonts w:asciiTheme="minorHAnsi" w:hAnsiTheme="minorHAnsi" w:cs="Calibri"/>
        </w:rPr>
        <w:t xml:space="preserve">e an overview of your </w:t>
      </w:r>
      <w:r w:rsidRPr="00D57C9D">
        <w:rPr>
          <w:rFonts w:asciiTheme="minorHAnsi" w:hAnsiTheme="minorHAnsi" w:cs="Calibri"/>
        </w:rPr>
        <w:t>testing processes to ensure the highest quality product at the time of implementation.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2.4.4.10</w:t>
      </w:r>
      <w:r>
        <w:rPr>
          <w:rFonts w:asciiTheme="minorHAnsi" w:hAnsiTheme="minorHAnsi" w:cs="Calibri"/>
          <w:b/>
        </w:rPr>
        <w:tab/>
        <w:t xml:space="preserve"> </w:t>
      </w:r>
      <w:r w:rsidR="00A4011D">
        <w:rPr>
          <w:rFonts w:asciiTheme="minorHAnsi" w:hAnsiTheme="minorHAnsi" w:cs="Calibri"/>
        </w:rPr>
        <w:t>Describe your</w:t>
      </w:r>
      <w:r w:rsidRPr="00D57C9D">
        <w:rPr>
          <w:rFonts w:asciiTheme="minorHAnsi" w:hAnsiTheme="minorHAnsi" w:cs="Calibri"/>
        </w:rPr>
        <w:t xml:space="preserve"> implementation strategy and implementation planning activi</w:t>
      </w:r>
      <w:r w:rsidR="00A4011D">
        <w:rPr>
          <w:rFonts w:asciiTheme="minorHAnsi" w:hAnsiTheme="minorHAnsi" w:cs="Calibri"/>
        </w:rPr>
        <w:t>ties.  What is your</w:t>
      </w:r>
      <w:r w:rsidRPr="00D57C9D">
        <w:rPr>
          <w:rFonts w:asciiTheme="minorHAnsi" w:hAnsiTheme="minorHAnsi" w:cs="Calibri"/>
        </w:rPr>
        <w:t xml:space="preserve"> involvement during the implementation cutover?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2.4.4.11</w:t>
      </w:r>
      <w:r>
        <w:rPr>
          <w:rFonts w:asciiTheme="minorHAnsi" w:hAnsiTheme="minorHAnsi" w:cs="Calibri"/>
          <w:b/>
        </w:rPr>
        <w:tab/>
        <w:t xml:space="preserve"> </w:t>
      </w:r>
      <w:r w:rsidR="00A4011D">
        <w:rPr>
          <w:rFonts w:asciiTheme="minorHAnsi" w:hAnsiTheme="minorHAnsi" w:cs="Calibri"/>
        </w:rPr>
        <w:t>How often do you</w:t>
      </w:r>
      <w:r w:rsidRPr="00D57C9D">
        <w:rPr>
          <w:rFonts w:asciiTheme="minorHAnsi" w:hAnsiTheme="minorHAnsi" w:cs="Calibri"/>
        </w:rPr>
        <w:t xml:space="preserve"> release new updates to the system post implementation and how are those updates </w:t>
      </w:r>
      <w:r w:rsidR="00A4011D">
        <w:rPr>
          <w:rFonts w:asciiTheme="minorHAnsi" w:hAnsiTheme="minorHAnsi" w:cs="Calibri"/>
        </w:rPr>
        <w:t>communicated?  Will you</w:t>
      </w:r>
      <w:r w:rsidRPr="00D57C9D">
        <w:rPr>
          <w:rFonts w:asciiTheme="minorHAnsi" w:hAnsiTheme="minorHAnsi" w:cs="Calibri"/>
        </w:rPr>
        <w:t xml:space="preserve"> provide release notes?</w:t>
      </w:r>
    </w:p>
    <w:p w:rsidR="00D57C9D" w:rsidRDefault="00D57C9D" w:rsidP="00D57C9D">
      <w:pPr>
        <w:ind w:left="720" w:hanging="810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630"/>
      </w:tblGrid>
      <w:tr w:rsidR="00D57C9D" w:rsidRPr="00542D70" w:rsidTr="00D2412F">
        <w:tc>
          <w:tcPr>
            <w:tcW w:w="8856" w:type="dxa"/>
            <w:shd w:val="clear" w:color="auto" w:fill="FFFF99"/>
          </w:tcPr>
          <w:p w:rsidR="00D57C9D" w:rsidRPr="00542D70" w:rsidRDefault="00D57C9D" w:rsidP="00D2412F">
            <w:pPr>
              <w:rPr>
                <w:rFonts w:ascii="Calibri" w:hAnsi="Calibri" w:cs="Calibri"/>
              </w:rPr>
            </w:pPr>
          </w:p>
        </w:tc>
      </w:tr>
    </w:tbl>
    <w:p w:rsidR="00D57C9D" w:rsidRPr="00D57C9D" w:rsidRDefault="00D57C9D" w:rsidP="00D57C9D">
      <w:pPr>
        <w:ind w:left="720" w:hanging="810"/>
        <w:rPr>
          <w:rFonts w:asciiTheme="minorHAnsi" w:hAnsiTheme="minorHAnsi" w:cs="Calibri"/>
          <w:b/>
        </w:rPr>
      </w:pPr>
    </w:p>
    <w:sectPr w:rsidR="00D57C9D" w:rsidRPr="00D57C9D" w:rsidSect="00FD15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BF4"/>
    <w:multiLevelType w:val="hybridMultilevel"/>
    <w:tmpl w:val="DB1C4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8F91B95"/>
    <w:multiLevelType w:val="multilevel"/>
    <w:tmpl w:val="D0307F60"/>
    <w:lvl w:ilvl="0">
      <w:start w:val="1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2D637891"/>
    <w:multiLevelType w:val="multilevel"/>
    <w:tmpl w:val="0B40D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E0C33B5"/>
    <w:multiLevelType w:val="hybridMultilevel"/>
    <w:tmpl w:val="A51A7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943EC"/>
    <w:multiLevelType w:val="multilevel"/>
    <w:tmpl w:val="DACC57D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581F6C88"/>
    <w:multiLevelType w:val="multilevel"/>
    <w:tmpl w:val="CF06CD1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634E0458"/>
    <w:multiLevelType w:val="multilevel"/>
    <w:tmpl w:val="BC4E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9B34741"/>
    <w:multiLevelType w:val="multilevel"/>
    <w:tmpl w:val="808A9A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FC4575"/>
    <w:multiLevelType w:val="hybridMultilevel"/>
    <w:tmpl w:val="9234533E"/>
    <w:lvl w:ilvl="0" w:tplc="E0F6E91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57836"/>
    <w:multiLevelType w:val="hybridMultilevel"/>
    <w:tmpl w:val="9552F4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2C"/>
    <w:rsid w:val="00021C55"/>
    <w:rsid w:val="0009502C"/>
    <w:rsid w:val="000E3824"/>
    <w:rsid w:val="001367D9"/>
    <w:rsid w:val="00141B94"/>
    <w:rsid w:val="001457E5"/>
    <w:rsid w:val="001F7706"/>
    <w:rsid w:val="00203D6A"/>
    <w:rsid w:val="0025339C"/>
    <w:rsid w:val="00270673"/>
    <w:rsid w:val="002960D5"/>
    <w:rsid w:val="00323710"/>
    <w:rsid w:val="00370866"/>
    <w:rsid w:val="003F47B3"/>
    <w:rsid w:val="003F608A"/>
    <w:rsid w:val="004D78C1"/>
    <w:rsid w:val="004E0E82"/>
    <w:rsid w:val="00542998"/>
    <w:rsid w:val="00542D70"/>
    <w:rsid w:val="0056091C"/>
    <w:rsid w:val="006122B8"/>
    <w:rsid w:val="00653FDF"/>
    <w:rsid w:val="00665366"/>
    <w:rsid w:val="006A38F3"/>
    <w:rsid w:val="006D4F94"/>
    <w:rsid w:val="0075035A"/>
    <w:rsid w:val="00756278"/>
    <w:rsid w:val="00756BE9"/>
    <w:rsid w:val="00786320"/>
    <w:rsid w:val="007B2329"/>
    <w:rsid w:val="007F1B85"/>
    <w:rsid w:val="008631B6"/>
    <w:rsid w:val="008E02A9"/>
    <w:rsid w:val="008E0DCF"/>
    <w:rsid w:val="008E5838"/>
    <w:rsid w:val="009C5D01"/>
    <w:rsid w:val="00A4011D"/>
    <w:rsid w:val="00A906F5"/>
    <w:rsid w:val="00AA73CA"/>
    <w:rsid w:val="00B427A0"/>
    <w:rsid w:val="00B754DA"/>
    <w:rsid w:val="00CD4D38"/>
    <w:rsid w:val="00D2390B"/>
    <w:rsid w:val="00D57C9D"/>
    <w:rsid w:val="00D61EF4"/>
    <w:rsid w:val="00E2761D"/>
    <w:rsid w:val="00E55CD1"/>
    <w:rsid w:val="00E65CF2"/>
    <w:rsid w:val="00FB6F5E"/>
    <w:rsid w:val="00F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759788-23C2-47CB-8B14-95365E8C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02C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786320"/>
    <w:pPr>
      <w:widowControl/>
      <w:ind w:left="720"/>
    </w:pPr>
    <w:rPr>
      <w:rFonts w:ascii="Times New Roman" w:hAnsi="Times New Roman"/>
      <w:snapToGrid/>
      <w:szCs w:val="24"/>
    </w:rPr>
  </w:style>
  <w:style w:type="character" w:styleId="CommentReference">
    <w:name w:val="annotation reference"/>
    <w:basedOn w:val="DefaultParagraphFont"/>
    <w:rsid w:val="007F1B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1B8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F1B85"/>
    <w:rPr>
      <w:b/>
      <w:bCs/>
    </w:rPr>
  </w:style>
  <w:style w:type="paragraph" w:styleId="BalloonText">
    <w:name w:val="Balloon Text"/>
    <w:basedOn w:val="Normal"/>
    <w:semiHidden/>
    <w:rsid w:val="007F1B85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E2761D"/>
    <w:rPr>
      <w:rFonts w:ascii="Courier" w:hAnsi="Courier"/>
      <w:snapToGrid w:val="0"/>
    </w:rPr>
  </w:style>
  <w:style w:type="paragraph" w:customStyle="1" w:styleId="Default">
    <w:name w:val="Default"/>
    <w:rsid w:val="00756BE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90B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580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9-27</vt:lpstr>
    </vt:vector>
  </TitlesOfParts>
  <Company>State of Indiana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9-27</dc:title>
  <dc:creator>molmartin</dc:creator>
  <cp:lastModifiedBy>Moorman, Greg</cp:lastModifiedBy>
  <cp:revision>15</cp:revision>
  <dcterms:created xsi:type="dcterms:W3CDTF">2017-07-24T13:00:00Z</dcterms:created>
  <dcterms:modified xsi:type="dcterms:W3CDTF">2018-01-18T16:39:00Z</dcterms:modified>
</cp:coreProperties>
</file>