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7DA95" w14:textId="1090C708" w:rsidR="00BE7CE3" w:rsidRDefault="00A66878" w:rsidP="00BE7CE3">
      <w:pPr>
        <w:pStyle w:val="BodyText2"/>
        <w:spacing w:before="120"/>
        <w:jc w:val="left"/>
        <w:rPr>
          <w:rFonts w:cs="Arial"/>
        </w:rPr>
      </w:pPr>
      <w:r w:rsidRPr="0078445F">
        <w:rPr>
          <w:rFonts w:cs="Arial"/>
        </w:rPr>
        <w:t>Sealed proposals are requested for</w:t>
      </w:r>
      <w:r>
        <w:rPr>
          <w:rFonts w:cs="Arial"/>
        </w:rPr>
        <w:t xml:space="preserve"> </w:t>
      </w:r>
      <w:r w:rsidR="00BE7CE3">
        <w:rPr>
          <w:rFonts w:cs="Arial"/>
        </w:rPr>
        <w:t>the</w:t>
      </w:r>
      <w:r w:rsidRPr="0078445F">
        <w:rPr>
          <w:rFonts w:cs="Arial"/>
        </w:rPr>
        <w:t xml:space="preserve"> </w:t>
      </w:r>
      <w:r w:rsidR="00BE7CE3">
        <w:rPr>
          <w:rFonts w:cs="Arial"/>
        </w:rPr>
        <w:t xml:space="preserve">CHHS Athletics Area Roof Replacement, Bid </w:t>
      </w:r>
      <w:r w:rsidR="002845FB">
        <w:rPr>
          <w:rFonts w:cs="Arial"/>
        </w:rPr>
        <w:t>Number</w:t>
      </w:r>
      <w:r w:rsidR="00BE7CE3">
        <w:rPr>
          <w:rFonts w:cs="Arial"/>
        </w:rPr>
        <w:t xml:space="preserve"> B002742</w:t>
      </w:r>
      <w:r w:rsidR="001B4360">
        <w:rPr>
          <w:rFonts w:cs="Arial"/>
        </w:rPr>
        <w:t>0</w:t>
      </w:r>
      <w:r w:rsidRPr="0078445F">
        <w:rPr>
          <w:rFonts w:cs="Arial"/>
        </w:rPr>
        <w:t xml:space="preserve">. </w:t>
      </w:r>
      <w:r w:rsidR="00BE7CE3" w:rsidRPr="0078445F">
        <w:rPr>
          <w:rFonts w:cs="Arial"/>
        </w:rPr>
        <w:t xml:space="preserve">Proposals will be received for the above contract at the Office of the Department of Purchasing, Indiana State University, Facilities Management and Purchasing Building, 951 Sycamore Street, Terre Haute, Indiana 47809, until </w:t>
      </w:r>
      <w:r w:rsidR="00BE7CE3" w:rsidRPr="00BB0279">
        <w:rPr>
          <w:rFonts w:cs="Arial"/>
          <w:u w:val="single"/>
        </w:rPr>
        <w:t>2:00pm</w:t>
      </w:r>
      <w:r w:rsidR="00BE7CE3" w:rsidRPr="0078445F">
        <w:rPr>
          <w:rFonts w:cs="Arial"/>
          <w:bCs/>
        </w:rPr>
        <w:t xml:space="preserve"> </w:t>
      </w:r>
      <w:r w:rsidR="00BE7CE3" w:rsidRPr="0078445F">
        <w:rPr>
          <w:rFonts w:cs="Arial"/>
        </w:rPr>
        <w:t xml:space="preserve">Local Time, </w:t>
      </w:r>
      <w:r w:rsidR="00BB0279">
        <w:rPr>
          <w:rFonts w:cs="Arial"/>
          <w:bCs/>
          <w:u w:val="single"/>
        </w:rPr>
        <w:t>March 11, 2021</w:t>
      </w:r>
      <w:r w:rsidR="00BE7CE3">
        <w:rPr>
          <w:rFonts w:cs="Arial"/>
        </w:rPr>
        <w:t xml:space="preserve">. Respondents delivering Bids must wear some form of facial PPE while in the Facilities Management and Purchasing Building. </w:t>
      </w:r>
    </w:p>
    <w:p w14:paraId="7F19527A" w14:textId="665A3921" w:rsidR="00BE7CE3" w:rsidRPr="0078445F" w:rsidRDefault="00BE7CE3" w:rsidP="00BE7CE3">
      <w:pPr>
        <w:pStyle w:val="BodyText2"/>
        <w:spacing w:before="120"/>
        <w:jc w:val="left"/>
        <w:rPr>
          <w:rFonts w:cs="Arial"/>
        </w:rPr>
      </w:pPr>
      <w:r w:rsidRPr="00D52DFA">
        <w:rPr>
          <w:rFonts w:cs="Arial"/>
          <w:u w:val="single"/>
        </w:rPr>
        <w:t xml:space="preserve">There will be no </w:t>
      </w:r>
      <w:r>
        <w:rPr>
          <w:rFonts w:cs="Arial"/>
          <w:u w:val="single"/>
        </w:rPr>
        <w:t xml:space="preserve">in person </w:t>
      </w:r>
      <w:r w:rsidRPr="00D52DFA">
        <w:rPr>
          <w:rFonts w:cs="Arial"/>
          <w:u w:val="single"/>
        </w:rPr>
        <w:t>Public Bid Opening</w:t>
      </w:r>
      <w:r>
        <w:rPr>
          <w:rFonts w:cs="Arial"/>
        </w:rPr>
        <w:t>.</w:t>
      </w:r>
      <w:r w:rsidRPr="0078445F">
        <w:rPr>
          <w:rFonts w:cs="Arial"/>
        </w:rPr>
        <w:t xml:space="preserve"> </w:t>
      </w:r>
      <w:r>
        <w:rPr>
          <w:rFonts w:cs="Arial"/>
        </w:rPr>
        <w:t>The Bids</w:t>
      </w:r>
      <w:r w:rsidRPr="0078445F">
        <w:rPr>
          <w:rFonts w:cs="Arial"/>
        </w:rPr>
        <w:t xml:space="preserve"> will be opened</w:t>
      </w:r>
      <w:r>
        <w:rPr>
          <w:rFonts w:cs="Arial"/>
        </w:rPr>
        <w:t xml:space="preserve"> at 2:15pm on the due date</w:t>
      </w:r>
      <w:r w:rsidRPr="0078445F">
        <w:rPr>
          <w:rFonts w:cs="Arial"/>
        </w:rPr>
        <w:t xml:space="preserve"> and read aloud</w:t>
      </w:r>
      <w:r>
        <w:rPr>
          <w:rFonts w:cs="Arial"/>
        </w:rPr>
        <w:t xml:space="preserve"> via Skype conference call</w:t>
      </w:r>
      <w:r w:rsidRPr="0078445F">
        <w:rPr>
          <w:rFonts w:cs="Arial"/>
        </w:rPr>
        <w:t>.</w:t>
      </w:r>
      <w:r>
        <w:rPr>
          <w:rFonts w:cs="Arial"/>
        </w:rPr>
        <w:t xml:space="preserve"> For conference call access call 812-237-5920 and enter conference ID </w:t>
      </w:r>
      <w:r w:rsidR="00BB0279">
        <w:rPr>
          <w:rFonts w:cs="Arial"/>
          <w:b/>
          <w:bCs/>
          <w:color w:val="323130"/>
          <w:u w:val="single"/>
          <w:shd w:val="clear" w:color="auto" w:fill="FFFFFF"/>
        </w:rPr>
        <w:t>3363461#</w:t>
      </w:r>
      <w:r w:rsidRPr="003419B0">
        <w:rPr>
          <w:rFonts w:cs="Arial"/>
          <w:b/>
          <w:bCs/>
          <w:u w:val="single"/>
        </w:rPr>
        <w:t>.</w:t>
      </w:r>
    </w:p>
    <w:p w14:paraId="2EA2196D" w14:textId="4D25D03E" w:rsidR="00A66878" w:rsidRPr="0078445F" w:rsidRDefault="00A66878" w:rsidP="00276183">
      <w:pPr>
        <w:spacing w:before="120"/>
        <w:rPr>
          <w:rFonts w:cs="Arial"/>
        </w:rPr>
      </w:pPr>
      <w:bookmarkStart w:id="0" w:name="_Hlk50878143"/>
      <w:r w:rsidRPr="001D7B97">
        <w:rPr>
          <w:rFonts w:ascii="Arial" w:hAnsi="Arial" w:cs="Arial"/>
          <w:sz w:val="20"/>
        </w:rPr>
        <w:t>Bidding Documents</w:t>
      </w:r>
      <w:r w:rsidR="001D7B97" w:rsidRPr="001D7B97">
        <w:rPr>
          <w:rFonts w:ascii="Arial" w:hAnsi="Arial" w:cs="Arial"/>
          <w:sz w:val="20"/>
        </w:rPr>
        <w:t xml:space="preserve"> </w:t>
      </w:r>
      <w:r w:rsidRPr="001D7B97">
        <w:rPr>
          <w:rFonts w:ascii="Arial" w:hAnsi="Arial" w:cs="Arial"/>
          <w:sz w:val="20"/>
        </w:rPr>
        <w:t xml:space="preserve">may be </w:t>
      </w:r>
      <w:r w:rsidR="001D7B97" w:rsidRPr="001D7B97">
        <w:rPr>
          <w:rFonts w:ascii="Arial" w:hAnsi="Arial" w:cs="Arial"/>
          <w:sz w:val="20"/>
        </w:rPr>
        <w:t>downloaded from the ISU Plan Room at</w:t>
      </w:r>
      <w:r w:rsidR="001D7B97">
        <w:rPr>
          <w:rFonts w:cs="Arial"/>
        </w:rPr>
        <w:t xml:space="preserve"> </w:t>
      </w:r>
      <w:hyperlink r:id="rId8" w:history="1">
        <w:r w:rsidR="001D7B97">
          <w:rPr>
            <w:rStyle w:val="Hyperlink"/>
            <w:rFonts w:ascii="Arial" w:hAnsi="Arial" w:cs="Arial"/>
            <w:sz w:val="20"/>
          </w:rPr>
          <w:t>http://www.indstateplanroom.com/</w:t>
        </w:r>
      </w:hyperlink>
      <w:r w:rsidR="001D7B97">
        <w:rPr>
          <w:rFonts w:ascii="Arial" w:hAnsi="Arial" w:cs="Arial"/>
          <w:sz w:val="20"/>
        </w:rPr>
        <w:t xml:space="preserve"> on </w:t>
      </w:r>
      <w:r w:rsidR="0081755E">
        <w:rPr>
          <w:rFonts w:ascii="Arial" w:hAnsi="Arial" w:cs="Arial"/>
          <w:b/>
          <w:sz w:val="20"/>
          <w:u w:val="single"/>
        </w:rPr>
        <w:t>February 22, 2021</w:t>
      </w:r>
      <w:r w:rsidR="00276183">
        <w:rPr>
          <w:rFonts w:ascii="Arial" w:hAnsi="Arial" w:cs="Arial"/>
          <w:sz w:val="20"/>
        </w:rPr>
        <w:t xml:space="preserve"> </w:t>
      </w:r>
      <w:r w:rsidR="00EE1EEF">
        <w:rPr>
          <w:rFonts w:ascii="Arial" w:hAnsi="Arial" w:cs="Arial"/>
          <w:sz w:val="20"/>
        </w:rPr>
        <w:t xml:space="preserve">for $5.00 </w:t>
      </w:r>
      <w:r w:rsidR="004218FC">
        <w:rPr>
          <w:rFonts w:ascii="Arial" w:hAnsi="Arial" w:cs="Arial"/>
          <w:sz w:val="20"/>
        </w:rPr>
        <w:t xml:space="preserve">per person/download </w:t>
      </w:r>
      <w:r w:rsidR="00EE1EEF">
        <w:rPr>
          <w:rFonts w:ascii="Arial" w:hAnsi="Arial" w:cs="Arial"/>
          <w:sz w:val="20"/>
        </w:rPr>
        <w:t xml:space="preserve">which covers all downloads for </w:t>
      </w:r>
      <w:r w:rsidR="008A6392">
        <w:rPr>
          <w:rFonts w:ascii="Arial" w:hAnsi="Arial" w:cs="Arial"/>
          <w:sz w:val="20"/>
        </w:rPr>
        <w:t>that</w:t>
      </w:r>
      <w:r w:rsidR="00EE1EEF">
        <w:rPr>
          <w:rFonts w:ascii="Arial" w:hAnsi="Arial" w:cs="Arial"/>
          <w:sz w:val="20"/>
        </w:rPr>
        <w:t xml:space="preserve"> </w:t>
      </w:r>
      <w:r w:rsidR="008A6392">
        <w:rPr>
          <w:rFonts w:ascii="Arial" w:hAnsi="Arial" w:cs="Arial"/>
          <w:sz w:val="20"/>
        </w:rPr>
        <w:t xml:space="preserve">particular </w:t>
      </w:r>
      <w:r w:rsidR="00EE1EEF">
        <w:rPr>
          <w:rFonts w:ascii="Arial" w:hAnsi="Arial" w:cs="Arial"/>
          <w:sz w:val="20"/>
        </w:rPr>
        <w:t>Project.</w:t>
      </w:r>
      <w:r w:rsidR="00276183">
        <w:rPr>
          <w:rFonts w:ascii="Arial" w:hAnsi="Arial" w:cs="Arial"/>
          <w:sz w:val="20"/>
        </w:rPr>
        <w:t xml:space="preserve"> </w:t>
      </w:r>
      <w:r w:rsidR="00DA35D1">
        <w:rPr>
          <w:rFonts w:ascii="Arial" w:hAnsi="Arial" w:cs="Arial"/>
          <w:sz w:val="20"/>
        </w:rPr>
        <w:t>Bidders must register for a</w:t>
      </w:r>
      <w:r w:rsidR="009C544E">
        <w:rPr>
          <w:rFonts w:ascii="Arial" w:hAnsi="Arial" w:cs="Arial"/>
          <w:sz w:val="20"/>
        </w:rPr>
        <w:t xml:space="preserve"> free</w:t>
      </w:r>
      <w:r w:rsidR="00DA35D1">
        <w:rPr>
          <w:rFonts w:ascii="Arial" w:hAnsi="Arial" w:cs="Arial"/>
          <w:sz w:val="20"/>
        </w:rPr>
        <w:t xml:space="preserve"> account the first time</w:t>
      </w:r>
      <w:r w:rsidR="009C544E">
        <w:rPr>
          <w:rFonts w:ascii="Arial" w:hAnsi="Arial" w:cs="Arial"/>
          <w:sz w:val="20"/>
        </w:rPr>
        <w:t xml:space="preserve"> they access the website</w:t>
      </w:r>
      <w:r w:rsidR="00DA35D1">
        <w:rPr>
          <w:rFonts w:ascii="Arial" w:hAnsi="Arial" w:cs="Arial"/>
          <w:sz w:val="20"/>
        </w:rPr>
        <w:t xml:space="preserve">. </w:t>
      </w:r>
      <w:r w:rsidR="00025131">
        <w:rPr>
          <w:rFonts w:ascii="Arial" w:hAnsi="Arial" w:cs="Arial"/>
          <w:sz w:val="20"/>
        </w:rPr>
        <w:t>Bid Document</w:t>
      </w:r>
      <w:r w:rsidR="00213D8F">
        <w:rPr>
          <w:rFonts w:ascii="Arial" w:hAnsi="Arial" w:cs="Arial"/>
          <w:sz w:val="20"/>
        </w:rPr>
        <w:t xml:space="preserve">s </w:t>
      </w:r>
      <w:r w:rsidR="00276183">
        <w:rPr>
          <w:rFonts w:ascii="Arial" w:hAnsi="Arial" w:cs="Arial"/>
          <w:sz w:val="20"/>
        </w:rPr>
        <w:t xml:space="preserve">may be </w:t>
      </w:r>
      <w:r w:rsidR="00025131">
        <w:rPr>
          <w:rFonts w:ascii="Arial" w:hAnsi="Arial" w:cs="Arial"/>
          <w:sz w:val="20"/>
        </w:rPr>
        <w:t xml:space="preserve">ordered for </w:t>
      </w:r>
      <w:r w:rsidR="001D7B97" w:rsidRPr="00276183">
        <w:rPr>
          <w:rFonts w:ascii="Arial" w:hAnsi="Arial" w:cs="Arial"/>
          <w:sz w:val="20"/>
        </w:rPr>
        <w:t>purchase</w:t>
      </w:r>
      <w:r w:rsidR="00CE382A">
        <w:rPr>
          <w:rFonts w:ascii="Arial" w:hAnsi="Arial" w:cs="Arial"/>
          <w:sz w:val="20"/>
        </w:rPr>
        <w:t xml:space="preserve"> on CD,</w:t>
      </w:r>
      <w:r w:rsidR="001D7B97" w:rsidRPr="00276183">
        <w:rPr>
          <w:rFonts w:ascii="Arial" w:hAnsi="Arial" w:cs="Arial"/>
          <w:sz w:val="20"/>
        </w:rPr>
        <w:t xml:space="preserve"> </w:t>
      </w:r>
      <w:r w:rsidR="00CE382A">
        <w:rPr>
          <w:rFonts w:ascii="Arial" w:hAnsi="Arial" w:cs="Arial"/>
          <w:sz w:val="20"/>
        </w:rPr>
        <w:t>for</w:t>
      </w:r>
      <w:r w:rsidR="00D522F2">
        <w:rPr>
          <w:rFonts w:ascii="Arial" w:hAnsi="Arial" w:cs="Arial"/>
          <w:sz w:val="20"/>
        </w:rPr>
        <w:t xml:space="preserve"> $7.50 per CD</w:t>
      </w:r>
      <w:r w:rsidR="00CE382A">
        <w:rPr>
          <w:rFonts w:ascii="Arial" w:hAnsi="Arial" w:cs="Arial"/>
          <w:sz w:val="20"/>
        </w:rPr>
        <w:t>,</w:t>
      </w:r>
      <w:r w:rsidR="00D522F2">
        <w:rPr>
          <w:rFonts w:ascii="Arial" w:hAnsi="Arial" w:cs="Arial"/>
          <w:sz w:val="20"/>
        </w:rPr>
        <w:t xml:space="preserve"> or on paper copy at applicable printing costs </w:t>
      </w:r>
      <w:r w:rsidR="00276183">
        <w:rPr>
          <w:rFonts w:ascii="Arial" w:hAnsi="Arial" w:cs="Arial"/>
          <w:sz w:val="20"/>
        </w:rPr>
        <w:t>from Rapid Reproductions,</w:t>
      </w:r>
      <w:r w:rsidR="00025131">
        <w:rPr>
          <w:rFonts w:ascii="Arial" w:hAnsi="Arial" w:cs="Arial"/>
          <w:sz w:val="20"/>
        </w:rPr>
        <w:t xml:space="preserve"> Inc</w:t>
      </w:r>
      <w:r w:rsidR="00CE382A">
        <w:rPr>
          <w:rFonts w:ascii="Arial" w:hAnsi="Arial" w:cs="Arial"/>
          <w:sz w:val="20"/>
        </w:rPr>
        <w:t>.</w:t>
      </w:r>
      <w:r w:rsidR="009C544E">
        <w:rPr>
          <w:rFonts w:ascii="Arial" w:hAnsi="Arial" w:cs="Arial"/>
          <w:sz w:val="20"/>
        </w:rPr>
        <w:t>,</w:t>
      </w:r>
      <w:r w:rsidR="00025131">
        <w:rPr>
          <w:rFonts w:ascii="Arial" w:hAnsi="Arial" w:cs="Arial"/>
          <w:sz w:val="20"/>
        </w:rPr>
        <w:t>129 S</w:t>
      </w:r>
      <w:r w:rsidR="009C544E">
        <w:rPr>
          <w:rFonts w:ascii="Arial" w:hAnsi="Arial" w:cs="Arial"/>
          <w:sz w:val="20"/>
        </w:rPr>
        <w:t>outh</w:t>
      </w:r>
      <w:r w:rsidR="00025131">
        <w:rPr>
          <w:rFonts w:ascii="Arial" w:hAnsi="Arial" w:cs="Arial"/>
          <w:sz w:val="20"/>
        </w:rPr>
        <w:t xml:space="preserve"> 11</w:t>
      </w:r>
      <w:r w:rsidR="00025131" w:rsidRPr="00025131">
        <w:rPr>
          <w:rFonts w:ascii="Arial" w:hAnsi="Arial" w:cs="Arial"/>
          <w:sz w:val="20"/>
          <w:vertAlign w:val="superscript"/>
        </w:rPr>
        <w:t>th</w:t>
      </w:r>
      <w:r w:rsidR="00025131">
        <w:rPr>
          <w:rFonts w:ascii="Arial" w:hAnsi="Arial" w:cs="Arial"/>
          <w:sz w:val="20"/>
        </w:rPr>
        <w:t xml:space="preserve"> St</w:t>
      </w:r>
      <w:r w:rsidR="009C544E">
        <w:rPr>
          <w:rFonts w:ascii="Arial" w:hAnsi="Arial" w:cs="Arial"/>
          <w:sz w:val="20"/>
        </w:rPr>
        <w:t>reet</w:t>
      </w:r>
      <w:r w:rsidR="00CE382A">
        <w:rPr>
          <w:rFonts w:ascii="Arial" w:hAnsi="Arial" w:cs="Arial"/>
          <w:sz w:val="20"/>
        </w:rPr>
        <w:t>,</w:t>
      </w:r>
      <w:r w:rsidR="00025131">
        <w:rPr>
          <w:rFonts w:ascii="Arial" w:hAnsi="Arial" w:cs="Arial"/>
          <w:sz w:val="20"/>
        </w:rPr>
        <w:t xml:space="preserve"> Terre Haute, IN 47807 </w:t>
      </w:r>
      <w:r w:rsidR="0018084A">
        <w:rPr>
          <w:rFonts w:ascii="Arial" w:hAnsi="Arial" w:cs="Arial"/>
          <w:sz w:val="20"/>
        </w:rPr>
        <w:t>(</w:t>
      </w:r>
      <w:r w:rsidR="0018084A" w:rsidRPr="0018084A">
        <w:rPr>
          <w:rFonts w:ascii="Arial" w:hAnsi="Arial" w:cs="Arial"/>
          <w:sz w:val="20"/>
        </w:rPr>
        <w:t>812-238-1681</w:t>
      </w:r>
      <w:r w:rsidR="0018084A">
        <w:rPr>
          <w:rFonts w:ascii="Arial" w:hAnsi="Arial" w:cs="Arial"/>
          <w:sz w:val="20"/>
        </w:rPr>
        <w:t xml:space="preserve"> </w:t>
      </w:r>
      <w:r w:rsidR="004218FC">
        <w:rPr>
          <w:rFonts w:ascii="Arial" w:hAnsi="Arial" w:cs="Arial"/>
          <w:sz w:val="20"/>
        </w:rPr>
        <w:t xml:space="preserve">Toll Free </w:t>
      </w:r>
      <w:r w:rsidR="0018084A" w:rsidRPr="0018084A">
        <w:rPr>
          <w:rFonts w:ascii="Arial" w:hAnsi="Arial" w:cs="Arial"/>
          <w:sz w:val="20"/>
        </w:rPr>
        <w:t>800-736-7084</w:t>
      </w:r>
      <w:r w:rsidR="0018084A">
        <w:rPr>
          <w:rFonts w:ascii="Arial" w:hAnsi="Arial" w:cs="Arial"/>
          <w:sz w:val="20"/>
        </w:rPr>
        <w:t>)</w:t>
      </w:r>
      <w:r w:rsidR="00025131">
        <w:rPr>
          <w:rFonts w:ascii="Arial" w:hAnsi="Arial" w:cs="Arial"/>
          <w:sz w:val="20"/>
        </w:rPr>
        <w:t>.</w:t>
      </w:r>
      <w:bookmarkEnd w:id="0"/>
    </w:p>
    <w:p w14:paraId="1BB64257" w14:textId="77777777" w:rsidR="00C70480" w:rsidRPr="0078445F" w:rsidRDefault="00C70480" w:rsidP="00C70480">
      <w:pPr>
        <w:spacing w:before="120"/>
        <w:rPr>
          <w:rFonts w:ascii="Arial" w:hAnsi="Arial" w:cs="Arial"/>
          <w:sz w:val="20"/>
        </w:rPr>
      </w:pPr>
      <w:r w:rsidRPr="0078445F">
        <w:rPr>
          <w:rFonts w:ascii="Arial" w:hAnsi="Arial" w:cs="Arial"/>
          <w:sz w:val="20"/>
        </w:rPr>
        <w:t xml:space="preserve">Proposals are to be made on the Bid Form published in the Project Manual, based on Form 96 (Revised), as prescribed by the State Board of Accounts.  </w:t>
      </w:r>
      <w:r>
        <w:rPr>
          <w:rFonts w:ascii="Arial" w:hAnsi="Arial" w:cs="Arial"/>
          <w:sz w:val="20"/>
        </w:rPr>
        <w:t xml:space="preserve">As a mandatory requirement the </w:t>
      </w:r>
      <w:r w:rsidRPr="0078445F">
        <w:rPr>
          <w:rFonts w:ascii="Arial" w:hAnsi="Arial" w:cs="Arial"/>
          <w:sz w:val="20"/>
        </w:rPr>
        <w:t xml:space="preserve">Proposal shall be accompanied by a certified check; cashier's check or </w:t>
      </w:r>
      <w:r w:rsidR="0015045A">
        <w:rPr>
          <w:rFonts w:ascii="Arial" w:hAnsi="Arial" w:cs="Arial"/>
          <w:sz w:val="20"/>
        </w:rPr>
        <w:t>a</w:t>
      </w:r>
      <w:r w:rsidR="009D75D1">
        <w:rPr>
          <w:rFonts w:ascii="Arial" w:hAnsi="Arial" w:cs="Arial"/>
          <w:sz w:val="20"/>
        </w:rPr>
        <w:t xml:space="preserve"> B</w:t>
      </w:r>
      <w:r w:rsidRPr="0078445F">
        <w:rPr>
          <w:rFonts w:ascii="Arial" w:hAnsi="Arial" w:cs="Arial"/>
          <w:sz w:val="20"/>
        </w:rPr>
        <w:t xml:space="preserve">id </w:t>
      </w:r>
      <w:r w:rsidR="009D75D1">
        <w:rPr>
          <w:rFonts w:ascii="Arial" w:hAnsi="Arial" w:cs="Arial"/>
          <w:sz w:val="20"/>
        </w:rPr>
        <w:t>B</w:t>
      </w:r>
      <w:r w:rsidRPr="0078445F">
        <w:rPr>
          <w:rFonts w:ascii="Arial" w:hAnsi="Arial" w:cs="Arial"/>
          <w:sz w:val="20"/>
        </w:rPr>
        <w:t>ond (AIA A310) for an amount not less than 5% of the total bid price</w:t>
      </w:r>
      <w:r>
        <w:rPr>
          <w:rFonts w:ascii="Arial" w:hAnsi="Arial" w:cs="Arial"/>
          <w:sz w:val="20"/>
        </w:rPr>
        <w:t xml:space="preserve"> for Base Bid(s) and all add Alternates</w:t>
      </w:r>
      <w:r w:rsidRPr="0078445F">
        <w:rPr>
          <w:rFonts w:ascii="Arial" w:hAnsi="Arial" w:cs="Arial"/>
          <w:sz w:val="20"/>
        </w:rPr>
        <w:t>.</w:t>
      </w:r>
      <w:r w:rsidR="001168F3">
        <w:rPr>
          <w:rFonts w:ascii="Arial" w:hAnsi="Arial" w:cs="Arial"/>
          <w:sz w:val="20"/>
        </w:rPr>
        <w:t xml:space="preserve"> See Section 00</w:t>
      </w:r>
      <w:r w:rsidR="008A6392">
        <w:rPr>
          <w:rFonts w:ascii="Arial" w:hAnsi="Arial" w:cs="Arial"/>
          <w:sz w:val="20"/>
        </w:rPr>
        <w:t xml:space="preserve"> </w:t>
      </w:r>
      <w:r w:rsidR="001168F3">
        <w:rPr>
          <w:rFonts w:ascii="Arial" w:hAnsi="Arial" w:cs="Arial"/>
          <w:sz w:val="20"/>
        </w:rPr>
        <w:t>10</w:t>
      </w:r>
      <w:r w:rsidR="008A6392">
        <w:rPr>
          <w:rFonts w:ascii="Arial" w:hAnsi="Arial" w:cs="Arial"/>
          <w:sz w:val="20"/>
        </w:rPr>
        <w:t xml:space="preserve"> </w:t>
      </w:r>
      <w:r w:rsidR="001168F3">
        <w:rPr>
          <w:rFonts w:ascii="Arial" w:hAnsi="Arial" w:cs="Arial"/>
          <w:sz w:val="20"/>
        </w:rPr>
        <w:t>1</w:t>
      </w:r>
      <w:r w:rsidR="0020007F">
        <w:rPr>
          <w:rFonts w:ascii="Arial" w:hAnsi="Arial" w:cs="Arial"/>
          <w:sz w:val="20"/>
        </w:rPr>
        <w:t>0</w:t>
      </w:r>
      <w:r w:rsidR="001168F3">
        <w:rPr>
          <w:rFonts w:ascii="Arial" w:hAnsi="Arial" w:cs="Arial"/>
          <w:sz w:val="20"/>
        </w:rPr>
        <w:t xml:space="preserve"> </w:t>
      </w:r>
      <w:r w:rsidR="0020007F">
        <w:rPr>
          <w:rFonts w:ascii="Arial" w:hAnsi="Arial" w:cs="Arial"/>
          <w:sz w:val="20"/>
        </w:rPr>
        <w:t>Instructions to Bidders</w:t>
      </w:r>
      <w:r w:rsidR="001168F3">
        <w:rPr>
          <w:rFonts w:ascii="Arial" w:hAnsi="Arial" w:cs="Arial"/>
          <w:sz w:val="20"/>
        </w:rPr>
        <w:t xml:space="preserve"> </w:t>
      </w:r>
      <w:r w:rsidR="0020007F" w:rsidRPr="005C7E93">
        <w:rPr>
          <w:rFonts w:ascii="Arial" w:hAnsi="Arial" w:cs="Arial"/>
          <w:sz w:val="20"/>
        </w:rPr>
        <w:t>3</w:t>
      </w:r>
      <w:r w:rsidR="001168F3" w:rsidRPr="005C7E93">
        <w:rPr>
          <w:rFonts w:ascii="Arial" w:hAnsi="Arial" w:cs="Arial"/>
          <w:sz w:val="20"/>
        </w:rPr>
        <w:t>.01 for Bid Bond Requirements</w:t>
      </w:r>
    </w:p>
    <w:p w14:paraId="3A1BD1FB" w14:textId="77777777" w:rsidR="00A66878" w:rsidRPr="0078445F" w:rsidRDefault="00A66878">
      <w:pPr>
        <w:spacing w:before="120"/>
        <w:rPr>
          <w:rFonts w:ascii="Arial" w:hAnsi="Arial" w:cs="Arial"/>
          <w:sz w:val="20"/>
        </w:rPr>
      </w:pPr>
      <w:r w:rsidRPr="0078445F">
        <w:rPr>
          <w:rFonts w:ascii="Arial" w:hAnsi="Arial" w:cs="Arial"/>
          <w:sz w:val="20"/>
        </w:rPr>
        <w:t xml:space="preserve">Bidder(s) receiving awards shall be required to provide acceptable surety in the form of a Performance and Labor and Materials Payment Bond for the full amount of the award.  Include the cost of all bonds and insurance in the </w:t>
      </w:r>
      <w:r w:rsidR="00CE382A">
        <w:rPr>
          <w:rFonts w:ascii="Arial" w:hAnsi="Arial" w:cs="Arial"/>
          <w:sz w:val="20"/>
        </w:rPr>
        <w:t>B</w:t>
      </w:r>
      <w:r w:rsidRPr="0078445F">
        <w:rPr>
          <w:rFonts w:ascii="Arial" w:hAnsi="Arial" w:cs="Arial"/>
          <w:sz w:val="20"/>
        </w:rPr>
        <w:t>id amount.</w:t>
      </w:r>
    </w:p>
    <w:p w14:paraId="585363DF" w14:textId="77777777" w:rsidR="00A66878" w:rsidRDefault="00A66878" w:rsidP="00CB4C98">
      <w:pPr>
        <w:widowControl/>
        <w:spacing w:before="120" w:after="120"/>
        <w:rPr>
          <w:rFonts w:ascii="Arial" w:hAnsi="Arial" w:cs="Arial"/>
          <w:sz w:val="20"/>
        </w:rPr>
      </w:pPr>
      <w:r w:rsidRPr="008276BF">
        <w:rPr>
          <w:rFonts w:ascii="Arial" w:hAnsi="Arial" w:cs="Arial"/>
          <w:sz w:val="20"/>
        </w:rPr>
        <w:t xml:space="preserve">Indiana State University is a Tax Exempt Institution and Indiana Sales Tax </w:t>
      </w:r>
      <w:r>
        <w:rPr>
          <w:rFonts w:ascii="Arial" w:hAnsi="Arial" w:cs="Arial"/>
          <w:sz w:val="20"/>
        </w:rPr>
        <w:t xml:space="preserve">for </w:t>
      </w:r>
      <w:r w:rsidRPr="00E04DAE">
        <w:rPr>
          <w:rFonts w:ascii="Arial" w:hAnsi="Arial" w:cs="Arial"/>
          <w:sz w:val="20"/>
        </w:rPr>
        <w:t>products permanently incorporated in work</w:t>
      </w:r>
      <w:r w:rsidRPr="008276BF">
        <w:rPr>
          <w:rFonts w:ascii="Arial" w:hAnsi="Arial" w:cs="Arial"/>
          <w:sz w:val="20"/>
        </w:rPr>
        <w:t xml:space="preserve"> shall not be included as part of the Bid or on any Application for Payment.</w:t>
      </w:r>
    </w:p>
    <w:p w14:paraId="122B4C1D" w14:textId="77777777" w:rsidR="00A66878" w:rsidRPr="0078445F" w:rsidRDefault="00A66878" w:rsidP="00CB4C98">
      <w:pPr>
        <w:widowControl/>
        <w:spacing w:before="120" w:after="120"/>
        <w:rPr>
          <w:rFonts w:ascii="Arial" w:hAnsi="Arial" w:cs="Arial"/>
          <w:sz w:val="20"/>
        </w:rPr>
      </w:pPr>
      <w:r w:rsidRPr="0078445F">
        <w:rPr>
          <w:rFonts w:ascii="Arial" w:hAnsi="Arial" w:cs="Arial"/>
          <w:sz w:val="20"/>
        </w:rPr>
        <w:t xml:space="preserve">All Bidders must comply with </w:t>
      </w:r>
      <w:smartTag w:uri="urn:schemas-microsoft-com:office:smarttags" w:element="PlaceName">
        <w:smartTag w:uri="urn:schemas-microsoft-com:office:smarttags" w:element="place">
          <w:r w:rsidRPr="0078445F">
            <w:rPr>
              <w:rFonts w:ascii="Arial" w:hAnsi="Arial" w:cs="Arial"/>
              <w:sz w:val="20"/>
            </w:rPr>
            <w:t>All</w:t>
          </w:r>
        </w:smartTag>
        <w:r w:rsidRPr="0078445F">
          <w:rPr>
            <w:rFonts w:ascii="Arial" w:hAnsi="Arial" w:cs="Arial"/>
            <w:sz w:val="20"/>
          </w:rPr>
          <w:t xml:space="preserve"> </w:t>
        </w:r>
        <w:smartTag w:uri="urn:schemas-microsoft-com:office:smarttags" w:element="PlaceType">
          <w:r w:rsidRPr="0078445F">
            <w:rPr>
              <w:rFonts w:ascii="Arial" w:hAnsi="Arial" w:cs="Arial"/>
              <w:sz w:val="20"/>
            </w:rPr>
            <w:t>State</w:t>
          </w:r>
        </w:smartTag>
      </w:smartTag>
      <w:r w:rsidRPr="0078445F">
        <w:rPr>
          <w:rFonts w:ascii="Arial" w:hAnsi="Arial" w:cs="Arial"/>
          <w:sz w:val="20"/>
        </w:rPr>
        <w:t xml:space="preserve"> and Federal Non-Discrimination laws.</w:t>
      </w:r>
    </w:p>
    <w:p w14:paraId="2213AFCE" w14:textId="77777777" w:rsidR="00EC0231" w:rsidRDefault="00EC0231" w:rsidP="00EC0231">
      <w:pPr>
        <w:pStyle w:val="ListParagraph"/>
        <w:spacing w:after="120"/>
        <w:ind w:left="0"/>
        <w:rPr>
          <w:rFonts w:ascii="Arial" w:hAnsi="Arial" w:cs="Arial"/>
          <w:sz w:val="20"/>
          <w:szCs w:val="20"/>
        </w:rPr>
      </w:pPr>
      <w:r>
        <w:rPr>
          <w:rFonts w:ascii="Arial" w:hAnsi="Arial" w:cs="Arial"/>
          <w:sz w:val="20"/>
          <w:szCs w:val="20"/>
        </w:rPr>
        <w:t>Responsive bidders may not have an active dispute, claim, or litigation with Indiana State University.</w:t>
      </w:r>
    </w:p>
    <w:p w14:paraId="684C3F4F" w14:textId="77777777" w:rsidR="00A66878" w:rsidRPr="0078445F" w:rsidRDefault="00846EF8" w:rsidP="00CB4C98">
      <w:pPr>
        <w:rPr>
          <w:rFonts w:ascii="Arial" w:hAnsi="Arial" w:cs="Arial"/>
          <w:sz w:val="20"/>
        </w:rPr>
      </w:pPr>
      <w:r w:rsidRPr="0078445F">
        <w:rPr>
          <w:rFonts w:ascii="Arial" w:hAnsi="Arial" w:cs="Arial"/>
          <w:sz w:val="20"/>
        </w:rPr>
        <w:t xml:space="preserve">Indiana State University </w:t>
      </w:r>
      <w:r w:rsidRPr="00805EB8">
        <w:rPr>
          <w:rFonts w:ascii="Arial" w:hAnsi="Arial" w:cs="Arial"/>
          <w:color w:val="333333"/>
          <w:sz w:val="20"/>
        </w:rPr>
        <w:t xml:space="preserve">reserves the right to accept or reject any </w:t>
      </w:r>
      <w:r>
        <w:rPr>
          <w:rFonts w:ascii="Arial" w:hAnsi="Arial" w:cs="Arial"/>
          <w:color w:val="333333"/>
          <w:sz w:val="20"/>
        </w:rPr>
        <w:t>B</w:t>
      </w:r>
      <w:r w:rsidRPr="00805EB8">
        <w:rPr>
          <w:rFonts w:ascii="Arial" w:hAnsi="Arial" w:cs="Arial"/>
          <w:color w:val="333333"/>
          <w:sz w:val="20"/>
        </w:rPr>
        <w:t>id</w:t>
      </w:r>
      <w:r>
        <w:rPr>
          <w:rFonts w:ascii="Arial" w:hAnsi="Arial" w:cs="Arial"/>
          <w:color w:val="333333"/>
          <w:sz w:val="20"/>
        </w:rPr>
        <w:t xml:space="preserve"> and</w:t>
      </w:r>
      <w:r w:rsidRPr="00805EB8">
        <w:rPr>
          <w:rFonts w:ascii="Arial" w:hAnsi="Arial" w:cs="Arial"/>
          <w:color w:val="333333"/>
          <w:sz w:val="20"/>
        </w:rPr>
        <w:t xml:space="preserve"> </w:t>
      </w:r>
      <w:r>
        <w:rPr>
          <w:rFonts w:ascii="Arial" w:hAnsi="Arial" w:cs="Arial"/>
          <w:color w:val="333333"/>
          <w:sz w:val="20"/>
        </w:rPr>
        <w:t>to waive any irregularities in B</w:t>
      </w:r>
      <w:r w:rsidRPr="00805EB8">
        <w:rPr>
          <w:rFonts w:ascii="Arial" w:hAnsi="Arial" w:cs="Arial"/>
          <w:color w:val="333333"/>
          <w:sz w:val="20"/>
        </w:rPr>
        <w:t>idding</w:t>
      </w:r>
      <w:r>
        <w:rPr>
          <w:rFonts w:ascii="Arial" w:hAnsi="Arial" w:cs="Arial"/>
          <w:color w:val="333333"/>
          <w:sz w:val="20"/>
        </w:rPr>
        <w:t>.</w:t>
      </w:r>
      <w:r w:rsidRPr="0078445F">
        <w:rPr>
          <w:rFonts w:ascii="Arial" w:hAnsi="Arial" w:cs="Arial"/>
          <w:sz w:val="20"/>
        </w:rPr>
        <w:t xml:space="preserve"> </w:t>
      </w:r>
      <w:r>
        <w:rPr>
          <w:rFonts w:ascii="Arial" w:hAnsi="Arial" w:cs="Arial"/>
          <w:sz w:val="20"/>
        </w:rPr>
        <w:t>A</w:t>
      </w:r>
      <w:r w:rsidRPr="0078445F">
        <w:rPr>
          <w:rFonts w:ascii="Arial" w:hAnsi="Arial" w:cs="Arial"/>
          <w:sz w:val="20"/>
        </w:rPr>
        <w:t xml:space="preserve">ny proposal received after the time fixed herein </w:t>
      </w:r>
      <w:r>
        <w:rPr>
          <w:rFonts w:ascii="Arial" w:hAnsi="Arial" w:cs="Arial"/>
          <w:sz w:val="20"/>
        </w:rPr>
        <w:t xml:space="preserve">shall be </w:t>
      </w:r>
      <w:r w:rsidRPr="0078445F">
        <w:rPr>
          <w:rFonts w:ascii="Arial" w:hAnsi="Arial" w:cs="Arial"/>
          <w:sz w:val="20"/>
        </w:rPr>
        <w:t>return</w:t>
      </w:r>
      <w:r>
        <w:rPr>
          <w:rFonts w:ascii="Arial" w:hAnsi="Arial" w:cs="Arial"/>
          <w:sz w:val="20"/>
        </w:rPr>
        <w:t>ed</w:t>
      </w:r>
      <w:r w:rsidRPr="0078445F">
        <w:rPr>
          <w:rFonts w:ascii="Arial" w:hAnsi="Arial" w:cs="Arial"/>
          <w:sz w:val="20"/>
        </w:rPr>
        <w:t xml:space="preserve"> unopened.</w:t>
      </w:r>
    </w:p>
    <w:p w14:paraId="5025B2DC" w14:textId="77777777" w:rsidR="00A66878" w:rsidRPr="0078445F" w:rsidRDefault="00A66878" w:rsidP="00BE7CE3">
      <w:pPr>
        <w:spacing w:before="120" w:after="120"/>
        <w:rPr>
          <w:rFonts w:ascii="Arial" w:hAnsi="Arial" w:cs="Arial"/>
          <w:sz w:val="20"/>
        </w:rPr>
      </w:pPr>
      <w:r w:rsidRPr="0078445F">
        <w:rPr>
          <w:rFonts w:ascii="Arial" w:hAnsi="Arial" w:cs="Arial"/>
          <w:sz w:val="20"/>
        </w:rPr>
        <w:t>No bid may be withdrawn after the opening of Bids without the consent of Indiana State University</w:t>
      </w:r>
      <w:r w:rsidR="00D40B63">
        <w:rPr>
          <w:rFonts w:ascii="Arial" w:hAnsi="Arial" w:cs="Arial"/>
          <w:sz w:val="20"/>
        </w:rPr>
        <w:t xml:space="preserve"> for a period of One Hundred Twenty (12</w:t>
      </w:r>
      <w:r w:rsidRPr="0078445F">
        <w:rPr>
          <w:rFonts w:ascii="Arial" w:hAnsi="Arial" w:cs="Arial"/>
          <w:sz w:val="20"/>
        </w:rPr>
        <w:t>0) days after the time of opening Bids.</w:t>
      </w:r>
    </w:p>
    <w:p w14:paraId="58C948E3" w14:textId="77777777" w:rsidR="00BB0279" w:rsidRDefault="002B3B12" w:rsidP="00BE7CE3">
      <w:pPr>
        <w:autoSpaceDE w:val="0"/>
        <w:autoSpaceDN w:val="0"/>
        <w:rPr>
          <w:rFonts w:ascii="Arial" w:hAnsi="Arial" w:cs="Arial"/>
          <w:sz w:val="20"/>
        </w:rPr>
      </w:pPr>
      <w:r>
        <w:rPr>
          <w:rFonts w:ascii="Arial" w:hAnsi="Arial" w:cs="Arial"/>
          <w:sz w:val="20"/>
        </w:rPr>
        <w:t>There will not be an actual</w:t>
      </w:r>
      <w:r w:rsidR="00BE7CE3" w:rsidRPr="0078445F">
        <w:rPr>
          <w:rFonts w:ascii="Arial" w:hAnsi="Arial" w:cs="Arial"/>
          <w:sz w:val="20"/>
        </w:rPr>
        <w:t xml:space="preserve"> Pre-bid conference</w:t>
      </w:r>
      <w:r w:rsidR="005D5FA8">
        <w:rPr>
          <w:rFonts w:ascii="Arial" w:hAnsi="Arial" w:cs="Arial"/>
          <w:sz w:val="20"/>
        </w:rPr>
        <w:t xml:space="preserve"> meeting</w:t>
      </w:r>
      <w:r w:rsidR="00BE7CE3" w:rsidRPr="0078445F">
        <w:rPr>
          <w:rFonts w:ascii="Arial" w:hAnsi="Arial" w:cs="Arial"/>
          <w:sz w:val="20"/>
        </w:rPr>
        <w:t xml:space="preserve"> </w:t>
      </w:r>
      <w:r>
        <w:rPr>
          <w:rFonts w:ascii="Arial" w:hAnsi="Arial" w:cs="Arial"/>
          <w:sz w:val="20"/>
        </w:rPr>
        <w:t xml:space="preserve">for the Project. </w:t>
      </w:r>
      <w:r w:rsidR="00BE7CE3" w:rsidRPr="0078445F">
        <w:rPr>
          <w:rFonts w:ascii="Arial" w:hAnsi="Arial" w:cs="Arial"/>
          <w:sz w:val="20"/>
        </w:rPr>
        <w:t xml:space="preserve"> </w:t>
      </w:r>
      <w:r w:rsidR="00BE7CE3">
        <w:rPr>
          <w:rFonts w:ascii="Arial" w:hAnsi="Arial" w:cs="Arial"/>
          <w:sz w:val="20"/>
        </w:rPr>
        <w:t xml:space="preserve">A copy of </w:t>
      </w:r>
      <w:r>
        <w:rPr>
          <w:rFonts w:ascii="Arial" w:hAnsi="Arial" w:cs="Arial"/>
          <w:sz w:val="20"/>
        </w:rPr>
        <w:t>a</w:t>
      </w:r>
      <w:r w:rsidR="00BE7CE3">
        <w:rPr>
          <w:rFonts w:ascii="Arial" w:hAnsi="Arial" w:cs="Arial"/>
          <w:sz w:val="20"/>
        </w:rPr>
        <w:t xml:space="preserve"> Pre-Bid </w:t>
      </w:r>
      <w:r>
        <w:rPr>
          <w:rFonts w:ascii="Arial" w:hAnsi="Arial" w:cs="Arial"/>
          <w:sz w:val="20"/>
        </w:rPr>
        <w:t>Information sheet will be included with the Bidding Documents.</w:t>
      </w:r>
      <w:r w:rsidR="00BE7CE3">
        <w:rPr>
          <w:rFonts w:ascii="Arial" w:hAnsi="Arial" w:cs="Arial"/>
          <w:sz w:val="20"/>
        </w:rPr>
        <w:t xml:space="preserve"> </w:t>
      </w:r>
      <w:r>
        <w:rPr>
          <w:rFonts w:ascii="Arial" w:hAnsi="Arial" w:cs="Arial"/>
          <w:sz w:val="20"/>
        </w:rPr>
        <w:t>Bidders shall review the information sheet and the contained information will become a part of the Bidding Documents.  A Site visit</w:t>
      </w:r>
      <w:r w:rsidR="005D5FA8">
        <w:rPr>
          <w:rFonts w:ascii="Arial" w:hAnsi="Arial" w:cs="Arial"/>
          <w:sz w:val="20"/>
        </w:rPr>
        <w:t xml:space="preserve"> on</w:t>
      </w:r>
      <w:r>
        <w:rPr>
          <w:rFonts w:ascii="Arial" w:hAnsi="Arial" w:cs="Arial"/>
          <w:sz w:val="20"/>
        </w:rPr>
        <w:t xml:space="preserve"> southwest corner of the CHHS Building </w:t>
      </w:r>
      <w:r w:rsidR="00BB0279">
        <w:rPr>
          <w:rFonts w:ascii="Arial" w:hAnsi="Arial" w:cs="Arial"/>
          <w:sz w:val="20"/>
        </w:rPr>
        <w:t>at 4</w:t>
      </w:r>
      <w:r w:rsidR="00BB0279" w:rsidRPr="00BB0279">
        <w:rPr>
          <w:rFonts w:ascii="Arial" w:hAnsi="Arial" w:cs="Arial"/>
          <w:sz w:val="20"/>
          <w:vertAlign w:val="superscript"/>
        </w:rPr>
        <w:t>th</w:t>
      </w:r>
      <w:r w:rsidR="00BB0279">
        <w:rPr>
          <w:rFonts w:ascii="Arial" w:hAnsi="Arial" w:cs="Arial"/>
          <w:sz w:val="20"/>
        </w:rPr>
        <w:t xml:space="preserve"> and Chestnut Streets in Terre Haute, Indiana 47809 </w:t>
      </w:r>
      <w:r>
        <w:rPr>
          <w:rFonts w:ascii="Arial" w:hAnsi="Arial" w:cs="Arial"/>
          <w:sz w:val="20"/>
        </w:rPr>
        <w:t xml:space="preserve">has been scheduled for </w:t>
      </w:r>
      <w:r w:rsidRPr="005D5FA8">
        <w:rPr>
          <w:rFonts w:ascii="Arial" w:hAnsi="Arial" w:cs="Arial"/>
          <w:sz w:val="20"/>
          <w:u w:val="single"/>
        </w:rPr>
        <w:t>10:30am</w:t>
      </w:r>
      <w:r>
        <w:rPr>
          <w:rFonts w:ascii="Arial" w:hAnsi="Arial" w:cs="Arial"/>
          <w:sz w:val="20"/>
        </w:rPr>
        <w:t xml:space="preserve"> on </w:t>
      </w:r>
      <w:r w:rsidRPr="005D5FA8">
        <w:rPr>
          <w:rFonts w:ascii="Arial" w:hAnsi="Arial" w:cs="Arial"/>
          <w:sz w:val="20"/>
          <w:u w:val="single"/>
        </w:rPr>
        <w:t>March 3, 2021</w:t>
      </w:r>
      <w:r>
        <w:rPr>
          <w:rFonts w:ascii="Arial" w:hAnsi="Arial" w:cs="Arial"/>
          <w:sz w:val="20"/>
        </w:rPr>
        <w:t xml:space="preserve">. Bidders are reminded to wear facial PPE equipment and to practice social distancing while on the campus of Indiana State University. </w:t>
      </w:r>
    </w:p>
    <w:p w14:paraId="6740A9EB" w14:textId="1B38455A" w:rsidR="00BE7CE3" w:rsidRDefault="00BE7CE3" w:rsidP="00BE7CE3">
      <w:pPr>
        <w:autoSpaceDE w:val="0"/>
        <w:autoSpaceDN w:val="0"/>
        <w:rPr>
          <w:rFonts w:ascii="Arial" w:hAnsi="Arial" w:cs="Arial"/>
          <w:sz w:val="20"/>
        </w:rPr>
      </w:pPr>
      <w:r w:rsidRPr="0078445F">
        <w:rPr>
          <w:rFonts w:ascii="Arial" w:hAnsi="Arial" w:cs="Arial"/>
          <w:i/>
          <w:sz w:val="20"/>
        </w:rPr>
        <w:t>Representatives of each of the Bidders are strongly urged to attend.</w:t>
      </w:r>
      <w:r w:rsidRPr="0078445F">
        <w:rPr>
          <w:rFonts w:ascii="Arial" w:hAnsi="Arial" w:cs="Arial"/>
          <w:sz w:val="20"/>
        </w:rPr>
        <w:t xml:space="preserve"> </w:t>
      </w:r>
    </w:p>
    <w:p w14:paraId="56312C86" w14:textId="77777777" w:rsidR="00A66878" w:rsidRPr="0078445F" w:rsidRDefault="00146FBC">
      <w:pPr>
        <w:spacing w:before="120"/>
        <w:rPr>
          <w:rFonts w:ascii="Arial" w:hAnsi="Arial" w:cs="Arial"/>
          <w:sz w:val="20"/>
        </w:rPr>
      </w:pPr>
      <w:r>
        <w:rPr>
          <w:rFonts w:ascii="Arial" w:hAnsi="Arial" w:cs="Arial"/>
          <w:sz w:val="20"/>
        </w:rPr>
        <w:t xml:space="preserve">Contract Award shall be to a </w:t>
      </w:r>
      <w:r>
        <w:rPr>
          <w:rFonts w:ascii="Arial" w:hAnsi="Arial" w:cs="Arial"/>
          <w:bCs/>
          <w:sz w:val="20"/>
          <w:u w:val="single"/>
        </w:rPr>
        <w:t xml:space="preserve">Single </w:t>
      </w:r>
      <w:r>
        <w:rPr>
          <w:rFonts w:ascii="Arial" w:hAnsi="Arial" w:cs="Arial"/>
          <w:sz w:val="20"/>
          <w:u w:val="single"/>
        </w:rPr>
        <w:t>Prime Bidder</w:t>
      </w:r>
      <w:r>
        <w:rPr>
          <w:rFonts w:ascii="Arial" w:hAnsi="Arial" w:cs="Arial"/>
          <w:sz w:val="20"/>
        </w:rPr>
        <w:t xml:space="preserve"> for all single Base Bid project work or the Contract Award may be to multiple </w:t>
      </w:r>
      <w:r>
        <w:rPr>
          <w:rFonts w:ascii="Arial" w:hAnsi="Arial" w:cs="Arial"/>
          <w:sz w:val="20"/>
          <w:u w:val="single"/>
        </w:rPr>
        <w:t>Single Prime Bidders</w:t>
      </w:r>
      <w:r>
        <w:rPr>
          <w:rFonts w:ascii="Arial" w:hAnsi="Arial" w:cs="Arial"/>
          <w:sz w:val="20"/>
        </w:rPr>
        <w:t xml:space="preserve"> for multiple </w:t>
      </w:r>
      <w:r w:rsidR="00845BFD">
        <w:rPr>
          <w:rFonts w:ascii="Arial" w:hAnsi="Arial" w:cs="Arial"/>
          <w:sz w:val="20"/>
        </w:rPr>
        <w:t xml:space="preserve">Base </w:t>
      </w:r>
      <w:r>
        <w:rPr>
          <w:rFonts w:ascii="Arial" w:hAnsi="Arial" w:cs="Arial"/>
          <w:sz w:val="20"/>
        </w:rPr>
        <w:t>Bid Package project work. The prime Bidder(s) shall be an experienced and qualified Contractor(s) having successfully completed a minimum of three (3) projects of similar size and scope. The Bid form for this Project requires the Bidder to submit evidence of successful installation of similar projects (minimum of three projects), including customer information, scope, dates, Contract dollar amounts. With their Bid the Bidder shall submit their most current audited financial statement and vendor trade credit references as evidence of financial capability to perform the work.</w:t>
      </w:r>
    </w:p>
    <w:p w14:paraId="0E8BD5DE" w14:textId="77777777" w:rsidR="002845FB" w:rsidRDefault="002845FB">
      <w:pPr>
        <w:widowControl/>
        <w:rPr>
          <w:rFonts w:ascii="Arial" w:hAnsi="Arial" w:cs="Arial"/>
          <w:b/>
          <w:sz w:val="20"/>
        </w:rPr>
      </w:pPr>
      <w:r>
        <w:rPr>
          <w:rFonts w:ascii="Arial" w:hAnsi="Arial" w:cs="Arial"/>
          <w:b/>
          <w:sz w:val="20"/>
        </w:rPr>
        <w:br w:type="page"/>
      </w:r>
    </w:p>
    <w:p w14:paraId="642689B0" w14:textId="77777777" w:rsidR="002845FB" w:rsidRDefault="002845FB">
      <w:pPr>
        <w:spacing w:before="120"/>
        <w:rPr>
          <w:rFonts w:ascii="Arial" w:hAnsi="Arial" w:cs="Arial"/>
          <w:b/>
          <w:sz w:val="20"/>
        </w:rPr>
      </w:pPr>
    </w:p>
    <w:p w14:paraId="3785E20D" w14:textId="357D08AB" w:rsidR="000B70BD" w:rsidRDefault="000B70BD">
      <w:pPr>
        <w:spacing w:before="120"/>
        <w:rPr>
          <w:rFonts w:ascii="Arial" w:hAnsi="Arial" w:cs="Arial"/>
          <w:b/>
          <w:sz w:val="20"/>
        </w:rPr>
      </w:pPr>
      <w:r>
        <w:rPr>
          <w:rFonts w:ascii="Arial" w:hAnsi="Arial" w:cs="Arial"/>
          <w:b/>
          <w:sz w:val="20"/>
        </w:rPr>
        <w:t xml:space="preserve">All questions relating to this Project shall be addressed to: </w:t>
      </w:r>
    </w:p>
    <w:p w14:paraId="263DF09B" w14:textId="2D9B4A6D" w:rsidR="00A66878" w:rsidRDefault="002845FB">
      <w:pPr>
        <w:spacing w:before="120"/>
        <w:rPr>
          <w:rFonts w:ascii="Arial" w:hAnsi="Arial" w:cs="Arial"/>
          <w:b/>
          <w:sz w:val="20"/>
        </w:rPr>
      </w:pPr>
      <w:r>
        <w:rPr>
          <w:rFonts w:ascii="Arial" w:hAnsi="Arial" w:cs="Arial"/>
          <w:b/>
          <w:sz w:val="20"/>
        </w:rPr>
        <w:t>Steve Culp, ISU Project Manager</w:t>
      </w:r>
    </w:p>
    <w:p w14:paraId="314422A8" w14:textId="46A31DF4" w:rsidR="000B70BD" w:rsidRPr="000B70BD" w:rsidRDefault="000B70BD" w:rsidP="00B25D43">
      <w:pPr>
        <w:tabs>
          <w:tab w:val="left" w:pos="5670"/>
        </w:tabs>
        <w:spacing w:before="120" w:after="120"/>
        <w:rPr>
          <w:rFonts w:ascii="Arial" w:hAnsi="Arial" w:cs="Arial"/>
          <w:b/>
          <w:sz w:val="20"/>
        </w:rPr>
      </w:pPr>
      <w:r>
        <w:rPr>
          <w:rFonts w:ascii="Arial" w:hAnsi="Arial" w:cs="Arial"/>
          <w:b/>
          <w:sz w:val="20"/>
        </w:rPr>
        <w:t xml:space="preserve">Phone </w:t>
      </w:r>
      <w:r w:rsidR="002845FB">
        <w:rPr>
          <w:rFonts w:ascii="Arial" w:hAnsi="Arial" w:cs="Arial"/>
          <w:b/>
          <w:sz w:val="20"/>
        </w:rPr>
        <w:t xml:space="preserve">812-249-0409 </w:t>
      </w:r>
      <w:r>
        <w:rPr>
          <w:rFonts w:ascii="Arial" w:hAnsi="Arial" w:cs="Arial"/>
          <w:b/>
          <w:sz w:val="20"/>
        </w:rPr>
        <w:t>E-mail</w:t>
      </w:r>
      <w:r w:rsidR="002845FB">
        <w:rPr>
          <w:rFonts w:ascii="Arial" w:hAnsi="Arial" w:cs="Arial"/>
          <w:b/>
          <w:sz w:val="20"/>
        </w:rPr>
        <w:t xml:space="preserve"> </w:t>
      </w:r>
      <w:hyperlink r:id="rId9" w:history="1">
        <w:r w:rsidR="002845FB" w:rsidRPr="00EA2040">
          <w:rPr>
            <w:rStyle w:val="Hyperlink"/>
            <w:rFonts w:ascii="Arial" w:hAnsi="Arial" w:cs="Arial"/>
            <w:bCs/>
            <w:sz w:val="20"/>
          </w:rPr>
          <w:t>steven.culp@indstate.edu</w:t>
        </w:r>
      </w:hyperlink>
      <w:r w:rsidR="002845FB">
        <w:rPr>
          <w:rFonts w:ascii="Arial" w:hAnsi="Arial" w:cs="Arial"/>
          <w:bCs/>
          <w:sz w:val="20"/>
        </w:rPr>
        <w:t xml:space="preserve"> </w:t>
      </w:r>
    </w:p>
    <w:p w14:paraId="0E080841" w14:textId="77777777" w:rsidR="002845FB" w:rsidRDefault="002845FB" w:rsidP="00B25D43">
      <w:pPr>
        <w:spacing w:before="120" w:after="120"/>
        <w:rPr>
          <w:rFonts w:ascii="Arial" w:hAnsi="Arial" w:cs="Arial"/>
          <w:sz w:val="20"/>
        </w:rPr>
      </w:pPr>
    </w:p>
    <w:p w14:paraId="342A76E3" w14:textId="77777777" w:rsidR="002845FB" w:rsidRDefault="002845FB" w:rsidP="00B25D43">
      <w:pPr>
        <w:spacing w:before="120" w:after="120"/>
        <w:rPr>
          <w:rFonts w:ascii="Arial" w:hAnsi="Arial" w:cs="Arial"/>
          <w:sz w:val="20"/>
        </w:rPr>
      </w:pPr>
    </w:p>
    <w:p w14:paraId="1DF2514A" w14:textId="65316CDE" w:rsidR="00A66878" w:rsidRPr="0078445F" w:rsidRDefault="00A66878" w:rsidP="00B25D43">
      <w:pPr>
        <w:spacing w:before="120" w:after="120"/>
        <w:rPr>
          <w:rFonts w:ascii="Arial" w:hAnsi="Arial" w:cs="Arial"/>
          <w:sz w:val="20"/>
        </w:rPr>
      </w:pPr>
      <w:r w:rsidRPr="0078445F">
        <w:rPr>
          <w:rFonts w:ascii="Arial" w:hAnsi="Arial" w:cs="Arial"/>
          <w:sz w:val="20"/>
        </w:rPr>
        <w:t>INDIANA STATE UNIVERSITY BOARD OF TRUSTEES</w:t>
      </w:r>
    </w:p>
    <w:p w14:paraId="74253795" w14:textId="77777777" w:rsidR="00A66878" w:rsidRPr="0078445F" w:rsidRDefault="00A66878" w:rsidP="006756FC">
      <w:pPr>
        <w:ind w:left="1440"/>
        <w:rPr>
          <w:rFonts w:ascii="Arial" w:hAnsi="Arial" w:cs="Arial"/>
          <w:sz w:val="20"/>
        </w:rPr>
      </w:pPr>
      <w:r w:rsidRPr="0078445F">
        <w:rPr>
          <w:rFonts w:ascii="Arial" w:hAnsi="Arial" w:cs="Arial"/>
          <w:sz w:val="20"/>
        </w:rPr>
        <w:t>By:</w:t>
      </w:r>
      <w:r>
        <w:rPr>
          <w:rFonts w:ascii="Arial" w:hAnsi="Arial" w:cs="Arial"/>
          <w:sz w:val="20"/>
        </w:rPr>
        <w:t xml:space="preserve"> Diann </w:t>
      </w:r>
      <w:r w:rsidR="004827D9">
        <w:rPr>
          <w:rFonts w:ascii="Arial" w:hAnsi="Arial" w:cs="Arial"/>
          <w:sz w:val="20"/>
        </w:rPr>
        <w:t xml:space="preserve">E. </w:t>
      </w:r>
      <w:r>
        <w:rPr>
          <w:rFonts w:ascii="Arial" w:hAnsi="Arial" w:cs="Arial"/>
          <w:sz w:val="20"/>
        </w:rPr>
        <w:t>McKee</w:t>
      </w:r>
    </w:p>
    <w:p w14:paraId="52D235B4" w14:textId="77777777" w:rsidR="00A66878" w:rsidRPr="0078445F" w:rsidRDefault="00966F1D" w:rsidP="006756FC">
      <w:pPr>
        <w:ind w:left="1800"/>
        <w:rPr>
          <w:rFonts w:ascii="Arial" w:hAnsi="Arial" w:cs="Arial"/>
          <w:sz w:val="20"/>
        </w:rPr>
      </w:pPr>
      <w:r>
        <w:rPr>
          <w:rFonts w:ascii="Arial" w:hAnsi="Arial" w:cs="Arial"/>
          <w:sz w:val="20"/>
        </w:rPr>
        <w:t xml:space="preserve">Senior </w:t>
      </w:r>
      <w:r w:rsidR="00A66878" w:rsidRPr="0078445F">
        <w:rPr>
          <w:rFonts w:ascii="Arial" w:hAnsi="Arial" w:cs="Arial"/>
          <w:sz w:val="20"/>
        </w:rPr>
        <w:t>Vice President for Finance</w:t>
      </w:r>
      <w:r>
        <w:rPr>
          <w:rFonts w:ascii="Arial" w:hAnsi="Arial" w:cs="Arial"/>
          <w:sz w:val="20"/>
        </w:rPr>
        <w:t xml:space="preserve"> and Administration</w:t>
      </w:r>
      <w:r w:rsidR="00A66878">
        <w:rPr>
          <w:rFonts w:ascii="Arial" w:hAnsi="Arial" w:cs="Arial"/>
          <w:sz w:val="20"/>
        </w:rPr>
        <w:t xml:space="preserve"> </w:t>
      </w:r>
      <w:r w:rsidR="00A66878" w:rsidRPr="0078445F">
        <w:rPr>
          <w:rFonts w:ascii="Arial" w:hAnsi="Arial" w:cs="Arial"/>
          <w:sz w:val="20"/>
        </w:rPr>
        <w:t>and University Treasurer</w:t>
      </w:r>
    </w:p>
    <w:p w14:paraId="65632DDA" w14:textId="77777777" w:rsidR="00A66878" w:rsidRPr="0078445F" w:rsidRDefault="00A66878" w:rsidP="006756FC">
      <w:pPr>
        <w:ind w:left="1800"/>
        <w:rPr>
          <w:rFonts w:ascii="Arial" w:hAnsi="Arial" w:cs="Arial"/>
          <w:sz w:val="20"/>
        </w:rPr>
      </w:pPr>
      <w:r w:rsidRPr="0078445F">
        <w:rPr>
          <w:rFonts w:ascii="Arial" w:hAnsi="Arial" w:cs="Arial"/>
          <w:sz w:val="20"/>
        </w:rPr>
        <w:t>Indiana State University</w:t>
      </w:r>
    </w:p>
    <w:p w14:paraId="28E300E1" w14:textId="77777777" w:rsidR="00B25D43" w:rsidRDefault="00B25D43">
      <w:pPr>
        <w:spacing w:before="120"/>
        <w:jc w:val="center"/>
        <w:rPr>
          <w:rFonts w:ascii="Arial" w:hAnsi="Arial" w:cs="Arial"/>
          <w:sz w:val="20"/>
        </w:rPr>
      </w:pPr>
    </w:p>
    <w:p w14:paraId="7C8531C9" w14:textId="4405BEE1" w:rsidR="0018495C" w:rsidRPr="0078445F" w:rsidRDefault="00A66878" w:rsidP="002845FB">
      <w:pPr>
        <w:spacing w:before="120"/>
        <w:jc w:val="center"/>
        <w:rPr>
          <w:rFonts w:ascii="Arial" w:hAnsi="Arial" w:cs="Arial"/>
          <w:sz w:val="23"/>
        </w:rPr>
      </w:pPr>
      <w:r w:rsidRPr="0078445F">
        <w:rPr>
          <w:rFonts w:ascii="Arial" w:hAnsi="Arial" w:cs="Arial"/>
          <w:sz w:val="20"/>
        </w:rPr>
        <w:t>END OF SECTION 00</w:t>
      </w:r>
      <w:r w:rsidR="008A6392">
        <w:rPr>
          <w:rFonts w:ascii="Arial" w:hAnsi="Arial" w:cs="Arial"/>
          <w:sz w:val="20"/>
        </w:rPr>
        <w:t xml:space="preserve"> </w:t>
      </w:r>
      <w:r>
        <w:rPr>
          <w:rFonts w:ascii="Arial" w:hAnsi="Arial" w:cs="Arial"/>
          <w:sz w:val="20"/>
        </w:rPr>
        <w:t>10</w:t>
      </w:r>
      <w:r w:rsidR="008A6392">
        <w:rPr>
          <w:rFonts w:ascii="Arial" w:hAnsi="Arial" w:cs="Arial"/>
          <w:sz w:val="20"/>
        </w:rPr>
        <w:t xml:space="preserve"> </w:t>
      </w:r>
      <w:r>
        <w:rPr>
          <w:rFonts w:ascii="Arial" w:hAnsi="Arial" w:cs="Arial"/>
          <w:sz w:val="20"/>
        </w:rPr>
        <w:t>0</w:t>
      </w:r>
      <w:r w:rsidR="00E60013">
        <w:rPr>
          <w:rFonts w:ascii="Arial" w:hAnsi="Arial" w:cs="Arial"/>
          <w:sz w:val="20"/>
        </w:rPr>
        <w:t>0</w:t>
      </w:r>
    </w:p>
    <w:sectPr w:rsidR="0018495C" w:rsidRPr="0078445F" w:rsidSect="00AA2D68">
      <w:headerReference w:type="default" r:id="rId10"/>
      <w:footerReference w:type="default" r:id="rId11"/>
      <w:endnotePr>
        <w:numFmt w:val="decimal"/>
      </w:endnotePr>
      <w:pgSz w:w="12240" w:h="15840" w:code="1"/>
      <w:pgMar w:top="1440" w:right="1296" w:bottom="1296" w:left="1440"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92DE5" w14:textId="77777777" w:rsidR="00280B23" w:rsidRDefault="00280B23">
      <w:r>
        <w:separator/>
      </w:r>
    </w:p>
  </w:endnote>
  <w:endnote w:type="continuationSeparator" w:id="0">
    <w:p w14:paraId="53BBFA97" w14:textId="77777777" w:rsidR="00280B23" w:rsidRDefault="0028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98A1" w14:textId="439F0BF3" w:rsidR="00A66878" w:rsidRDefault="00A66878">
    <w:pPr>
      <w:pStyle w:val="Footer"/>
      <w:jc w:val="center"/>
      <w:rPr>
        <w:rFonts w:ascii="Arial" w:hAnsi="Arial" w:cs="Arial"/>
        <w:sz w:val="20"/>
      </w:rPr>
    </w:pPr>
    <w:r>
      <w:rPr>
        <w:rStyle w:val="PageNumber"/>
        <w:rFonts w:ascii="Arial" w:hAnsi="Arial" w:cs="Arial"/>
        <w:sz w:val="20"/>
      </w:rPr>
      <w:t>00</w:t>
    </w:r>
    <w:r w:rsidR="008A6392">
      <w:rPr>
        <w:rStyle w:val="PageNumber"/>
        <w:rFonts w:ascii="Arial" w:hAnsi="Arial" w:cs="Arial"/>
        <w:sz w:val="20"/>
      </w:rPr>
      <w:t xml:space="preserve"> </w:t>
    </w:r>
    <w:r>
      <w:rPr>
        <w:rStyle w:val="PageNumber"/>
        <w:rFonts w:ascii="Arial" w:hAnsi="Arial" w:cs="Arial"/>
        <w:sz w:val="20"/>
      </w:rPr>
      <w:t>10</w:t>
    </w:r>
    <w:r w:rsidR="008A6392">
      <w:rPr>
        <w:rStyle w:val="PageNumber"/>
        <w:rFonts w:ascii="Arial" w:hAnsi="Arial" w:cs="Arial"/>
        <w:sz w:val="20"/>
      </w:rPr>
      <w:t xml:space="preserve"> </w:t>
    </w:r>
    <w:r w:rsidR="00E60013">
      <w:rPr>
        <w:rStyle w:val="PageNumber"/>
        <w:rFonts w:ascii="Arial" w:hAnsi="Arial" w:cs="Arial"/>
        <w:sz w:val="20"/>
      </w:rPr>
      <w:t>0</w:t>
    </w:r>
    <w:r>
      <w:rPr>
        <w:rStyle w:val="PageNumber"/>
        <w:rFonts w:ascii="Arial" w:hAnsi="Arial" w:cs="Arial"/>
        <w:sz w:val="20"/>
      </w:rPr>
      <w:t>0-</w:t>
    </w:r>
    <w:r w:rsidR="008C36BF">
      <w:rPr>
        <w:rStyle w:val="PageNumber"/>
        <w:rFonts w:ascii="Arial" w:hAnsi="Arial" w:cs="Arial"/>
        <w:sz w:val="20"/>
      </w:rPr>
      <w:fldChar w:fldCharType="begin"/>
    </w:r>
    <w:r>
      <w:rPr>
        <w:rStyle w:val="PageNumber"/>
        <w:rFonts w:ascii="Arial" w:hAnsi="Arial" w:cs="Arial"/>
        <w:sz w:val="20"/>
      </w:rPr>
      <w:instrText xml:space="preserve"> PAGE </w:instrText>
    </w:r>
    <w:r w:rsidR="008C36BF">
      <w:rPr>
        <w:rStyle w:val="PageNumber"/>
        <w:rFonts w:ascii="Arial" w:hAnsi="Arial" w:cs="Arial"/>
        <w:sz w:val="20"/>
      </w:rPr>
      <w:fldChar w:fldCharType="separate"/>
    </w:r>
    <w:r w:rsidR="00BB0279">
      <w:rPr>
        <w:rStyle w:val="PageNumber"/>
        <w:rFonts w:ascii="Arial" w:hAnsi="Arial" w:cs="Arial"/>
        <w:noProof/>
        <w:sz w:val="20"/>
      </w:rPr>
      <w:t>2</w:t>
    </w:r>
    <w:r w:rsidR="008C36BF">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82755" w14:textId="77777777" w:rsidR="00280B23" w:rsidRDefault="00280B23">
      <w:r>
        <w:separator/>
      </w:r>
    </w:p>
  </w:footnote>
  <w:footnote w:type="continuationSeparator" w:id="0">
    <w:p w14:paraId="1683097C" w14:textId="77777777" w:rsidR="00280B23" w:rsidRDefault="0028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D10A" w14:textId="77777777" w:rsidR="00A66878" w:rsidRDefault="00A66878">
    <w:pPr>
      <w:pStyle w:val="Header"/>
      <w:jc w:val="center"/>
      <w:rPr>
        <w:rFonts w:ascii="Arial" w:hAnsi="Arial" w:cs="Arial"/>
        <w:sz w:val="20"/>
      </w:rPr>
    </w:pPr>
    <w:r>
      <w:rPr>
        <w:rFonts w:ascii="Arial" w:hAnsi="Arial" w:cs="Arial"/>
        <w:sz w:val="20"/>
      </w:rPr>
      <w:t>00</w:t>
    </w:r>
    <w:r w:rsidR="008A6392">
      <w:rPr>
        <w:rFonts w:ascii="Arial" w:hAnsi="Arial" w:cs="Arial"/>
        <w:sz w:val="20"/>
      </w:rPr>
      <w:t xml:space="preserve"> </w:t>
    </w:r>
    <w:r>
      <w:rPr>
        <w:rFonts w:ascii="Arial" w:hAnsi="Arial" w:cs="Arial"/>
        <w:sz w:val="20"/>
      </w:rPr>
      <w:t>10</w:t>
    </w:r>
    <w:r w:rsidR="008A6392">
      <w:rPr>
        <w:rFonts w:ascii="Arial" w:hAnsi="Arial" w:cs="Arial"/>
        <w:sz w:val="20"/>
      </w:rPr>
      <w:t xml:space="preserve"> </w:t>
    </w:r>
    <w:r>
      <w:rPr>
        <w:rFonts w:ascii="Arial" w:hAnsi="Arial" w:cs="Arial"/>
        <w:sz w:val="20"/>
      </w:rPr>
      <w:t>0</w:t>
    </w:r>
    <w:r w:rsidR="00E60013">
      <w:rPr>
        <w:rFonts w:ascii="Arial" w:hAnsi="Arial" w:cs="Arial"/>
        <w:sz w:val="20"/>
      </w:rPr>
      <w:t>0</w:t>
    </w:r>
  </w:p>
  <w:p w14:paraId="0F3F4547" w14:textId="77777777" w:rsidR="00A66878" w:rsidRDefault="00A66878">
    <w:pPr>
      <w:pStyle w:val="Header"/>
      <w:jc w:val="center"/>
      <w:rPr>
        <w:rFonts w:ascii="Arial" w:hAnsi="Arial" w:cs="Arial"/>
        <w:sz w:val="20"/>
        <w:u w:val="single"/>
      </w:rPr>
    </w:pPr>
    <w:r>
      <w:rPr>
        <w:rFonts w:ascii="Arial" w:hAnsi="Arial" w:cs="Arial"/>
        <w:sz w:val="20"/>
        <w:u w:val="single"/>
      </w:rPr>
      <w:t>NOTICE TO BIDDERS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162B5"/>
    <w:multiLevelType w:val="hybridMultilevel"/>
    <w:tmpl w:val="CDE2E7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E5"/>
    <w:rsid w:val="00025131"/>
    <w:rsid w:val="00052F94"/>
    <w:rsid w:val="00096F7A"/>
    <w:rsid w:val="000A7C00"/>
    <w:rsid w:val="000B70BD"/>
    <w:rsid w:val="000E747D"/>
    <w:rsid w:val="000F04BF"/>
    <w:rsid w:val="000F71B0"/>
    <w:rsid w:val="00102FF5"/>
    <w:rsid w:val="001168F3"/>
    <w:rsid w:val="001320F1"/>
    <w:rsid w:val="00146FBC"/>
    <w:rsid w:val="0015045A"/>
    <w:rsid w:val="0018084A"/>
    <w:rsid w:val="0018495C"/>
    <w:rsid w:val="001B4360"/>
    <w:rsid w:val="001D4C09"/>
    <w:rsid w:val="001D7B97"/>
    <w:rsid w:val="0020007F"/>
    <w:rsid w:val="002032A9"/>
    <w:rsid w:val="00205747"/>
    <w:rsid w:val="00205DED"/>
    <w:rsid w:val="002124E5"/>
    <w:rsid w:val="00213D8F"/>
    <w:rsid w:val="0023783D"/>
    <w:rsid w:val="002414E5"/>
    <w:rsid w:val="0027416D"/>
    <w:rsid w:val="00276183"/>
    <w:rsid w:val="00280B23"/>
    <w:rsid w:val="002845FB"/>
    <w:rsid w:val="00293DE7"/>
    <w:rsid w:val="002A0F2B"/>
    <w:rsid w:val="002A44E6"/>
    <w:rsid w:val="002B3B12"/>
    <w:rsid w:val="00335248"/>
    <w:rsid w:val="0034438D"/>
    <w:rsid w:val="0034637C"/>
    <w:rsid w:val="00371707"/>
    <w:rsid w:val="003946ED"/>
    <w:rsid w:val="003A2904"/>
    <w:rsid w:val="003B4304"/>
    <w:rsid w:val="003E031E"/>
    <w:rsid w:val="003E189C"/>
    <w:rsid w:val="004218FC"/>
    <w:rsid w:val="004301BA"/>
    <w:rsid w:val="004827D9"/>
    <w:rsid w:val="004D1A89"/>
    <w:rsid w:val="004D749C"/>
    <w:rsid w:val="005619CE"/>
    <w:rsid w:val="00595026"/>
    <w:rsid w:val="005B64E4"/>
    <w:rsid w:val="005C7E93"/>
    <w:rsid w:val="005D5FA8"/>
    <w:rsid w:val="00610B28"/>
    <w:rsid w:val="00616DA3"/>
    <w:rsid w:val="006756FC"/>
    <w:rsid w:val="006C452B"/>
    <w:rsid w:val="006F1CB5"/>
    <w:rsid w:val="00700FC2"/>
    <w:rsid w:val="00705AAF"/>
    <w:rsid w:val="00761518"/>
    <w:rsid w:val="00762F22"/>
    <w:rsid w:val="0076395D"/>
    <w:rsid w:val="00771152"/>
    <w:rsid w:val="0078445F"/>
    <w:rsid w:val="007C14AB"/>
    <w:rsid w:val="007E2E9B"/>
    <w:rsid w:val="00803D6B"/>
    <w:rsid w:val="0081755E"/>
    <w:rsid w:val="008276BF"/>
    <w:rsid w:val="00845BFD"/>
    <w:rsid w:val="00846EF8"/>
    <w:rsid w:val="00862DD2"/>
    <w:rsid w:val="00881EC8"/>
    <w:rsid w:val="008A6392"/>
    <w:rsid w:val="008C36BF"/>
    <w:rsid w:val="008D0D5A"/>
    <w:rsid w:val="00966F1D"/>
    <w:rsid w:val="009A412A"/>
    <w:rsid w:val="009B759C"/>
    <w:rsid w:val="009C313F"/>
    <w:rsid w:val="009C544E"/>
    <w:rsid w:val="009D0A43"/>
    <w:rsid w:val="009D1671"/>
    <w:rsid w:val="009D75D1"/>
    <w:rsid w:val="009E2053"/>
    <w:rsid w:val="009F263B"/>
    <w:rsid w:val="009F5735"/>
    <w:rsid w:val="00A14DCF"/>
    <w:rsid w:val="00A31875"/>
    <w:rsid w:val="00A66878"/>
    <w:rsid w:val="00AA2D68"/>
    <w:rsid w:val="00AD42CB"/>
    <w:rsid w:val="00B24909"/>
    <w:rsid w:val="00B25D43"/>
    <w:rsid w:val="00B341CE"/>
    <w:rsid w:val="00B34F12"/>
    <w:rsid w:val="00B426C8"/>
    <w:rsid w:val="00B70774"/>
    <w:rsid w:val="00BA00E2"/>
    <w:rsid w:val="00BB0279"/>
    <w:rsid w:val="00BD79AD"/>
    <w:rsid w:val="00BE7CE3"/>
    <w:rsid w:val="00BF46C9"/>
    <w:rsid w:val="00C039F2"/>
    <w:rsid w:val="00C5759A"/>
    <w:rsid w:val="00C70480"/>
    <w:rsid w:val="00C81289"/>
    <w:rsid w:val="00CA4A13"/>
    <w:rsid w:val="00CB4C98"/>
    <w:rsid w:val="00CE382A"/>
    <w:rsid w:val="00D014F9"/>
    <w:rsid w:val="00D34BE8"/>
    <w:rsid w:val="00D40B63"/>
    <w:rsid w:val="00D522F2"/>
    <w:rsid w:val="00D81738"/>
    <w:rsid w:val="00D9594E"/>
    <w:rsid w:val="00D96A2B"/>
    <w:rsid w:val="00DA35D1"/>
    <w:rsid w:val="00DA7A91"/>
    <w:rsid w:val="00DB53D9"/>
    <w:rsid w:val="00DE69F6"/>
    <w:rsid w:val="00E03398"/>
    <w:rsid w:val="00E04DAE"/>
    <w:rsid w:val="00E60013"/>
    <w:rsid w:val="00E6759C"/>
    <w:rsid w:val="00E96A3D"/>
    <w:rsid w:val="00EC0231"/>
    <w:rsid w:val="00EE1EEF"/>
    <w:rsid w:val="00EF3575"/>
    <w:rsid w:val="00F24F07"/>
    <w:rsid w:val="00FA6643"/>
    <w:rsid w:val="00FB3B8C"/>
    <w:rsid w:val="00FE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9D43797"/>
  <w15:docId w15:val="{1947D98C-968C-4BF7-8760-306FE384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18"/>
    <w:pPr>
      <w:widowControl w:val="0"/>
    </w:pPr>
    <w:rPr>
      <w:rFonts w:ascii="Letter Gothic" w:hAnsi="Letter Gothic"/>
      <w:sz w:val="24"/>
    </w:rPr>
  </w:style>
  <w:style w:type="paragraph" w:styleId="Heading1">
    <w:name w:val="heading 1"/>
    <w:basedOn w:val="Normal"/>
    <w:next w:val="Normal"/>
    <w:link w:val="Heading1Char"/>
    <w:uiPriority w:val="9"/>
    <w:qFormat/>
    <w:rsid w:val="00761518"/>
    <w:pPr>
      <w:keepNext/>
      <w:tabs>
        <w:tab w:val="center" w:pos="4680"/>
      </w:tabs>
      <w:jc w:val="both"/>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D57"/>
    <w:rPr>
      <w:rFonts w:ascii="Cambria" w:eastAsia="Times New Roman" w:hAnsi="Cambria" w:cs="Times New Roman"/>
      <w:b/>
      <w:bCs/>
      <w:kern w:val="32"/>
      <w:sz w:val="32"/>
      <w:szCs w:val="32"/>
    </w:rPr>
  </w:style>
  <w:style w:type="character" w:styleId="FootnoteReference">
    <w:name w:val="footnote reference"/>
    <w:basedOn w:val="DefaultParagraphFont"/>
    <w:uiPriority w:val="99"/>
    <w:semiHidden/>
    <w:rsid w:val="00761518"/>
  </w:style>
  <w:style w:type="paragraph" w:styleId="BodyText">
    <w:name w:val="Body Text"/>
    <w:basedOn w:val="Normal"/>
    <w:link w:val="BodyTextChar"/>
    <w:uiPriority w:val="99"/>
    <w:rsid w:val="00761518"/>
    <w:pPr>
      <w:jc w:val="both"/>
    </w:pPr>
    <w:rPr>
      <w:rFonts w:ascii="Times New Roman" w:hAnsi="Times New Roman"/>
    </w:rPr>
  </w:style>
  <w:style w:type="character" w:customStyle="1" w:styleId="BodyTextChar">
    <w:name w:val="Body Text Char"/>
    <w:basedOn w:val="DefaultParagraphFont"/>
    <w:link w:val="BodyText"/>
    <w:uiPriority w:val="99"/>
    <w:semiHidden/>
    <w:rsid w:val="002D4D57"/>
    <w:rPr>
      <w:rFonts w:ascii="Letter Gothic" w:hAnsi="Letter Gothic"/>
      <w:sz w:val="24"/>
    </w:rPr>
  </w:style>
  <w:style w:type="paragraph" w:styleId="BodyText2">
    <w:name w:val="Body Text 2"/>
    <w:basedOn w:val="Normal"/>
    <w:link w:val="BodyText2Char"/>
    <w:uiPriority w:val="99"/>
    <w:rsid w:val="00761518"/>
    <w:pPr>
      <w:jc w:val="both"/>
    </w:pPr>
    <w:rPr>
      <w:rFonts w:ascii="Arial" w:hAnsi="Arial"/>
      <w:sz w:val="20"/>
    </w:rPr>
  </w:style>
  <w:style w:type="character" w:customStyle="1" w:styleId="BodyText2Char">
    <w:name w:val="Body Text 2 Char"/>
    <w:basedOn w:val="DefaultParagraphFont"/>
    <w:link w:val="BodyText2"/>
    <w:uiPriority w:val="99"/>
    <w:semiHidden/>
    <w:rsid w:val="002D4D57"/>
    <w:rPr>
      <w:rFonts w:ascii="Letter Gothic" w:hAnsi="Letter Gothic"/>
      <w:sz w:val="24"/>
    </w:rPr>
  </w:style>
  <w:style w:type="paragraph" w:styleId="Header">
    <w:name w:val="header"/>
    <w:basedOn w:val="Normal"/>
    <w:link w:val="HeaderChar"/>
    <w:uiPriority w:val="99"/>
    <w:rsid w:val="00761518"/>
    <w:pPr>
      <w:tabs>
        <w:tab w:val="center" w:pos="4320"/>
        <w:tab w:val="right" w:pos="8640"/>
      </w:tabs>
    </w:pPr>
  </w:style>
  <w:style w:type="character" w:customStyle="1" w:styleId="HeaderChar">
    <w:name w:val="Header Char"/>
    <w:basedOn w:val="DefaultParagraphFont"/>
    <w:link w:val="Header"/>
    <w:uiPriority w:val="99"/>
    <w:semiHidden/>
    <w:rsid w:val="002D4D57"/>
    <w:rPr>
      <w:rFonts w:ascii="Letter Gothic" w:hAnsi="Letter Gothic"/>
      <w:sz w:val="24"/>
    </w:rPr>
  </w:style>
  <w:style w:type="paragraph" w:styleId="Footer">
    <w:name w:val="footer"/>
    <w:basedOn w:val="Normal"/>
    <w:link w:val="FooterChar"/>
    <w:uiPriority w:val="99"/>
    <w:rsid w:val="00761518"/>
    <w:pPr>
      <w:tabs>
        <w:tab w:val="center" w:pos="4320"/>
        <w:tab w:val="right" w:pos="8640"/>
      </w:tabs>
    </w:pPr>
  </w:style>
  <w:style w:type="character" w:customStyle="1" w:styleId="FooterChar">
    <w:name w:val="Footer Char"/>
    <w:basedOn w:val="DefaultParagraphFont"/>
    <w:link w:val="Footer"/>
    <w:uiPriority w:val="99"/>
    <w:semiHidden/>
    <w:rsid w:val="002D4D57"/>
    <w:rPr>
      <w:rFonts w:ascii="Letter Gothic" w:hAnsi="Letter Gothic"/>
      <w:sz w:val="24"/>
    </w:rPr>
  </w:style>
  <w:style w:type="character" w:styleId="PageNumber">
    <w:name w:val="page number"/>
    <w:basedOn w:val="DefaultParagraphFont"/>
    <w:uiPriority w:val="99"/>
    <w:rsid w:val="00761518"/>
    <w:rPr>
      <w:rFonts w:cs="Times New Roman"/>
    </w:rPr>
  </w:style>
  <w:style w:type="paragraph" w:styleId="BalloonText">
    <w:name w:val="Balloon Text"/>
    <w:basedOn w:val="Normal"/>
    <w:link w:val="BalloonTextChar"/>
    <w:uiPriority w:val="99"/>
    <w:semiHidden/>
    <w:rsid w:val="00E03398"/>
    <w:rPr>
      <w:rFonts w:ascii="Tahoma" w:hAnsi="Tahoma" w:cs="Tahoma"/>
      <w:sz w:val="16"/>
      <w:szCs w:val="16"/>
    </w:rPr>
  </w:style>
  <w:style w:type="character" w:customStyle="1" w:styleId="BalloonTextChar">
    <w:name w:val="Balloon Text Char"/>
    <w:basedOn w:val="DefaultParagraphFont"/>
    <w:link w:val="BalloonText"/>
    <w:uiPriority w:val="99"/>
    <w:semiHidden/>
    <w:rsid w:val="002D4D57"/>
    <w:rPr>
      <w:sz w:val="0"/>
      <w:szCs w:val="0"/>
    </w:rPr>
  </w:style>
  <w:style w:type="paragraph" w:styleId="ListParagraph">
    <w:name w:val="List Paragraph"/>
    <w:basedOn w:val="Normal"/>
    <w:uiPriority w:val="34"/>
    <w:qFormat/>
    <w:rsid w:val="00EC0231"/>
    <w:pPr>
      <w:widowControl/>
      <w:ind w:left="720"/>
    </w:pPr>
    <w:rPr>
      <w:rFonts w:ascii="Calibri" w:eastAsia="Calibri" w:hAnsi="Calibri"/>
      <w:sz w:val="22"/>
      <w:szCs w:val="22"/>
    </w:rPr>
  </w:style>
  <w:style w:type="character" w:styleId="Hyperlink">
    <w:name w:val="Hyperlink"/>
    <w:basedOn w:val="DefaultParagraphFont"/>
    <w:uiPriority w:val="99"/>
    <w:unhideWhenUsed/>
    <w:rsid w:val="001D7B97"/>
    <w:rPr>
      <w:color w:val="0000FF"/>
      <w:u w:val="single"/>
    </w:rPr>
  </w:style>
  <w:style w:type="character" w:styleId="FollowedHyperlink">
    <w:name w:val="FollowedHyperlink"/>
    <w:basedOn w:val="DefaultParagraphFont"/>
    <w:rsid w:val="00213D8F"/>
    <w:rPr>
      <w:color w:val="800080" w:themeColor="followedHyperlink"/>
      <w:u w:val="single"/>
    </w:rPr>
  </w:style>
  <w:style w:type="character" w:customStyle="1" w:styleId="UnresolvedMention1">
    <w:name w:val="Unresolved Mention1"/>
    <w:basedOn w:val="DefaultParagraphFont"/>
    <w:uiPriority w:val="99"/>
    <w:semiHidden/>
    <w:unhideWhenUsed/>
    <w:rsid w:val="0028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97205">
      <w:bodyDiv w:val="1"/>
      <w:marLeft w:val="0"/>
      <w:marRight w:val="0"/>
      <w:marTop w:val="0"/>
      <w:marBottom w:val="0"/>
      <w:divBdr>
        <w:top w:val="none" w:sz="0" w:space="0" w:color="auto"/>
        <w:left w:val="none" w:sz="0" w:space="0" w:color="auto"/>
        <w:bottom w:val="none" w:sz="0" w:space="0" w:color="auto"/>
        <w:right w:val="none" w:sz="0" w:space="0" w:color="auto"/>
      </w:divBdr>
    </w:div>
    <w:div w:id="16993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stateplanro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n.culp@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D1E1-664C-42A6-96B6-D20E6D60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Sealed proposals are requested for Lighting Upgrades on Eighth and Ninth Streets</vt:lpstr>
    </vt:vector>
  </TitlesOfParts>
  <Company>Microsoft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 proposals are requested for Lighting Upgrades on Eighth and Ninth Streets</dc:title>
  <dc:creator>Shelia E. Andrew Weer</dc:creator>
  <cp:lastModifiedBy>Mike Bonnett</cp:lastModifiedBy>
  <cp:revision>2</cp:revision>
  <cp:lastPrinted>2007-02-08T13:04:00Z</cp:lastPrinted>
  <dcterms:created xsi:type="dcterms:W3CDTF">2021-02-18T13:24:00Z</dcterms:created>
  <dcterms:modified xsi:type="dcterms:W3CDTF">2021-02-18T13:24:00Z</dcterms:modified>
</cp:coreProperties>
</file>