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1751" w14:textId="035CD6C8" w:rsidR="00FC17B6" w:rsidRPr="00DA04E1" w:rsidRDefault="00FC17B6">
      <w:r w:rsidRPr="00DA04E1"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5163B371" wp14:editId="16293D63">
            <wp:simplePos x="0" y="0"/>
            <wp:positionH relativeFrom="margin">
              <wp:align>center</wp:align>
            </wp:positionH>
            <wp:positionV relativeFrom="paragraph">
              <wp:posOffset>-174625</wp:posOffset>
            </wp:positionV>
            <wp:extent cx="4543425" cy="1590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_201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t="17254" r="5951" b="23927"/>
                    <a:stretch/>
                  </pic:blipFill>
                  <pic:spPr bwMode="auto">
                    <a:xfrm>
                      <a:off x="0" y="0"/>
                      <a:ext cx="454342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B4649" w14:textId="77777777" w:rsidR="00FC17B6" w:rsidRPr="00DA04E1" w:rsidRDefault="00FC17B6"/>
    <w:p w14:paraId="0C64196B" w14:textId="77777777" w:rsidR="00FC17B6" w:rsidRPr="00DA04E1" w:rsidRDefault="00FC17B6"/>
    <w:p w14:paraId="772FC881" w14:textId="77777777" w:rsidR="00FC17B6" w:rsidRPr="00DA04E1" w:rsidRDefault="00FC17B6"/>
    <w:p w14:paraId="7F2BE443" w14:textId="77777777" w:rsidR="00FC17B6" w:rsidRPr="00DA04E1" w:rsidRDefault="00FC17B6"/>
    <w:p w14:paraId="51E0D1A7" w14:textId="77777777" w:rsidR="00FC17B6" w:rsidRPr="00DA04E1" w:rsidRDefault="00FC17B6"/>
    <w:p w14:paraId="38D7E27D" w14:textId="77777777" w:rsidR="00FC17B6" w:rsidRPr="00DA04E1" w:rsidRDefault="00FC17B6"/>
    <w:p w14:paraId="70FBFA14" w14:textId="77777777" w:rsidR="00EF17C4" w:rsidRPr="00DA04E1" w:rsidRDefault="00EF17C4" w:rsidP="00FC17B6">
      <w:pPr>
        <w:jc w:val="center"/>
        <w:rPr>
          <w:b/>
          <w:sz w:val="56"/>
        </w:rPr>
      </w:pPr>
    </w:p>
    <w:p w14:paraId="4D18A1B0" w14:textId="015690C1" w:rsidR="00FC17B6" w:rsidRPr="00DA04E1" w:rsidRDefault="00FC17B6" w:rsidP="00FC17B6">
      <w:pPr>
        <w:jc w:val="center"/>
        <w:rPr>
          <w:sz w:val="22"/>
          <w:szCs w:val="22"/>
        </w:rPr>
      </w:pPr>
      <w:r w:rsidRPr="00DA04E1">
        <w:rPr>
          <w:b/>
          <w:sz w:val="52"/>
          <w:szCs w:val="22"/>
          <w:lang w:val="es"/>
        </w:rPr>
        <w:t xml:space="preserve">Aviso de </w:t>
      </w:r>
      <w:r w:rsidRPr="003F4E39">
        <w:rPr>
          <w:b/>
          <w:sz w:val="52"/>
          <w:szCs w:val="22"/>
          <w:lang w:val="es"/>
        </w:rPr>
        <w:t>Audiencia Pública</w:t>
      </w:r>
      <w:r w:rsidRPr="00DA04E1">
        <w:rPr>
          <w:sz w:val="22"/>
          <w:szCs w:val="22"/>
          <w:lang w:val="es"/>
        </w:rPr>
        <w:t xml:space="preserve"> </w:t>
      </w:r>
      <w:r w:rsidR="005D6AC3" w:rsidRPr="00DA04E1">
        <w:rPr>
          <w:b/>
          <w:sz w:val="52"/>
          <w:szCs w:val="22"/>
          <w:u w:val="single"/>
          <w:lang w:val="es"/>
        </w:rPr>
        <w:t>Virtual</w:t>
      </w:r>
    </w:p>
    <w:p w14:paraId="44FFB354" w14:textId="77777777" w:rsidR="00FC17B6" w:rsidRPr="00DA04E1" w:rsidRDefault="00FC17B6"/>
    <w:tbl>
      <w:tblPr>
        <w:tblStyle w:val="TableGrid"/>
        <w:tblpPr w:leftFromText="180" w:rightFromText="180" w:vertAnchor="text" w:horzAnchor="margin" w:tblpXSpec="center" w:tblpY="111"/>
        <w:tblW w:w="14115" w:type="dxa"/>
        <w:tblLayout w:type="fixed"/>
        <w:tblLook w:val="04A0" w:firstRow="1" w:lastRow="0" w:firstColumn="1" w:lastColumn="0" w:noHBand="0" w:noVBand="1"/>
      </w:tblPr>
      <w:tblGrid>
        <w:gridCol w:w="1975"/>
        <w:gridCol w:w="8100"/>
        <w:gridCol w:w="2160"/>
        <w:gridCol w:w="1880"/>
      </w:tblGrid>
      <w:tr w:rsidR="00FC17B6" w:rsidRPr="00DA04E1" w14:paraId="4834498A" w14:textId="77777777" w:rsidTr="00075A7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7EB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Fecha y hora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F326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Ubicación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DC29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Organizador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E531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Escuela</w:t>
            </w:r>
          </w:p>
        </w:tc>
      </w:tr>
      <w:tr w:rsidR="00154FA5" w:rsidRPr="00DA04E1" w14:paraId="28227685" w14:textId="77777777" w:rsidTr="00075A76">
        <w:trPr>
          <w:trHeight w:val="338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95CBC" w14:textId="1C443747" w:rsidR="00154FA5" w:rsidRPr="00DA04E1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16 de noviembre</w:t>
            </w:r>
            <w:r w:rsidRPr="00DA04E1">
              <w:rPr>
                <w:sz w:val="28"/>
                <w:szCs w:val="28"/>
                <w:lang w:val="es"/>
              </w:rPr>
              <w:t xml:space="preserve"> del 2021</w:t>
            </w:r>
            <w:r w:rsidRPr="00DA04E1">
              <w:rPr>
                <w:sz w:val="28"/>
                <w:szCs w:val="28"/>
                <w:lang w:val="es"/>
              </w:rPr>
              <w:br/>
            </w:r>
            <w:r>
              <w:rPr>
                <w:sz w:val="28"/>
                <w:szCs w:val="28"/>
                <w:lang w:val="es"/>
              </w:rPr>
              <w:t>7</w:t>
            </w:r>
            <w:r w:rsidRPr="00DA04E1">
              <w:rPr>
                <w:sz w:val="28"/>
                <w:szCs w:val="28"/>
                <w:lang w:val="es"/>
              </w:rPr>
              <w:t>:</w:t>
            </w:r>
            <w:r>
              <w:rPr>
                <w:sz w:val="28"/>
                <w:szCs w:val="28"/>
                <w:lang w:val="es"/>
              </w:rPr>
              <w:t>0</w:t>
            </w:r>
            <w:r w:rsidRPr="00DA04E1">
              <w:rPr>
                <w:sz w:val="28"/>
                <w:szCs w:val="28"/>
                <w:lang w:val="es"/>
              </w:rPr>
              <w:t>0 p.m. E</w:t>
            </w:r>
            <w:r>
              <w:rPr>
                <w:sz w:val="28"/>
                <w:szCs w:val="28"/>
                <w:lang w:val="es"/>
              </w:rPr>
              <w:t>S</w:t>
            </w:r>
            <w:r w:rsidRPr="00DA04E1">
              <w:rPr>
                <w:sz w:val="28"/>
                <w:szCs w:val="28"/>
                <w:lang w:val="es"/>
              </w:rPr>
              <w:t>T</w:t>
            </w:r>
          </w:p>
          <w:p w14:paraId="1B398E3E" w14:textId="77777777" w:rsidR="00154FA5" w:rsidRPr="00DA04E1" w:rsidRDefault="00154FA5" w:rsidP="00154FA5">
            <w:pPr>
              <w:jc w:val="center"/>
            </w:pPr>
          </w:p>
          <w:p w14:paraId="32008245" w14:textId="32D98AEF" w:rsidR="00154FA5" w:rsidRPr="00DA04E1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04E1">
              <w:rPr>
                <w:lang w:val="es"/>
              </w:rPr>
              <w:t>El personal de ICSB terminará la audiencia pública después de que todos los asistentes hayan hablado y es evidente que nadie más se unirá a la sesión.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B068F" w14:textId="77777777" w:rsidR="00154FA5" w:rsidRPr="0083178B" w:rsidRDefault="00154FA5" w:rsidP="00154FA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5" w:history="1">
              <w:r w:rsidRPr="0083178B">
                <w:rPr>
                  <w:rStyle w:val="Hyperlink"/>
                  <w:b/>
                  <w:bCs/>
                  <w:sz w:val="28"/>
                  <w:szCs w:val="28"/>
                </w:rPr>
                <w:t>https://indiana.webex.com/indiana/j.php?MTID=m72bbd7e164f2678098db742c67e49144</w:t>
              </w:r>
            </w:hyperlink>
          </w:p>
          <w:p w14:paraId="3F775FC2" w14:textId="77777777" w:rsidR="00154FA5" w:rsidRPr="0083178B" w:rsidRDefault="00154FA5" w:rsidP="00154FA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1A17E13" w14:textId="77777777" w:rsidR="00154FA5" w:rsidRPr="0083178B" w:rsidRDefault="00154FA5" w:rsidP="00154FA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178B">
              <w:rPr>
                <w:rFonts w:cstheme="minorHAnsi"/>
                <w:b/>
                <w:bCs/>
                <w:sz w:val="28"/>
                <w:szCs w:val="28"/>
              </w:rPr>
              <w:t>Meeting number (access code): 2308 232 5380</w:t>
            </w:r>
          </w:p>
          <w:p w14:paraId="0B6E8EA0" w14:textId="77777777" w:rsidR="00154FA5" w:rsidRPr="0083178B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B623CEF" w14:textId="77777777" w:rsidR="00154FA5" w:rsidRPr="0083178B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178B">
              <w:rPr>
                <w:rFonts w:cstheme="minorHAnsi"/>
                <w:b/>
                <w:bCs/>
                <w:sz w:val="28"/>
                <w:szCs w:val="28"/>
              </w:rPr>
              <w:t>Password</w:t>
            </w:r>
            <w:r w:rsidRPr="0083178B">
              <w:rPr>
                <w:rFonts w:cstheme="minorHAnsi"/>
                <w:sz w:val="28"/>
                <w:szCs w:val="28"/>
              </w:rPr>
              <w:t>: charter</w:t>
            </w:r>
          </w:p>
          <w:p w14:paraId="72C86820" w14:textId="77777777" w:rsidR="00154FA5" w:rsidRPr="0083178B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D4F8286" w14:textId="77777777" w:rsidR="00154FA5" w:rsidRPr="0083178B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178B">
              <w:rPr>
                <w:rFonts w:cstheme="minorHAnsi"/>
                <w:b/>
                <w:bCs/>
                <w:sz w:val="28"/>
                <w:szCs w:val="28"/>
              </w:rPr>
              <w:t>Call in Number</w:t>
            </w:r>
            <w:r w:rsidRPr="0083178B">
              <w:rPr>
                <w:rFonts w:cstheme="minorHAnsi"/>
                <w:sz w:val="28"/>
                <w:szCs w:val="28"/>
              </w:rPr>
              <w:t>: 1-844-621-3956 United States Toll Free</w:t>
            </w:r>
          </w:p>
          <w:p w14:paraId="589254E0" w14:textId="3E4EFB90" w:rsidR="00154FA5" w:rsidRPr="00DA04E1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178B">
              <w:rPr>
                <w:rFonts w:cstheme="minorHAnsi"/>
                <w:sz w:val="28"/>
                <w:szCs w:val="28"/>
              </w:rPr>
              <w:t xml:space="preserve"> 1-240-454-0887 United States Toll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EFDFB" w14:textId="0D2742A0" w:rsidR="00154FA5" w:rsidRPr="00DA04E1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Goodwill LEADs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91C83" w14:textId="77777777" w:rsidR="00154FA5" w:rsidRDefault="00154FA5" w:rsidP="00154FA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The </w:t>
            </w:r>
          </w:p>
          <w:p w14:paraId="73B7C8D8" w14:textId="77777777" w:rsidR="00154FA5" w:rsidRPr="00075A76" w:rsidRDefault="00154FA5" w:rsidP="00154FA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Excel Center Hammond</w:t>
            </w:r>
          </w:p>
          <w:p w14:paraId="6CA0FF07" w14:textId="77777777" w:rsidR="00154FA5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764936B" w14:textId="77777777" w:rsidR="00154FA5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Hammond, IN</w:t>
            </w:r>
          </w:p>
          <w:p w14:paraId="68787504" w14:textId="77777777" w:rsidR="00154FA5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FF2292D" w14:textId="702E121C" w:rsidR="00154FA5" w:rsidRPr="00DA04E1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School City of Hammond</w:t>
            </w:r>
          </w:p>
        </w:tc>
      </w:tr>
    </w:tbl>
    <w:p w14:paraId="01E12EE6" w14:textId="2C01B3FA" w:rsidR="005D6AC3" w:rsidRPr="00DA04E1" w:rsidRDefault="005D6AC3" w:rsidP="005D6AC3">
      <w:pPr>
        <w:jc w:val="center"/>
        <w:rPr>
          <w:b/>
          <w:sz w:val="28"/>
          <w:szCs w:val="28"/>
        </w:rPr>
      </w:pPr>
    </w:p>
    <w:p w14:paraId="34EFB7EA" w14:textId="42195E0D" w:rsidR="00CA7C47" w:rsidRPr="00DA04E1" w:rsidRDefault="00CA7C47" w:rsidP="00CA7C47">
      <w:pPr>
        <w:framePr w:hSpace="45" w:wrap="around" w:vAnchor="text" w:hAnchor="text" w:y="1"/>
        <w:ind w:left="360"/>
      </w:pPr>
      <w:r w:rsidRPr="00DA04E1">
        <w:rPr>
          <w:lang w:val="es"/>
        </w:rPr>
        <w:t xml:space="preserve">Todas las </w:t>
      </w:r>
      <w:r w:rsidRPr="003F4E39">
        <w:rPr>
          <w:lang w:val="es"/>
        </w:rPr>
        <w:t>partes</w:t>
      </w:r>
      <w:r w:rsidRPr="00DA04E1">
        <w:rPr>
          <w:lang w:val="es"/>
        </w:rPr>
        <w:t xml:space="preserve"> interesadas pueden enviar comentarios públicos a </w:t>
      </w:r>
      <w:hyperlink r:id="rId6" w:history="1">
        <w:r w:rsidR="00DA04E1" w:rsidRPr="00DA04E1">
          <w:rPr>
            <w:rStyle w:val="Hyperlink"/>
            <w:lang w:val="es"/>
          </w:rPr>
          <w:t>charter-applications@icsb.in.gov</w:t>
        </w:r>
      </w:hyperlink>
      <w:r w:rsidR="00DA04E1" w:rsidRPr="00DA04E1">
        <w:rPr>
          <w:lang w:val="es"/>
        </w:rPr>
        <w:t xml:space="preserve"> </w:t>
      </w:r>
      <w:r w:rsidRPr="00DA04E1">
        <w:rPr>
          <w:lang w:val="es"/>
        </w:rPr>
        <w:t xml:space="preserve">y el correo electrónico se incluirá con la información presentada </w:t>
      </w:r>
      <w:r w:rsidR="00956E35">
        <w:rPr>
          <w:lang w:val="es"/>
        </w:rPr>
        <w:t>al consejo</w:t>
      </w:r>
      <w:r w:rsidRPr="00DA04E1">
        <w:rPr>
          <w:lang w:val="es"/>
        </w:rPr>
        <w:t xml:space="preserve">.  Todos los comentarios públicos, tanto los hablados en la audiencia pública como por correo electrónico, tienen la misma consideración. </w:t>
      </w:r>
      <w:r w:rsidRPr="00DA04E1">
        <w:rPr>
          <w:b/>
          <w:bCs/>
          <w:lang w:val="es"/>
        </w:rPr>
        <w:t>El período de comentarios</w:t>
      </w:r>
      <w:r w:rsidRPr="00DA04E1">
        <w:rPr>
          <w:lang w:val="es"/>
        </w:rPr>
        <w:t xml:space="preserve"> </w:t>
      </w:r>
      <w:r w:rsidRPr="00DA04E1">
        <w:rPr>
          <w:b/>
          <w:bCs/>
          <w:lang w:val="es"/>
        </w:rPr>
        <w:t xml:space="preserve">públicos </w:t>
      </w:r>
      <w:r w:rsidRPr="00DA04E1">
        <w:rPr>
          <w:b/>
          <w:lang w:val="es"/>
        </w:rPr>
        <w:t xml:space="preserve">finaliza el </w:t>
      </w:r>
      <w:r w:rsidR="001A25EE">
        <w:rPr>
          <w:b/>
          <w:lang w:val="es"/>
        </w:rPr>
        <w:t>29 de noviembre</w:t>
      </w:r>
      <w:r w:rsidRPr="00DA04E1">
        <w:rPr>
          <w:b/>
          <w:lang w:val="es"/>
        </w:rPr>
        <w:t xml:space="preserve"> de</w:t>
      </w:r>
      <w:r w:rsidR="008C1AED">
        <w:rPr>
          <w:b/>
          <w:lang w:val="es"/>
        </w:rPr>
        <w:t>l</w:t>
      </w:r>
      <w:r w:rsidRPr="00DA04E1">
        <w:rPr>
          <w:b/>
          <w:lang w:val="es"/>
        </w:rPr>
        <w:t xml:space="preserve"> 2021.</w:t>
      </w:r>
    </w:p>
    <w:p w14:paraId="7C11B109" w14:textId="77777777" w:rsidR="004B5813" w:rsidRPr="00DA04E1" w:rsidRDefault="004B5813" w:rsidP="005D6AC3">
      <w:pPr>
        <w:pStyle w:val="NormalWeb"/>
        <w:spacing w:before="0" w:beforeAutospacing="0" w:after="60" w:afterAutospacing="0"/>
        <w:jc w:val="both"/>
        <w:rPr>
          <w:rFonts w:ascii="Garamond" w:hAnsi="Garamond" w:cs="Arial"/>
        </w:rPr>
      </w:pPr>
    </w:p>
    <w:p w14:paraId="4D29A31F" w14:textId="01A292D1" w:rsidR="00FC17B6" w:rsidRPr="00DA04E1" w:rsidRDefault="005D6AC3" w:rsidP="005D6AC3">
      <w:pPr>
        <w:pStyle w:val="NormalWeb"/>
        <w:spacing w:before="0" w:beforeAutospacing="0" w:after="60" w:afterAutospacing="0"/>
        <w:jc w:val="both"/>
        <w:rPr>
          <w:rFonts w:ascii="Garamond" w:hAnsi="Garamond"/>
        </w:rPr>
      </w:pPr>
      <w:r w:rsidRPr="00DA04E1">
        <w:rPr>
          <w:rFonts w:ascii="Garamond" w:hAnsi="Garamond"/>
          <w:lang w:val="es"/>
        </w:rPr>
        <w:t xml:space="preserve">Todas las reuniones públicas de </w:t>
      </w:r>
      <w:r w:rsidR="00787992" w:rsidRPr="0036082E">
        <w:rPr>
          <w:rFonts w:ascii="Garamond" w:hAnsi="Garamond"/>
          <w:lang w:val="es"/>
        </w:rPr>
        <w:t xml:space="preserve">Indiana Charter School Board </w:t>
      </w:r>
      <w:r w:rsidRPr="00DA04E1">
        <w:rPr>
          <w:rFonts w:ascii="Garamond" w:hAnsi="Garamond"/>
          <w:lang w:val="es"/>
        </w:rPr>
        <w:t xml:space="preserve">son accesibles para personas con discapacidades. Para las personas con discapacidad auditiva que requieren servicios de intérprete para la reunión, notifique a </w:t>
      </w:r>
      <w:r w:rsidR="00EF17C4" w:rsidRPr="00DA04E1">
        <w:rPr>
          <w:rFonts w:ascii="Garamond" w:hAnsi="Garamond"/>
          <w:lang w:val="es"/>
        </w:rPr>
        <w:t>Beatriz Pacheco</w:t>
      </w:r>
      <w:r w:rsidRPr="00DA04E1">
        <w:rPr>
          <w:rFonts w:ascii="Garamond" w:hAnsi="Garamond"/>
          <w:lang w:val="es"/>
        </w:rPr>
        <w:t xml:space="preserve"> por escrito a Indiana Charter School Board, 143 W. </w:t>
      </w:r>
      <w:proofErr w:type="spellStart"/>
      <w:r w:rsidRPr="00DA04E1">
        <w:rPr>
          <w:rFonts w:ascii="Garamond" w:hAnsi="Garamond"/>
          <w:lang w:val="es"/>
        </w:rPr>
        <w:t>Market</w:t>
      </w:r>
      <w:proofErr w:type="spellEnd"/>
      <w:r w:rsidRPr="00DA04E1">
        <w:rPr>
          <w:rFonts w:ascii="Garamond" w:hAnsi="Garamond"/>
          <w:lang w:val="es"/>
        </w:rPr>
        <w:t xml:space="preserve"> </w:t>
      </w:r>
      <w:proofErr w:type="spellStart"/>
      <w:r w:rsidRPr="00DA04E1">
        <w:rPr>
          <w:rFonts w:ascii="Garamond" w:hAnsi="Garamond"/>
          <w:lang w:val="es"/>
        </w:rPr>
        <w:t>St</w:t>
      </w:r>
      <w:proofErr w:type="spellEnd"/>
      <w:r w:rsidRPr="00DA04E1">
        <w:rPr>
          <w:rFonts w:ascii="Garamond" w:hAnsi="Garamond"/>
          <w:lang w:val="es"/>
        </w:rPr>
        <w:t xml:space="preserve">, </w:t>
      </w:r>
      <w:proofErr w:type="spellStart"/>
      <w:r w:rsidRPr="00DA04E1">
        <w:rPr>
          <w:rFonts w:ascii="Garamond" w:hAnsi="Garamond"/>
          <w:lang w:val="es"/>
        </w:rPr>
        <w:t>Indianapolis</w:t>
      </w:r>
      <w:proofErr w:type="spellEnd"/>
      <w:r w:rsidRPr="00DA04E1">
        <w:rPr>
          <w:rFonts w:ascii="Garamond" w:hAnsi="Garamond"/>
          <w:lang w:val="es"/>
        </w:rPr>
        <w:t xml:space="preserve">, Indiana 46204; por TDD al (317) 232-0570; o por teléfono al (317) 232-7585. La notificación debe hacerse al menos cuarenta y ocho (48) horas antes de la </w:t>
      </w:r>
      <w:r w:rsidRPr="00DA04E1">
        <w:rPr>
          <w:rFonts w:ascii="Garamond" w:hAnsi="Garamond"/>
          <w:lang w:val="es"/>
        </w:rPr>
        <w:lastRenderedPageBreak/>
        <w:t xml:space="preserve">reunión. Para las personas con discapacidad visual o ciegas y que requieren copias en letra grande o en Braille de los materiales que se distribuirán en la reunión, comuníquese con la persona mencionada </w:t>
      </w:r>
      <w:proofErr w:type="gramStart"/>
      <w:r w:rsidRPr="00DA04E1">
        <w:rPr>
          <w:rFonts w:ascii="Garamond" w:hAnsi="Garamond"/>
          <w:lang w:val="es"/>
        </w:rPr>
        <w:t>anteriormente al</w:t>
      </w:r>
      <w:proofErr w:type="gramEnd"/>
      <w:r w:rsidRPr="00DA04E1">
        <w:rPr>
          <w:rFonts w:ascii="Garamond" w:hAnsi="Garamond"/>
          <w:lang w:val="es"/>
        </w:rPr>
        <w:t xml:space="preserve"> menos cuarenta y ocho (48) horas antes de la reunión.</w:t>
      </w:r>
    </w:p>
    <w:sectPr w:rsidR="00FC17B6" w:rsidRPr="00DA04E1" w:rsidSect="00EF17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B6"/>
    <w:rsid w:val="00075A76"/>
    <w:rsid w:val="000A0C1B"/>
    <w:rsid w:val="00154FA5"/>
    <w:rsid w:val="001A25EE"/>
    <w:rsid w:val="002332CD"/>
    <w:rsid w:val="0026595E"/>
    <w:rsid w:val="002C5FE1"/>
    <w:rsid w:val="0036082E"/>
    <w:rsid w:val="003922CF"/>
    <w:rsid w:val="003B3CA6"/>
    <w:rsid w:val="003F4E39"/>
    <w:rsid w:val="004B5813"/>
    <w:rsid w:val="005042A1"/>
    <w:rsid w:val="005D6AC3"/>
    <w:rsid w:val="006543C0"/>
    <w:rsid w:val="00701799"/>
    <w:rsid w:val="00717399"/>
    <w:rsid w:val="007752DA"/>
    <w:rsid w:val="00787992"/>
    <w:rsid w:val="007B4797"/>
    <w:rsid w:val="008C1AED"/>
    <w:rsid w:val="00956E35"/>
    <w:rsid w:val="00CA7C47"/>
    <w:rsid w:val="00CB21FA"/>
    <w:rsid w:val="00D17762"/>
    <w:rsid w:val="00DA04E1"/>
    <w:rsid w:val="00EF17C4"/>
    <w:rsid w:val="00F25253"/>
    <w:rsid w:val="00F86FAC"/>
    <w:rsid w:val="00FC12F3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C60A"/>
  <w15:chartTrackingRefBased/>
  <w15:docId w15:val="{1C4F6590-EF35-48ED-BDED-11C51CA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A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6A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A04E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7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ter-applications@icsb.in.gov" TargetMode="External"/><Relationship Id="rId5" Type="http://schemas.openxmlformats.org/officeDocument/2006/relationships/hyperlink" Target="https://indiana.webex.com/indiana/j.php?MTID=m72bbd7e164f2678098db742c67e4914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Hornyak, Nicole</dc:creator>
  <cp:keywords/>
  <dc:description/>
  <cp:lastModifiedBy>Pacheco, Beatriz (Bea)</cp:lastModifiedBy>
  <cp:revision>13</cp:revision>
  <cp:lastPrinted>2021-04-26T22:33:00Z</cp:lastPrinted>
  <dcterms:created xsi:type="dcterms:W3CDTF">2021-09-27T16:05:00Z</dcterms:created>
  <dcterms:modified xsi:type="dcterms:W3CDTF">2021-11-03T17:54:00Z</dcterms:modified>
</cp:coreProperties>
</file>