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F" w:rsidRPr="00595733" w:rsidRDefault="00ED340F" w:rsidP="00ED340F">
      <w:pPr>
        <w:spacing w:line="276" w:lineRule="auto"/>
        <w:rPr>
          <w:rFonts w:ascii="Calibri" w:hAnsi="Calibri" w:cs="Times New Roman"/>
          <w:sz w:val="24"/>
          <w:szCs w:val="24"/>
          <w:u w:val="single"/>
        </w:rPr>
      </w:pPr>
      <w:r w:rsidRPr="00595733">
        <w:rPr>
          <w:rFonts w:ascii="Calibri" w:hAnsi="Calibri" w:cs="Times New Roman"/>
          <w:sz w:val="24"/>
          <w:szCs w:val="24"/>
          <w:u w:val="single"/>
        </w:rPr>
        <w:t>IPAC/ INVDRS Meeting Minutes (3/15/2019)</w:t>
      </w:r>
    </w:p>
    <w:p w:rsidR="00ED340F" w:rsidRPr="00595733" w:rsidRDefault="00ED340F" w:rsidP="00ED340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595733">
        <w:rPr>
          <w:rFonts w:ascii="Calibri" w:hAnsi="Calibri" w:cs="Times New Roman"/>
          <w:sz w:val="24"/>
          <w:szCs w:val="24"/>
        </w:rPr>
        <w:t>Updates from everyone who attended today’s meeting</w:t>
      </w:r>
    </w:p>
    <w:p w:rsidR="00ED340F" w:rsidRPr="00595733" w:rsidRDefault="00ED340F" w:rsidP="00ED340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 w:rsidRPr="00595733">
        <w:rPr>
          <w:rFonts w:ascii="Calibri" w:hAnsi="Calibri" w:cs="Times New Roman"/>
          <w:b/>
          <w:sz w:val="24"/>
          <w:szCs w:val="24"/>
        </w:rPr>
        <w:t xml:space="preserve">Thank you to everyone who attended in-person and online! </w:t>
      </w:r>
    </w:p>
    <w:p w:rsidR="00ED340F" w:rsidRDefault="00A964A1" w:rsidP="00A964A1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Updates</w:t>
      </w:r>
    </w:p>
    <w:p w:rsidR="00A964A1" w:rsidRPr="00AD514C" w:rsidRDefault="00A964A1" w:rsidP="00A964A1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Sunny Lu Williams (</w:t>
      </w:r>
      <w:proofErr w:type="spellStart"/>
      <w:r>
        <w:rPr>
          <w:rFonts w:ascii="Calibri" w:hAnsi="Calibri" w:cs="Times New Roman"/>
          <w:b/>
          <w:sz w:val="24"/>
          <w:szCs w:val="24"/>
        </w:rPr>
        <w:t>TechServe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Corp.) - </w:t>
      </w:r>
      <w:r w:rsidRPr="00A964A1">
        <w:rPr>
          <w:rFonts w:eastAsia="Times New Roman"/>
          <w:color w:val="000000"/>
        </w:rPr>
        <w:t xml:space="preserve">working with Moms and babies in Northern Indiana for reduction in infant and maternal mortality (ISDH Safety PIN, </w:t>
      </w:r>
      <w:proofErr w:type="spellStart"/>
      <w:r w:rsidRPr="00A964A1">
        <w:rPr>
          <w:rFonts w:eastAsia="Times New Roman"/>
          <w:color w:val="000000"/>
        </w:rPr>
        <w:t>SpeakLife</w:t>
      </w:r>
      <w:proofErr w:type="spellEnd"/>
      <w:r w:rsidRPr="00A964A1">
        <w:rPr>
          <w:rFonts w:eastAsia="Times New Roman"/>
          <w:color w:val="000000"/>
        </w:rPr>
        <w:t xml:space="preserve"> Program), working with County Stakeholders on trauma-informed recovery oriented systems of care to support immediate opioid overdose intervention (DMHA MIRS Grant), etc.</w:t>
      </w:r>
    </w:p>
    <w:p w:rsidR="00AD514C" w:rsidRDefault="00AD514C" w:rsidP="00A964A1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Laurie Gerdt</w:t>
      </w:r>
      <w:r w:rsidR="00363A65">
        <w:rPr>
          <w:rFonts w:ascii="Calibri" w:hAnsi="Calibri" w:cs="Times New Roman"/>
          <w:b/>
          <w:sz w:val="24"/>
          <w:szCs w:val="24"/>
        </w:rPr>
        <w:t xml:space="preserve"> (Zero Suicides) – </w:t>
      </w:r>
      <w:r w:rsidR="00363A65">
        <w:rPr>
          <w:rFonts w:ascii="Calibri" w:hAnsi="Calibri" w:cs="Times New Roman"/>
          <w:sz w:val="24"/>
          <w:szCs w:val="24"/>
        </w:rPr>
        <w:t>updates during presentation</w:t>
      </w:r>
    </w:p>
    <w:p w:rsidR="00AD514C" w:rsidRDefault="00AD514C" w:rsidP="00A964A1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Michaela Graham</w:t>
      </w:r>
      <w:r w:rsidR="00363A65">
        <w:rPr>
          <w:rFonts w:ascii="Calibri" w:hAnsi="Calibri" w:cs="Times New Roman"/>
          <w:b/>
          <w:sz w:val="24"/>
          <w:szCs w:val="24"/>
        </w:rPr>
        <w:t xml:space="preserve"> (I.U. Methodist)</w:t>
      </w:r>
      <w:r>
        <w:rPr>
          <w:rFonts w:ascii="Calibri" w:hAnsi="Calibri" w:cs="Times New Roman"/>
          <w:b/>
          <w:sz w:val="24"/>
          <w:szCs w:val="24"/>
        </w:rPr>
        <w:t xml:space="preserve"> – </w:t>
      </w:r>
      <w:r>
        <w:rPr>
          <w:rFonts w:ascii="Calibri" w:hAnsi="Calibri" w:cs="Times New Roman"/>
          <w:sz w:val="24"/>
          <w:szCs w:val="24"/>
        </w:rPr>
        <w:t xml:space="preserve">begin Stepping on class </w:t>
      </w:r>
      <w:r w:rsidR="00363A65">
        <w:rPr>
          <w:rFonts w:ascii="Calibri" w:hAnsi="Calibri" w:cs="Times New Roman"/>
          <w:sz w:val="24"/>
          <w:szCs w:val="24"/>
        </w:rPr>
        <w:t>soon</w:t>
      </w:r>
    </w:p>
    <w:p w:rsidR="00AD514C" w:rsidRDefault="00AD514C" w:rsidP="00A964A1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Morgan </w:t>
      </w:r>
      <w:r w:rsidR="00F43C08">
        <w:rPr>
          <w:rFonts w:ascii="Calibri" w:hAnsi="Calibri" w:cs="Times New Roman"/>
          <w:b/>
          <w:sz w:val="24"/>
          <w:szCs w:val="24"/>
        </w:rPr>
        <w:t>Sprecher</w:t>
      </w:r>
      <w:r w:rsidR="00363A65">
        <w:rPr>
          <w:rFonts w:ascii="Calibri" w:hAnsi="Calibri" w:cs="Times New Roman"/>
          <w:b/>
          <w:sz w:val="24"/>
          <w:szCs w:val="24"/>
        </w:rPr>
        <w:t xml:space="preserve"> (ISDH)</w:t>
      </w:r>
      <w:r w:rsidR="00F43C08">
        <w:rPr>
          <w:rFonts w:ascii="Calibri" w:hAnsi="Calibri" w:cs="Times New Roman"/>
          <w:b/>
          <w:sz w:val="24"/>
          <w:szCs w:val="24"/>
        </w:rPr>
        <w:t xml:space="preserve"> – </w:t>
      </w:r>
      <w:r w:rsidR="00F43C08" w:rsidRPr="004214AB">
        <w:rPr>
          <w:rFonts w:ascii="Calibri" w:hAnsi="Calibri" w:cs="Times New Roman"/>
          <w:sz w:val="24"/>
          <w:szCs w:val="24"/>
        </w:rPr>
        <w:t xml:space="preserve">NVDRS </w:t>
      </w:r>
      <w:r w:rsidR="004214AB" w:rsidRPr="004214AB">
        <w:rPr>
          <w:rFonts w:ascii="Calibri" w:hAnsi="Calibri" w:cs="Times New Roman"/>
          <w:sz w:val="24"/>
          <w:szCs w:val="24"/>
        </w:rPr>
        <w:t>updates</w:t>
      </w:r>
      <w:r w:rsidR="004214AB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F43C08" w:rsidRDefault="00F43C08" w:rsidP="00A964A1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Michelle </w:t>
      </w:r>
      <w:r w:rsidR="00DE7400">
        <w:rPr>
          <w:rFonts w:ascii="Calibri" w:hAnsi="Calibri" w:cs="Times New Roman"/>
          <w:b/>
          <w:sz w:val="24"/>
          <w:szCs w:val="24"/>
        </w:rPr>
        <w:t>–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DE7400" w:rsidRPr="004214AB">
        <w:rPr>
          <w:rFonts w:ascii="Calibri" w:hAnsi="Calibri" w:cs="Times New Roman"/>
          <w:sz w:val="24"/>
          <w:szCs w:val="24"/>
        </w:rPr>
        <w:t xml:space="preserve">focusing on </w:t>
      </w:r>
      <w:r w:rsidRPr="004214AB">
        <w:rPr>
          <w:rFonts w:ascii="Calibri" w:hAnsi="Calibri" w:cs="Times New Roman"/>
          <w:sz w:val="24"/>
          <w:szCs w:val="24"/>
        </w:rPr>
        <w:t>Stop the bleed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F43C08" w:rsidRDefault="00DE7400" w:rsidP="00A964A1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Carmen – </w:t>
      </w:r>
      <w:r w:rsidRPr="004214AB">
        <w:rPr>
          <w:rFonts w:ascii="Calibri" w:hAnsi="Calibri" w:cs="Times New Roman"/>
          <w:sz w:val="24"/>
          <w:szCs w:val="24"/>
        </w:rPr>
        <w:t xml:space="preserve">preparing for </w:t>
      </w:r>
      <w:r w:rsidR="00F43C08" w:rsidRPr="004214AB">
        <w:rPr>
          <w:rFonts w:ascii="Calibri" w:hAnsi="Calibri" w:cs="Times New Roman"/>
          <w:sz w:val="24"/>
          <w:szCs w:val="24"/>
        </w:rPr>
        <w:t>Safe Kids Worldwide (3</w:t>
      </w:r>
      <w:r w:rsidR="00F43C08" w:rsidRPr="004214AB">
        <w:rPr>
          <w:rFonts w:ascii="Calibri" w:hAnsi="Calibri" w:cs="Times New Roman"/>
          <w:sz w:val="24"/>
          <w:szCs w:val="24"/>
          <w:vertAlign w:val="superscript"/>
        </w:rPr>
        <w:t>rd</w:t>
      </w:r>
      <w:r w:rsidR="00F43C08" w:rsidRPr="004214AB">
        <w:rPr>
          <w:rFonts w:ascii="Calibri" w:hAnsi="Calibri" w:cs="Times New Roman"/>
          <w:sz w:val="24"/>
          <w:szCs w:val="24"/>
        </w:rPr>
        <w:t xml:space="preserve"> Saturday of February)</w:t>
      </w:r>
      <w:r w:rsidR="00F43C08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F43C08" w:rsidRPr="00F43C08" w:rsidRDefault="00F43C08" w:rsidP="00F43C08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Maria Cariaso – </w:t>
      </w:r>
      <w:r w:rsidRPr="004214AB">
        <w:rPr>
          <w:rFonts w:ascii="Calibri" w:hAnsi="Calibri" w:cs="Times New Roman"/>
          <w:sz w:val="24"/>
          <w:szCs w:val="24"/>
        </w:rPr>
        <w:t>IPAC email, Trauma Registry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F43C08" w:rsidRDefault="00F43C08" w:rsidP="00A964A1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Jackie from Union – </w:t>
      </w:r>
      <w:r w:rsidRPr="004214AB">
        <w:rPr>
          <w:rFonts w:ascii="Calibri" w:hAnsi="Calibri" w:cs="Times New Roman"/>
          <w:sz w:val="24"/>
          <w:szCs w:val="24"/>
        </w:rPr>
        <w:t>helmet safety, working with Vigo county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F43C08" w:rsidRDefault="00F43C08" w:rsidP="00A964A1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Michelle Moore –</w:t>
      </w:r>
      <w:r w:rsidRPr="004214AB">
        <w:rPr>
          <w:rFonts w:ascii="Calibri" w:hAnsi="Calibri" w:cs="Times New Roman"/>
          <w:sz w:val="24"/>
          <w:szCs w:val="24"/>
        </w:rPr>
        <w:t xml:space="preserve"> kids safety fair, bicycle safety, fire safety, focusing on Stop the Bleed, next Stepping on class in the spring </w:t>
      </w:r>
    </w:p>
    <w:p w:rsidR="00F43C08" w:rsidRPr="004214AB" w:rsidRDefault="00F43C08" w:rsidP="00A964A1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Good Samaritan – </w:t>
      </w:r>
      <w:r w:rsidR="004214AB" w:rsidRPr="004214AB">
        <w:rPr>
          <w:rFonts w:ascii="Calibri" w:hAnsi="Calibri" w:cs="Times New Roman"/>
          <w:sz w:val="24"/>
          <w:szCs w:val="24"/>
        </w:rPr>
        <w:t xml:space="preserve">Stop the Bleed, starting Matter of Balance class this week </w:t>
      </w:r>
    </w:p>
    <w:p w:rsidR="00F43C08" w:rsidRDefault="00F43C08" w:rsidP="00A964A1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Mary Raley (St. Vincennes Evansville) - </w:t>
      </w:r>
      <w:r w:rsidRPr="00F43C08">
        <w:rPr>
          <w:rFonts w:cs="Arial"/>
          <w:lang w:val="en"/>
        </w:rPr>
        <w:t xml:space="preserve">the planning for our first Stepping ON program for falls, a recent Child passenger safety technician trainings, </w:t>
      </w:r>
      <w:proofErr w:type="spellStart"/>
      <w:r w:rsidRPr="00F43C08">
        <w:rPr>
          <w:rFonts w:cs="Arial"/>
          <w:lang w:val="en"/>
        </w:rPr>
        <w:t>carseat</w:t>
      </w:r>
      <w:proofErr w:type="spellEnd"/>
      <w:r w:rsidRPr="00F43C08">
        <w:rPr>
          <w:rFonts w:cs="Arial"/>
          <w:lang w:val="en"/>
        </w:rPr>
        <w:t xml:space="preserve"> </w:t>
      </w:r>
      <w:proofErr w:type="spellStart"/>
      <w:r w:rsidRPr="00F43C08">
        <w:rPr>
          <w:rFonts w:cs="Arial"/>
          <w:lang w:val="en"/>
        </w:rPr>
        <w:t>check up</w:t>
      </w:r>
      <w:proofErr w:type="spellEnd"/>
      <w:r w:rsidRPr="00F43C08">
        <w:rPr>
          <w:rFonts w:cs="Arial"/>
          <w:lang w:val="en"/>
        </w:rPr>
        <w:t xml:space="preserve"> events, bicycle helmet safety events, Be Safe Gun safety, and Stop the Bleed programs ongoing</w:t>
      </w:r>
    </w:p>
    <w:p w:rsidR="00ED340F" w:rsidRDefault="00ED340F" w:rsidP="00ED340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OD2A </w:t>
      </w:r>
      <w:r w:rsidR="001C1DAB">
        <w:rPr>
          <w:rFonts w:ascii="Calibri" w:hAnsi="Calibri" w:cs="Times New Roman"/>
          <w:b/>
          <w:sz w:val="24"/>
          <w:szCs w:val="24"/>
        </w:rPr>
        <w:t xml:space="preserve">&amp; NVDRS </w:t>
      </w:r>
      <w:r>
        <w:rPr>
          <w:rFonts w:ascii="Calibri" w:hAnsi="Calibri" w:cs="Times New Roman"/>
          <w:b/>
          <w:sz w:val="24"/>
          <w:szCs w:val="24"/>
        </w:rPr>
        <w:t>Grant</w:t>
      </w:r>
      <w:r w:rsidR="001C1DAB">
        <w:rPr>
          <w:rFonts w:ascii="Calibri" w:hAnsi="Calibri" w:cs="Times New Roman"/>
          <w:b/>
          <w:sz w:val="24"/>
          <w:szCs w:val="24"/>
        </w:rPr>
        <w:t xml:space="preserve"> were both funded </w:t>
      </w:r>
    </w:p>
    <w:p w:rsidR="001C1DAB" w:rsidRDefault="001C1DAB" w:rsidP="001C1DAB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OD2A</w:t>
      </w:r>
    </w:p>
    <w:p w:rsidR="001C1DAB" w:rsidRPr="004214AB" w:rsidRDefault="001C1DAB" w:rsidP="001C1DAB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4214AB">
        <w:rPr>
          <w:rFonts w:ascii="Calibri" w:hAnsi="Calibri" w:cs="Times New Roman"/>
          <w:sz w:val="24"/>
          <w:szCs w:val="24"/>
        </w:rPr>
        <w:t>Use overdose surveillance and implement programs to reduce the incidence of drug overdoses</w:t>
      </w:r>
    </w:p>
    <w:p w:rsidR="001C1DAB" w:rsidRPr="004214AB" w:rsidRDefault="001C1DAB" w:rsidP="001C1DAB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4214AB">
        <w:rPr>
          <w:rFonts w:ascii="Calibri" w:hAnsi="Calibri" w:cs="Times New Roman"/>
          <w:sz w:val="24"/>
          <w:szCs w:val="24"/>
        </w:rPr>
        <w:t xml:space="preserve">Project Echo </w:t>
      </w:r>
      <w:r w:rsidR="000E6D71" w:rsidRPr="004214AB">
        <w:rPr>
          <w:rFonts w:ascii="Calibri" w:hAnsi="Calibri" w:cs="Times New Roman"/>
          <w:sz w:val="24"/>
          <w:szCs w:val="24"/>
        </w:rPr>
        <w:t xml:space="preserve">– focus on communities by educating providers for improved treatment of patients </w:t>
      </w:r>
    </w:p>
    <w:p w:rsidR="00ED340F" w:rsidRDefault="00C64330" w:rsidP="00ED340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Morgan Sprecher (Intentional</w:t>
      </w:r>
      <w:r w:rsidR="008F6771">
        <w:rPr>
          <w:rFonts w:ascii="Calibri" w:hAnsi="Calibri" w:cs="Times New Roman"/>
          <w:b/>
          <w:sz w:val="24"/>
          <w:szCs w:val="24"/>
        </w:rPr>
        <w:t xml:space="preserve"> I</w:t>
      </w:r>
      <w:r>
        <w:rPr>
          <w:rFonts w:ascii="Calibri" w:hAnsi="Calibri" w:cs="Times New Roman"/>
          <w:b/>
          <w:sz w:val="24"/>
          <w:szCs w:val="24"/>
        </w:rPr>
        <w:t>njury</w:t>
      </w:r>
      <w:r w:rsidR="008F6771">
        <w:rPr>
          <w:rFonts w:ascii="Calibri" w:hAnsi="Calibri" w:cs="Times New Roman"/>
          <w:b/>
          <w:sz w:val="24"/>
          <w:szCs w:val="24"/>
        </w:rPr>
        <w:t xml:space="preserve"> Data</w:t>
      </w:r>
      <w:r>
        <w:rPr>
          <w:rFonts w:ascii="Calibri" w:hAnsi="Calibri" w:cs="Times New Roman"/>
          <w:b/>
          <w:sz w:val="24"/>
          <w:szCs w:val="24"/>
        </w:rPr>
        <w:t xml:space="preserve">) – </w:t>
      </w:r>
      <w:r w:rsidRPr="004214AB">
        <w:rPr>
          <w:rFonts w:ascii="Calibri" w:hAnsi="Calibri" w:cs="Times New Roman"/>
          <w:sz w:val="24"/>
          <w:szCs w:val="24"/>
        </w:rPr>
        <w:t xml:space="preserve">economic hardship is a societal factor </w:t>
      </w:r>
      <w:r w:rsidR="00201211" w:rsidRPr="004214AB">
        <w:rPr>
          <w:rFonts w:ascii="Calibri" w:hAnsi="Calibri" w:cs="Times New Roman"/>
          <w:sz w:val="24"/>
          <w:szCs w:val="24"/>
        </w:rPr>
        <w:t>for suicide, learning how to ask indirectly about financial hardship</w:t>
      </w:r>
      <w:r w:rsidR="00201211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8F6771" w:rsidRDefault="008F6771" w:rsidP="00ED340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Laurie Gerdt (Intentional Injury Program) </w:t>
      </w:r>
      <w:r w:rsidR="00264E86">
        <w:rPr>
          <w:rFonts w:ascii="Calibri" w:hAnsi="Calibri" w:cs="Times New Roman"/>
          <w:b/>
          <w:sz w:val="24"/>
          <w:szCs w:val="24"/>
        </w:rPr>
        <w:t xml:space="preserve">– </w:t>
      </w:r>
      <w:r w:rsidR="00264E86" w:rsidRPr="004214AB">
        <w:rPr>
          <w:rFonts w:ascii="Calibri" w:hAnsi="Calibri" w:cs="Times New Roman"/>
          <w:sz w:val="24"/>
          <w:szCs w:val="24"/>
        </w:rPr>
        <w:t>Zero Suicide grant ends in 9 days, Indiana Suicide Prevention Network will take over the activities when grant is over</w:t>
      </w:r>
    </w:p>
    <w:p w:rsidR="004214AB" w:rsidRPr="004214AB" w:rsidRDefault="00264E86" w:rsidP="004214AB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Andzelika Rzucidlo (Intentional Injury Data) – </w:t>
      </w:r>
      <w:r w:rsidR="006D6B83" w:rsidRPr="004214AB">
        <w:rPr>
          <w:rFonts w:ascii="Calibri" w:hAnsi="Calibri" w:cs="Times New Roman"/>
          <w:sz w:val="24"/>
          <w:szCs w:val="24"/>
        </w:rPr>
        <w:t xml:space="preserve">covered information on the older adult falls special emphasis report, all reports can be found at: </w:t>
      </w:r>
      <w:hyperlink r:id="rId5" w:history="1">
        <w:r w:rsidR="006D6B83" w:rsidRPr="004214AB">
          <w:rPr>
            <w:rStyle w:val="Hyperlink"/>
            <w:rFonts w:ascii="Calibri" w:hAnsi="Calibri" w:cs="Times New Roman"/>
            <w:sz w:val="24"/>
            <w:szCs w:val="24"/>
          </w:rPr>
          <w:t>https://www.in.gov/isdh/25396.htm</w:t>
        </w:r>
      </w:hyperlink>
      <w:r w:rsidR="006D6B83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264E86" w:rsidRPr="004214AB" w:rsidRDefault="00264E86" w:rsidP="00ED340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Michaela Graham (Intentional Injury Program) – </w:t>
      </w:r>
      <w:r w:rsidRPr="004214AB">
        <w:rPr>
          <w:rFonts w:ascii="Calibri" w:hAnsi="Calibri" w:cs="Times New Roman"/>
          <w:sz w:val="24"/>
          <w:szCs w:val="24"/>
        </w:rPr>
        <w:t xml:space="preserve">epidemiologic data to focus on important topics for program development </w:t>
      </w:r>
      <w:r w:rsidR="006D6B83" w:rsidRPr="004214AB">
        <w:rPr>
          <w:rFonts w:ascii="Calibri" w:hAnsi="Calibri" w:cs="Times New Roman"/>
          <w:sz w:val="24"/>
          <w:szCs w:val="24"/>
        </w:rPr>
        <w:t>and implementation</w:t>
      </w:r>
      <w:r w:rsidR="004214AB">
        <w:rPr>
          <w:rFonts w:ascii="Calibri" w:hAnsi="Calibri" w:cs="Times New Roman"/>
          <w:sz w:val="24"/>
          <w:szCs w:val="24"/>
        </w:rPr>
        <w:t xml:space="preserve"> at IU Methodist</w:t>
      </w:r>
      <w:r w:rsidR="006D6B83" w:rsidRPr="004214AB">
        <w:rPr>
          <w:rFonts w:ascii="Calibri" w:hAnsi="Calibri" w:cs="Times New Roman"/>
          <w:sz w:val="24"/>
          <w:szCs w:val="24"/>
        </w:rPr>
        <w:t xml:space="preserve">, huge focus on Stepping on, </w:t>
      </w:r>
      <w:proofErr w:type="spellStart"/>
      <w:r w:rsidR="006D6B83" w:rsidRPr="004214AB">
        <w:rPr>
          <w:rFonts w:ascii="Calibri" w:hAnsi="Calibri" w:cs="Times New Roman"/>
          <w:sz w:val="24"/>
          <w:szCs w:val="24"/>
        </w:rPr>
        <w:t>ThinkFirst</w:t>
      </w:r>
      <w:proofErr w:type="spellEnd"/>
      <w:r w:rsidR="006D6B83" w:rsidRPr="004214AB">
        <w:rPr>
          <w:rFonts w:ascii="Calibri" w:hAnsi="Calibri" w:cs="Times New Roman"/>
          <w:sz w:val="24"/>
          <w:szCs w:val="24"/>
        </w:rPr>
        <w:t>!, Stop the Bleed, and Project LIFE</w:t>
      </w:r>
    </w:p>
    <w:p w:rsidR="004214AB" w:rsidRPr="00595733" w:rsidRDefault="004214AB" w:rsidP="00ED340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Michelle </w:t>
      </w:r>
      <w:proofErr w:type="spellStart"/>
      <w:r>
        <w:rPr>
          <w:rFonts w:ascii="Calibri" w:hAnsi="Calibri" w:cs="Times New Roman"/>
          <w:b/>
          <w:sz w:val="24"/>
          <w:szCs w:val="24"/>
        </w:rPr>
        <w:t>Stimpson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&amp; Carmen </w:t>
      </w:r>
      <w:proofErr w:type="spellStart"/>
      <w:r>
        <w:rPr>
          <w:rFonts w:ascii="Calibri" w:hAnsi="Calibri" w:cs="Times New Roman"/>
          <w:b/>
          <w:sz w:val="24"/>
          <w:szCs w:val="24"/>
        </w:rPr>
        <w:t>DeBruce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(Pediatric &amp; Adult Injury) – </w:t>
      </w:r>
      <w:r>
        <w:rPr>
          <w:rFonts w:ascii="Calibri" w:hAnsi="Calibri" w:cs="Times New Roman"/>
          <w:sz w:val="24"/>
          <w:szCs w:val="24"/>
        </w:rPr>
        <w:t xml:space="preserve">Pediatric and Adult Injury Prevention Outreach at Lutheran, including fall prevention, SBIRT, Stop the Bleed, and more </w:t>
      </w:r>
      <w:bookmarkStart w:id="0" w:name="_GoBack"/>
      <w:bookmarkEnd w:id="0"/>
    </w:p>
    <w:p w:rsidR="00D62FA3" w:rsidRDefault="00D62FA3"/>
    <w:sectPr w:rsidR="00D6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6E1D"/>
    <w:multiLevelType w:val="multilevel"/>
    <w:tmpl w:val="4370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0483C"/>
    <w:multiLevelType w:val="hybridMultilevel"/>
    <w:tmpl w:val="E8CC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F"/>
    <w:rsid w:val="000E6D71"/>
    <w:rsid w:val="001C1DAB"/>
    <w:rsid w:val="00201211"/>
    <w:rsid w:val="00264E86"/>
    <w:rsid w:val="00363A65"/>
    <w:rsid w:val="004214AB"/>
    <w:rsid w:val="006D6B83"/>
    <w:rsid w:val="008F6771"/>
    <w:rsid w:val="00A964A1"/>
    <w:rsid w:val="00AD514C"/>
    <w:rsid w:val="00C64330"/>
    <w:rsid w:val="00D62FA3"/>
    <w:rsid w:val="00DE7400"/>
    <w:rsid w:val="00ED340F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B7844-F20C-48A2-802F-502FF5EC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.gov/isdh/2539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Rzucidlo, Andzelika</dc:creator>
  <cp:keywords/>
  <dc:description/>
  <cp:lastModifiedBy>Rzucidlo, Andzelika</cp:lastModifiedBy>
  <cp:revision>7</cp:revision>
  <dcterms:created xsi:type="dcterms:W3CDTF">2019-09-20T14:20:00Z</dcterms:created>
  <dcterms:modified xsi:type="dcterms:W3CDTF">2019-09-20T17:45:00Z</dcterms:modified>
</cp:coreProperties>
</file>