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A3F" w:rsidRDefault="00CE7D86" w:rsidP="00CE7D86">
      <w:pPr>
        <w:spacing w:after="0" w:line="240" w:lineRule="auto"/>
        <w:jc w:val="center"/>
        <w:rPr>
          <w:rFonts w:ascii="Times New Roman" w:hAnsi="Times New Roman" w:cs="Times New Roman"/>
          <w:b/>
          <w:sz w:val="36"/>
          <w:szCs w:val="36"/>
          <w:u w:val="single"/>
        </w:rPr>
      </w:pPr>
      <w:bookmarkStart w:id="0" w:name="_GoBack"/>
      <w:bookmarkEnd w:id="0"/>
      <w:r w:rsidRPr="00CE7D86">
        <w:rPr>
          <w:rFonts w:ascii="Times New Roman" w:hAnsi="Times New Roman" w:cs="Times New Roman"/>
          <w:b/>
          <w:sz w:val="36"/>
          <w:szCs w:val="36"/>
          <w:u w:val="single"/>
        </w:rPr>
        <w:t>Indiana Department of Homeland Security</w:t>
      </w:r>
    </w:p>
    <w:p w:rsidR="00CE7D86" w:rsidRDefault="00CE7D86" w:rsidP="00CE7D86">
      <w:pPr>
        <w:spacing w:after="0" w:line="240" w:lineRule="auto"/>
        <w:jc w:val="center"/>
        <w:rPr>
          <w:rFonts w:ascii="Times New Roman" w:hAnsi="Times New Roman" w:cs="Times New Roman"/>
          <w:b/>
          <w:sz w:val="36"/>
          <w:szCs w:val="36"/>
          <w:u w:val="single"/>
        </w:rPr>
      </w:pPr>
    </w:p>
    <w:p w:rsidR="00CE7D86" w:rsidRDefault="0024319C" w:rsidP="00CE7D86">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One Year Progress Report</w:t>
      </w:r>
      <w:r w:rsidR="00CE7D86" w:rsidRPr="00CE7D86">
        <w:rPr>
          <w:rFonts w:ascii="Times New Roman" w:hAnsi="Times New Roman" w:cs="Times New Roman"/>
          <w:b/>
          <w:sz w:val="28"/>
          <w:szCs w:val="28"/>
          <w:u w:val="single"/>
        </w:rPr>
        <w:t xml:space="preserve"> for “in the process” Level I</w:t>
      </w:r>
      <w:r w:rsidR="00600CB6">
        <w:rPr>
          <w:rFonts w:ascii="Times New Roman" w:hAnsi="Times New Roman" w:cs="Times New Roman"/>
          <w:b/>
          <w:sz w:val="28"/>
          <w:szCs w:val="28"/>
          <w:u w:val="single"/>
        </w:rPr>
        <w:t>II</w:t>
      </w:r>
      <w:r>
        <w:rPr>
          <w:rFonts w:ascii="Times New Roman" w:hAnsi="Times New Roman" w:cs="Times New Roman"/>
          <w:b/>
          <w:sz w:val="28"/>
          <w:szCs w:val="28"/>
          <w:u w:val="single"/>
        </w:rPr>
        <w:t xml:space="preserve"> Trauma Center </w:t>
      </w:r>
    </w:p>
    <w:p w:rsidR="00CE7D86" w:rsidRDefault="00CE7D86" w:rsidP="00CE7D86">
      <w:pPr>
        <w:spacing w:after="0" w:line="240" w:lineRule="auto"/>
        <w:jc w:val="center"/>
        <w:rPr>
          <w:rFonts w:ascii="Times New Roman" w:hAnsi="Times New Roman" w:cs="Times New Roman"/>
          <w:b/>
          <w:sz w:val="28"/>
          <w:szCs w:val="28"/>
          <w:u w:val="single"/>
        </w:rPr>
      </w:pPr>
    </w:p>
    <w:p w:rsidR="00CE7D86" w:rsidRDefault="0024319C" w:rsidP="00CE7D86">
      <w:pPr>
        <w:spacing w:after="0" w:line="240" w:lineRule="auto"/>
        <w:rPr>
          <w:rFonts w:ascii="Times New Roman" w:hAnsi="Times New Roman" w:cs="Times New Roman"/>
        </w:rPr>
      </w:pPr>
      <w:r>
        <w:rPr>
          <w:rFonts w:ascii="Times New Roman" w:hAnsi="Times New Roman" w:cs="Times New Roman"/>
        </w:rPr>
        <w:t xml:space="preserve">Hospitals that were granted </w:t>
      </w:r>
      <w:r w:rsidR="00CE7D86">
        <w:rPr>
          <w:rFonts w:ascii="Times New Roman" w:hAnsi="Times New Roman" w:cs="Times New Roman"/>
        </w:rPr>
        <w:t>status as an “in the process</w:t>
      </w:r>
      <w:r w:rsidR="00AC3606">
        <w:rPr>
          <w:rFonts w:ascii="Times New Roman" w:hAnsi="Times New Roman" w:cs="Times New Roman"/>
        </w:rPr>
        <w:t>”</w:t>
      </w:r>
      <w:r w:rsidR="00CE7D86">
        <w:rPr>
          <w:rFonts w:ascii="Times New Roman" w:hAnsi="Times New Roman" w:cs="Times New Roman"/>
        </w:rPr>
        <w:t xml:space="preserve"> Level I</w:t>
      </w:r>
      <w:r w:rsidR="00600CB6">
        <w:rPr>
          <w:rFonts w:ascii="Times New Roman" w:hAnsi="Times New Roman" w:cs="Times New Roman"/>
        </w:rPr>
        <w:t>II</w:t>
      </w:r>
      <w:r w:rsidR="005206B8">
        <w:rPr>
          <w:rFonts w:ascii="Times New Roman" w:hAnsi="Times New Roman" w:cs="Times New Roman"/>
        </w:rPr>
        <w:t xml:space="preserve"> Trauma Center are asked to</w:t>
      </w:r>
      <w:r w:rsidR="00CE7D86">
        <w:rPr>
          <w:rFonts w:ascii="Times New Roman" w:hAnsi="Times New Roman" w:cs="Times New Roman"/>
        </w:rPr>
        <w:t xml:space="preserve"> provide sufficient documentation for the Indiana State Department of Health and the Indiana Department </w:t>
      </w:r>
      <w:r>
        <w:rPr>
          <w:rFonts w:ascii="Times New Roman" w:hAnsi="Times New Roman" w:cs="Times New Roman"/>
        </w:rPr>
        <w:t>of Homeland Security to demonstrate</w:t>
      </w:r>
      <w:r w:rsidR="00CE7D86">
        <w:rPr>
          <w:rFonts w:ascii="Times New Roman" w:hAnsi="Times New Roman" w:cs="Times New Roman"/>
        </w:rPr>
        <w:t xml:space="preserve"> that your hospital </w:t>
      </w:r>
      <w:r>
        <w:rPr>
          <w:rFonts w:ascii="Times New Roman" w:hAnsi="Times New Roman" w:cs="Times New Roman"/>
        </w:rPr>
        <w:t>continues to comply</w:t>
      </w:r>
      <w:r w:rsidR="00670EB7">
        <w:rPr>
          <w:rFonts w:ascii="Times New Roman" w:hAnsi="Times New Roman" w:cs="Times New Roman"/>
        </w:rPr>
        <w:t xml:space="preserve"> with </w:t>
      </w:r>
      <w:r w:rsidR="00CE7D86">
        <w:rPr>
          <w:rFonts w:ascii="Times New Roman" w:hAnsi="Times New Roman" w:cs="Times New Roman"/>
        </w:rPr>
        <w:t>the following requirements:</w:t>
      </w:r>
    </w:p>
    <w:p w:rsidR="00CE7D86" w:rsidRDefault="00CE7D86" w:rsidP="00CE7D86">
      <w:pPr>
        <w:spacing w:after="0" w:line="240" w:lineRule="auto"/>
        <w:rPr>
          <w:rFonts w:ascii="Times New Roman" w:hAnsi="Times New Roman" w:cs="Times New Roman"/>
        </w:rPr>
      </w:pPr>
    </w:p>
    <w:p w:rsidR="00CE7D86" w:rsidRPr="00CE7D86" w:rsidRDefault="00CE7D86" w:rsidP="00CE7D86">
      <w:pPr>
        <w:pStyle w:val="ListParagraph"/>
        <w:rPr>
          <w:rFonts w:ascii="Times New Roman" w:hAnsi="Times New Roman" w:cs="Times New Roman"/>
        </w:rPr>
      </w:pPr>
    </w:p>
    <w:p w:rsidR="00CE7D86" w:rsidRPr="00BF5F5C" w:rsidRDefault="00CE7D86" w:rsidP="00BF5F5C">
      <w:pPr>
        <w:pStyle w:val="ListParagraph"/>
        <w:numPr>
          <w:ilvl w:val="0"/>
          <w:numId w:val="20"/>
        </w:numPr>
        <w:spacing w:after="0" w:line="240" w:lineRule="auto"/>
        <w:rPr>
          <w:rFonts w:ascii="Times New Roman" w:hAnsi="Times New Roman" w:cs="Times New Roman"/>
        </w:rPr>
      </w:pPr>
      <w:r w:rsidRPr="00BF5F5C">
        <w:rPr>
          <w:rFonts w:ascii="Times New Roman" w:hAnsi="Times New Roman" w:cs="Times New Roman"/>
          <w:b/>
          <w:u w:val="single"/>
        </w:rPr>
        <w:t>Submission of trauma data to the State Registry</w:t>
      </w:r>
      <w:r w:rsidRPr="00BF5F5C">
        <w:rPr>
          <w:rFonts w:ascii="Times New Roman" w:hAnsi="Times New Roman" w:cs="Times New Roman"/>
        </w:rPr>
        <w:t xml:space="preserve">. The hospital must be submitting data to the Indiana Trauma Registry following the Registry’s data dictionary data standard within 30 days of application and at least quarterly thereafter. </w:t>
      </w:r>
    </w:p>
    <w:p w:rsidR="00D94D95" w:rsidRDefault="00D94D95" w:rsidP="00AC3606">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6588"/>
        <w:gridCol w:w="2988"/>
      </w:tblGrid>
      <w:tr w:rsidR="00D94D95" w:rsidTr="005206B8">
        <w:trPr>
          <w:trHeight w:val="620"/>
        </w:trPr>
        <w:tc>
          <w:tcPr>
            <w:tcW w:w="6588" w:type="dxa"/>
          </w:tcPr>
          <w:p w:rsidR="00D94D95" w:rsidRDefault="00D94D95" w:rsidP="00AC3606">
            <w:pPr>
              <w:rPr>
                <w:rFonts w:ascii="Times New Roman" w:hAnsi="Times New Roman" w:cs="Times New Roman"/>
              </w:rPr>
            </w:pPr>
            <w:r>
              <w:rPr>
                <w:rFonts w:ascii="Times New Roman" w:hAnsi="Times New Roman" w:cs="Times New Roman"/>
              </w:rPr>
              <w:t>Has your hospital submitted trauma data to the State Registry at least two out of the last four quarters?</w:t>
            </w:r>
          </w:p>
        </w:tc>
        <w:tc>
          <w:tcPr>
            <w:tcW w:w="2988" w:type="dxa"/>
          </w:tcPr>
          <w:p w:rsidR="00D94D95" w:rsidRDefault="00BF5F5C" w:rsidP="00364A9D">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371065979"/>
                <w14:checkbox>
                  <w14:checked w14:val="0"/>
                  <w14:checkedState w14:val="2612" w14:font="Meiryo"/>
                  <w14:uncheckedState w14:val="2610" w14:font="Meiryo"/>
                </w14:checkbox>
              </w:sdtPr>
              <w:sdtEndPr/>
              <w:sdtContent>
                <w:r w:rsidR="00364A9D">
                  <w:rPr>
                    <w:rFonts w:ascii="MS Gothic" w:eastAsia="MS Gothic" w:hAnsi="Times New Roman" w:cs="Times New Roman" w:hint="eastAsia"/>
                  </w:rPr>
                  <w:t>☐</w:t>
                </w:r>
              </w:sdtContent>
            </w:sdt>
            <w:r w:rsidR="00364A9D">
              <w:rPr>
                <w:rFonts w:ascii="Times New Roman" w:hAnsi="Times New Roman" w:cs="Times New Roman"/>
              </w:rPr>
              <w:t xml:space="preserve">  </w:t>
            </w:r>
            <w:r>
              <w:rPr>
                <w:rFonts w:ascii="Times New Roman" w:hAnsi="Times New Roman" w:cs="Times New Roman"/>
              </w:rPr>
              <w:t>YES</w:t>
            </w:r>
            <w:r w:rsidR="00364A9D">
              <w:rPr>
                <w:rFonts w:ascii="Times New Roman" w:hAnsi="Times New Roman" w:cs="Times New Roman"/>
              </w:rPr>
              <w:t xml:space="preserve">            </w:t>
            </w:r>
            <w:sdt>
              <w:sdtPr>
                <w:rPr>
                  <w:rFonts w:ascii="Times New Roman" w:hAnsi="Times New Roman" w:cs="Times New Roman"/>
                </w:rPr>
                <w:id w:val="1075327670"/>
                <w14:checkbox>
                  <w14:checked w14:val="0"/>
                  <w14:checkedState w14:val="2612" w14:font="Meiryo"/>
                  <w14:uncheckedState w14:val="2610" w14:font="Meiryo"/>
                </w14:checkbox>
              </w:sdtPr>
              <w:sdtEndPr/>
              <w:sdtContent>
                <w:r w:rsidR="00364A9D">
                  <w:rPr>
                    <w:rFonts w:ascii="MS Gothic" w:eastAsia="MS Gothic" w:hAnsi="Times New Roman" w:cs="Times New Roman" w:hint="eastAsia"/>
                  </w:rPr>
                  <w:t>☐</w:t>
                </w:r>
              </w:sdtContent>
            </w:sdt>
            <w:r w:rsidR="00364A9D">
              <w:rPr>
                <w:rFonts w:ascii="Times New Roman" w:hAnsi="Times New Roman" w:cs="Times New Roman"/>
              </w:rPr>
              <w:t xml:space="preserve">  NO</w:t>
            </w:r>
          </w:p>
        </w:tc>
      </w:tr>
    </w:tbl>
    <w:p w:rsidR="00600CB6" w:rsidRDefault="00600CB6" w:rsidP="00600CB6">
      <w:pPr>
        <w:spacing w:after="0" w:line="240" w:lineRule="auto"/>
        <w:rPr>
          <w:rFonts w:ascii="Times New Roman" w:hAnsi="Times New Roman" w:cs="Times New Roman"/>
        </w:rPr>
      </w:pPr>
    </w:p>
    <w:p w:rsidR="005206B8" w:rsidRPr="00600CB6" w:rsidRDefault="005206B8" w:rsidP="00600CB6">
      <w:pPr>
        <w:spacing w:after="0" w:line="240" w:lineRule="auto"/>
        <w:rPr>
          <w:rFonts w:ascii="Times New Roman" w:hAnsi="Times New Roman" w:cs="Times New Roman"/>
        </w:rPr>
      </w:pPr>
    </w:p>
    <w:p w:rsidR="007F53AF" w:rsidRDefault="007F53AF" w:rsidP="00CE7D86">
      <w:pPr>
        <w:pStyle w:val="ListParagraph"/>
        <w:numPr>
          <w:ilvl w:val="0"/>
          <w:numId w:val="20"/>
        </w:numPr>
        <w:spacing w:after="0" w:line="240" w:lineRule="auto"/>
        <w:rPr>
          <w:rFonts w:ascii="Times New Roman" w:hAnsi="Times New Roman" w:cs="Times New Roman"/>
        </w:rPr>
      </w:pPr>
      <w:r w:rsidRPr="007F53AF">
        <w:rPr>
          <w:rFonts w:ascii="Times New Roman" w:hAnsi="Times New Roman" w:cs="Times New Roman"/>
          <w:b/>
          <w:u w:val="single"/>
        </w:rPr>
        <w:t>Trauma Surgeon response times.</w:t>
      </w:r>
      <w:r w:rsidR="00AC3606">
        <w:rPr>
          <w:rFonts w:ascii="Times New Roman" w:hAnsi="Times New Roman" w:cs="Times New Roman"/>
        </w:rPr>
        <w:t xml:space="preserve"> Evidence must be submitted that r</w:t>
      </w:r>
      <w:r>
        <w:rPr>
          <w:rFonts w:ascii="Times New Roman" w:hAnsi="Times New Roman" w:cs="Times New Roman"/>
        </w:rPr>
        <w:t>esponse times for the Trauma Surgeon are as defined by the Optimal Resources document of t</w:t>
      </w:r>
      <w:r w:rsidR="00600CB6">
        <w:rPr>
          <w:rFonts w:ascii="Times New Roman" w:hAnsi="Times New Roman" w:cs="Times New Roman"/>
        </w:rPr>
        <w:t>he American College of Surgeons</w:t>
      </w:r>
      <w:r w:rsidR="00FE22EC">
        <w:rPr>
          <w:rFonts w:ascii="Times New Roman" w:hAnsi="Times New Roman" w:cs="Times New Roman"/>
        </w:rPr>
        <w:t>.</w:t>
      </w:r>
      <w:r w:rsidR="00CC37D5">
        <w:rPr>
          <w:rFonts w:ascii="Times New Roman" w:hAnsi="Times New Roman" w:cs="Times New Roman"/>
        </w:rPr>
        <w:t xml:space="preserve"> Also, there must be a written letter of commitment, signed by the Trauma Medical Director, that is included as part of the hospital’s application.</w:t>
      </w:r>
      <w:r w:rsidR="00AE535B">
        <w:rPr>
          <w:rFonts w:ascii="Times New Roman" w:hAnsi="Times New Roman" w:cs="Times New Roman"/>
        </w:rPr>
        <w:t xml:space="preserve"> There must be evidence that a trauma surgeon is a member of the hospital’s disaster committee.</w:t>
      </w:r>
    </w:p>
    <w:p w:rsidR="005206B8" w:rsidRDefault="005206B8" w:rsidP="005206B8">
      <w:pPr>
        <w:pStyle w:val="ListParagraph"/>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6588"/>
        <w:gridCol w:w="2988"/>
      </w:tblGrid>
      <w:tr w:rsidR="005206B8" w:rsidTr="003C5BE9">
        <w:trPr>
          <w:trHeight w:val="620"/>
        </w:trPr>
        <w:tc>
          <w:tcPr>
            <w:tcW w:w="6588" w:type="dxa"/>
          </w:tcPr>
          <w:p w:rsidR="005206B8" w:rsidRDefault="00670EB7" w:rsidP="003C5BE9">
            <w:pPr>
              <w:rPr>
                <w:rFonts w:ascii="Times New Roman" w:hAnsi="Times New Roman" w:cs="Times New Roman"/>
              </w:rPr>
            </w:pPr>
            <w:r>
              <w:rPr>
                <w:rFonts w:ascii="Times New Roman" w:hAnsi="Times New Roman" w:cs="Times New Roman"/>
              </w:rPr>
              <w:t>Have your Trauma Surgeon’s maintained a response time as defined by the Optimal Resources document of the American College of Surgeons since granted “in process” Level III Trauma Center status</w:t>
            </w:r>
            <w:r w:rsidR="005206B8">
              <w:rPr>
                <w:rFonts w:ascii="Times New Roman" w:hAnsi="Times New Roman" w:cs="Times New Roman"/>
              </w:rPr>
              <w:t>?</w:t>
            </w:r>
          </w:p>
          <w:p w:rsidR="005206B8" w:rsidRPr="00670EB7" w:rsidRDefault="005206B8" w:rsidP="003C5BE9">
            <w:pPr>
              <w:rPr>
                <w:rFonts w:ascii="Times New Roman" w:hAnsi="Times New Roman" w:cs="Times New Roman"/>
                <w:i/>
              </w:rPr>
            </w:pPr>
            <w:r w:rsidRPr="00670EB7">
              <w:rPr>
                <w:rFonts w:ascii="Times New Roman" w:hAnsi="Times New Roman" w:cs="Times New Roman"/>
                <w:i/>
              </w:rPr>
              <w:t>Provide your hospital’</w:t>
            </w:r>
            <w:r w:rsidR="00670EB7">
              <w:rPr>
                <w:rFonts w:ascii="Times New Roman" w:hAnsi="Times New Roman" w:cs="Times New Roman"/>
                <w:i/>
              </w:rPr>
              <w:t>s Trauma S</w:t>
            </w:r>
            <w:r w:rsidRPr="00670EB7">
              <w:rPr>
                <w:rFonts w:ascii="Times New Roman" w:hAnsi="Times New Roman" w:cs="Times New Roman"/>
                <w:i/>
              </w:rPr>
              <w:t>urgeon response times including</w:t>
            </w:r>
            <w:r w:rsidR="00670EB7" w:rsidRPr="00670EB7">
              <w:rPr>
                <w:rFonts w:ascii="Times New Roman" w:hAnsi="Times New Roman" w:cs="Times New Roman"/>
                <w:i/>
              </w:rPr>
              <w:t xml:space="preserve"> number of responses, </w:t>
            </w:r>
            <w:r w:rsidR="00670EB7">
              <w:rPr>
                <w:rFonts w:ascii="Times New Roman" w:hAnsi="Times New Roman" w:cs="Times New Roman"/>
                <w:i/>
              </w:rPr>
              <w:t xml:space="preserve">response times and percentage </w:t>
            </w:r>
            <w:r w:rsidR="00670EB7" w:rsidRPr="00670EB7">
              <w:rPr>
                <w:rFonts w:ascii="Times New Roman" w:hAnsi="Times New Roman" w:cs="Times New Roman"/>
                <w:i/>
              </w:rPr>
              <w:t xml:space="preserve">within the required timeframe per </w:t>
            </w:r>
            <w:r w:rsidR="00670EB7">
              <w:rPr>
                <w:rFonts w:ascii="Times New Roman" w:hAnsi="Times New Roman" w:cs="Times New Roman"/>
                <w:i/>
              </w:rPr>
              <w:t>Trauma S</w:t>
            </w:r>
            <w:r w:rsidR="00670EB7" w:rsidRPr="00670EB7">
              <w:rPr>
                <w:rFonts w:ascii="Times New Roman" w:hAnsi="Times New Roman" w:cs="Times New Roman"/>
                <w:i/>
              </w:rPr>
              <w:t>urgeon (documentation tool attached).</w:t>
            </w:r>
          </w:p>
        </w:tc>
        <w:tc>
          <w:tcPr>
            <w:tcW w:w="2988" w:type="dxa"/>
          </w:tcPr>
          <w:p w:rsidR="005206B8" w:rsidRDefault="005206B8" w:rsidP="003C5BE9">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270003983"/>
                <w14:checkbox>
                  <w14:checked w14:val="0"/>
                  <w14:checkedState w14:val="2612" w14:font="Meiryo"/>
                  <w14:uncheckedState w14:val="2610" w14:font="Meiryo"/>
                </w14:checkbox>
              </w:sdtPr>
              <w:sdtEndPr/>
              <w:sdtContent>
                <w:r>
                  <w:rPr>
                    <w:rFonts w:ascii="MS Gothic" w:eastAsia="MS Gothic" w:hAnsi="Times New Roman" w:cs="Times New Roman" w:hint="eastAsia"/>
                  </w:rPr>
                  <w:t>☐</w:t>
                </w:r>
              </w:sdtContent>
            </w:sdt>
            <w:r>
              <w:rPr>
                <w:rFonts w:ascii="Times New Roman" w:hAnsi="Times New Roman" w:cs="Times New Roman"/>
              </w:rPr>
              <w:t xml:space="preserve">  YES            </w:t>
            </w:r>
            <w:sdt>
              <w:sdtPr>
                <w:rPr>
                  <w:rFonts w:ascii="Times New Roman" w:hAnsi="Times New Roman" w:cs="Times New Roman"/>
                </w:rPr>
                <w:id w:val="813752433"/>
                <w14:checkbox>
                  <w14:checked w14:val="0"/>
                  <w14:checkedState w14:val="2612" w14:font="Meiryo"/>
                  <w14:uncheckedState w14:val="2610" w14:font="Meiryo"/>
                </w14:checkbox>
              </w:sdtPr>
              <w:sdtEndPr/>
              <w:sdtContent>
                <w:r>
                  <w:rPr>
                    <w:rFonts w:ascii="MS Gothic" w:eastAsia="MS Gothic" w:hAnsi="Times New Roman" w:cs="Times New Roman" w:hint="eastAsia"/>
                  </w:rPr>
                  <w:t>☐</w:t>
                </w:r>
              </w:sdtContent>
            </w:sdt>
            <w:r>
              <w:rPr>
                <w:rFonts w:ascii="Times New Roman" w:hAnsi="Times New Roman" w:cs="Times New Roman"/>
              </w:rPr>
              <w:t xml:space="preserve">  NO</w:t>
            </w:r>
          </w:p>
        </w:tc>
      </w:tr>
    </w:tbl>
    <w:p w:rsidR="00232766" w:rsidRDefault="00232766" w:rsidP="00232766">
      <w:pPr>
        <w:pStyle w:val="ListParagraph"/>
        <w:rPr>
          <w:rFonts w:ascii="Times New Roman" w:hAnsi="Times New Roman" w:cs="Times New Roman"/>
        </w:rPr>
      </w:pPr>
    </w:p>
    <w:p w:rsidR="00BF6F58" w:rsidRPr="00232766" w:rsidRDefault="00BF6F58" w:rsidP="00232766">
      <w:pPr>
        <w:pStyle w:val="ListParagraph"/>
        <w:rPr>
          <w:rFonts w:ascii="Times New Roman" w:hAnsi="Times New Roman" w:cs="Times New Roman"/>
        </w:rPr>
      </w:pPr>
    </w:p>
    <w:p w:rsidR="00232766" w:rsidRDefault="00232766" w:rsidP="00CE7D86">
      <w:pPr>
        <w:pStyle w:val="ListParagraph"/>
        <w:numPr>
          <w:ilvl w:val="0"/>
          <w:numId w:val="20"/>
        </w:numPr>
        <w:spacing w:after="0" w:line="240" w:lineRule="auto"/>
        <w:rPr>
          <w:rFonts w:ascii="Times New Roman" w:hAnsi="Times New Roman" w:cs="Times New Roman"/>
        </w:rPr>
      </w:pPr>
      <w:r w:rsidRPr="007C09B0">
        <w:rPr>
          <w:rFonts w:ascii="Times New Roman" w:hAnsi="Times New Roman" w:cs="Times New Roman"/>
          <w:b/>
          <w:u w:val="single"/>
        </w:rPr>
        <w:t>Diversion policy</w:t>
      </w:r>
      <w:r>
        <w:rPr>
          <w:rFonts w:ascii="Times New Roman" w:hAnsi="Times New Roman" w:cs="Times New Roman"/>
        </w:rPr>
        <w:t>. The hospital must provide a copy of its diversion policy and affirm that it will not</w:t>
      </w:r>
      <w:r w:rsidR="007C09B0">
        <w:rPr>
          <w:rFonts w:ascii="Times New Roman" w:hAnsi="Times New Roman" w:cs="Times New Roman"/>
        </w:rPr>
        <w:t xml:space="preserve"> be on diversion status more than 5% of the time. The hospital’s documentation must include a record for the previous year showing dates and length of time for each time the hospital was on diversion.</w:t>
      </w:r>
    </w:p>
    <w:p w:rsidR="005206B8" w:rsidRDefault="005206B8" w:rsidP="005206B8">
      <w:pPr>
        <w:pStyle w:val="ListParagraph"/>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6588"/>
        <w:gridCol w:w="2988"/>
      </w:tblGrid>
      <w:tr w:rsidR="005206B8" w:rsidTr="003C5BE9">
        <w:trPr>
          <w:trHeight w:val="620"/>
        </w:trPr>
        <w:tc>
          <w:tcPr>
            <w:tcW w:w="6588" w:type="dxa"/>
          </w:tcPr>
          <w:p w:rsidR="005206B8" w:rsidRDefault="005206B8" w:rsidP="005206B8">
            <w:pPr>
              <w:rPr>
                <w:rFonts w:ascii="Times New Roman" w:hAnsi="Times New Roman" w:cs="Times New Roman"/>
              </w:rPr>
            </w:pPr>
            <w:r>
              <w:rPr>
                <w:rFonts w:ascii="Times New Roman" w:hAnsi="Times New Roman" w:cs="Times New Roman"/>
              </w:rPr>
              <w:t>Has your hospital maintained a</w:t>
            </w:r>
            <w:r w:rsidR="007B60F6">
              <w:rPr>
                <w:rFonts w:ascii="Times New Roman" w:hAnsi="Times New Roman" w:cs="Times New Roman"/>
              </w:rPr>
              <w:t xml:space="preserve"> diversion status of less than </w:t>
            </w:r>
            <w:r>
              <w:rPr>
                <w:rFonts w:ascii="Times New Roman" w:hAnsi="Times New Roman" w:cs="Times New Roman"/>
              </w:rPr>
              <w:t>5</w:t>
            </w:r>
            <w:r w:rsidR="007B60F6">
              <w:rPr>
                <w:rFonts w:ascii="Times New Roman" w:hAnsi="Times New Roman" w:cs="Times New Roman"/>
              </w:rPr>
              <w:t>%</w:t>
            </w:r>
            <w:r>
              <w:rPr>
                <w:rFonts w:ascii="Times New Roman" w:hAnsi="Times New Roman" w:cs="Times New Roman"/>
              </w:rPr>
              <w:t xml:space="preserve"> of the time since granted “in process” Level III Trauma Center status?</w:t>
            </w:r>
          </w:p>
          <w:p w:rsidR="005206B8" w:rsidRPr="005206B8" w:rsidRDefault="005206B8" w:rsidP="005206B8">
            <w:pPr>
              <w:rPr>
                <w:rFonts w:ascii="Times New Roman" w:hAnsi="Times New Roman" w:cs="Times New Roman"/>
                <w:i/>
              </w:rPr>
            </w:pPr>
            <w:r w:rsidRPr="005206B8">
              <w:rPr>
                <w:rFonts w:ascii="Times New Roman" w:hAnsi="Times New Roman" w:cs="Times New Roman"/>
                <w:i/>
              </w:rPr>
              <w:t xml:space="preserve">Provide your hospital’s diversion documentation showing </w:t>
            </w:r>
            <w:r w:rsidR="00670EB7">
              <w:rPr>
                <w:rFonts w:ascii="Times New Roman" w:hAnsi="Times New Roman" w:cs="Times New Roman"/>
                <w:i/>
              </w:rPr>
              <w:t xml:space="preserve">reason for diversion and </w:t>
            </w:r>
            <w:r w:rsidRPr="005206B8">
              <w:rPr>
                <w:rFonts w:ascii="Times New Roman" w:hAnsi="Times New Roman" w:cs="Times New Roman"/>
                <w:i/>
              </w:rPr>
              <w:t>dates and length of time for each time the hospital was on diversion</w:t>
            </w:r>
            <w:r>
              <w:rPr>
                <w:rFonts w:ascii="Times New Roman" w:hAnsi="Times New Roman" w:cs="Times New Roman"/>
                <w:i/>
              </w:rPr>
              <w:t xml:space="preserve"> (documentation tool attached)</w:t>
            </w:r>
            <w:r w:rsidRPr="005206B8">
              <w:rPr>
                <w:rFonts w:ascii="Times New Roman" w:hAnsi="Times New Roman" w:cs="Times New Roman"/>
                <w:i/>
              </w:rPr>
              <w:t>.</w:t>
            </w:r>
          </w:p>
        </w:tc>
        <w:tc>
          <w:tcPr>
            <w:tcW w:w="2988" w:type="dxa"/>
          </w:tcPr>
          <w:p w:rsidR="005206B8" w:rsidRDefault="005206B8" w:rsidP="003C5BE9">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40433883"/>
                <w14:checkbox>
                  <w14:checked w14:val="0"/>
                  <w14:checkedState w14:val="2612" w14:font="Meiryo"/>
                  <w14:uncheckedState w14:val="2610" w14:font="Meiryo"/>
                </w14:checkbox>
              </w:sdtPr>
              <w:sdtEndPr/>
              <w:sdtContent>
                <w:r>
                  <w:rPr>
                    <w:rFonts w:ascii="MS Gothic" w:eastAsia="MS Gothic" w:hAnsi="Times New Roman" w:cs="Times New Roman" w:hint="eastAsia"/>
                  </w:rPr>
                  <w:t>☐</w:t>
                </w:r>
              </w:sdtContent>
            </w:sdt>
            <w:r>
              <w:rPr>
                <w:rFonts w:ascii="Times New Roman" w:hAnsi="Times New Roman" w:cs="Times New Roman"/>
              </w:rPr>
              <w:t xml:space="preserve">  YES            </w:t>
            </w:r>
            <w:sdt>
              <w:sdtPr>
                <w:rPr>
                  <w:rFonts w:ascii="Times New Roman" w:hAnsi="Times New Roman" w:cs="Times New Roman"/>
                </w:rPr>
                <w:id w:val="1928150897"/>
                <w14:checkbox>
                  <w14:checked w14:val="0"/>
                  <w14:checkedState w14:val="2612" w14:font="Meiryo"/>
                  <w14:uncheckedState w14:val="2610" w14:font="Meiryo"/>
                </w14:checkbox>
              </w:sdtPr>
              <w:sdtEndPr/>
              <w:sdtContent>
                <w:r>
                  <w:rPr>
                    <w:rFonts w:ascii="MS Gothic" w:eastAsia="MS Gothic" w:hAnsi="Times New Roman" w:cs="Times New Roman" w:hint="eastAsia"/>
                  </w:rPr>
                  <w:t>☐</w:t>
                </w:r>
              </w:sdtContent>
            </w:sdt>
            <w:r>
              <w:rPr>
                <w:rFonts w:ascii="Times New Roman" w:hAnsi="Times New Roman" w:cs="Times New Roman"/>
              </w:rPr>
              <w:t xml:space="preserve">  NO</w:t>
            </w:r>
          </w:p>
        </w:tc>
      </w:tr>
    </w:tbl>
    <w:p w:rsidR="005206B8" w:rsidRDefault="005206B8" w:rsidP="005206B8">
      <w:pPr>
        <w:pStyle w:val="ListParagraph"/>
        <w:ind w:left="0"/>
        <w:rPr>
          <w:rFonts w:ascii="Times New Roman" w:hAnsi="Times New Roman" w:cs="Times New Roman"/>
        </w:rPr>
      </w:pPr>
    </w:p>
    <w:p w:rsidR="00BF6F58" w:rsidRDefault="00BF6F58" w:rsidP="005206B8">
      <w:pPr>
        <w:pStyle w:val="ListParagraph"/>
        <w:ind w:left="0"/>
        <w:rPr>
          <w:rFonts w:ascii="Times New Roman" w:hAnsi="Times New Roman" w:cs="Times New Roman"/>
        </w:rPr>
      </w:pPr>
    </w:p>
    <w:p w:rsidR="00BF6F58" w:rsidRPr="007F53AF" w:rsidRDefault="00BF6F58" w:rsidP="005206B8">
      <w:pPr>
        <w:pStyle w:val="ListParagraph"/>
        <w:ind w:left="0"/>
        <w:rPr>
          <w:rFonts w:ascii="Times New Roman" w:hAnsi="Times New Roman" w:cs="Times New Roman"/>
        </w:rPr>
      </w:pPr>
    </w:p>
    <w:p w:rsidR="00AE535B" w:rsidRDefault="00F2448C" w:rsidP="00F2448C">
      <w:pPr>
        <w:pStyle w:val="ListParagraph"/>
        <w:numPr>
          <w:ilvl w:val="0"/>
          <w:numId w:val="20"/>
        </w:numPr>
        <w:spacing w:after="0" w:line="240" w:lineRule="auto"/>
        <w:rPr>
          <w:rFonts w:ascii="Times New Roman" w:hAnsi="Times New Roman" w:cs="Times New Roman"/>
        </w:rPr>
      </w:pPr>
      <w:r>
        <w:rPr>
          <w:rFonts w:ascii="Times New Roman" w:hAnsi="Times New Roman" w:cs="Times New Roman"/>
          <w:b/>
          <w:u w:val="single"/>
        </w:rPr>
        <w:lastRenderedPageBreak/>
        <w:t>Orthopedic Surgery.</w:t>
      </w:r>
      <w:r>
        <w:rPr>
          <w:rFonts w:ascii="Times New Roman" w:hAnsi="Times New Roman" w:cs="Times New Roman"/>
        </w:rPr>
        <w:t xml:space="preserve">  There must be an orthopedic surgeon on call and promptly available 24 hours per day.  There must also be a written letter of commitment, signed by orthopedic surgeons and the Trauma Medical Director, for this requirement.</w:t>
      </w:r>
    </w:p>
    <w:p w:rsidR="00F2448C" w:rsidRDefault="00F2448C" w:rsidP="00F2448C">
      <w:pPr>
        <w:pStyle w:val="ListParagraph"/>
        <w:spacing w:after="0" w:line="240" w:lineRule="auto"/>
        <w:rPr>
          <w:rFonts w:ascii="Times New Roman" w:hAnsi="Times New Roman" w:cs="Times New Roman"/>
        </w:rPr>
      </w:pPr>
    </w:p>
    <w:p w:rsidR="00F2448C" w:rsidRDefault="00F2448C" w:rsidP="00F2448C">
      <w:pPr>
        <w:spacing w:after="0" w:line="240" w:lineRule="auto"/>
        <w:ind w:left="720"/>
        <w:rPr>
          <w:rFonts w:ascii="Times New Roman" w:hAnsi="Times New Roman" w:cs="Times New Roman"/>
        </w:rPr>
      </w:pPr>
      <w:r>
        <w:rPr>
          <w:rFonts w:ascii="Times New Roman" w:hAnsi="Times New Roman" w:cs="Times New Roman"/>
          <w:b/>
          <w:u w:val="single"/>
        </w:rPr>
        <w:t xml:space="preserve">Critical Care </w:t>
      </w:r>
      <w:r w:rsidR="00937551">
        <w:rPr>
          <w:rFonts w:ascii="Times New Roman" w:hAnsi="Times New Roman" w:cs="Times New Roman"/>
          <w:b/>
          <w:u w:val="single"/>
        </w:rPr>
        <w:t>P</w:t>
      </w:r>
      <w:r>
        <w:rPr>
          <w:rFonts w:ascii="Times New Roman" w:hAnsi="Times New Roman" w:cs="Times New Roman"/>
          <w:b/>
          <w:u w:val="single"/>
        </w:rPr>
        <w:t>hysician coverage.</w:t>
      </w:r>
      <w:r>
        <w:rPr>
          <w:rFonts w:ascii="Times New Roman" w:hAnsi="Times New Roman" w:cs="Times New Roman"/>
        </w:rPr>
        <w:t xml:space="preserve">  Physicians must be capable of a rapid response to deal with urgent problems as they arise in critically ill trauma patients.  There must be prompt availability of Critical Care physician coverage 24 hours per day.  Supporting documentation must include a signed letter of commitment of proof of physician coverage 24 hours a day.</w:t>
      </w:r>
    </w:p>
    <w:p w:rsidR="00F2448C" w:rsidRDefault="00F2448C" w:rsidP="00F2448C">
      <w:pPr>
        <w:spacing w:after="0" w:line="240" w:lineRule="auto"/>
        <w:ind w:left="720"/>
        <w:rPr>
          <w:rFonts w:ascii="Times New Roman" w:hAnsi="Times New Roman" w:cs="Times New Roman"/>
        </w:rPr>
      </w:pPr>
    </w:p>
    <w:tbl>
      <w:tblPr>
        <w:tblStyle w:val="TableGrid"/>
        <w:tblW w:w="0" w:type="auto"/>
        <w:tblLook w:val="04A0" w:firstRow="1" w:lastRow="0" w:firstColumn="1" w:lastColumn="0" w:noHBand="0" w:noVBand="1"/>
      </w:tblPr>
      <w:tblGrid>
        <w:gridCol w:w="6588"/>
        <w:gridCol w:w="2988"/>
      </w:tblGrid>
      <w:tr w:rsidR="00F2448C" w:rsidTr="003C5BE9">
        <w:trPr>
          <w:trHeight w:val="620"/>
        </w:trPr>
        <w:tc>
          <w:tcPr>
            <w:tcW w:w="6588" w:type="dxa"/>
          </w:tcPr>
          <w:p w:rsidR="00F2448C" w:rsidRDefault="00F2448C" w:rsidP="003C5BE9">
            <w:pPr>
              <w:rPr>
                <w:rFonts w:ascii="Times New Roman" w:hAnsi="Times New Roman" w:cs="Times New Roman"/>
              </w:rPr>
            </w:pPr>
            <w:r>
              <w:rPr>
                <w:rFonts w:ascii="Times New Roman" w:hAnsi="Times New Roman" w:cs="Times New Roman"/>
              </w:rPr>
              <w:t xml:space="preserve">Have your Orthopedic Surgeons and Critical Care Physicians maintained </w:t>
            </w:r>
            <w:r w:rsidR="00937551">
              <w:rPr>
                <w:rFonts w:ascii="Times New Roman" w:hAnsi="Times New Roman" w:cs="Times New Roman"/>
              </w:rPr>
              <w:t>coverage 24 hours per day since granted “in process” Level III Trauma Center status</w:t>
            </w:r>
            <w:r>
              <w:rPr>
                <w:rFonts w:ascii="Times New Roman" w:hAnsi="Times New Roman" w:cs="Times New Roman"/>
              </w:rPr>
              <w:t>?</w:t>
            </w:r>
          </w:p>
          <w:p w:rsidR="00F2448C" w:rsidRPr="005206B8" w:rsidRDefault="00F2448C" w:rsidP="00F2448C">
            <w:pPr>
              <w:rPr>
                <w:rFonts w:ascii="Times New Roman" w:hAnsi="Times New Roman" w:cs="Times New Roman"/>
                <w:i/>
              </w:rPr>
            </w:pPr>
            <w:r w:rsidRPr="005206B8">
              <w:rPr>
                <w:rFonts w:ascii="Times New Roman" w:hAnsi="Times New Roman" w:cs="Times New Roman"/>
                <w:i/>
              </w:rPr>
              <w:t>Provide your hospital’s</w:t>
            </w:r>
            <w:r>
              <w:rPr>
                <w:rFonts w:ascii="Times New Roman" w:hAnsi="Times New Roman" w:cs="Times New Roman"/>
                <w:i/>
              </w:rPr>
              <w:t xml:space="preserve"> monthly Orthopedic and Critical Care physician call schedules since granted “</w:t>
            </w:r>
            <w:r w:rsidR="00937551">
              <w:rPr>
                <w:rFonts w:ascii="Times New Roman" w:hAnsi="Times New Roman" w:cs="Times New Roman"/>
                <w:i/>
              </w:rPr>
              <w:t>i</w:t>
            </w:r>
            <w:r>
              <w:rPr>
                <w:rFonts w:ascii="Times New Roman" w:hAnsi="Times New Roman" w:cs="Times New Roman"/>
                <w:i/>
              </w:rPr>
              <w:t xml:space="preserve">n process” Level III Trauma Center status. </w:t>
            </w:r>
          </w:p>
        </w:tc>
        <w:tc>
          <w:tcPr>
            <w:tcW w:w="2988" w:type="dxa"/>
          </w:tcPr>
          <w:p w:rsidR="00937551" w:rsidRDefault="00937551" w:rsidP="003C5BE9">
            <w:pPr>
              <w:rPr>
                <w:rFonts w:ascii="Times New Roman" w:hAnsi="Times New Roman" w:cs="Times New Roman"/>
              </w:rPr>
            </w:pPr>
            <w:r>
              <w:rPr>
                <w:rFonts w:ascii="Times New Roman" w:hAnsi="Times New Roman" w:cs="Times New Roman"/>
              </w:rPr>
              <w:t>Orthopedic Surgeons:</w:t>
            </w:r>
            <w:r w:rsidR="00F2448C">
              <w:rPr>
                <w:rFonts w:ascii="Times New Roman" w:hAnsi="Times New Roman" w:cs="Times New Roman"/>
              </w:rPr>
              <w:t xml:space="preserve"> </w:t>
            </w:r>
          </w:p>
          <w:p w:rsidR="00937551" w:rsidRDefault="00F2448C" w:rsidP="003C5BE9">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675000600"/>
                <w14:checkbox>
                  <w14:checked w14:val="0"/>
                  <w14:checkedState w14:val="2612" w14:font="Meiryo"/>
                  <w14:uncheckedState w14:val="2610" w14:font="Meiryo"/>
                </w14:checkbox>
              </w:sdtPr>
              <w:sdtEndPr/>
              <w:sdtContent>
                <w:r>
                  <w:rPr>
                    <w:rFonts w:ascii="MS Gothic" w:eastAsia="MS Gothic" w:hAnsi="Times New Roman" w:cs="Times New Roman" w:hint="eastAsia"/>
                  </w:rPr>
                  <w:t>☐</w:t>
                </w:r>
              </w:sdtContent>
            </w:sdt>
            <w:r>
              <w:rPr>
                <w:rFonts w:ascii="Times New Roman" w:hAnsi="Times New Roman" w:cs="Times New Roman"/>
              </w:rPr>
              <w:t xml:space="preserve">  YES            </w:t>
            </w:r>
            <w:sdt>
              <w:sdtPr>
                <w:rPr>
                  <w:rFonts w:ascii="Times New Roman" w:hAnsi="Times New Roman" w:cs="Times New Roman"/>
                </w:rPr>
                <w:id w:val="1533306518"/>
                <w14:checkbox>
                  <w14:checked w14:val="0"/>
                  <w14:checkedState w14:val="2612" w14:font="Meiryo"/>
                  <w14:uncheckedState w14:val="2610" w14:font="Meiryo"/>
                </w14:checkbox>
              </w:sdtPr>
              <w:sdtEndPr/>
              <w:sdtContent>
                <w:r>
                  <w:rPr>
                    <w:rFonts w:ascii="MS Gothic" w:eastAsia="MS Gothic" w:hAnsi="Times New Roman" w:cs="Times New Roman" w:hint="eastAsia"/>
                  </w:rPr>
                  <w:t>☐</w:t>
                </w:r>
              </w:sdtContent>
            </w:sdt>
            <w:r>
              <w:rPr>
                <w:rFonts w:ascii="Times New Roman" w:hAnsi="Times New Roman" w:cs="Times New Roman"/>
              </w:rPr>
              <w:t xml:space="preserve">  NO</w:t>
            </w:r>
          </w:p>
          <w:p w:rsidR="00937551" w:rsidRDefault="00937551" w:rsidP="003C5BE9">
            <w:pPr>
              <w:rPr>
                <w:rFonts w:ascii="Times New Roman" w:hAnsi="Times New Roman" w:cs="Times New Roman"/>
              </w:rPr>
            </w:pPr>
          </w:p>
          <w:p w:rsidR="00937551" w:rsidRDefault="00937551" w:rsidP="003C5BE9">
            <w:pPr>
              <w:rPr>
                <w:rFonts w:ascii="Times New Roman" w:hAnsi="Times New Roman" w:cs="Times New Roman"/>
              </w:rPr>
            </w:pPr>
            <w:r>
              <w:rPr>
                <w:rFonts w:ascii="Times New Roman" w:hAnsi="Times New Roman" w:cs="Times New Roman"/>
              </w:rPr>
              <w:t>Critical Care Physicians:</w:t>
            </w:r>
          </w:p>
          <w:p w:rsidR="00937551" w:rsidRDefault="00937551" w:rsidP="003C5BE9">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317472018"/>
                <w14:checkbox>
                  <w14:checked w14:val="0"/>
                  <w14:checkedState w14:val="2612" w14:font="Meiryo"/>
                  <w14:uncheckedState w14:val="2610" w14:font="Meiryo"/>
                </w14:checkbox>
              </w:sdtPr>
              <w:sdtEndPr/>
              <w:sdtContent>
                <w:r>
                  <w:rPr>
                    <w:rFonts w:ascii="MS Gothic" w:eastAsia="MS Gothic" w:hAnsi="Times New Roman" w:cs="Times New Roman" w:hint="eastAsia"/>
                  </w:rPr>
                  <w:t>☐</w:t>
                </w:r>
              </w:sdtContent>
            </w:sdt>
            <w:r>
              <w:rPr>
                <w:rFonts w:ascii="Times New Roman" w:hAnsi="Times New Roman" w:cs="Times New Roman"/>
              </w:rPr>
              <w:t xml:space="preserve">  YES            </w:t>
            </w:r>
            <w:sdt>
              <w:sdtPr>
                <w:rPr>
                  <w:rFonts w:ascii="Times New Roman" w:hAnsi="Times New Roman" w:cs="Times New Roman"/>
                </w:rPr>
                <w:id w:val="579100189"/>
                <w14:checkbox>
                  <w14:checked w14:val="0"/>
                  <w14:checkedState w14:val="2612" w14:font="Meiryo"/>
                  <w14:uncheckedState w14:val="2610" w14:font="Meiryo"/>
                </w14:checkbox>
              </w:sdtPr>
              <w:sdtEndPr/>
              <w:sdtContent>
                <w:r>
                  <w:rPr>
                    <w:rFonts w:ascii="MS Gothic" w:eastAsia="MS Gothic" w:hAnsi="Times New Roman" w:cs="Times New Roman" w:hint="eastAsia"/>
                  </w:rPr>
                  <w:t>☐</w:t>
                </w:r>
              </w:sdtContent>
            </w:sdt>
            <w:r>
              <w:rPr>
                <w:rFonts w:ascii="Times New Roman" w:hAnsi="Times New Roman" w:cs="Times New Roman"/>
              </w:rPr>
              <w:t xml:space="preserve">  NO</w:t>
            </w:r>
          </w:p>
        </w:tc>
      </w:tr>
    </w:tbl>
    <w:p w:rsidR="00F2448C" w:rsidRDefault="00F2448C" w:rsidP="00F2448C">
      <w:pPr>
        <w:spacing w:after="0" w:line="240" w:lineRule="auto"/>
        <w:ind w:left="720"/>
        <w:rPr>
          <w:rFonts w:ascii="Times New Roman" w:hAnsi="Times New Roman" w:cs="Times New Roman"/>
        </w:rPr>
      </w:pPr>
    </w:p>
    <w:p w:rsidR="00BF6F58" w:rsidRPr="00BF6F58" w:rsidRDefault="00BF6F58" w:rsidP="00BF6F58">
      <w:pPr>
        <w:pStyle w:val="ListParagraph"/>
        <w:numPr>
          <w:ilvl w:val="0"/>
          <w:numId w:val="20"/>
        </w:numPr>
        <w:spacing w:after="0" w:line="240" w:lineRule="auto"/>
        <w:rPr>
          <w:rFonts w:ascii="Times New Roman" w:eastAsiaTheme="minorHAnsi" w:hAnsi="Times New Roman" w:cs="Times New Roman"/>
        </w:rPr>
      </w:pPr>
      <w:r w:rsidRPr="00BF6F58">
        <w:rPr>
          <w:rFonts w:ascii="Times New Roman" w:eastAsiaTheme="minorHAnsi" w:hAnsi="Times New Roman" w:cs="Times New Roman"/>
          <w:b/>
          <w:u w:val="single"/>
        </w:rPr>
        <w:t>Operational process performance improvement committee</w:t>
      </w:r>
      <w:r w:rsidRPr="00BF6F58">
        <w:rPr>
          <w:rFonts w:ascii="Times New Roman" w:eastAsiaTheme="minorHAnsi" w:hAnsi="Times New Roman" w:cs="Times New Roman"/>
        </w:rPr>
        <w:t>. There must be a trauma program operational process performance improvement committee and documentation must include a roster of the committee and meeting times for the previous year.</w:t>
      </w:r>
    </w:p>
    <w:p w:rsidR="00BF6F58" w:rsidRDefault="00BF6F58" w:rsidP="00BF6F58">
      <w:pPr>
        <w:pStyle w:val="ListParagraph"/>
        <w:spacing w:after="0" w:line="240" w:lineRule="auto"/>
        <w:rPr>
          <w:rFonts w:ascii="Times New Roman" w:eastAsiaTheme="minorHAnsi" w:hAnsi="Times New Roman" w:cs="Times New Roman"/>
        </w:rPr>
      </w:pPr>
    </w:p>
    <w:tbl>
      <w:tblPr>
        <w:tblStyle w:val="TableGrid1"/>
        <w:tblW w:w="0" w:type="auto"/>
        <w:tblLook w:val="04A0" w:firstRow="1" w:lastRow="0" w:firstColumn="1" w:lastColumn="0" w:noHBand="0" w:noVBand="1"/>
      </w:tblPr>
      <w:tblGrid>
        <w:gridCol w:w="6588"/>
        <w:gridCol w:w="2988"/>
      </w:tblGrid>
      <w:tr w:rsidR="00BF6F58" w:rsidRPr="00EF6709" w:rsidTr="00276F5E">
        <w:trPr>
          <w:trHeight w:val="620"/>
        </w:trPr>
        <w:tc>
          <w:tcPr>
            <w:tcW w:w="6588" w:type="dxa"/>
          </w:tcPr>
          <w:p w:rsidR="00BF6F58" w:rsidRPr="00EF6709" w:rsidRDefault="00BF6F58" w:rsidP="00276F5E">
            <w:pPr>
              <w:rPr>
                <w:rFonts w:ascii="Times New Roman" w:hAnsi="Times New Roman" w:cs="Times New Roman"/>
              </w:rPr>
            </w:pPr>
            <w:r w:rsidRPr="00EF6709">
              <w:rPr>
                <w:rFonts w:ascii="Times New Roman" w:hAnsi="Times New Roman" w:cs="Times New Roman"/>
              </w:rPr>
              <w:t xml:space="preserve">Has your </w:t>
            </w:r>
            <w:r>
              <w:rPr>
                <w:rFonts w:ascii="Times New Roman" w:hAnsi="Times New Roman" w:cs="Times New Roman"/>
              </w:rPr>
              <w:t>Trauma Program Operational Process Performance Committee met at least quarterly</w:t>
            </w:r>
            <w:r w:rsidRPr="00EF6709">
              <w:rPr>
                <w:rFonts w:ascii="Times New Roman" w:hAnsi="Times New Roman" w:cs="Times New Roman"/>
              </w:rPr>
              <w:t xml:space="preserve"> sinc</w:t>
            </w:r>
            <w:r>
              <w:rPr>
                <w:rFonts w:ascii="Times New Roman" w:hAnsi="Times New Roman" w:cs="Times New Roman"/>
              </w:rPr>
              <w:t>e granted “in process” Level III</w:t>
            </w:r>
            <w:r w:rsidRPr="00EF6709">
              <w:rPr>
                <w:rFonts w:ascii="Times New Roman" w:hAnsi="Times New Roman" w:cs="Times New Roman"/>
              </w:rPr>
              <w:t xml:space="preserve"> Trauma Center status?</w:t>
            </w:r>
          </w:p>
          <w:p w:rsidR="00BF6F58" w:rsidRPr="00EF6709" w:rsidRDefault="00BF6F58" w:rsidP="00276F5E">
            <w:pPr>
              <w:rPr>
                <w:rFonts w:ascii="Times New Roman" w:hAnsi="Times New Roman" w:cs="Times New Roman"/>
                <w:i/>
              </w:rPr>
            </w:pPr>
            <w:r w:rsidRPr="00EF6709">
              <w:rPr>
                <w:rFonts w:ascii="Times New Roman" w:hAnsi="Times New Roman" w:cs="Times New Roman"/>
                <w:i/>
              </w:rPr>
              <w:t xml:space="preserve">Provide your hospital’s </w:t>
            </w:r>
            <w:r>
              <w:rPr>
                <w:rFonts w:ascii="Times New Roman" w:hAnsi="Times New Roman" w:cs="Times New Roman"/>
                <w:i/>
              </w:rPr>
              <w:t>committee meeting dates and times along with a roster of the committee members and their attendance (documentation tool attached).</w:t>
            </w:r>
          </w:p>
        </w:tc>
        <w:tc>
          <w:tcPr>
            <w:tcW w:w="2988" w:type="dxa"/>
          </w:tcPr>
          <w:p w:rsidR="00BF6F58" w:rsidRPr="00EF6709" w:rsidRDefault="00BF6F58" w:rsidP="00276F5E">
            <w:pPr>
              <w:rPr>
                <w:rFonts w:ascii="Times New Roman" w:hAnsi="Times New Roman" w:cs="Times New Roman"/>
              </w:rPr>
            </w:pPr>
            <w:r w:rsidRPr="00EF6709">
              <w:rPr>
                <w:rFonts w:ascii="Times New Roman" w:hAnsi="Times New Roman" w:cs="Times New Roman"/>
              </w:rPr>
              <w:t xml:space="preserve">    </w:t>
            </w:r>
            <w:r w:rsidRPr="00EF6709">
              <w:rPr>
                <w:rFonts w:ascii="Arial Unicode MS" w:hAnsi="Arial Unicode MS" w:cs="Arial Unicode MS"/>
              </w:rPr>
              <w:t>☐</w:t>
            </w:r>
            <w:r w:rsidRPr="00EF6709">
              <w:rPr>
                <w:rFonts w:ascii="Times New Roman" w:hAnsi="Times New Roman" w:cs="Times New Roman"/>
              </w:rPr>
              <w:t xml:space="preserve">  YES            </w:t>
            </w:r>
            <w:r w:rsidRPr="00EF6709">
              <w:rPr>
                <w:rFonts w:ascii="Arial Unicode MS" w:hAnsi="Arial Unicode MS" w:cs="Arial Unicode MS"/>
              </w:rPr>
              <w:t>☐</w:t>
            </w:r>
            <w:r w:rsidRPr="00EF6709">
              <w:rPr>
                <w:rFonts w:ascii="Times New Roman" w:hAnsi="Times New Roman" w:cs="Times New Roman"/>
              </w:rPr>
              <w:t xml:space="preserve">  NO</w:t>
            </w:r>
          </w:p>
        </w:tc>
      </w:tr>
    </w:tbl>
    <w:p w:rsidR="00BF6F58" w:rsidRDefault="00BF6F58" w:rsidP="00BF6F58">
      <w:pPr>
        <w:pStyle w:val="ListParagraph"/>
        <w:spacing w:after="0" w:line="240" w:lineRule="auto"/>
        <w:rPr>
          <w:rFonts w:ascii="Times New Roman" w:eastAsiaTheme="minorHAnsi" w:hAnsi="Times New Roman" w:cs="Times New Roman"/>
        </w:rPr>
      </w:pPr>
    </w:p>
    <w:p w:rsidR="00BF6F58" w:rsidRDefault="00BF6F58" w:rsidP="00BF6F58">
      <w:pPr>
        <w:pStyle w:val="ListParagraph"/>
        <w:spacing w:after="0" w:line="240" w:lineRule="auto"/>
        <w:rPr>
          <w:rFonts w:ascii="Times New Roman" w:eastAsiaTheme="minorHAnsi" w:hAnsi="Times New Roman" w:cs="Times New Roman"/>
        </w:rPr>
      </w:pPr>
    </w:p>
    <w:p w:rsidR="00BF6F58" w:rsidRPr="004F6E7D" w:rsidRDefault="00BF6F58" w:rsidP="00BF6F58">
      <w:pPr>
        <w:pStyle w:val="ListParagraph"/>
        <w:numPr>
          <w:ilvl w:val="0"/>
          <w:numId w:val="20"/>
        </w:numPr>
        <w:spacing w:after="0" w:line="240" w:lineRule="auto"/>
        <w:rPr>
          <w:rFonts w:ascii="Times New Roman" w:eastAsiaTheme="minorHAnsi" w:hAnsi="Times New Roman" w:cs="Times New Roman"/>
        </w:rPr>
      </w:pPr>
      <w:r>
        <w:rPr>
          <w:rFonts w:ascii="Times New Roman" w:eastAsiaTheme="minorHAnsi" w:hAnsi="Times New Roman" w:cs="Times New Roman"/>
        </w:rPr>
        <w:t xml:space="preserve"> </w:t>
      </w:r>
      <w:r>
        <w:rPr>
          <w:rFonts w:ascii="Times New Roman" w:eastAsiaTheme="minorHAnsi" w:hAnsi="Times New Roman" w:cs="Times New Roman"/>
          <w:b/>
          <w:u w:val="single"/>
        </w:rPr>
        <w:t xml:space="preserve">Trauma Peer Review Committee.  </w:t>
      </w:r>
      <w:r>
        <w:rPr>
          <w:rFonts w:ascii="Times New Roman" w:eastAsiaTheme="minorHAnsi" w:hAnsi="Times New Roman" w:cs="Times New Roman"/>
        </w:rPr>
        <w:t xml:space="preserve">There must be a multidisciplinary peer review committee with participation by the trauma medical director or designee and representatives from </w:t>
      </w:r>
      <w:r>
        <w:rPr>
          <w:rFonts w:ascii="Times New Roman" w:hAnsi="Times New Roman" w:cs="Times New Roman"/>
        </w:rPr>
        <w:t>General Surgery, Orthopedic Surgery, Neurosurgery, Emergency Medicine, and Anesthesia to improve trauma care by reviewing selected deaths, complications, and sentinel events with the objectives of identification of issues and appropriate responses.</w:t>
      </w:r>
    </w:p>
    <w:p w:rsidR="00BF6F58" w:rsidRPr="004F6E7D" w:rsidRDefault="00BF6F58" w:rsidP="00BF6F58">
      <w:pPr>
        <w:spacing w:after="0" w:line="240" w:lineRule="auto"/>
        <w:ind w:left="360"/>
        <w:rPr>
          <w:rFonts w:ascii="Times New Roman" w:eastAsiaTheme="minorHAnsi" w:hAnsi="Times New Roman" w:cs="Times New Roman"/>
        </w:rPr>
      </w:pPr>
    </w:p>
    <w:tbl>
      <w:tblPr>
        <w:tblStyle w:val="TableGrid1"/>
        <w:tblW w:w="0" w:type="auto"/>
        <w:tblLook w:val="04A0" w:firstRow="1" w:lastRow="0" w:firstColumn="1" w:lastColumn="0" w:noHBand="0" w:noVBand="1"/>
      </w:tblPr>
      <w:tblGrid>
        <w:gridCol w:w="6588"/>
        <w:gridCol w:w="2988"/>
      </w:tblGrid>
      <w:tr w:rsidR="00BF6F58" w:rsidRPr="00EF6709" w:rsidTr="00276F5E">
        <w:trPr>
          <w:trHeight w:val="620"/>
        </w:trPr>
        <w:tc>
          <w:tcPr>
            <w:tcW w:w="6588" w:type="dxa"/>
          </w:tcPr>
          <w:p w:rsidR="00BF6F58" w:rsidRPr="00EF6709" w:rsidRDefault="00BF6F58" w:rsidP="00276F5E">
            <w:pPr>
              <w:rPr>
                <w:rFonts w:ascii="Times New Roman" w:hAnsi="Times New Roman" w:cs="Times New Roman"/>
              </w:rPr>
            </w:pPr>
            <w:r>
              <w:rPr>
                <w:rFonts w:ascii="Times New Roman" w:hAnsi="Times New Roman" w:cs="Times New Roman"/>
              </w:rPr>
              <w:t>Have the</w:t>
            </w:r>
            <w:r w:rsidRPr="00EF6709">
              <w:rPr>
                <w:rFonts w:ascii="Times New Roman" w:hAnsi="Times New Roman" w:cs="Times New Roman"/>
              </w:rPr>
              <w:t xml:space="preserve"> </w:t>
            </w:r>
            <w:r>
              <w:rPr>
                <w:rFonts w:ascii="Times New Roman" w:hAnsi="Times New Roman" w:cs="Times New Roman"/>
              </w:rPr>
              <w:t>trauma medical director or designee and representatives from General Surgery, Orthopedic Surgery, Neurosurgery, Emergency Medicine, and Anesthesia</w:t>
            </w:r>
            <w:r w:rsidRPr="00EF6709">
              <w:rPr>
                <w:rFonts w:ascii="Times New Roman" w:hAnsi="Times New Roman" w:cs="Times New Roman"/>
              </w:rPr>
              <w:t xml:space="preserve"> </w:t>
            </w:r>
            <w:r>
              <w:rPr>
                <w:rFonts w:ascii="Times New Roman" w:hAnsi="Times New Roman" w:cs="Times New Roman"/>
              </w:rPr>
              <w:t xml:space="preserve">attended your multidisciplinary peer review committee at least 50% of meetings </w:t>
            </w:r>
            <w:r w:rsidRPr="00EF6709">
              <w:rPr>
                <w:rFonts w:ascii="Times New Roman" w:hAnsi="Times New Roman" w:cs="Times New Roman"/>
              </w:rPr>
              <w:t>sinc</w:t>
            </w:r>
            <w:r>
              <w:rPr>
                <w:rFonts w:ascii="Times New Roman" w:hAnsi="Times New Roman" w:cs="Times New Roman"/>
              </w:rPr>
              <w:t xml:space="preserve">e granted “in process” Level III </w:t>
            </w:r>
            <w:r w:rsidRPr="00EF6709">
              <w:rPr>
                <w:rFonts w:ascii="Times New Roman" w:hAnsi="Times New Roman" w:cs="Times New Roman"/>
              </w:rPr>
              <w:t>Trauma Center status?</w:t>
            </w:r>
          </w:p>
          <w:p w:rsidR="00BF6F58" w:rsidRPr="00EF6709" w:rsidRDefault="00BF6F58" w:rsidP="00276F5E">
            <w:pPr>
              <w:rPr>
                <w:rFonts w:ascii="Times New Roman" w:hAnsi="Times New Roman" w:cs="Times New Roman"/>
                <w:i/>
              </w:rPr>
            </w:pPr>
            <w:r w:rsidRPr="00EF6709">
              <w:rPr>
                <w:rFonts w:ascii="Times New Roman" w:hAnsi="Times New Roman" w:cs="Times New Roman"/>
                <w:i/>
              </w:rPr>
              <w:t xml:space="preserve">Provide your hospital’s </w:t>
            </w:r>
            <w:r>
              <w:rPr>
                <w:rFonts w:ascii="Times New Roman" w:hAnsi="Times New Roman" w:cs="Times New Roman"/>
                <w:i/>
              </w:rPr>
              <w:t>committee meeting dates and times along with a roster of the committee members and their attendance (documentation tool attached).</w:t>
            </w:r>
          </w:p>
        </w:tc>
        <w:tc>
          <w:tcPr>
            <w:tcW w:w="2988" w:type="dxa"/>
          </w:tcPr>
          <w:p w:rsidR="00BF6F58" w:rsidRPr="00EF6709" w:rsidRDefault="00BF6F58" w:rsidP="00276F5E">
            <w:pPr>
              <w:rPr>
                <w:rFonts w:ascii="Times New Roman" w:hAnsi="Times New Roman" w:cs="Times New Roman"/>
              </w:rPr>
            </w:pPr>
            <w:r>
              <w:rPr>
                <w:rFonts w:ascii="Times New Roman" w:hAnsi="Times New Roman" w:cs="Times New Roman"/>
              </w:rPr>
              <w:t>Trauma Medical Director</w:t>
            </w:r>
            <w:r w:rsidRPr="00EF6709">
              <w:rPr>
                <w:rFonts w:ascii="Times New Roman" w:hAnsi="Times New Roman" w:cs="Times New Roman"/>
              </w:rPr>
              <w:t xml:space="preserve">: </w:t>
            </w:r>
          </w:p>
          <w:p w:rsidR="00BF6F58" w:rsidRPr="00EF6709" w:rsidRDefault="00BF6F58" w:rsidP="00276F5E">
            <w:pPr>
              <w:rPr>
                <w:rFonts w:ascii="Times New Roman" w:hAnsi="Times New Roman" w:cs="Times New Roman"/>
              </w:rPr>
            </w:pPr>
            <w:r w:rsidRPr="00EF6709">
              <w:rPr>
                <w:rFonts w:ascii="Times New Roman" w:hAnsi="Times New Roman" w:cs="Times New Roman"/>
              </w:rPr>
              <w:t xml:space="preserve">   </w:t>
            </w:r>
            <w:r w:rsidRPr="00EF6709">
              <w:rPr>
                <w:rFonts w:ascii="Arial Unicode MS" w:hAnsi="Arial Unicode MS" w:cs="Arial Unicode MS"/>
              </w:rPr>
              <w:t>☐</w:t>
            </w:r>
            <w:r w:rsidRPr="00EF6709">
              <w:rPr>
                <w:rFonts w:ascii="Times New Roman" w:hAnsi="Times New Roman" w:cs="Times New Roman"/>
              </w:rPr>
              <w:t xml:space="preserve">  YES            </w:t>
            </w:r>
            <w:r w:rsidRPr="00EF6709">
              <w:rPr>
                <w:rFonts w:ascii="Arial Unicode MS" w:hAnsi="Arial Unicode MS" w:cs="Arial Unicode MS"/>
              </w:rPr>
              <w:t>☐</w:t>
            </w:r>
            <w:r w:rsidRPr="00EF6709">
              <w:rPr>
                <w:rFonts w:ascii="Times New Roman" w:hAnsi="Times New Roman" w:cs="Times New Roman"/>
              </w:rPr>
              <w:t xml:space="preserve">  NO</w:t>
            </w:r>
          </w:p>
          <w:p w:rsidR="00BF6F58" w:rsidRPr="00EF6709" w:rsidRDefault="00BF6F58" w:rsidP="00276F5E">
            <w:pPr>
              <w:rPr>
                <w:rFonts w:ascii="Times New Roman" w:hAnsi="Times New Roman" w:cs="Times New Roman"/>
              </w:rPr>
            </w:pPr>
            <w:r>
              <w:rPr>
                <w:rFonts w:ascii="Times New Roman" w:hAnsi="Times New Roman" w:cs="Times New Roman"/>
              </w:rPr>
              <w:t>General Surgeon</w:t>
            </w:r>
            <w:r w:rsidRPr="00EF6709">
              <w:rPr>
                <w:rFonts w:ascii="Times New Roman" w:hAnsi="Times New Roman" w:cs="Times New Roman"/>
              </w:rPr>
              <w:t xml:space="preserve">: </w:t>
            </w:r>
          </w:p>
          <w:p w:rsidR="00BF6F58" w:rsidRPr="00EF6709" w:rsidRDefault="00BF6F58" w:rsidP="00276F5E">
            <w:pPr>
              <w:rPr>
                <w:rFonts w:ascii="Times New Roman" w:hAnsi="Times New Roman" w:cs="Times New Roman"/>
              </w:rPr>
            </w:pPr>
            <w:r w:rsidRPr="00EF6709">
              <w:rPr>
                <w:rFonts w:ascii="Times New Roman" w:hAnsi="Times New Roman" w:cs="Times New Roman"/>
              </w:rPr>
              <w:t xml:space="preserve">   </w:t>
            </w:r>
            <w:r w:rsidRPr="00EF6709">
              <w:rPr>
                <w:rFonts w:ascii="Arial Unicode MS" w:hAnsi="Arial Unicode MS" w:cs="Arial Unicode MS"/>
              </w:rPr>
              <w:t>☐</w:t>
            </w:r>
            <w:r w:rsidRPr="00EF6709">
              <w:rPr>
                <w:rFonts w:ascii="Times New Roman" w:hAnsi="Times New Roman" w:cs="Times New Roman"/>
              </w:rPr>
              <w:t xml:space="preserve">  YES            </w:t>
            </w:r>
            <w:r w:rsidRPr="00EF6709">
              <w:rPr>
                <w:rFonts w:ascii="Arial Unicode MS" w:hAnsi="Arial Unicode MS" w:cs="Arial Unicode MS"/>
              </w:rPr>
              <w:t>☐</w:t>
            </w:r>
            <w:r w:rsidRPr="00EF6709">
              <w:rPr>
                <w:rFonts w:ascii="Times New Roman" w:hAnsi="Times New Roman" w:cs="Times New Roman"/>
              </w:rPr>
              <w:t xml:space="preserve">  NO</w:t>
            </w:r>
          </w:p>
          <w:p w:rsidR="00BF6F58" w:rsidRPr="00EF6709" w:rsidRDefault="00BF6F58" w:rsidP="00276F5E">
            <w:pPr>
              <w:rPr>
                <w:rFonts w:ascii="Times New Roman" w:hAnsi="Times New Roman" w:cs="Times New Roman"/>
              </w:rPr>
            </w:pPr>
            <w:r>
              <w:rPr>
                <w:rFonts w:ascii="Times New Roman" w:hAnsi="Times New Roman" w:cs="Times New Roman"/>
              </w:rPr>
              <w:t>Orthopedic Surgeon</w:t>
            </w:r>
            <w:r w:rsidRPr="00EF6709">
              <w:rPr>
                <w:rFonts w:ascii="Times New Roman" w:hAnsi="Times New Roman" w:cs="Times New Roman"/>
              </w:rPr>
              <w:t xml:space="preserve">: </w:t>
            </w:r>
          </w:p>
          <w:p w:rsidR="00BF6F58" w:rsidRPr="00EF6709" w:rsidRDefault="00BF6F58" w:rsidP="00276F5E">
            <w:pPr>
              <w:rPr>
                <w:rFonts w:ascii="Times New Roman" w:hAnsi="Times New Roman" w:cs="Times New Roman"/>
              </w:rPr>
            </w:pPr>
            <w:r w:rsidRPr="00EF6709">
              <w:rPr>
                <w:rFonts w:ascii="Times New Roman" w:hAnsi="Times New Roman" w:cs="Times New Roman"/>
              </w:rPr>
              <w:t xml:space="preserve">   </w:t>
            </w:r>
            <w:r w:rsidRPr="00EF6709">
              <w:rPr>
                <w:rFonts w:ascii="Arial Unicode MS" w:hAnsi="Arial Unicode MS" w:cs="Arial Unicode MS"/>
              </w:rPr>
              <w:t>☐</w:t>
            </w:r>
            <w:r w:rsidRPr="00EF6709">
              <w:rPr>
                <w:rFonts w:ascii="Times New Roman" w:hAnsi="Times New Roman" w:cs="Times New Roman"/>
              </w:rPr>
              <w:t xml:space="preserve">  YES            </w:t>
            </w:r>
            <w:r w:rsidRPr="00EF6709">
              <w:rPr>
                <w:rFonts w:ascii="Arial Unicode MS" w:hAnsi="Arial Unicode MS" w:cs="Arial Unicode MS"/>
              </w:rPr>
              <w:t>☐</w:t>
            </w:r>
            <w:r w:rsidRPr="00EF6709">
              <w:rPr>
                <w:rFonts w:ascii="Times New Roman" w:hAnsi="Times New Roman" w:cs="Times New Roman"/>
              </w:rPr>
              <w:t xml:space="preserve">  NO</w:t>
            </w:r>
          </w:p>
          <w:p w:rsidR="00BF6F58" w:rsidRPr="00EF6709" w:rsidRDefault="00BF6F58" w:rsidP="00276F5E">
            <w:pPr>
              <w:rPr>
                <w:rFonts w:ascii="Times New Roman" w:hAnsi="Times New Roman" w:cs="Times New Roman"/>
              </w:rPr>
            </w:pPr>
            <w:r>
              <w:rPr>
                <w:rFonts w:ascii="Times New Roman" w:hAnsi="Times New Roman" w:cs="Times New Roman"/>
              </w:rPr>
              <w:t>Neurosurgeon</w:t>
            </w:r>
            <w:r w:rsidRPr="00EF6709">
              <w:rPr>
                <w:rFonts w:ascii="Times New Roman" w:hAnsi="Times New Roman" w:cs="Times New Roman"/>
              </w:rPr>
              <w:t xml:space="preserve">: </w:t>
            </w:r>
          </w:p>
          <w:p w:rsidR="00BF6F58" w:rsidRPr="00EF6709" w:rsidRDefault="00BF6F58" w:rsidP="00276F5E">
            <w:pPr>
              <w:rPr>
                <w:rFonts w:ascii="Times New Roman" w:hAnsi="Times New Roman" w:cs="Times New Roman"/>
              </w:rPr>
            </w:pPr>
            <w:r w:rsidRPr="00EF6709">
              <w:rPr>
                <w:rFonts w:ascii="Times New Roman" w:hAnsi="Times New Roman" w:cs="Times New Roman"/>
              </w:rPr>
              <w:t xml:space="preserve">   </w:t>
            </w:r>
            <w:r w:rsidRPr="00EF6709">
              <w:rPr>
                <w:rFonts w:ascii="Arial Unicode MS" w:hAnsi="Arial Unicode MS" w:cs="Arial Unicode MS"/>
              </w:rPr>
              <w:t>☐</w:t>
            </w:r>
            <w:r w:rsidRPr="00EF6709">
              <w:rPr>
                <w:rFonts w:ascii="Times New Roman" w:hAnsi="Times New Roman" w:cs="Times New Roman"/>
              </w:rPr>
              <w:t xml:space="preserve">  YES            </w:t>
            </w:r>
            <w:r w:rsidRPr="00EF6709">
              <w:rPr>
                <w:rFonts w:ascii="Arial Unicode MS" w:hAnsi="Arial Unicode MS" w:cs="Arial Unicode MS"/>
              </w:rPr>
              <w:t>☐</w:t>
            </w:r>
            <w:r w:rsidRPr="00EF6709">
              <w:rPr>
                <w:rFonts w:ascii="Times New Roman" w:hAnsi="Times New Roman" w:cs="Times New Roman"/>
              </w:rPr>
              <w:t xml:space="preserve">  NO</w:t>
            </w:r>
          </w:p>
          <w:p w:rsidR="00BF6F58" w:rsidRPr="00EF6709" w:rsidRDefault="00BF6F58" w:rsidP="00276F5E">
            <w:pPr>
              <w:rPr>
                <w:rFonts w:ascii="Times New Roman" w:hAnsi="Times New Roman" w:cs="Times New Roman"/>
              </w:rPr>
            </w:pPr>
            <w:r>
              <w:rPr>
                <w:rFonts w:ascii="Times New Roman" w:hAnsi="Times New Roman" w:cs="Times New Roman"/>
              </w:rPr>
              <w:t>Emergency Medicine</w:t>
            </w:r>
            <w:r w:rsidRPr="00EF6709">
              <w:rPr>
                <w:rFonts w:ascii="Times New Roman" w:hAnsi="Times New Roman" w:cs="Times New Roman"/>
              </w:rPr>
              <w:t>:</w:t>
            </w:r>
          </w:p>
          <w:p w:rsidR="00BF6F58" w:rsidRDefault="00BF6F58" w:rsidP="00276F5E">
            <w:pPr>
              <w:rPr>
                <w:rFonts w:ascii="Times New Roman" w:hAnsi="Times New Roman" w:cs="Times New Roman"/>
              </w:rPr>
            </w:pPr>
            <w:r w:rsidRPr="00EF6709">
              <w:rPr>
                <w:rFonts w:ascii="Times New Roman" w:hAnsi="Times New Roman" w:cs="Times New Roman"/>
              </w:rPr>
              <w:t xml:space="preserve">   </w:t>
            </w:r>
            <w:r w:rsidRPr="00EF6709">
              <w:rPr>
                <w:rFonts w:ascii="Arial Unicode MS" w:hAnsi="Arial Unicode MS" w:cs="Arial Unicode MS"/>
              </w:rPr>
              <w:t>☐</w:t>
            </w:r>
            <w:r w:rsidRPr="00EF6709">
              <w:rPr>
                <w:rFonts w:ascii="Times New Roman" w:hAnsi="Times New Roman" w:cs="Times New Roman"/>
              </w:rPr>
              <w:t xml:space="preserve">  YES            </w:t>
            </w:r>
            <w:r w:rsidRPr="00EF6709">
              <w:rPr>
                <w:rFonts w:ascii="Arial Unicode MS" w:hAnsi="Arial Unicode MS" w:cs="Arial Unicode MS"/>
              </w:rPr>
              <w:t>☐</w:t>
            </w:r>
            <w:r w:rsidRPr="00EF6709">
              <w:rPr>
                <w:rFonts w:ascii="Times New Roman" w:hAnsi="Times New Roman" w:cs="Times New Roman"/>
              </w:rPr>
              <w:t xml:space="preserve">  NO</w:t>
            </w:r>
          </w:p>
          <w:p w:rsidR="00BF6F58" w:rsidRPr="00EF6709" w:rsidRDefault="00BF6F58" w:rsidP="00276F5E">
            <w:pPr>
              <w:rPr>
                <w:rFonts w:ascii="Times New Roman" w:hAnsi="Times New Roman" w:cs="Times New Roman"/>
              </w:rPr>
            </w:pPr>
            <w:r>
              <w:rPr>
                <w:rFonts w:ascii="Times New Roman" w:hAnsi="Times New Roman" w:cs="Times New Roman"/>
              </w:rPr>
              <w:t>Anesthesia</w:t>
            </w:r>
            <w:r w:rsidRPr="00EF6709">
              <w:rPr>
                <w:rFonts w:ascii="Times New Roman" w:hAnsi="Times New Roman" w:cs="Times New Roman"/>
              </w:rPr>
              <w:t xml:space="preserve">: </w:t>
            </w:r>
          </w:p>
          <w:p w:rsidR="00BF6F58" w:rsidRPr="00EF6709" w:rsidRDefault="00BF6F58" w:rsidP="00276F5E">
            <w:pPr>
              <w:rPr>
                <w:rFonts w:ascii="Times New Roman" w:hAnsi="Times New Roman" w:cs="Times New Roman"/>
              </w:rPr>
            </w:pPr>
            <w:r w:rsidRPr="00EF6709">
              <w:rPr>
                <w:rFonts w:ascii="Times New Roman" w:hAnsi="Times New Roman" w:cs="Times New Roman"/>
              </w:rPr>
              <w:t xml:space="preserve">   </w:t>
            </w:r>
            <w:r w:rsidRPr="00EF6709">
              <w:rPr>
                <w:rFonts w:ascii="Arial Unicode MS" w:hAnsi="Arial Unicode MS" w:cs="Arial Unicode MS"/>
              </w:rPr>
              <w:t>☐</w:t>
            </w:r>
            <w:r w:rsidRPr="00EF6709">
              <w:rPr>
                <w:rFonts w:ascii="Times New Roman" w:hAnsi="Times New Roman" w:cs="Times New Roman"/>
              </w:rPr>
              <w:t xml:space="preserve">  YES            </w:t>
            </w:r>
            <w:r w:rsidRPr="00EF6709">
              <w:rPr>
                <w:rFonts w:ascii="Arial Unicode MS" w:hAnsi="Arial Unicode MS" w:cs="Arial Unicode MS"/>
              </w:rPr>
              <w:t>☐</w:t>
            </w:r>
            <w:r w:rsidRPr="00EF6709">
              <w:rPr>
                <w:rFonts w:ascii="Times New Roman" w:hAnsi="Times New Roman" w:cs="Times New Roman"/>
              </w:rPr>
              <w:t xml:space="preserve">  NO</w:t>
            </w:r>
          </w:p>
          <w:p w:rsidR="00BF6F58" w:rsidRPr="00EF6709" w:rsidRDefault="00BF6F58" w:rsidP="00276F5E">
            <w:pPr>
              <w:rPr>
                <w:rFonts w:ascii="Times New Roman" w:hAnsi="Times New Roman" w:cs="Times New Roman"/>
              </w:rPr>
            </w:pPr>
          </w:p>
        </w:tc>
      </w:tr>
    </w:tbl>
    <w:p w:rsidR="003279F1" w:rsidRDefault="003279F1" w:rsidP="003279F1">
      <w:pPr>
        <w:spacing w:after="0" w:line="240" w:lineRule="auto"/>
        <w:jc w:val="center"/>
        <w:rPr>
          <w:rFonts w:ascii="Times New Roman" w:hAnsi="Times New Roman" w:cs="Times New Roman"/>
          <w:b/>
          <w:u w:val="single"/>
        </w:rPr>
      </w:pPr>
      <w:r w:rsidRPr="003279F1">
        <w:rPr>
          <w:rFonts w:ascii="Times New Roman" w:hAnsi="Times New Roman" w:cs="Times New Roman"/>
          <w:b/>
          <w:u w:val="single"/>
        </w:rPr>
        <w:lastRenderedPageBreak/>
        <w:t>Additional Information Necessary</w:t>
      </w:r>
    </w:p>
    <w:p w:rsidR="003279F1" w:rsidRDefault="003279F1" w:rsidP="003279F1">
      <w:pPr>
        <w:spacing w:after="0" w:line="240" w:lineRule="auto"/>
        <w:jc w:val="center"/>
        <w:rPr>
          <w:rFonts w:ascii="Times New Roman" w:hAnsi="Times New Roman" w:cs="Times New Roman"/>
          <w:b/>
          <w:u w:val="single"/>
        </w:rPr>
      </w:pPr>
    </w:p>
    <w:p w:rsidR="003279F1" w:rsidRDefault="003279F1" w:rsidP="003279F1">
      <w:pPr>
        <w:spacing w:after="0" w:line="240" w:lineRule="auto"/>
        <w:rPr>
          <w:rFonts w:ascii="Times New Roman" w:hAnsi="Times New Roman" w:cs="Times New Roman"/>
        </w:rPr>
      </w:pPr>
      <w:r>
        <w:rPr>
          <w:rFonts w:ascii="Times New Roman" w:hAnsi="Times New Roman" w:cs="Times New Roman"/>
        </w:rPr>
        <w:t>Hospital Name and Mailing Address (no PO Box):</w:t>
      </w:r>
    </w:p>
    <w:p w:rsidR="003279F1" w:rsidRDefault="003279F1" w:rsidP="003279F1">
      <w:pPr>
        <w:spacing w:after="0" w:line="240" w:lineRule="auto"/>
        <w:rPr>
          <w:rFonts w:ascii="Times New Roman" w:hAnsi="Times New Roman" w:cs="Times New Roman"/>
        </w:rPr>
      </w:pPr>
    </w:p>
    <w:p w:rsidR="003279F1" w:rsidRDefault="003279F1" w:rsidP="003279F1">
      <w:pPr>
        <w:spacing w:after="0" w:line="240" w:lineRule="auto"/>
        <w:rPr>
          <w:rFonts w:ascii="Times New Roman" w:hAnsi="Times New Roman" w:cs="Times New Roman"/>
        </w:rPr>
      </w:pPr>
      <w:r>
        <w:rPr>
          <w:rFonts w:ascii="Times New Roman" w:hAnsi="Times New Roman" w:cs="Times New Roman"/>
        </w:rPr>
        <w:tab/>
        <w:t>____________________________________________________________________________</w:t>
      </w:r>
    </w:p>
    <w:p w:rsidR="003279F1" w:rsidRDefault="003279F1" w:rsidP="003279F1">
      <w:pPr>
        <w:spacing w:after="0" w:line="240" w:lineRule="auto"/>
        <w:rPr>
          <w:rFonts w:ascii="Times New Roman" w:hAnsi="Times New Roman" w:cs="Times New Roman"/>
        </w:rPr>
      </w:pPr>
    </w:p>
    <w:p w:rsidR="003279F1" w:rsidRDefault="003279F1" w:rsidP="003279F1">
      <w:pPr>
        <w:spacing w:after="0" w:line="240" w:lineRule="auto"/>
        <w:rPr>
          <w:rFonts w:ascii="Times New Roman" w:hAnsi="Times New Roman" w:cs="Times New Roman"/>
        </w:rPr>
      </w:pPr>
      <w:r>
        <w:rPr>
          <w:rFonts w:ascii="Times New Roman" w:hAnsi="Times New Roman" w:cs="Times New Roman"/>
        </w:rPr>
        <w:tab/>
        <w:t>____________________________________________________________________________</w:t>
      </w:r>
    </w:p>
    <w:p w:rsidR="003279F1" w:rsidRDefault="003279F1" w:rsidP="003279F1">
      <w:pPr>
        <w:spacing w:after="0" w:line="240" w:lineRule="auto"/>
        <w:rPr>
          <w:rFonts w:ascii="Times New Roman" w:hAnsi="Times New Roman" w:cs="Times New Roman"/>
        </w:rPr>
      </w:pPr>
    </w:p>
    <w:p w:rsidR="003279F1" w:rsidRDefault="003279F1" w:rsidP="003279F1">
      <w:pPr>
        <w:spacing w:after="0" w:line="240" w:lineRule="auto"/>
        <w:rPr>
          <w:rFonts w:ascii="Times New Roman" w:hAnsi="Times New Roman" w:cs="Times New Roman"/>
        </w:rPr>
      </w:pPr>
      <w:r>
        <w:rPr>
          <w:rFonts w:ascii="Times New Roman" w:hAnsi="Times New Roman" w:cs="Times New Roman"/>
        </w:rPr>
        <w:tab/>
        <w:t>____________________________________________________________________________</w:t>
      </w:r>
    </w:p>
    <w:p w:rsidR="003279F1" w:rsidRDefault="003279F1" w:rsidP="003279F1">
      <w:pPr>
        <w:spacing w:after="0" w:line="240" w:lineRule="auto"/>
        <w:rPr>
          <w:rFonts w:ascii="Times New Roman" w:hAnsi="Times New Roman" w:cs="Times New Roman"/>
        </w:rPr>
      </w:pPr>
    </w:p>
    <w:p w:rsidR="003279F1" w:rsidRDefault="003279F1" w:rsidP="003279F1">
      <w:pPr>
        <w:spacing w:after="0" w:line="240" w:lineRule="auto"/>
        <w:rPr>
          <w:rFonts w:ascii="Times New Roman" w:hAnsi="Times New Roman" w:cs="Times New Roman"/>
        </w:rPr>
      </w:pPr>
      <w:r>
        <w:rPr>
          <w:rFonts w:ascii="Times New Roman" w:hAnsi="Times New Roman" w:cs="Times New Roman"/>
        </w:rPr>
        <w:t xml:space="preserve">Previously known as (if applicable): </w:t>
      </w:r>
    </w:p>
    <w:p w:rsidR="003279F1" w:rsidRDefault="003279F1" w:rsidP="003279F1">
      <w:pPr>
        <w:spacing w:after="0" w:line="240" w:lineRule="auto"/>
        <w:rPr>
          <w:rFonts w:ascii="Times New Roman" w:hAnsi="Times New Roman" w:cs="Times New Roman"/>
        </w:rPr>
      </w:pPr>
    </w:p>
    <w:p w:rsidR="003279F1" w:rsidRDefault="003279F1" w:rsidP="003279F1">
      <w:pPr>
        <w:spacing w:after="0" w:line="240" w:lineRule="auto"/>
        <w:rPr>
          <w:rFonts w:ascii="Times New Roman" w:hAnsi="Times New Roman" w:cs="Times New Roman"/>
        </w:rPr>
      </w:pPr>
      <w:r>
        <w:rPr>
          <w:rFonts w:ascii="Times New Roman" w:hAnsi="Times New Roman" w:cs="Times New Roman"/>
        </w:rPr>
        <w:tab/>
        <w:t>____________________________________________________________________________</w:t>
      </w:r>
    </w:p>
    <w:p w:rsidR="003279F1" w:rsidRDefault="003279F1" w:rsidP="003279F1">
      <w:pPr>
        <w:spacing w:after="0" w:line="240" w:lineRule="auto"/>
        <w:rPr>
          <w:rFonts w:ascii="Times New Roman" w:hAnsi="Times New Roman" w:cs="Times New Roman"/>
        </w:rPr>
      </w:pPr>
    </w:p>
    <w:p w:rsidR="003279F1" w:rsidRDefault="006C66AA" w:rsidP="003279F1">
      <w:pPr>
        <w:spacing w:after="0" w:line="240" w:lineRule="auto"/>
        <w:rPr>
          <w:rFonts w:ascii="Times New Roman" w:hAnsi="Times New Roman" w:cs="Times New Roman"/>
        </w:rPr>
      </w:pPr>
      <w:r>
        <w:rPr>
          <w:rFonts w:ascii="Times New Roman" w:hAnsi="Times New Roman" w:cs="Times New Roman"/>
        </w:rPr>
        <w:t>Date</w:t>
      </w:r>
      <w:r w:rsidR="0024319C">
        <w:rPr>
          <w:rFonts w:ascii="Times New Roman" w:hAnsi="Times New Roman" w:cs="Times New Roman"/>
        </w:rPr>
        <w:t xml:space="preserve"> the “In the Process” status </w:t>
      </w:r>
      <w:r>
        <w:rPr>
          <w:rFonts w:ascii="Times New Roman" w:hAnsi="Times New Roman" w:cs="Times New Roman"/>
        </w:rPr>
        <w:t xml:space="preserve">was </w:t>
      </w:r>
      <w:r w:rsidR="0024319C">
        <w:rPr>
          <w:rFonts w:ascii="Times New Roman" w:hAnsi="Times New Roman" w:cs="Times New Roman"/>
        </w:rPr>
        <w:t>granted</w:t>
      </w:r>
      <w:r w:rsidR="003279F1">
        <w:rPr>
          <w:rFonts w:ascii="Times New Roman" w:hAnsi="Times New Roman" w:cs="Times New Roman"/>
        </w:rPr>
        <w:t>:</w:t>
      </w:r>
    </w:p>
    <w:p w:rsidR="003279F1" w:rsidRDefault="003279F1" w:rsidP="003279F1">
      <w:pPr>
        <w:spacing w:after="0" w:line="240" w:lineRule="auto"/>
        <w:rPr>
          <w:rFonts w:ascii="Times New Roman" w:hAnsi="Times New Roman" w:cs="Times New Roman"/>
        </w:rPr>
      </w:pPr>
    </w:p>
    <w:p w:rsidR="003279F1" w:rsidRDefault="008E4C6D" w:rsidP="003279F1">
      <w:pPr>
        <w:spacing w:after="0" w:line="240" w:lineRule="auto"/>
        <w:rPr>
          <w:rFonts w:ascii="Times New Roman" w:hAnsi="Times New Roman" w:cs="Times New Roman"/>
        </w:rPr>
      </w:pPr>
      <w:r>
        <w:rPr>
          <w:rFonts w:ascii="Times New Roman" w:hAnsi="Times New Roman" w:cs="Times New Roman"/>
        </w:rPr>
        <w:tab/>
        <w:t xml:space="preserve">Level Three Adult </w:t>
      </w:r>
      <w:r w:rsidRPr="0024319C">
        <w:rPr>
          <w:rFonts w:ascii="Times New Roman" w:hAnsi="Times New Roman" w:cs="Times New Roman"/>
        </w:rPr>
        <w:t>_</w:t>
      </w:r>
      <w:r w:rsidR="00D94D95">
        <w:rPr>
          <w:rFonts w:ascii="Times New Roman" w:hAnsi="Times New Roman" w:cs="Times New Roman"/>
        </w:rPr>
        <w:t>___</w:t>
      </w:r>
      <w:r w:rsidRPr="0024319C">
        <w:rPr>
          <w:rFonts w:ascii="Times New Roman" w:hAnsi="Times New Roman" w:cs="Times New Roman"/>
        </w:rPr>
        <w:t>_______</w:t>
      </w:r>
      <w:r>
        <w:rPr>
          <w:rFonts w:ascii="Times New Roman" w:hAnsi="Times New Roman" w:cs="Times New Roman"/>
        </w:rPr>
        <w:tab/>
      </w:r>
      <w:r>
        <w:rPr>
          <w:rFonts w:ascii="Times New Roman" w:hAnsi="Times New Roman" w:cs="Times New Roman"/>
        </w:rPr>
        <w:tab/>
      </w:r>
      <w:r w:rsidR="003279F1">
        <w:rPr>
          <w:rFonts w:ascii="Times New Roman" w:hAnsi="Times New Roman" w:cs="Times New Roman"/>
        </w:rPr>
        <w:t>Level One Pediatric _____________</w:t>
      </w:r>
    </w:p>
    <w:p w:rsidR="003279F1" w:rsidRDefault="003279F1" w:rsidP="003279F1">
      <w:pPr>
        <w:spacing w:after="0" w:line="240" w:lineRule="auto"/>
        <w:rPr>
          <w:rFonts w:ascii="Times New Roman" w:hAnsi="Times New Roman" w:cs="Times New Roman"/>
        </w:rPr>
      </w:pPr>
    </w:p>
    <w:p w:rsidR="003279F1" w:rsidRDefault="003279F1" w:rsidP="003279F1">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E4C6D">
        <w:rPr>
          <w:rFonts w:ascii="Times New Roman" w:hAnsi="Times New Roman" w:cs="Times New Roman"/>
        </w:rPr>
        <w:tab/>
      </w:r>
      <w:r w:rsidR="008E4C6D">
        <w:rPr>
          <w:rFonts w:ascii="Times New Roman" w:hAnsi="Times New Roman" w:cs="Times New Roman"/>
        </w:rPr>
        <w:tab/>
      </w:r>
      <w:r w:rsidR="008E4C6D">
        <w:rPr>
          <w:rFonts w:ascii="Times New Roman" w:hAnsi="Times New Roman" w:cs="Times New Roman"/>
        </w:rPr>
        <w:tab/>
      </w:r>
      <w:r w:rsidR="008E4C6D">
        <w:rPr>
          <w:rFonts w:ascii="Times New Roman" w:hAnsi="Times New Roman" w:cs="Times New Roman"/>
        </w:rPr>
        <w:tab/>
      </w:r>
      <w:r>
        <w:rPr>
          <w:rFonts w:ascii="Times New Roman" w:hAnsi="Times New Roman" w:cs="Times New Roman"/>
        </w:rPr>
        <w:t>Level Two Pediatric _____________</w:t>
      </w:r>
    </w:p>
    <w:p w:rsidR="003279F1" w:rsidRDefault="003279F1" w:rsidP="003279F1">
      <w:pPr>
        <w:spacing w:after="0" w:line="240" w:lineRule="auto"/>
        <w:rPr>
          <w:rFonts w:ascii="Times New Roman" w:hAnsi="Times New Roman" w:cs="Times New Roman"/>
        </w:rPr>
      </w:pPr>
    </w:p>
    <w:p w:rsidR="003279F1" w:rsidRDefault="003279F1" w:rsidP="003279F1">
      <w:pPr>
        <w:spacing w:after="0" w:line="240" w:lineRule="auto"/>
        <w:rPr>
          <w:rFonts w:ascii="Times New Roman" w:hAnsi="Times New Roman" w:cs="Times New Roman"/>
        </w:rPr>
      </w:pPr>
      <w:r>
        <w:rPr>
          <w:rFonts w:ascii="Times New Roman" w:hAnsi="Times New Roman" w:cs="Times New Roman"/>
        </w:rPr>
        <w:t>Hospital’s status in applying for ACS verification as a trauma center (including Levels being pursued</w:t>
      </w:r>
      <w:r w:rsidR="00D94D95">
        <w:rPr>
          <w:rFonts w:ascii="Times New Roman" w:hAnsi="Times New Roman" w:cs="Times New Roman"/>
        </w:rPr>
        <w:t xml:space="preserve"> and date of scheduled ACS verification visit</w:t>
      </w:r>
      <w:r>
        <w:rPr>
          <w:rFonts w:ascii="Times New Roman" w:hAnsi="Times New Roman" w:cs="Times New Roman"/>
        </w:rPr>
        <w:t>)</w:t>
      </w:r>
    </w:p>
    <w:p w:rsidR="003279F1" w:rsidRDefault="003279F1" w:rsidP="003279F1">
      <w:pPr>
        <w:spacing w:after="0" w:line="240" w:lineRule="auto"/>
        <w:rPr>
          <w:rFonts w:ascii="Times New Roman" w:hAnsi="Times New Roman" w:cs="Times New Roman"/>
        </w:rPr>
      </w:pPr>
    </w:p>
    <w:p w:rsidR="0038162E" w:rsidRDefault="008E4C6D" w:rsidP="003279F1">
      <w:pPr>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___________________________________________________________________________________</w:t>
      </w:r>
    </w:p>
    <w:p w:rsidR="008E4C6D" w:rsidRDefault="008E4C6D" w:rsidP="003279F1">
      <w:pPr>
        <w:spacing w:after="0" w:line="240" w:lineRule="auto"/>
        <w:rPr>
          <w:rFonts w:ascii="Times New Roman" w:hAnsi="Times New Roman" w:cs="Times New Roman"/>
        </w:rPr>
      </w:pPr>
    </w:p>
    <w:p w:rsidR="008E4C6D" w:rsidRDefault="008E4C6D" w:rsidP="003279F1">
      <w:pPr>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___________________________________________________________________________________</w:t>
      </w:r>
    </w:p>
    <w:p w:rsidR="008E4C6D" w:rsidRDefault="008E4C6D" w:rsidP="003279F1">
      <w:pPr>
        <w:spacing w:after="0" w:line="240" w:lineRule="auto"/>
        <w:rPr>
          <w:rFonts w:ascii="Times New Roman" w:hAnsi="Times New Roman" w:cs="Times New Roman"/>
        </w:rPr>
      </w:pPr>
    </w:p>
    <w:p w:rsidR="008E4C6D" w:rsidRDefault="008E4C6D" w:rsidP="003279F1">
      <w:pPr>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___________________________________________________________________________________</w:t>
      </w:r>
    </w:p>
    <w:p w:rsidR="008E4C6D" w:rsidRDefault="008E4C6D" w:rsidP="003279F1">
      <w:pPr>
        <w:spacing w:after="0" w:line="240" w:lineRule="auto"/>
        <w:rPr>
          <w:rFonts w:ascii="Times New Roman" w:hAnsi="Times New Roman" w:cs="Times New Roman"/>
        </w:rPr>
      </w:pPr>
    </w:p>
    <w:p w:rsidR="003279F1" w:rsidRDefault="003279F1" w:rsidP="003279F1">
      <w:pPr>
        <w:spacing w:after="0" w:line="240" w:lineRule="auto"/>
        <w:rPr>
          <w:rFonts w:ascii="Times New Roman" w:hAnsi="Times New Roman" w:cs="Times New Roman"/>
        </w:rPr>
      </w:pPr>
      <w:r>
        <w:rPr>
          <w:rFonts w:ascii="Times New Roman" w:hAnsi="Times New Roman" w:cs="Times New Roman"/>
        </w:rPr>
        <w:t>Trauma Medical Director:</w:t>
      </w:r>
    </w:p>
    <w:p w:rsidR="003279F1" w:rsidRDefault="003279F1" w:rsidP="003279F1">
      <w:pPr>
        <w:spacing w:after="0" w:line="240" w:lineRule="auto"/>
        <w:rPr>
          <w:rFonts w:ascii="Times New Roman" w:hAnsi="Times New Roman" w:cs="Times New Roman"/>
        </w:rPr>
      </w:pPr>
    </w:p>
    <w:p w:rsidR="003279F1" w:rsidRDefault="003279F1" w:rsidP="003279F1">
      <w:pPr>
        <w:spacing w:after="0" w:line="240" w:lineRule="auto"/>
        <w:rPr>
          <w:rFonts w:ascii="Times New Roman" w:hAnsi="Times New Roman" w:cs="Times New Roman"/>
        </w:rPr>
      </w:pPr>
      <w:r>
        <w:rPr>
          <w:rFonts w:ascii="Times New Roman" w:hAnsi="Times New Roman" w:cs="Times New Roman"/>
        </w:rPr>
        <w:tab/>
        <w:t>NAME: _____________________________________________________________________</w:t>
      </w:r>
    </w:p>
    <w:p w:rsidR="003279F1" w:rsidRDefault="003279F1" w:rsidP="003279F1">
      <w:pPr>
        <w:spacing w:after="0" w:line="240" w:lineRule="auto"/>
        <w:rPr>
          <w:rFonts w:ascii="Times New Roman" w:hAnsi="Times New Roman" w:cs="Times New Roman"/>
        </w:rPr>
      </w:pPr>
    </w:p>
    <w:p w:rsidR="003279F1" w:rsidRDefault="003279F1" w:rsidP="003279F1">
      <w:pPr>
        <w:spacing w:after="0" w:line="240" w:lineRule="auto"/>
        <w:rPr>
          <w:rFonts w:ascii="Times New Roman" w:hAnsi="Times New Roman" w:cs="Times New Roman"/>
        </w:rPr>
      </w:pPr>
      <w:r>
        <w:rPr>
          <w:rFonts w:ascii="Times New Roman" w:hAnsi="Times New Roman" w:cs="Times New Roman"/>
        </w:rPr>
        <w:tab/>
        <w:t>Email:   _____________________________________________________________________</w:t>
      </w:r>
    </w:p>
    <w:p w:rsidR="003279F1" w:rsidRDefault="003279F1" w:rsidP="003279F1">
      <w:pPr>
        <w:spacing w:after="0" w:line="240" w:lineRule="auto"/>
        <w:rPr>
          <w:rFonts w:ascii="Times New Roman" w:hAnsi="Times New Roman" w:cs="Times New Roman"/>
        </w:rPr>
      </w:pPr>
    </w:p>
    <w:p w:rsidR="003279F1" w:rsidRDefault="003279F1" w:rsidP="003279F1">
      <w:pPr>
        <w:spacing w:after="0" w:line="240" w:lineRule="auto"/>
        <w:rPr>
          <w:rFonts w:ascii="Times New Roman" w:hAnsi="Times New Roman" w:cs="Times New Roman"/>
        </w:rPr>
      </w:pPr>
      <w:r>
        <w:rPr>
          <w:rFonts w:ascii="Times New Roman" w:hAnsi="Times New Roman" w:cs="Times New Roman"/>
        </w:rPr>
        <w:tab/>
        <w:t>Office Phone: __________________________   Cell/</w:t>
      </w:r>
      <w:proofErr w:type="spellStart"/>
      <w:r>
        <w:rPr>
          <w:rFonts w:ascii="Times New Roman" w:hAnsi="Times New Roman" w:cs="Times New Roman"/>
        </w:rPr>
        <w:t>Pgr</w:t>
      </w:r>
      <w:proofErr w:type="spellEnd"/>
      <w:r>
        <w:rPr>
          <w:rFonts w:ascii="Times New Roman" w:hAnsi="Times New Roman" w:cs="Times New Roman"/>
        </w:rPr>
        <w:t xml:space="preserve"> #: ___________________________</w:t>
      </w:r>
    </w:p>
    <w:p w:rsidR="003279F1" w:rsidRDefault="003279F1" w:rsidP="003279F1">
      <w:pPr>
        <w:spacing w:after="0" w:line="240" w:lineRule="auto"/>
        <w:rPr>
          <w:rFonts w:ascii="Times New Roman" w:hAnsi="Times New Roman" w:cs="Times New Roman"/>
        </w:rPr>
      </w:pPr>
    </w:p>
    <w:p w:rsidR="007F69D8" w:rsidRDefault="007F69D8" w:rsidP="003279F1">
      <w:pPr>
        <w:spacing w:after="0" w:line="240" w:lineRule="auto"/>
        <w:rPr>
          <w:rFonts w:ascii="Times New Roman" w:hAnsi="Times New Roman" w:cs="Times New Roman"/>
        </w:rPr>
      </w:pPr>
    </w:p>
    <w:p w:rsidR="003279F1" w:rsidRDefault="003279F1" w:rsidP="003279F1">
      <w:pPr>
        <w:spacing w:after="0" w:line="240" w:lineRule="auto"/>
        <w:rPr>
          <w:rFonts w:ascii="Times New Roman" w:hAnsi="Times New Roman" w:cs="Times New Roman"/>
        </w:rPr>
      </w:pPr>
      <w:r>
        <w:rPr>
          <w:rFonts w:ascii="Times New Roman" w:hAnsi="Times New Roman" w:cs="Times New Roman"/>
        </w:rPr>
        <w:t>Trauma Program Manager/Coordinator:</w:t>
      </w:r>
    </w:p>
    <w:p w:rsidR="003279F1" w:rsidRDefault="003279F1" w:rsidP="003279F1">
      <w:pPr>
        <w:spacing w:after="0" w:line="240" w:lineRule="auto"/>
        <w:rPr>
          <w:rFonts w:ascii="Times New Roman" w:hAnsi="Times New Roman" w:cs="Times New Roman"/>
        </w:rPr>
      </w:pPr>
    </w:p>
    <w:p w:rsidR="003279F1" w:rsidRPr="003279F1" w:rsidRDefault="003279F1" w:rsidP="003279F1">
      <w:pPr>
        <w:spacing w:after="0" w:line="240" w:lineRule="auto"/>
        <w:ind w:firstLine="720"/>
        <w:rPr>
          <w:rFonts w:ascii="Times New Roman" w:hAnsi="Times New Roman" w:cs="Times New Roman"/>
        </w:rPr>
      </w:pPr>
      <w:r w:rsidRPr="003279F1">
        <w:rPr>
          <w:rFonts w:ascii="Times New Roman" w:hAnsi="Times New Roman" w:cs="Times New Roman"/>
        </w:rPr>
        <w:t>NAME: _____________________________________________________________________</w:t>
      </w:r>
    </w:p>
    <w:p w:rsidR="003279F1" w:rsidRPr="003279F1" w:rsidRDefault="003279F1" w:rsidP="003279F1">
      <w:pPr>
        <w:spacing w:after="0" w:line="240" w:lineRule="auto"/>
        <w:rPr>
          <w:rFonts w:ascii="Times New Roman" w:hAnsi="Times New Roman" w:cs="Times New Roman"/>
        </w:rPr>
      </w:pPr>
    </w:p>
    <w:p w:rsidR="003279F1" w:rsidRPr="003279F1" w:rsidRDefault="003279F1" w:rsidP="003279F1">
      <w:pPr>
        <w:spacing w:after="0" w:line="240" w:lineRule="auto"/>
        <w:rPr>
          <w:rFonts w:ascii="Times New Roman" w:hAnsi="Times New Roman" w:cs="Times New Roman"/>
        </w:rPr>
      </w:pPr>
      <w:r w:rsidRPr="003279F1">
        <w:rPr>
          <w:rFonts w:ascii="Times New Roman" w:hAnsi="Times New Roman" w:cs="Times New Roman"/>
        </w:rPr>
        <w:tab/>
        <w:t>Email:   _____________________________________________________________________</w:t>
      </w:r>
    </w:p>
    <w:p w:rsidR="003279F1" w:rsidRPr="003279F1" w:rsidRDefault="003279F1" w:rsidP="003279F1">
      <w:pPr>
        <w:spacing w:after="0" w:line="240" w:lineRule="auto"/>
        <w:rPr>
          <w:rFonts w:ascii="Times New Roman" w:hAnsi="Times New Roman" w:cs="Times New Roman"/>
        </w:rPr>
      </w:pPr>
    </w:p>
    <w:p w:rsidR="003279F1" w:rsidRDefault="003279F1" w:rsidP="003279F1">
      <w:pPr>
        <w:spacing w:after="0" w:line="240" w:lineRule="auto"/>
        <w:rPr>
          <w:rFonts w:ascii="Times New Roman" w:hAnsi="Times New Roman" w:cs="Times New Roman"/>
        </w:rPr>
      </w:pPr>
      <w:r w:rsidRPr="003279F1">
        <w:rPr>
          <w:rFonts w:ascii="Times New Roman" w:hAnsi="Times New Roman" w:cs="Times New Roman"/>
        </w:rPr>
        <w:tab/>
        <w:t>Office Phone: __________________________   Cell/</w:t>
      </w:r>
      <w:proofErr w:type="spellStart"/>
      <w:r w:rsidRPr="003279F1">
        <w:rPr>
          <w:rFonts w:ascii="Times New Roman" w:hAnsi="Times New Roman" w:cs="Times New Roman"/>
        </w:rPr>
        <w:t>Pgr</w:t>
      </w:r>
      <w:proofErr w:type="spellEnd"/>
      <w:r w:rsidRPr="003279F1">
        <w:rPr>
          <w:rFonts w:ascii="Times New Roman" w:hAnsi="Times New Roman" w:cs="Times New Roman"/>
        </w:rPr>
        <w:t xml:space="preserve"> #: ___________________________</w:t>
      </w:r>
    </w:p>
    <w:p w:rsidR="003279F1" w:rsidRDefault="003279F1" w:rsidP="003279F1">
      <w:pPr>
        <w:spacing w:after="0" w:line="240" w:lineRule="auto"/>
        <w:rPr>
          <w:rFonts w:ascii="Times New Roman" w:hAnsi="Times New Roman" w:cs="Times New Roman"/>
        </w:rPr>
      </w:pPr>
    </w:p>
    <w:p w:rsidR="003279F1" w:rsidRDefault="003279F1" w:rsidP="003279F1">
      <w:pPr>
        <w:spacing w:after="0" w:line="240" w:lineRule="auto"/>
        <w:rPr>
          <w:rFonts w:ascii="Times New Roman" w:hAnsi="Times New Roman" w:cs="Times New Roman"/>
        </w:rPr>
      </w:pPr>
    </w:p>
    <w:p w:rsidR="00BF6F58" w:rsidRDefault="00BF6F58" w:rsidP="003279F1">
      <w:pPr>
        <w:spacing w:after="0" w:line="240" w:lineRule="auto"/>
        <w:rPr>
          <w:rFonts w:ascii="Times New Roman" w:hAnsi="Times New Roman" w:cs="Times New Roman"/>
        </w:rPr>
      </w:pPr>
    </w:p>
    <w:p w:rsidR="00BF6F58" w:rsidRDefault="00BF6F58" w:rsidP="003279F1">
      <w:pPr>
        <w:spacing w:after="0" w:line="240" w:lineRule="auto"/>
        <w:rPr>
          <w:rFonts w:ascii="Times New Roman" w:hAnsi="Times New Roman" w:cs="Times New Roman"/>
        </w:rPr>
      </w:pPr>
    </w:p>
    <w:p w:rsidR="003279F1" w:rsidRPr="003279F1" w:rsidRDefault="003279F1" w:rsidP="003279F1">
      <w:pPr>
        <w:spacing w:after="0" w:line="240" w:lineRule="auto"/>
        <w:rPr>
          <w:rFonts w:ascii="Times New Roman" w:hAnsi="Times New Roman" w:cs="Times New Roman"/>
        </w:rPr>
      </w:pPr>
    </w:p>
    <w:p w:rsidR="00AC3606" w:rsidRDefault="008E4C6D" w:rsidP="00AC3606">
      <w:pPr>
        <w:spacing w:after="0" w:line="240" w:lineRule="auto"/>
        <w:rPr>
          <w:rFonts w:ascii="Times New Roman" w:hAnsi="Times New Roman" w:cs="Times New Roman"/>
        </w:rPr>
      </w:pPr>
      <w:r w:rsidRPr="008E4C6D">
        <w:rPr>
          <w:rFonts w:ascii="Times New Roman" w:hAnsi="Times New Roman" w:cs="Times New Roman"/>
          <w:b/>
          <w:u w:val="single"/>
        </w:rPr>
        <w:lastRenderedPageBreak/>
        <w:t>ATTESTATION</w:t>
      </w:r>
      <w:r>
        <w:rPr>
          <w:rFonts w:ascii="Times New Roman" w:hAnsi="Times New Roman" w:cs="Times New Roman"/>
        </w:rPr>
        <w:t>:</w:t>
      </w:r>
      <w:r w:rsidRPr="008E4C6D">
        <w:rPr>
          <w:rFonts w:ascii="Times New Roman" w:hAnsi="Times New Roman" w:cs="Times New Roman"/>
        </w:rPr>
        <w:t xml:space="preserve">   In signing this application, we are attesting that all information contained herein is accurate and that we and our attesting hospital agrees to be bound by the rules, policies and decisions of the Indiana Emergency Medical Services Commission and the Indiana State Department of Health regarding our status under this program.  </w:t>
      </w:r>
    </w:p>
    <w:p w:rsidR="00AC3606" w:rsidRDefault="00AC3606" w:rsidP="00AC3606">
      <w:pPr>
        <w:spacing w:after="0" w:line="240" w:lineRule="auto"/>
        <w:rPr>
          <w:rFonts w:ascii="Times New Roman" w:hAnsi="Times New Roman" w:cs="Times New Roman"/>
        </w:rPr>
      </w:pPr>
    </w:p>
    <w:p w:rsidR="008E4C6D" w:rsidRDefault="008E4C6D" w:rsidP="00AC3606">
      <w:pPr>
        <w:spacing w:after="0" w:line="240" w:lineRule="auto"/>
        <w:rPr>
          <w:rFonts w:ascii="Times New Roman" w:hAnsi="Times New Roman" w:cs="Times New Roman"/>
        </w:rPr>
      </w:pPr>
    </w:p>
    <w:p w:rsidR="00AC3606" w:rsidRDefault="00AC3606" w:rsidP="00AC3606">
      <w:pPr>
        <w:pBdr>
          <w:bottom w:val="single" w:sz="12" w:space="1" w:color="auto"/>
        </w:pBdr>
        <w:spacing w:after="0" w:line="240" w:lineRule="auto"/>
        <w:rPr>
          <w:rFonts w:ascii="Times New Roman" w:hAnsi="Times New Roman" w:cs="Times New Roman"/>
        </w:rPr>
      </w:pPr>
    </w:p>
    <w:p w:rsidR="00AC3606" w:rsidRDefault="00AC3606" w:rsidP="00AC3606">
      <w:pPr>
        <w:spacing w:after="0" w:line="240" w:lineRule="auto"/>
        <w:rPr>
          <w:rFonts w:ascii="Times New Roman" w:hAnsi="Times New Roman" w:cs="Times New Roman"/>
        </w:rPr>
      </w:pPr>
      <w:r>
        <w:rPr>
          <w:rFonts w:ascii="Times New Roman" w:hAnsi="Times New Roman" w:cs="Times New Roman"/>
        </w:rPr>
        <w:t>Chief Executive Officer Signature</w:t>
      </w:r>
      <w:r>
        <w:rPr>
          <w:rFonts w:ascii="Times New Roman" w:hAnsi="Times New Roman" w:cs="Times New Roman"/>
        </w:rPr>
        <w:tab/>
      </w:r>
      <w:r>
        <w:rPr>
          <w:rFonts w:ascii="Times New Roman" w:hAnsi="Times New Roman" w:cs="Times New Roman"/>
        </w:rPr>
        <w:tab/>
        <w:t>Printed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AC3606" w:rsidRDefault="00AC3606" w:rsidP="00AC3606">
      <w:pPr>
        <w:spacing w:after="0" w:line="240" w:lineRule="auto"/>
        <w:rPr>
          <w:rFonts w:ascii="Times New Roman" w:hAnsi="Times New Roman" w:cs="Times New Roman"/>
        </w:rPr>
      </w:pPr>
    </w:p>
    <w:p w:rsidR="00AC3606" w:rsidRDefault="00AC3606" w:rsidP="00AC3606">
      <w:pPr>
        <w:spacing w:after="0" w:line="240" w:lineRule="auto"/>
        <w:rPr>
          <w:rFonts w:ascii="Times New Roman" w:hAnsi="Times New Roman" w:cs="Times New Roman"/>
        </w:rPr>
      </w:pPr>
    </w:p>
    <w:p w:rsidR="00AC3606" w:rsidRDefault="00AC3606" w:rsidP="00AC3606">
      <w:pPr>
        <w:pBdr>
          <w:bottom w:val="single" w:sz="12" w:space="1" w:color="auto"/>
        </w:pBdr>
        <w:spacing w:after="0" w:line="240" w:lineRule="auto"/>
        <w:rPr>
          <w:rFonts w:ascii="Times New Roman" w:hAnsi="Times New Roman" w:cs="Times New Roman"/>
        </w:rPr>
      </w:pPr>
    </w:p>
    <w:p w:rsidR="00AC3606" w:rsidRDefault="00AC3606" w:rsidP="00AC3606">
      <w:pPr>
        <w:spacing w:after="0" w:line="240" w:lineRule="auto"/>
        <w:rPr>
          <w:rFonts w:ascii="Times New Roman" w:hAnsi="Times New Roman" w:cs="Times New Roman"/>
        </w:rPr>
      </w:pPr>
      <w:r>
        <w:rPr>
          <w:rFonts w:ascii="Times New Roman" w:hAnsi="Times New Roman" w:cs="Times New Roman"/>
        </w:rPr>
        <w:t>Trauma Medical Director Signature</w:t>
      </w:r>
      <w:r>
        <w:rPr>
          <w:rFonts w:ascii="Times New Roman" w:hAnsi="Times New Roman" w:cs="Times New Roman"/>
        </w:rPr>
        <w:tab/>
      </w:r>
      <w:r>
        <w:rPr>
          <w:rFonts w:ascii="Times New Roman" w:hAnsi="Times New Roman" w:cs="Times New Roman"/>
        </w:rPr>
        <w:tab/>
        <w:t>Printed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AC3606" w:rsidRDefault="00AC3606" w:rsidP="00AC3606">
      <w:pPr>
        <w:spacing w:after="0" w:line="240" w:lineRule="auto"/>
        <w:rPr>
          <w:rFonts w:ascii="Times New Roman" w:hAnsi="Times New Roman" w:cs="Times New Roman"/>
        </w:rPr>
      </w:pPr>
    </w:p>
    <w:p w:rsidR="00AC3606" w:rsidRDefault="00AC3606" w:rsidP="00AC3606">
      <w:pPr>
        <w:spacing w:after="0" w:line="240" w:lineRule="auto"/>
        <w:rPr>
          <w:rFonts w:ascii="Times New Roman" w:hAnsi="Times New Roman" w:cs="Times New Roman"/>
        </w:rPr>
      </w:pPr>
    </w:p>
    <w:p w:rsidR="00AC3606" w:rsidRDefault="00AC3606" w:rsidP="00AC3606">
      <w:pPr>
        <w:pBdr>
          <w:bottom w:val="single" w:sz="12" w:space="1" w:color="auto"/>
        </w:pBdr>
        <w:spacing w:after="0" w:line="240" w:lineRule="auto"/>
        <w:rPr>
          <w:rFonts w:ascii="Times New Roman" w:hAnsi="Times New Roman" w:cs="Times New Roman"/>
        </w:rPr>
      </w:pPr>
    </w:p>
    <w:p w:rsidR="00AC3606" w:rsidRDefault="00AC3606" w:rsidP="00AC3606">
      <w:pPr>
        <w:spacing w:after="0" w:line="240" w:lineRule="auto"/>
        <w:rPr>
          <w:rFonts w:ascii="Times New Roman" w:hAnsi="Times New Roman" w:cs="Times New Roman"/>
        </w:rPr>
      </w:pPr>
      <w:r>
        <w:rPr>
          <w:rFonts w:ascii="Times New Roman" w:hAnsi="Times New Roman" w:cs="Times New Roman"/>
        </w:rPr>
        <w:t>Trauma Program Manager Signature</w:t>
      </w:r>
      <w:r>
        <w:rPr>
          <w:rFonts w:ascii="Times New Roman" w:hAnsi="Times New Roman" w:cs="Times New Roman"/>
        </w:rPr>
        <w:tab/>
      </w:r>
      <w:r>
        <w:rPr>
          <w:rFonts w:ascii="Times New Roman" w:hAnsi="Times New Roman" w:cs="Times New Roman"/>
        </w:rPr>
        <w:tab/>
        <w:t>Printed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7B60F6" w:rsidRDefault="007B60F6" w:rsidP="00AC3606">
      <w:pPr>
        <w:spacing w:after="0" w:line="240" w:lineRule="auto"/>
        <w:rPr>
          <w:rFonts w:ascii="Times New Roman" w:hAnsi="Times New Roman" w:cs="Times New Roman"/>
        </w:rPr>
      </w:pPr>
    </w:p>
    <w:p w:rsidR="007B60F6" w:rsidRDefault="007B60F6" w:rsidP="00AC3606">
      <w:pPr>
        <w:spacing w:after="0" w:line="240" w:lineRule="auto"/>
        <w:rPr>
          <w:rFonts w:ascii="Times New Roman" w:hAnsi="Times New Roman" w:cs="Times New Roman"/>
        </w:rPr>
      </w:pPr>
    </w:p>
    <w:p w:rsidR="007B60F6" w:rsidRDefault="007B60F6" w:rsidP="00AC3606">
      <w:pPr>
        <w:spacing w:after="0" w:line="240" w:lineRule="auto"/>
        <w:rPr>
          <w:rFonts w:ascii="Times New Roman" w:hAnsi="Times New Roman" w:cs="Times New Roman"/>
        </w:rPr>
      </w:pPr>
    </w:p>
    <w:p w:rsidR="007B60F6" w:rsidRDefault="007B60F6" w:rsidP="00AC3606">
      <w:pPr>
        <w:spacing w:after="0" w:line="240" w:lineRule="auto"/>
        <w:rPr>
          <w:rFonts w:ascii="Times New Roman" w:hAnsi="Times New Roman" w:cs="Times New Roman"/>
        </w:rPr>
      </w:pPr>
    </w:p>
    <w:p w:rsidR="00BF6F58" w:rsidRDefault="00BF6F58" w:rsidP="00AC3606">
      <w:pPr>
        <w:spacing w:after="0" w:line="240" w:lineRule="auto"/>
        <w:rPr>
          <w:rFonts w:ascii="Times New Roman" w:hAnsi="Times New Roman" w:cs="Times New Roman"/>
        </w:rPr>
      </w:pPr>
    </w:p>
    <w:p w:rsidR="00BF6F58" w:rsidRDefault="00BF6F58" w:rsidP="00AC3606">
      <w:pPr>
        <w:spacing w:after="0" w:line="240" w:lineRule="auto"/>
        <w:rPr>
          <w:rFonts w:ascii="Times New Roman" w:hAnsi="Times New Roman" w:cs="Times New Roman"/>
        </w:rPr>
      </w:pPr>
    </w:p>
    <w:p w:rsidR="00BF6F58" w:rsidRDefault="00BF6F58" w:rsidP="00AC3606">
      <w:pPr>
        <w:spacing w:after="0" w:line="240" w:lineRule="auto"/>
        <w:rPr>
          <w:rFonts w:ascii="Times New Roman" w:hAnsi="Times New Roman" w:cs="Times New Roman"/>
        </w:rPr>
      </w:pPr>
    </w:p>
    <w:p w:rsidR="00BF6F58" w:rsidRDefault="00BF6F58" w:rsidP="00AC3606">
      <w:pPr>
        <w:spacing w:after="0" w:line="240" w:lineRule="auto"/>
        <w:rPr>
          <w:rFonts w:ascii="Times New Roman" w:hAnsi="Times New Roman" w:cs="Times New Roman"/>
        </w:rPr>
      </w:pPr>
    </w:p>
    <w:p w:rsidR="00BF6F58" w:rsidRDefault="00BF6F58" w:rsidP="00AC3606">
      <w:pPr>
        <w:spacing w:after="0" w:line="240" w:lineRule="auto"/>
        <w:rPr>
          <w:rFonts w:ascii="Times New Roman" w:hAnsi="Times New Roman" w:cs="Times New Roman"/>
        </w:rPr>
      </w:pPr>
    </w:p>
    <w:p w:rsidR="00BF6F58" w:rsidRDefault="00BF6F58" w:rsidP="00AC3606">
      <w:pPr>
        <w:spacing w:after="0" w:line="240" w:lineRule="auto"/>
        <w:rPr>
          <w:rFonts w:ascii="Times New Roman" w:hAnsi="Times New Roman" w:cs="Times New Roman"/>
        </w:rPr>
      </w:pPr>
    </w:p>
    <w:p w:rsidR="00BF6F58" w:rsidRDefault="00BF6F58" w:rsidP="00AC3606">
      <w:pPr>
        <w:spacing w:after="0" w:line="240" w:lineRule="auto"/>
        <w:rPr>
          <w:rFonts w:ascii="Times New Roman" w:hAnsi="Times New Roman" w:cs="Times New Roman"/>
        </w:rPr>
      </w:pPr>
    </w:p>
    <w:p w:rsidR="00BF6F58" w:rsidRDefault="00BF6F58" w:rsidP="00AC3606">
      <w:pPr>
        <w:spacing w:after="0" w:line="240" w:lineRule="auto"/>
        <w:rPr>
          <w:rFonts w:ascii="Times New Roman" w:hAnsi="Times New Roman" w:cs="Times New Roman"/>
        </w:rPr>
      </w:pPr>
    </w:p>
    <w:p w:rsidR="00BF6F58" w:rsidRDefault="00BF6F58" w:rsidP="00AC3606">
      <w:pPr>
        <w:spacing w:after="0" w:line="240" w:lineRule="auto"/>
        <w:rPr>
          <w:rFonts w:ascii="Times New Roman" w:hAnsi="Times New Roman" w:cs="Times New Roman"/>
        </w:rPr>
      </w:pPr>
    </w:p>
    <w:p w:rsidR="00BF6F58" w:rsidRDefault="00BF6F58" w:rsidP="00AC3606">
      <w:pPr>
        <w:spacing w:after="0" w:line="240" w:lineRule="auto"/>
        <w:rPr>
          <w:rFonts w:ascii="Times New Roman" w:hAnsi="Times New Roman" w:cs="Times New Roman"/>
        </w:rPr>
      </w:pPr>
    </w:p>
    <w:p w:rsidR="00BF6F58" w:rsidRDefault="00BF6F58" w:rsidP="00AC3606">
      <w:pPr>
        <w:spacing w:after="0" w:line="240" w:lineRule="auto"/>
        <w:rPr>
          <w:rFonts w:ascii="Times New Roman" w:hAnsi="Times New Roman" w:cs="Times New Roman"/>
        </w:rPr>
      </w:pPr>
    </w:p>
    <w:p w:rsidR="00BF6F58" w:rsidRDefault="00BF6F58" w:rsidP="00AC3606">
      <w:pPr>
        <w:spacing w:after="0" w:line="240" w:lineRule="auto"/>
        <w:rPr>
          <w:rFonts w:ascii="Times New Roman" w:hAnsi="Times New Roman" w:cs="Times New Roman"/>
        </w:rPr>
      </w:pPr>
    </w:p>
    <w:p w:rsidR="00BF6F58" w:rsidRDefault="00BF6F58" w:rsidP="00AC3606">
      <w:pPr>
        <w:spacing w:after="0" w:line="240" w:lineRule="auto"/>
        <w:rPr>
          <w:rFonts w:ascii="Times New Roman" w:hAnsi="Times New Roman" w:cs="Times New Roman"/>
        </w:rPr>
      </w:pPr>
    </w:p>
    <w:p w:rsidR="00BF6F58" w:rsidRDefault="00BF6F58" w:rsidP="00AC3606">
      <w:pPr>
        <w:spacing w:after="0" w:line="240" w:lineRule="auto"/>
        <w:rPr>
          <w:rFonts w:ascii="Times New Roman" w:hAnsi="Times New Roman" w:cs="Times New Roman"/>
        </w:rPr>
      </w:pPr>
    </w:p>
    <w:p w:rsidR="00BF6F58" w:rsidRDefault="00BF6F58" w:rsidP="00AC3606">
      <w:pPr>
        <w:spacing w:after="0" w:line="240" w:lineRule="auto"/>
        <w:rPr>
          <w:rFonts w:ascii="Times New Roman" w:hAnsi="Times New Roman" w:cs="Times New Roman"/>
        </w:rPr>
      </w:pPr>
    </w:p>
    <w:p w:rsidR="00BF6F58" w:rsidRDefault="00BF6F58" w:rsidP="00AC3606">
      <w:pPr>
        <w:spacing w:after="0" w:line="240" w:lineRule="auto"/>
        <w:rPr>
          <w:rFonts w:ascii="Times New Roman" w:hAnsi="Times New Roman" w:cs="Times New Roman"/>
        </w:rPr>
      </w:pPr>
    </w:p>
    <w:p w:rsidR="00BF6F58" w:rsidRDefault="00BF6F58" w:rsidP="00AC3606">
      <w:pPr>
        <w:spacing w:after="0" w:line="240" w:lineRule="auto"/>
        <w:rPr>
          <w:rFonts w:ascii="Times New Roman" w:hAnsi="Times New Roman" w:cs="Times New Roman"/>
        </w:rPr>
      </w:pPr>
    </w:p>
    <w:p w:rsidR="00BF6F58" w:rsidRDefault="00BF6F58" w:rsidP="00AC3606">
      <w:pPr>
        <w:spacing w:after="0" w:line="240" w:lineRule="auto"/>
        <w:rPr>
          <w:rFonts w:ascii="Times New Roman" w:hAnsi="Times New Roman" w:cs="Times New Roman"/>
        </w:rPr>
      </w:pPr>
    </w:p>
    <w:p w:rsidR="00BF6F58" w:rsidRDefault="00BF6F58" w:rsidP="00AC3606">
      <w:pPr>
        <w:spacing w:after="0" w:line="240" w:lineRule="auto"/>
        <w:rPr>
          <w:rFonts w:ascii="Times New Roman" w:hAnsi="Times New Roman" w:cs="Times New Roman"/>
        </w:rPr>
      </w:pPr>
    </w:p>
    <w:p w:rsidR="00BF6F58" w:rsidRDefault="00BF6F58" w:rsidP="00AC3606">
      <w:pPr>
        <w:spacing w:after="0" w:line="240" w:lineRule="auto"/>
        <w:rPr>
          <w:rFonts w:ascii="Times New Roman" w:hAnsi="Times New Roman" w:cs="Times New Roman"/>
        </w:rPr>
      </w:pPr>
    </w:p>
    <w:p w:rsidR="00BF6F58" w:rsidRDefault="00BF6F58" w:rsidP="00AC3606">
      <w:pPr>
        <w:spacing w:after="0" w:line="240" w:lineRule="auto"/>
        <w:rPr>
          <w:rFonts w:ascii="Times New Roman" w:hAnsi="Times New Roman" w:cs="Times New Roman"/>
        </w:rPr>
      </w:pPr>
    </w:p>
    <w:p w:rsidR="00BF6F58" w:rsidRDefault="00BF6F58" w:rsidP="00AC3606">
      <w:pPr>
        <w:spacing w:after="0" w:line="240" w:lineRule="auto"/>
        <w:rPr>
          <w:rFonts w:ascii="Times New Roman" w:hAnsi="Times New Roman" w:cs="Times New Roman"/>
        </w:rPr>
      </w:pPr>
    </w:p>
    <w:p w:rsidR="00BF6F58" w:rsidRDefault="00BF6F58" w:rsidP="00AC3606">
      <w:pPr>
        <w:spacing w:after="0" w:line="240" w:lineRule="auto"/>
        <w:rPr>
          <w:rFonts w:ascii="Times New Roman" w:hAnsi="Times New Roman" w:cs="Times New Roman"/>
        </w:rPr>
      </w:pPr>
    </w:p>
    <w:p w:rsidR="00BF6F58" w:rsidRDefault="00BF6F58" w:rsidP="00AC3606">
      <w:pPr>
        <w:spacing w:after="0" w:line="240" w:lineRule="auto"/>
        <w:rPr>
          <w:rFonts w:ascii="Times New Roman" w:hAnsi="Times New Roman" w:cs="Times New Roman"/>
        </w:rPr>
      </w:pPr>
    </w:p>
    <w:p w:rsidR="00BF6F58" w:rsidRDefault="00BF6F58" w:rsidP="00AC3606">
      <w:pPr>
        <w:spacing w:after="0" w:line="240" w:lineRule="auto"/>
        <w:rPr>
          <w:rFonts w:ascii="Times New Roman" w:hAnsi="Times New Roman" w:cs="Times New Roman"/>
        </w:rPr>
      </w:pPr>
    </w:p>
    <w:p w:rsidR="00BF6F58" w:rsidRDefault="00BF6F58" w:rsidP="00AC3606">
      <w:pPr>
        <w:spacing w:after="0" w:line="240" w:lineRule="auto"/>
        <w:rPr>
          <w:rFonts w:ascii="Times New Roman" w:hAnsi="Times New Roman" w:cs="Times New Roman"/>
        </w:rPr>
      </w:pPr>
    </w:p>
    <w:p w:rsidR="00BF6F58" w:rsidRDefault="00BF6F58" w:rsidP="00AC3606">
      <w:pPr>
        <w:spacing w:after="0" w:line="240" w:lineRule="auto"/>
        <w:rPr>
          <w:rFonts w:ascii="Times New Roman" w:hAnsi="Times New Roman" w:cs="Times New Roman"/>
        </w:rPr>
      </w:pPr>
    </w:p>
    <w:p w:rsidR="00BF6F58" w:rsidRDefault="00BF6F58" w:rsidP="00AC3606">
      <w:pPr>
        <w:spacing w:after="0" w:line="240" w:lineRule="auto"/>
        <w:rPr>
          <w:rFonts w:ascii="Times New Roman" w:hAnsi="Times New Roman" w:cs="Times New Roman"/>
        </w:rPr>
      </w:pPr>
    </w:p>
    <w:p w:rsidR="00BF6F58" w:rsidRDefault="00BF6F58" w:rsidP="00AC3606">
      <w:pPr>
        <w:spacing w:after="0" w:line="240" w:lineRule="auto"/>
        <w:rPr>
          <w:rFonts w:ascii="Times New Roman" w:hAnsi="Times New Roman" w:cs="Times New Roman"/>
        </w:rPr>
      </w:pPr>
    </w:p>
    <w:p w:rsidR="007B60F6" w:rsidRPr="007B60F6" w:rsidRDefault="007B60F6" w:rsidP="00AC3606">
      <w:pPr>
        <w:spacing w:after="0" w:line="240" w:lineRule="auto"/>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01/22/2014</w:t>
      </w:r>
    </w:p>
    <w:sectPr w:rsidR="007B60F6" w:rsidRPr="007B60F6" w:rsidSect="00A4749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B23" w:rsidRDefault="00A36B23" w:rsidP="00B030F9">
      <w:pPr>
        <w:spacing w:after="0" w:line="240" w:lineRule="auto"/>
      </w:pPr>
      <w:r>
        <w:separator/>
      </w:r>
    </w:p>
  </w:endnote>
  <w:endnote w:type="continuationSeparator" w:id="0">
    <w:p w:rsidR="00A36B23" w:rsidRDefault="00A36B23" w:rsidP="00B03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038364"/>
      <w:docPartObj>
        <w:docPartGallery w:val="Page Numbers (Bottom of Page)"/>
        <w:docPartUnique/>
      </w:docPartObj>
    </w:sdtPr>
    <w:sdtEndPr>
      <w:rPr>
        <w:noProof/>
      </w:rPr>
    </w:sdtEndPr>
    <w:sdtContent>
      <w:p w:rsidR="00B010E8" w:rsidRDefault="00B010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00CB6" w:rsidRDefault="00B010E8">
    <w:pPr>
      <w:pStyle w:val="Footer"/>
    </w:pPr>
    <w:r>
      <w:t>January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B23" w:rsidRDefault="00A36B23" w:rsidP="00B030F9">
      <w:pPr>
        <w:spacing w:after="0" w:line="240" w:lineRule="auto"/>
      </w:pPr>
      <w:r>
        <w:separator/>
      </w:r>
    </w:p>
  </w:footnote>
  <w:footnote w:type="continuationSeparator" w:id="0">
    <w:p w:rsidR="00A36B23" w:rsidRDefault="00A36B23" w:rsidP="00B030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84F21"/>
    <w:multiLevelType w:val="hybridMultilevel"/>
    <w:tmpl w:val="E0C21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0B677B"/>
    <w:multiLevelType w:val="hybridMultilevel"/>
    <w:tmpl w:val="39864D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CD2D1D"/>
    <w:multiLevelType w:val="hybridMultilevel"/>
    <w:tmpl w:val="E7565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13B0FA7"/>
    <w:multiLevelType w:val="hybridMultilevel"/>
    <w:tmpl w:val="CBC24A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2A53F53"/>
    <w:multiLevelType w:val="hybridMultilevel"/>
    <w:tmpl w:val="5FDAC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DC7978"/>
    <w:multiLevelType w:val="hybridMultilevel"/>
    <w:tmpl w:val="E41A6C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1D71C1"/>
    <w:multiLevelType w:val="hybridMultilevel"/>
    <w:tmpl w:val="B448E1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B9C400E"/>
    <w:multiLevelType w:val="hybridMultilevel"/>
    <w:tmpl w:val="C1903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724F3F"/>
    <w:multiLevelType w:val="hybridMultilevel"/>
    <w:tmpl w:val="D2D279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56F1E83"/>
    <w:multiLevelType w:val="hybridMultilevel"/>
    <w:tmpl w:val="87A08C90"/>
    <w:lvl w:ilvl="0" w:tplc="D0D64F52">
      <w:numFmt w:val="bullet"/>
      <w:lvlText w:val=""/>
      <w:lvlJc w:val="left"/>
      <w:pPr>
        <w:ind w:left="360" w:hanging="360"/>
      </w:pPr>
      <w:rPr>
        <w:rFonts w:ascii="Symbol" w:eastAsiaTheme="minorHAns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7C66948"/>
    <w:multiLevelType w:val="hybridMultilevel"/>
    <w:tmpl w:val="C77EC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A41CE7"/>
    <w:multiLevelType w:val="hybridMultilevel"/>
    <w:tmpl w:val="C1903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7F2E64"/>
    <w:multiLevelType w:val="hybridMultilevel"/>
    <w:tmpl w:val="89448F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4767B4"/>
    <w:multiLevelType w:val="hybridMultilevel"/>
    <w:tmpl w:val="D62291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261B68"/>
    <w:multiLevelType w:val="hybridMultilevel"/>
    <w:tmpl w:val="105E61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67D643C"/>
    <w:multiLevelType w:val="hybridMultilevel"/>
    <w:tmpl w:val="8A7429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DFF664A"/>
    <w:multiLevelType w:val="hybridMultilevel"/>
    <w:tmpl w:val="F6D4A744"/>
    <w:lvl w:ilvl="0" w:tplc="04090003">
      <w:start w:val="1"/>
      <w:numFmt w:val="bullet"/>
      <w:lvlText w:val="o"/>
      <w:lvlJc w:val="left"/>
      <w:pPr>
        <w:ind w:left="108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54AF098C"/>
    <w:multiLevelType w:val="hybridMultilevel"/>
    <w:tmpl w:val="7FBE35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8C56D3"/>
    <w:multiLevelType w:val="hybridMultilevel"/>
    <w:tmpl w:val="2E9A39D0"/>
    <w:lvl w:ilvl="0" w:tplc="25CEBB4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8203B8"/>
    <w:multiLevelType w:val="hybridMultilevel"/>
    <w:tmpl w:val="B21684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79A459A2"/>
    <w:multiLevelType w:val="hybridMultilevel"/>
    <w:tmpl w:val="414A17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2"/>
  </w:num>
  <w:num w:numId="4">
    <w:abstractNumId w:val="0"/>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3"/>
  </w:num>
  <w:num w:numId="8">
    <w:abstractNumId w:val="5"/>
  </w:num>
  <w:num w:numId="9">
    <w:abstractNumId w:val="15"/>
  </w:num>
  <w:num w:numId="1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7"/>
  </w:num>
  <w:num w:numId="13">
    <w:abstractNumId w:val="20"/>
  </w:num>
  <w:num w:numId="14">
    <w:abstractNumId w:val="10"/>
  </w:num>
  <w:num w:numId="15">
    <w:abstractNumId w:val="6"/>
  </w:num>
  <w:num w:numId="16">
    <w:abstractNumId w:val="3"/>
  </w:num>
  <w:num w:numId="17">
    <w:abstractNumId w:val="4"/>
  </w:num>
  <w:num w:numId="18">
    <w:abstractNumId w:val="1"/>
  </w:num>
  <w:num w:numId="19">
    <w:abstractNumId w:val="18"/>
  </w:num>
  <w:num w:numId="20">
    <w:abstractNumId w:val="7"/>
  </w:num>
  <w:num w:numId="21">
    <w:abstractNumId w:val="7"/>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BCA"/>
    <w:rsid w:val="0000016F"/>
    <w:rsid w:val="00033FC7"/>
    <w:rsid w:val="00052EFB"/>
    <w:rsid w:val="00070ADF"/>
    <w:rsid w:val="000A26CA"/>
    <w:rsid w:val="000B02E8"/>
    <w:rsid w:val="000B0FEA"/>
    <w:rsid w:val="000C5077"/>
    <w:rsid w:val="000D2107"/>
    <w:rsid w:val="000E74BC"/>
    <w:rsid w:val="000F1C48"/>
    <w:rsid w:val="00114D34"/>
    <w:rsid w:val="00122CA4"/>
    <w:rsid w:val="001E49A4"/>
    <w:rsid w:val="00232766"/>
    <w:rsid w:val="00236886"/>
    <w:rsid w:val="0024319C"/>
    <w:rsid w:val="00256AA1"/>
    <w:rsid w:val="00265B3E"/>
    <w:rsid w:val="00292277"/>
    <w:rsid w:val="002A228E"/>
    <w:rsid w:val="002B1212"/>
    <w:rsid w:val="002C26B7"/>
    <w:rsid w:val="002C77B2"/>
    <w:rsid w:val="002C7FD7"/>
    <w:rsid w:val="003027F4"/>
    <w:rsid w:val="003279F1"/>
    <w:rsid w:val="00364A9D"/>
    <w:rsid w:val="00377061"/>
    <w:rsid w:val="0038162E"/>
    <w:rsid w:val="0038332A"/>
    <w:rsid w:val="003A1CE8"/>
    <w:rsid w:val="003B7D39"/>
    <w:rsid w:val="003F0284"/>
    <w:rsid w:val="003F2AEF"/>
    <w:rsid w:val="004005C3"/>
    <w:rsid w:val="00424EE5"/>
    <w:rsid w:val="00425E07"/>
    <w:rsid w:val="00451DC8"/>
    <w:rsid w:val="00457CEC"/>
    <w:rsid w:val="00464BA1"/>
    <w:rsid w:val="00465703"/>
    <w:rsid w:val="00487CF7"/>
    <w:rsid w:val="0049421E"/>
    <w:rsid w:val="004A0CE3"/>
    <w:rsid w:val="004B1C3C"/>
    <w:rsid w:val="005206B8"/>
    <w:rsid w:val="0052603C"/>
    <w:rsid w:val="00531767"/>
    <w:rsid w:val="005800FB"/>
    <w:rsid w:val="00600CB6"/>
    <w:rsid w:val="00627C91"/>
    <w:rsid w:val="006541C8"/>
    <w:rsid w:val="0065486B"/>
    <w:rsid w:val="00661482"/>
    <w:rsid w:val="006660B7"/>
    <w:rsid w:val="00670EB7"/>
    <w:rsid w:val="006A349F"/>
    <w:rsid w:val="006B2C0C"/>
    <w:rsid w:val="006C66AA"/>
    <w:rsid w:val="006D008F"/>
    <w:rsid w:val="006D2A0F"/>
    <w:rsid w:val="00710D03"/>
    <w:rsid w:val="0071329A"/>
    <w:rsid w:val="00780DFF"/>
    <w:rsid w:val="007B60F6"/>
    <w:rsid w:val="007B7DD0"/>
    <w:rsid w:val="007C09B0"/>
    <w:rsid w:val="007F53AF"/>
    <w:rsid w:val="007F69D8"/>
    <w:rsid w:val="00813D15"/>
    <w:rsid w:val="0081410C"/>
    <w:rsid w:val="00823E8E"/>
    <w:rsid w:val="008651C8"/>
    <w:rsid w:val="00896462"/>
    <w:rsid w:val="008A4F88"/>
    <w:rsid w:val="008B6A7D"/>
    <w:rsid w:val="008C19EF"/>
    <w:rsid w:val="008E4C6D"/>
    <w:rsid w:val="009056CD"/>
    <w:rsid w:val="00913560"/>
    <w:rsid w:val="00937551"/>
    <w:rsid w:val="00957B10"/>
    <w:rsid w:val="00995C66"/>
    <w:rsid w:val="009B5212"/>
    <w:rsid w:val="009D2F6E"/>
    <w:rsid w:val="009F5A3F"/>
    <w:rsid w:val="00A23056"/>
    <w:rsid w:val="00A33123"/>
    <w:rsid w:val="00A36B23"/>
    <w:rsid w:val="00A47490"/>
    <w:rsid w:val="00A476D8"/>
    <w:rsid w:val="00A848A0"/>
    <w:rsid w:val="00A94BCA"/>
    <w:rsid w:val="00AC2B7B"/>
    <w:rsid w:val="00AC3606"/>
    <w:rsid w:val="00AD7BDA"/>
    <w:rsid w:val="00AE535B"/>
    <w:rsid w:val="00B010E8"/>
    <w:rsid w:val="00B03028"/>
    <w:rsid w:val="00B030F9"/>
    <w:rsid w:val="00B0341D"/>
    <w:rsid w:val="00B175F7"/>
    <w:rsid w:val="00B2683B"/>
    <w:rsid w:val="00B4232E"/>
    <w:rsid w:val="00BC33AE"/>
    <w:rsid w:val="00BC4FBF"/>
    <w:rsid w:val="00BF19E4"/>
    <w:rsid w:val="00BF5F5C"/>
    <w:rsid w:val="00BF6F58"/>
    <w:rsid w:val="00C50AC4"/>
    <w:rsid w:val="00C77816"/>
    <w:rsid w:val="00C920B6"/>
    <w:rsid w:val="00CA241C"/>
    <w:rsid w:val="00CC37D5"/>
    <w:rsid w:val="00CE7D86"/>
    <w:rsid w:val="00D36214"/>
    <w:rsid w:val="00D82EFA"/>
    <w:rsid w:val="00D86128"/>
    <w:rsid w:val="00D94D95"/>
    <w:rsid w:val="00DD4FD1"/>
    <w:rsid w:val="00DF0355"/>
    <w:rsid w:val="00E342C6"/>
    <w:rsid w:val="00E613F4"/>
    <w:rsid w:val="00E96259"/>
    <w:rsid w:val="00EE0D31"/>
    <w:rsid w:val="00EF2DE0"/>
    <w:rsid w:val="00F06BFC"/>
    <w:rsid w:val="00F2448C"/>
    <w:rsid w:val="00F27CFA"/>
    <w:rsid w:val="00F64FD9"/>
    <w:rsid w:val="00F9192D"/>
    <w:rsid w:val="00F96034"/>
    <w:rsid w:val="00FC5054"/>
    <w:rsid w:val="00FC7670"/>
    <w:rsid w:val="00FD5C5A"/>
    <w:rsid w:val="00FE1122"/>
    <w:rsid w:val="00FE22EC"/>
    <w:rsid w:val="00FF4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CA"/>
    <w:pPr>
      <w:ind w:left="720"/>
      <w:contextualSpacing/>
    </w:pPr>
  </w:style>
  <w:style w:type="paragraph" w:styleId="Header">
    <w:name w:val="header"/>
    <w:basedOn w:val="Normal"/>
    <w:link w:val="HeaderChar"/>
    <w:uiPriority w:val="99"/>
    <w:unhideWhenUsed/>
    <w:rsid w:val="00B03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0F9"/>
  </w:style>
  <w:style w:type="paragraph" w:styleId="Footer">
    <w:name w:val="footer"/>
    <w:basedOn w:val="Normal"/>
    <w:link w:val="FooterChar"/>
    <w:uiPriority w:val="99"/>
    <w:unhideWhenUsed/>
    <w:rsid w:val="00B03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0F9"/>
  </w:style>
  <w:style w:type="paragraph" w:styleId="PlainText">
    <w:name w:val="Plain Text"/>
    <w:basedOn w:val="Normal"/>
    <w:link w:val="PlainTextChar"/>
    <w:uiPriority w:val="99"/>
    <w:semiHidden/>
    <w:unhideWhenUsed/>
    <w:rsid w:val="000E74BC"/>
    <w:pPr>
      <w:spacing w:after="0" w:line="240" w:lineRule="auto"/>
    </w:pPr>
    <w:rPr>
      <w:rFonts w:ascii="Century Schoolbook" w:eastAsia="Times New Roman" w:hAnsi="Century Schoolbook" w:cs="Times New Roman"/>
      <w:szCs w:val="21"/>
    </w:rPr>
  </w:style>
  <w:style w:type="character" w:customStyle="1" w:styleId="PlainTextChar">
    <w:name w:val="Plain Text Char"/>
    <w:basedOn w:val="DefaultParagraphFont"/>
    <w:link w:val="PlainText"/>
    <w:uiPriority w:val="99"/>
    <w:semiHidden/>
    <w:rsid w:val="000E74BC"/>
    <w:rPr>
      <w:rFonts w:ascii="Century Schoolbook" w:eastAsia="Times New Roman" w:hAnsi="Century Schoolbook" w:cs="Times New Roman"/>
      <w:szCs w:val="21"/>
    </w:rPr>
  </w:style>
  <w:style w:type="paragraph" w:styleId="Title">
    <w:name w:val="Title"/>
    <w:basedOn w:val="Normal"/>
    <w:link w:val="TitleChar"/>
    <w:qFormat/>
    <w:rsid w:val="00BC4FBF"/>
    <w:pPr>
      <w:spacing w:after="0" w:line="240" w:lineRule="auto"/>
      <w:jc w:val="center"/>
    </w:pPr>
    <w:rPr>
      <w:rFonts w:ascii="Arial" w:eastAsia="Times New Roman" w:hAnsi="Arial" w:cs="Times New Roman"/>
      <w:sz w:val="32"/>
      <w:szCs w:val="20"/>
    </w:rPr>
  </w:style>
  <w:style w:type="character" w:customStyle="1" w:styleId="TitleChar">
    <w:name w:val="Title Char"/>
    <w:basedOn w:val="DefaultParagraphFont"/>
    <w:link w:val="Title"/>
    <w:rsid w:val="00BC4FBF"/>
    <w:rPr>
      <w:rFonts w:ascii="Arial" w:eastAsia="Times New Roman" w:hAnsi="Arial" w:cs="Times New Roman"/>
      <w:sz w:val="32"/>
      <w:szCs w:val="20"/>
    </w:rPr>
  </w:style>
  <w:style w:type="paragraph" w:customStyle="1" w:styleId="Default">
    <w:name w:val="Default"/>
    <w:basedOn w:val="Normal"/>
    <w:rsid w:val="000C5077"/>
    <w:pPr>
      <w:autoSpaceDE w:val="0"/>
      <w:autoSpaceDN w:val="0"/>
      <w:spacing w:after="0" w:line="240" w:lineRule="auto"/>
    </w:pPr>
    <w:rPr>
      <w:rFonts w:ascii="Arial" w:hAnsi="Arial" w:cs="Arial"/>
      <w:color w:val="000000"/>
      <w:sz w:val="24"/>
      <w:szCs w:val="24"/>
    </w:rPr>
  </w:style>
  <w:style w:type="table" w:styleId="TableGrid">
    <w:name w:val="Table Grid"/>
    <w:basedOn w:val="TableNormal"/>
    <w:uiPriority w:val="59"/>
    <w:rsid w:val="00D94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5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F5C"/>
    <w:rPr>
      <w:rFonts w:ascii="Tahoma" w:hAnsi="Tahoma" w:cs="Tahoma"/>
      <w:sz w:val="16"/>
      <w:szCs w:val="16"/>
    </w:rPr>
  </w:style>
  <w:style w:type="table" w:customStyle="1" w:styleId="TableGrid1">
    <w:name w:val="Table Grid1"/>
    <w:basedOn w:val="TableNormal"/>
    <w:uiPriority w:val="59"/>
    <w:rsid w:val="007B6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CA"/>
    <w:pPr>
      <w:ind w:left="720"/>
      <w:contextualSpacing/>
    </w:pPr>
  </w:style>
  <w:style w:type="paragraph" w:styleId="Header">
    <w:name w:val="header"/>
    <w:basedOn w:val="Normal"/>
    <w:link w:val="HeaderChar"/>
    <w:uiPriority w:val="99"/>
    <w:unhideWhenUsed/>
    <w:rsid w:val="00B03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0F9"/>
  </w:style>
  <w:style w:type="paragraph" w:styleId="Footer">
    <w:name w:val="footer"/>
    <w:basedOn w:val="Normal"/>
    <w:link w:val="FooterChar"/>
    <w:uiPriority w:val="99"/>
    <w:unhideWhenUsed/>
    <w:rsid w:val="00B03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0F9"/>
  </w:style>
  <w:style w:type="paragraph" w:styleId="PlainText">
    <w:name w:val="Plain Text"/>
    <w:basedOn w:val="Normal"/>
    <w:link w:val="PlainTextChar"/>
    <w:uiPriority w:val="99"/>
    <w:semiHidden/>
    <w:unhideWhenUsed/>
    <w:rsid w:val="000E74BC"/>
    <w:pPr>
      <w:spacing w:after="0" w:line="240" w:lineRule="auto"/>
    </w:pPr>
    <w:rPr>
      <w:rFonts w:ascii="Century Schoolbook" w:eastAsia="Times New Roman" w:hAnsi="Century Schoolbook" w:cs="Times New Roman"/>
      <w:szCs w:val="21"/>
    </w:rPr>
  </w:style>
  <w:style w:type="character" w:customStyle="1" w:styleId="PlainTextChar">
    <w:name w:val="Plain Text Char"/>
    <w:basedOn w:val="DefaultParagraphFont"/>
    <w:link w:val="PlainText"/>
    <w:uiPriority w:val="99"/>
    <w:semiHidden/>
    <w:rsid w:val="000E74BC"/>
    <w:rPr>
      <w:rFonts w:ascii="Century Schoolbook" w:eastAsia="Times New Roman" w:hAnsi="Century Schoolbook" w:cs="Times New Roman"/>
      <w:szCs w:val="21"/>
    </w:rPr>
  </w:style>
  <w:style w:type="paragraph" w:styleId="Title">
    <w:name w:val="Title"/>
    <w:basedOn w:val="Normal"/>
    <w:link w:val="TitleChar"/>
    <w:qFormat/>
    <w:rsid w:val="00BC4FBF"/>
    <w:pPr>
      <w:spacing w:after="0" w:line="240" w:lineRule="auto"/>
      <w:jc w:val="center"/>
    </w:pPr>
    <w:rPr>
      <w:rFonts w:ascii="Arial" w:eastAsia="Times New Roman" w:hAnsi="Arial" w:cs="Times New Roman"/>
      <w:sz w:val="32"/>
      <w:szCs w:val="20"/>
    </w:rPr>
  </w:style>
  <w:style w:type="character" w:customStyle="1" w:styleId="TitleChar">
    <w:name w:val="Title Char"/>
    <w:basedOn w:val="DefaultParagraphFont"/>
    <w:link w:val="Title"/>
    <w:rsid w:val="00BC4FBF"/>
    <w:rPr>
      <w:rFonts w:ascii="Arial" w:eastAsia="Times New Roman" w:hAnsi="Arial" w:cs="Times New Roman"/>
      <w:sz w:val="32"/>
      <w:szCs w:val="20"/>
    </w:rPr>
  </w:style>
  <w:style w:type="paragraph" w:customStyle="1" w:styleId="Default">
    <w:name w:val="Default"/>
    <w:basedOn w:val="Normal"/>
    <w:rsid w:val="000C5077"/>
    <w:pPr>
      <w:autoSpaceDE w:val="0"/>
      <w:autoSpaceDN w:val="0"/>
      <w:spacing w:after="0" w:line="240" w:lineRule="auto"/>
    </w:pPr>
    <w:rPr>
      <w:rFonts w:ascii="Arial" w:hAnsi="Arial" w:cs="Arial"/>
      <w:color w:val="000000"/>
      <w:sz w:val="24"/>
      <w:szCs w:val="24"/>
    </w:rPr>
  </w:style>
  <w:style w:type="table" w:styleId="TableGrid">
    <w:name w:val="Table Grid"/>
    <w:basedOn w:val="TableNormal"/>
    <w:uiPriority w:val="59"/>
    <w:rsid w:val="00D94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5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F5C"/>
    <w:rPr>
      <w:rFonts w:ascii="Tahoma" w:hAnsi="Tahoma" w:cs="Tahoma"/>
      <w:sz w:val="16"/>
      <w:szCs w:val="16"/>
    </w:rPr>
  </w:style>
  <w:style w:type="table" w:customStyle="1" w:styleId="TableGrid1">
    <w:name w:val="Table Grid1"/>
    <w:basedOn w:val="TableNormal"/>
    <w:uiPriority w:val="59"/>
    <w:rsid w:val="007B6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791774">
      <w:bodyDiv w:val="1"/>
      <w:marLeft w:val="0"/>
      <w:marRight w:val="0"/>
      <w:marTop w:val="0"/>
      <w:marBottom w:val="0"/>
      <w:divBdr>
        <w:top w:val="none" w:sz="0" w:space="0" w:color="auto"/>
        <w:left w:val="none" w:sz="0" w:space="0" w:color="auto"/>
        <w:bottom w:val="none" w:sz="0" w:space="0" w:color="auto"/>
        <w:right w:val="none" w:sz="0" w:space="0" w:color="auto"/>
      </w:divBdr>
    </w:div>
    <w:div w:id="935791708">
      <w:bodyDiv w:val="1"/>
      <w:marLeft w:val="0"/>
      <w:marRight w:val="0"/>
      <w:marTop w:val="0"/>
      <w:marBottom w:val="0"/>
      <w:divBdr>
        <w:top w:val="none" w:sz="0" w:space="0" w:color="auto"/>
        <w:left w:val="none" w:sz="0" w:space="0" w:color="auto"/>
        <w:bottom w:val="none" w:sz="0" w:space="0" w:color="auto"/>
        <w:right w:val="none" w:sz="0" w:space="0" w:color="auto"/>
      </w:divBdr>
    </w:div>
    <w:div w:id="1472212071">
      <w:bodyDiv w:val="1"/>
      <w:marLeft w:val="0"/>
      <w:marRight w:val="0"/>
      <w:marTop w:val="0"/>
      <w:marBottom w:val="0"/>
      <w:divBdr>
        <w:top w:val="none" w:sz="0" w:space="0" w:color="auto"/>
        <w:left w:val="none" w:sz="0" w:space="0" w:color="auto"/>
        <w:bottom w:val="none" w:sz="0" w:space="0" w:color="auto"/>
        <w:right w:val="none" w:sz="0" w:space="0" w:color="auto"/>
      </w:divBdr>
    </w:div>
    <w:div w:id="1480994897">
      <w:bodyDiv w:val="1"/>
      <w:marLeft w:val="0"/>
      <w:marRight w:val="0"/>
      <w:marTop w:val="0"/>
      <w:marBottom w:val="0"/>
      <w:divBdr>
        <w:top w:val="none" w:sz="0" w:space="0" w:color="auto"/>
        <w:left w:val="none" w:sz="0" w:space="0" w:color="auto"/>
        <w:bottom w:val="none" w:sz="0" w:space="0" w:color="auto"/>
        <w:right w:val="none" w:sz="0" w:space="0" w:color="auto"/>
      </w:divBdr>
    </w:div>
    <w:div w:id="182238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5E8"/>
    <w:rsid w:val="00FC5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50FC4D62D843A7B9E97FD585FA9C26">
    <w:name w:val="8A50FC4D62D843A7B9E97FD585FA9C26"/>
    <w:rsid w:val="00FC55E8"/>
  </w:style>
  <w:style w:type="paragraph" w:customStyle="1" w:styleId="45E77DABDDC040EC82285B8677AA8437">
    <w:name w:val="45E77DABDDC040EC82285B8677AA8437"/>
    <w:rsid w:val="00FC55E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50FC4D62D843A7B9E97FD585FA9C26">
    <w:name w:val="8A50FC4D62D843A7B9E97FD585FA9C26"/>
    <w:rsid w:val="00FC55E8"/>
  </w:style>
  <w:style w:type="paragraph" w:customStyle="1" w:styleId="45E77DABDDC040EC82285B8677AA8437">
    <w:name w:val="45E77DABDDC040EC82285B8677AA8437"/>
    <w:rsid w:val="00FC55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71A5B-2919-4022-8C01-F9EBC6DD9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7150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dawadams</dc:creator>
  <cp:lastModifiedBy>Hokanson, Katie</cp:lastModifiedBy>
  <cp:revision>6</cp:revision>
  <dcterms:created xsi:type="dcterms:W3CDTF">2014-01-19T03:45:00Z</dcterms:created>
  <dcterms:modified xsi:type="dcterms:W3CDTF">2015-01-29T13:02:00Z</dcterms:modified>
</cp:coreProperties>
</file>