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FFBE" w14:textId="77777777" w:rsidR="00003777" w:rsidRPr="00003777" w:rsidRDefault="00003777" w:rsidP="00003777">
      <w:r w:rsidRPr="00003777">
        <w:rPr>
          <w:b/>
          <w:bCs/>
          <w:u w:val="single"/>
        </w:rPr>
        <w:t>Tobacco Prevention and Cessation (TPC) Declarations</w:t>
      </w:r>
    </w:p>
    <w:p w14:paraId="51BEF004" w14:textId="6B547F0A" w:rsidR="00003777" w:rsidRPr="00003777" w:rsidRDefault="00003777" w:rsidP="00003777">
      <w:r w:rsidRPr="00003777">
        <w:rPr>
          <w:b/>
          <w:bCs/>
        </w:rPr>
        <w:t xml:space="preserve">Must be read and acknowledged by the signatory authority of the </w:t>
      </w:r>
      <w:r>
        <w:rPr>
          <w:b/>
          <w:bCs/>
        </w:rPr>
        <w:t>applicant agency</w:t>
      </w:r>
    </w:p>
    <w:p w14:paraId="250ABB0C" w14:textId="77777777" w:rsidR="00003777" w:rsidRPr="00003777" w:rsidRDefault="00003777" w:rsidP="00003777">
      <w:r w:rsidRPr="00003777">
        <w:t> </w:t>
      </w:r>
    </w:p>
    <w:p w14:paraId="27B67CEC" w14:textId="6BB4D84B" w:rsidR="00003777" w:rsidRPr="00003777" w:rsidRDefault="00991988" w:rsidP="00003777">
      <w:sdt>
        <w:sdtPr>
          <w:id w:val="1723562163"/>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003777">
        <w:t xml:space="preserve">   </w:t>
      </w:r>
      <w:r w:rsidR="00003777" w:rsidRPr="00003777">
        <w:t xml:space="preserve">The TPC may seek additional information from an applicant prior to or during the review of </w:t>
      </w:r>
      <w:r w:rsidR="006F0B3A" w:rsidRPr="00003777">
        <w:t xml:space="preserve">the </w:t>
      </w:r>
      <w:r w:rsidR="006F0B3A">
        <w:t>application</w:t>
      </w:r>
      <w:r w:rsidR="00003777" w:rsidRPr="00003777">
        <w:t>.</w:t>
      </w:r>
    </w:p>
    <w:p w14:paraId="1EE3411A" w14:textId="77777777" w:rsidR="00003777" w:rsidRPr="00003777" w:rsidRDefault="00003777" w:rsidP="00003777">
      <w:r w:rsidRPr="00003777">
        <w:t> </w:t>
      </w:r>
    </w:p>
    <w:p w14:paraId="0F455458" w14:textId="539CCE6A" w:rsidR="00003777" w:rsidRPr="00003777" w:rsidRDefault="00991988" w:rsidP="00003777">
      <w:sdt>
        <w:sdtPr>
          <w:id w:val="-1484615851"/>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003777">
        <w:t xml:space="preserve">   </w:t>
      </w:r>
      <w:r w:rsidR="00003777" w:rsidRPr="00003777">
        <w:t>The TPC reserves the right to negotiate a modification of the proposed work plan and budget and will award funds after agreement has been reached.</w:t>
      </w:r>
    </w:p>
    <w:p w14:paraId="71C17BE6" w14:textId="77777777" w:rsidR="00003777" w:rsidRPr="00003777" w:rsidRDefault="00003777" w:rsidP="00003777">
      <w:r w:rsidRPr="00003777">
        <w:t> </w:t>
      </w:r>
    </w:p>
    <w:p w14:paraId="26BB0EC8" w14:textId="4E2B36D7" w:rsidR="00003777" w:rsidRPr="00003777" w:rsidRDefault="00991988" w:rsidP="00003777">
      <w:sdt>
        <w:sdtPr>
          <w:id w:val="816539751"/>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6F0B3A">
        <w:t xml:space="preserve">  </w:t>
      </w:r>
      <w:r w:rsidR="00003777" w:rsidRPr="00003777">
        <w:t xml:space="preserve">The TPC reserves the right to examine the physical location, all books, documents, papers, accounting records, and other evidence (records) pertaining to the administration of the </w:t>
      </w:r>
      <w:r w:rsidR="00003777">
        <w:t>grant</w:t>
      </w:r>
      <w:r w:rsidR="00003777" w:rsidRPr="00003777">
        <w:t xml:space="preserve"> program upon request and copies thereof shall be furnished at no cost to the Tobacco Prevention and Cessation Commission.</w:t>
      </w:r>
    </w:p>
    <w:p w14:paraId="7132DB9B" w14:textId="77777777" w:rsidR="00003777" w:rsidRPr="00003777" w:rsidRDefault="00003777" w:rsidP="00003777">
      <w:r w:rsidRPr="00003777">
        <w:t> </w:t>
      </w:r>
    </w:p>
    <w:p w14:paraId="471FB80D" w14:textId="3CE8F411" w:rsidR="00003777" w:rsidRPr="00003777" w:rsidRDefault="00991988" w:rsidP="00003777">
      <w:sdt>
        <w:sdtPr>
          <w:id w:val="-707411735"/>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6F0B3A">
        <w:t xml:space="preserve">  </w:t>
      </w:r>
      <w:r w:rsidR="00003777" w:rsidRPr="00003777">
        <w:t>The signatory for this Organization represents that he/she has been duly authorized to execute agreements on behalf of the organization and has obtained all necessary or applicable approvals from the home office of the organization.</w:t>
      </w:r>
    </w:p>
    <w:p w14:paraId="26E4B68C" w14:textId="77777777" w:rsidR="00003777" w:rsidRPr="00003777" w:rsidRDefault="00003777" w:rsidP="00003777">
      <w:r w:rsidRPr="00003777">
        <w:t> </w:t>
      </w:r>
    </w:p>
    <w:p w14:paraId="2F3BDAF3" w14:textId="6261B2E0" w:rsidR="00003777" w:rsidRPr="00003777" w:rsidRDefault="00991988" w:rsidP="00003777">
      <w:sdt>
        <w:sdtPr>
          <w:id w:val="-1388412033"/>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6F0B3A">
        <w:t xml:space="preserve">  </w:t>
      </w:r>
      <w:r w:rsidR="00003777" w:rsidRPr="00003777">
        <w:t>It is policy of the TPC that any organization or individual receiving funding from TPC must agree as a condition of receiving funds that they will not accept any funding from the tobacco industry. By entering into this grant agreement, the grantee agrees to abide by this policy during the term of this agreement. Any violation of this clause by the grantee could lead to termination of this agreement by the State.</w:t>
      </w:r>
    </w:p>
    <w:p w14:paraId="264B57B3" w14:textId="77777777" w:rsidR="00003777" w:rsidRPr="00003777" w:rsidRDefault="00003777" w:rsidP="00003777">
      <w:r w:rsidRPr="00003777">
        <w:t> </w:t>
      </w:r>
    </w:p>
    <w:p w14:paraId="33702314" w14:textId="214E5809" w:rsidR="00003777" w:rsidRPr="00003777" w:rsidRDefault="00991988" w:rsidP="00003777">
      <w:sdt>
        <w:sdtPr>
          <w:id w:val="-767078472"/>
          <w14:checkbox>
            <w14:checked w14:val="0"/>
            <w14:checkedState w14:val="2612" w14:font="MS Gothic"/>
            <w14:uncheckedState w14:val="2610" w14:font="MS Gothic"/>
          </w14:checkbox>
        </w:sdtPr>
        <w:sdtEndPr/>
        <w:sdtContent>
          <w:r w:rsidR="006F0B3A">
            <w:rPr>
              <w:rFonts w:ascii="MS Gothic" w:eastAsia="MS Gothic" w:hAnsi="MS Gothic" w:hint="eastAsia"/>
            </w:rPr>
            <w:t>☐</w:t>
          </w:r>
        </w:sdtContent>
      </w:sdt>
      <w:r w:rsidR="006F0B3A">
        <w:t xml:space="preserve">  </w:t>
      </w:r>
      <w:r w:rsidR="00003777" w:rsidRPr="00003777">
        <w:t xml:space="preserve">It is policy of the TPC that any organization or individual receiving funding from TPC must agree as a condition of receiving funds that they will adopt a tobacco-free campus policy. By entering into this </w:t>
      </w:r>
      <w:r w:rsidR="006F0B3A" w:rsidRPr="00003777">
        <w:t>agreement,</w:t>
      </w:r>
      <w:r w:rsidR="00003777" w:rsidRPr="00003777">
        <w:t xml:space="preserve"> the grantee agrees to abide by this policy during the term of this agreement. Any violation of this clause by the grantee could lead to termination of this agreement by the State.</w:t>
      </w:r>
    </w:p>
    <w:p w14:paraId="6FFE80D1" w14:textId="77777777" w:rsidR="00003777" w:rsidRPr="00003777" w:rsidRDefault="00003777" w:rsidP="00003777">
      <w:r w:rsidRPr="00003777">
        <w:t> </w:t>
      </w:r>
    </w:p>
    <w:p w14:paraId="11A0C7DE" w14:textId="55941FB8" w:rsidR="00003777" w:rsidRDefault="00003777" w:rsidP="00003777">
      <w:pPr>
        <w:rPr>
          <w:b/>
          <w:bCs/>
        </w:rPr>
      </w:pPr>
      <w:r w:rsidRPr="00003777">
        <w:rPr>
          <w:b/>
          <w:bCs/>
        </w:rPr>
        <w:t>By checking the boxes above and including your name below, you indicate that you have read and understand these declarations. For questions and assistance please call: Tobacco Prevention and Cessation at (317) 234-1787</w:t>
      </w:r>
    </w:p>
    <w:p w14:paraId="5380B426" w14:textId="2DB0D82B" w:rsidR="006F0B3A" w:rsidRDefault="006F0B3A" w:rsidP="00003777">
      <w:pPr>
        <w:rPr>
          <w:b/>
          <w:bCs/>
        </w:rPr>
      </w:pPr>
      <w:r>
        <w:rPr>
          <w:b/>
          <w:bCs/>
        </w:rPr>
        <w:t>Agency Name _________________________________________________________________</w:t>
      </w:r>
    </w:p>
    <w:p w14:paraId="7461A2B7" w14:textId="5E596C07" w:rsidR="006F0B3A" w:rsidRPr="00003777" w:rsidRDefault="006F0B3A" w:rsidP="00003777">
      <w:r>
        <w:rPr>
          <w:b/>
          <w:bCs/>
        </w:rPr>
        <w:t>Representative Name __________________________________________________________</w:t>
      </w:r>
    </w:p>
    <w:p w14:paraId="192EF31E" w14:textId="278FECC8" w:rsidR="00003777" w:rsidRDefault="00003777">
      <w:r w:rsidRPr="00003777">
        <w:rPr>
          <w:b/>
          <w:bCs/>
        </w:rPr>
        <w:t> </w:t>
      </w:r>
    </w:p>
    <w:sectPr w:rsidR="00003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77"/>
    <w:rsid w:val="00003777"/>
    <w:rsid w:val="00014DF9"/>
    <w:rsid w:val="00391D5E"/>
    <w:rsid w:val="006F0B3A"/>
    <w:rsid w:val="00991988"/>
    <w:rsid w:val="00A56E36"/>
    <w:rsid w:val="00BC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B15D"/>
  <w15:chartTrackingRefBased/>
  <w15:docId w15:val="{50C28A47-1686-4B7D-993F-A5D7923A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E63A5A9162A47B16D909C7EB6808F" ma:contentTypeVersion="16" ma:contentTypeDescription="Create a new document." ma:contentTypeScope="" ma:versionID="891748148055f381c8411018272cd847">
  <xsd:schema xmlns:xsd="http://www.w3.org/2001/XMLSchema" xmlns:xs="http://www.w3.org/2001/XMLSchema" xmlns:p="http://schemas.microsoft.com/office/2006/metadata/properties" xmlns:ns2="8fa4fc37-f9a8-4f1f-b3af-60bbd908da74" xmlns:ns3="59769ee2-79be-4739-9732-dcc071ccdbc6" xmlns:ns4="ddb5066c-6899-482b-9ea0-5145f9da9989" targetNamespace="http://schemas.microsoft.com/office/2006/metadata/properties" ma:root="true" ma:fieldsID="781f76371a42e84679d5dc5af8b322f0" ns2:_="" ns3:_="" ns4:_="">
    <xsd:import namespace="8fa4fc37-f9a8-4f1f-b3af-60bbd908da74"/>
    <xsd:import namespace="59769ee2-79be-4739-9732-dcc071ccdbc6"/>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fc37-f9a8-4f1f-b3af-60bbd908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69ee2-79be-4739-9732-dcc071ccd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e6130a-d1f2-4e42-a795-bb9175f96cb9}" ma:internalName="TaxCatchAll" ma:showField="CatchAllData" ma:web="59769ee2-79be-4739-9732-dcc071cc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8fa4fc37-f9a8-4f1f-b3af-60bbd908d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0AF1B-0181-456F-96B0-79B5D968B868}"/>
</file>

<file path=customXml/itemProps2.xml><?xml version="1.0" encoding="utf-8"?>
<ds:datastoreItem xmlns:ds="http://schemas.openxmlformats.org/officeDocument/2006/customXml" ds:itemID="{712D89DA-DCE0-466B-A741-B73A02E41D55}"/>
</file>

<file path=customXml/itemProps3.xml><?xml version="1.0" encoding="utf-8"?>
<ds:datastoreItem xmlns:ds="http://schemas.openxmlformats.org/officeDocument/2006/customXml" ds:itemID="{56C7AE5A-A0AE-49AA-BDD4-9F2DA56B9F6D}"/>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1841</Characters>
  <Application>Microsoft Office Word</Application>
  <DocSecurity>0</DocSecurity>
  <Lines>19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Rivich, Natalie M</dc:creator>
  <cp:keywords/>
  <dc:description/>
  <cp:lastModifiedBy>Rivich, Natalie M</cp:lastModifiedBy>
  <cp:revision>2</cp:revision>
  <dcterms:created xsi:type="dcterms:W3CDTF">2025-01-08T20:35:00Z</dcterms:created>
  <dcterms:modified xsi:type="dcterms:W3CDTF">2025-01-08T20:35:00Z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0x01010019DE63A5A9162A47B16D909C7EB6808F</vt:lpwstr>
  </property>
</Properties>
</file>