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7C620" w14:textId="77777777" w:rsidR="00867054" w:rsidRDefault="00867054" w:rsidP="00867054">
      <w:pPr>
        <w:spacing w:line="413" w:lineRule="exact"/>
        <w:ind w:right="106"/>
        <w:jc w:val="center"/>
        <w:rPr>
          <w:b/>
          <w:color w:val="000000"/>
          <w:sz w:val="36"/>
        </w:rPr>
      </w:pPr>
      <w:r>
        <w:rPr>
          <w:b/>
          <w:color w:val="000000"/>
          <w:sz w:val="36"/>
        </w:rPr>
        <w:t>Directly</w:t>
      </w:r>
      <w:r>
        <w:rPr>
          <w:b/>
          <w:color w:val="000000"/>
          <w:spacing w:val="-15"/>
          <w:sz w:val="36"/>
        </w:rPr>
        <w:t xml:space="preserve"> </w:t>
      </w:r>
      <w:r>
        <w:rPr>
          <w:b/>
          <w:color w:val="000000"/>
          <w:sz w:val="36"/>
        </w:rPr>
        <w:t>Observed</w:t>
      </w:r>
      <w:r>
        <w:rPr>
          <w:b/>
          <w:color w:val="000000"/>
          <w:spacing w:val="-15"/>
          <w:sz w:val="36"/>
        </w:rPr>
        <w:t xml:space="preserve"> </w:t>
      </w:r>
      <w:r>
        <w:rPr>
          <w:b/>
          <w:color w:val="000000"/>
          <w:sz w:val="36"/>
        </w:rPr>
        <w:t>Therapy</w:t>
      </w:r>
      <w:r>
        <w:rPr>
          <w:b/>
          <w:color w:val="000000"/>
          <w:spacing w:val="-14"/>
          <w:sz w:val="36"/>
        </w:rPr>
        <w:t xml:space="preserve"> </w:t>
      </w:r>
      <w:r>
        <w:rPr>
          <w:b/>
          <w:color w:val="000000"/>
          <w:sz w:val="36"/>
        </w:rPr>
        <w:t>Agreement</w:t>
      </w:r>
      <w:r>
        <w:rPr>
          <w:b/>
          <w:color w:val="000000"/>
          <w:spacing w:val="-15"/>
          <w:sz w:val="36"/>
        </w:rPr>
        <w:t xml:space="preserve"> </w:t>
      </w:r>
      <w:r>
        <w:rPr>
          <w:b/>
          <w:color w:val="000000"/>
          <w:spacing w:val="-5"/>
          <w:sz w:val="36"/>
        </w:rPr>
        <w:t xml:space="preserve">for </w:t>
      </w:r>
      <w:r>
        <w:rPr>
          <w:b/>
          <w:color w:val="000000"/>
          <w:sz w:val="36"/>
        </w:rPr>
        <w:t>Tuberculosis</w:t>
      </w:r>
      <w:r>
        <w:rPr>
          <w:b/>
          <w:color w:val="000000"/>
          <w:spacing w:val="-21"/>
          <w:sz w:val="36"/>
        </w:rPr>
        <w:t xml:space="preserve"> </w:t>
      </w:r>
      <w:r>
        <w:rPr>
          <w:b/>
          <w:color w:val="000000"/>
          <w:spacing w:val="-2"/>
          <w:sz w:val="36"/>
        </w:rPr>
        <w:t>Treatment</w:t>
      </w:r>
    </w:p>
    <w:p w14:paraId="04C78276" w14:textId="3E3909AC" w:rsidR="00621C26" w:rsidRDefault="00621C26">
      <w:pPr>
        <w:pStyle w:val="BodyText"/>
        <w:rPr>
          <w:b/>
          <w:sz w:val="20"/>
        </w:rPr>
      </w:pPr>
    </w:p>
    <w:p w14:paraId="2D34E83F" w14:textId="77777777" w:rsidR="00867054" w:rsidRDefault="00867054">
      <w:pPr>
        <w:pStyle w:val="BodyText"/>
        <w:rPr>
          <w:b/>
          <w:sz w:val="20"/>
        </w:rPr>
      </w:pPr>
    </w:p>
    <w:p w14:paraId="74E49359" w14:textId="77777777" w:rsidR="00621C26" w:rsidRDefault="00621C26">
      <w:pPr>
        <w:pStyle w:val="BodyText"/>
        <w:spacing w:before="8"/>
        <w:rPr>
          <w:b/>
          <w:sz w:val="20"/>
        </w:rPr>
      </w:pPr>
    </w:p>
    <w:p w14:paraId="7FF5BD28" w14:textId="77777777" w:rsidR="00621C26" w:rsidRDefault="003A0438">
      <w:pPr>
        <w:pStyle w:val="BodyText"/>
        <w:tabs>
          <w:tab w:val="left" w:pos="5528"/>
          <w:tab w:val="left" w:pos="8780"/>
        </w:tabs>
        <w:spacing w:before="93"/>
        <w:ind w:left="120"/>
      </w:pPr>
      <w:r>
        <w:t xml:space="preserve">Patient: </w:t>
      </w:r>
      <w:r>
        <w:rPr>
          <w:u w:val="single"/>
        </w:rPr>
        <w:tab/>
      </w:r>
      <w:r>
        <w:t xml:space="preserve"> DOB: </w:t>
      </w:r>
      <w:r>
        <w:rPr>
          <w:u w:val="single"/>
        </w:rPr>
        <w:tab/>
      </w:r>
    </w:p>
    <w:p w14:paraId="1166A33E" w14:textId="77777777" w:rsidR="00621C26" w:rsidRDefault="00621C26">
      <w:pPr>
        <w:pStyle w:val="BodyText"/>
        <w:spacing w:before="11"/>
        <w:rPr>
          <w:sz w:val="15"/>
        </w:rPr>
      </w:pPr>
    </w:p>
    <w:p w14:paraId="299130CE" w14:textId="77777777" w:rsidR="00621C26" w:rsidRDefault="003A0438">
      <w:pPr>
        <w:pStyle w:val="BodyText"/>
        <w:tabs>
          <w:tab w:val="left" w:pos="8344"/>
        </w:tabs>
        <w:spacing w:before="92"/>
        <w:ind w:left="120"/>
      </w:pPr>
      <w:r>
        <w:t>Local Health Department Name:</w:t>
      </w:r>
      <w:r>
        <w:rPr>
          <w:spacing w:val="40"/>
        </w:rPr>
        <w:t xml:space="preserve"> </w:t>
      </w:r>
      <w:r>
        <w:rPr>
          <w:u w:val="single"/>
        </w:rPr>
        <w:tab/>
      </w:r>
    </w:p>
    <w:p w14:paraId="420A19EA" w14:textId="77777777" w:rsidR="00621C26" w:rsidRDefault="00621C26">
      <w:pPr>
        <w:pStyle w:val="BodyText"/>
        <w:rPr>
          <w:sz w:val="16"/>
        </w:rPr>
      </w:pPr>
    </w:p>
    <w:p w14:paraId="18910000" w14:textId="10350AB7" w:rsidR="00621C26" w:rsidRDefault="003A0438">
      <w:pPr>
        <w:pStyle w:val="BodyText"/>
        <w:spacing w:before="92"/>
        <w:ind w:left="120"/>
      </w:pPr>
      <w:r>
        <w:t>Treatment of</w:t>
      </w:r>
      <w:r w:rsidR="00867054">
        <w:t xml:space="preserve"> </w:t>
      </w:r>
      <w:r>
        <w:t xml:space="preserve">tuberculosis </w:t>
      </w:r>
      <w:r w:rsidR="00867054">
        <w:t xml:space="preserve">disease </w:t>
      </w:r>
      <w:r>
        <w:t xml:space="preserve">with prescribed medications will in most cases cure TB. TB medications must be taken for </w:t>
      </w:r>
      <w:r w:rsidR="00867054">
        <w:t>a long time (months or more)</w:t>
      </w:r>
      <w:r>
        <w:t xml:space="preserve">. The standard of care for taking TB medications is called </w:t>
      </w:r>
      <w:r w:rsidR="002060DB">
        <w:t>d</w:t>
      </w:r>
      <w:r>
        <w:t xml:space="preserve">irectly </w:t>
      </w:r>
      <w:r w:rsidR="002060DB">
        <w:t>o</w:t>
      </w:r>
      <w:r>
        <w:t xml:space="preserve">bserved </w:t>
      </w:r>
      <w:r w:rsidR="002060DB">
        <w:t>t</w:t>
      </w:r>
      <w:r>
        <w:t>herapy (DOT) and is done by your local health department.</w:t>
      </w:r>
      <w:r>
        <w:rPr>
          <w:spacing w:val="40"/>
        </w:rPr>
        <w:t xml:space="preserve"> </w:t>
      </w:r>
      <w:r>
        <w:t>DOT</w:t>
      </w:r>
      <w:r>
        <w:rPr>
          <w:spacing w:val="-2"/>
        </w:rPr>
        <w:t xml:space="preserve"> </w:t>
      </w:r>
      <w:r>
        <w:t>requires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 w:rsidR="002060DB">
        <w:rPr>
          <w:spacing w:val="-2"/>
        </w:rPr>
        <w:t xml:space="preserve">to </w:t>
      </w:r>
      <w:r>
        <w:t>take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TB</w:t>
      </w:r>
      <w:r>
        <w:rPr>
          <w:spacing w:val="-2"/>
        </w:rPr>
        <w:t xml:space="preserve"> </w:t>
      </w:r>
      <w:r>
        <w:t>medicine</w:t>
      </w:r>
      <w:r>
        <w:rPr>
          <w:spacing w:val="-2"/>
        </w:rPr>
        <w:t xml:space="preserve"> </w:t>
      </w:r>
      <w:r>
        <w:t>while</w:t>
      </w:r>
      <w:r>
        <w:rPr>
          <w:spacing w:val="-2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watched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nurse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staff.</w:t>
      </w:r>
    </w:p>
    <w:p w14:paraId="0DB9B940" w14:textId="77777777" w:rsidR="00621C26" w:rsidRDefault="00621C26">
      <w:pPr>
        <w:pStyle w:val="BodyText"/>
        <w:rPr>
          <w:sz w:val="26"/>
        </w:rPr>
      </w:pPr>
    </w:p>
    <w:p w14:paraId="29047709" w14:textId="77777777" w:rsidR="00621C26" w:rsidRDefault="00621C26">
      <w:pPr>
        <w:pStyle w:val="BodyText"/>
        <w:spacing w:before="1"/>
        <w:rPr>
          <w:sz w:val="22"/>
        </w:rPr>
      </w:pPr>
    </w:p>
    <w:p w14:paraId="2B57633F" w14:textId="33467CEE" w:rsidR="00621C26" w:rsidRDefault="003A0438">
      <w:pPr>
        <w:pStyle w:val="Heading1"/>
        <w:tabs>
          <w:tab w:val="left" w:pos="3786"/>
        </w:tabs>
        <w:spacing w:before="1"/>
        <w:ind w:left="1128" w:right="2614"/>
      </w:pPr>
      <w:r>
        <w:t xml:space="preserve">I, </w:t>
      </w:r>
      <w:r>
        <w:rPr>
          <w:u w:val="single"/>
        </w:rPr>
        <w:tab/>
      </w:r>
      <w:r>
        <w:rPr>
          <w:u w:val="single"/>
        </w:rPr>
        <w:tab/>
      </w:r>
      <w:r w:rsidR="002060DB">
        <w:rPr>
          <w:u w:val="single"/>
        </w:rPr>
        <w:t>,</w:t>
      </w:r>
      <w:r>
        <w:rPr>
          <w:spacing w:val="-6"/>
        </w:rPr>
        <w:t xml:space="preserve"> </w:t>
      </w:r>
      <w:r>
        <w:t>understand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agree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following: (Name of Client)</w:t>
      </w:r>
    </w:p>
    <w:p w14:paraId="52872C98" w14:textId="77777777" w:rsidR="00621C26" w:rsidRDefault="00621C26">
      <w:pPr>
        <w:pStyle w:val="BodyText"/>
        <w:rPr>
          <w:b/>
          <w:sz w:val="26"/>
        </w:rPr>
      </w:pPr>
    </w:p>
    <w:p w14:paraId="26C6B2B7" w14:textId="77777777" w:rsidR="00621C26" w:rsidRDefault="00621C26">
      <w:pPr>
        <w:pStyle w:val="BodyText"/>
        <w:spacing w:before="10"/>
        <w:rPr>
          <w:b/>
          <w:sz w:val="21"/>
        </w:rPr>
      </w:pPr>
    </w:p>
    <w:p w14:paraId="68F2C298" w14:textId="28CDD8F0" w:rsidR="00867054" w:rsidRDefault="00867054">
      <w:pPr>
        <w:pStyle w:val="ListParagraph"/>
        <w:numPr>
          <w:ilvl w:val="0"/>
          <w:numId w:val="2"/>
        </w:numPr>
        <w:tabs>
          <w:tab w:val="left" w:pos="839"/>
          <w:tab w:val="left" w:pos="840"/>
          <w:tab w:val="left" w:pos="6436"/>
          <w:tab w:val="left" w:pos="8343"/>
        </w:tabs>
        <w:ind w:right="1004" w:hanging="721"/>
        <w:rPr>
          <w:sz w:val="24"/>
        </w:rPr>
      </w:pP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agree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cooperate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supervised</w:t>
      </w:r>
      <w:r>
        <w:rPr>
          <w:spacing w:val="-3"/>
          <w:sz w:val="24"/>
        </w:rPr>
        <w:t xml:space="preserve"> </w:t>
      </w:r>
      <w:r>
        <w:rPr>
          <w:sz w:val="24"/>
        </w:rPr>
        <w:t>DOT</w:t>
      </w:r>
      <w:r>
        <w:rPr>
          <w:spacing w:val="-3"/>
          <w:sz w:val="24"/>
        </w:rPr>
        <w:t xml:space="preserve"> </w:t>
      </w:r>
      <w:r>
        <w:rPr>
          <w:sz w:val="24"/>
        </w:rPr>
        <w:t>program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help</w:t>
      </w:r>
      <w:r>
        <w:rPr>
          <w:spacing w:val="-3"/>
          <w:sz w:val="24"/>
        </w:rPr>
        <w:t xml:space="preserve"> </w:t>
      </w:r>
      <w:r>
        <w:rPr>
          <w:sz w:val="24"/>
        </w:rPr>
        <w:t>remind</w:t>
      </w:r>
      <w:r>
        <w:rPr>
          <w:spacing w:val="-3"/>
          <w:sz w:val="24"/>
        </w:rPr>
        <w:t xml:space="preserve"> </w:t>
      </w:r>
      <w:r>
        <w:rPr>
          <w:sz w:val="24"/>
        </w:rPr>
        <w:t>me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take my medicine and to make sure I complete my treatment and get well.</w:t>
      </w:r>
    </w:p>
    <w:p w14:paraId="60687B0D" w14:textId="77777777" w:rsidR="00621C26" w:rsidRDefault="00621C26">
      <w:pPr>
        <w:pStyle w:val="BodyText"/>
      </w:pPr>
    </w:p>
    <w:p w14:paraId="23458F7F" w14:textId="60F5709B" w:rsidR="00621C26" w:rsidRDefault="003A0438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ind w:left="839"/>
        <w:rPr>
          <w:sz w:val="24"/>
        </w:rPr>
      </w:pP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tell</w:t>
      </w:r>
      <w:r>
        <w:rPr>
          <w:spacing w:val="-3"/>
          <w:sz w:val="24"/>
        </w:rPr>
        <w:t xml:space="preserve"> </w:t>
      </w:r>
      <w:r>
        <w:rPr>
          <w:sz w:val="24"/>
        </w:rPr>
        <w:t>my</w:t>
      </w:r>
      <w:r>
        <w:rPr>
          <w:spacing w:val="-3"/>
          <w:sz w:val="24"/>
        </w:rPr>
        <w:t xml:space="preserve"> </w:t>
      </w:r>
      <w:r>
        <w:rPr>
          <w:sz w:val="24"/>
        </w:rPr>
        <w:t>DOT</w:t>
      </w:r>
      <w:r>
        <w:rPr>
          <w:spacing w:val="-3"/>
          <w:sz w:val="24"/>
        </w:rPr>
        <w:t xml:space="preserve"> </w:t>
      </w:r>
      <w:r>
        <w:rPr>
          <w:sz w:val="24"/>
        </w:rPr>
        <w:t>worker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complaints,</w:t>
      </w:r>
      <w:r>
        <w:rPr>
          <w:spacing w:val="-3"/>
          <w:sz w:val="24"/>
        </w:rPr>
        <w:t xml:space="preserve"> </w:t>
      </w:r>
      <w:r>
        <w:rPr>
          <w:sz w:val="24"/>
        </w:rPr>
        <w:t>questions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problems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have.</w:t>
      </w:r>
    </w:p>
    <w:p w14:paraId="3E9EB296" w14:textId="77777777" w:rsidR="00621C26" w:rsidRDefault="00621C26">
      <w:pPr>
        <w:pStyle w:val="BodyText"/>
      </w:pPr>
    </w:p>
    <w:p w14:paraId="6935E7DA" w14:textId="77777777" w:rsidR="00621C26" w:rsidRDefault="003A0438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ind w:right="715" w:hanging="721"/>
        <w:rPr>
          <w:sz w:val="24"/>
        </w:rPr>
      </w:pP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understand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miss</w:t>
      </w:r>
      <w:r>
        <w:rPr>
          <w:spacing w:val="-3"/>
          <w:sz w:val="24"/>
        </w:rPr>
        <w:t xml:space="preserve"> </w:t>
      </w:r>
      <w:r>
        <w:rPr>
          <w:sz w:val="24"/>
        </w:rPr>
        <w:t>my</w:t>
      </w:r>
      <w:r>
        <w:rPr>
          <w:spacing w:val="-3"/>
          <w:sz w:val="24"/>
        </w:rPr>
        <w:t xml:space="preserve"> </w:t>
      </w:r>
      <w:r>
        <w:rPr>
          <w:sz w:val="24"/>
        </w:rPr>
        <w:t>appointments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take</w:t>
      </w:r>
      <w:r>
        <w:rPr>
          <w:spacing w:val="-3"/>
          <w:sz w:val="24"/>
        </w:rPr>
        <w:t xml:space="preserve"> </w:t>
      </w:r>
      <w:r>
        <w:rPr>
          <w:sz w:val="24"/>
        </w:rPr>
        <w:t>my</w:t>
      </w:r>
      <w:r>
        <w:rPr>
          <w:spacing w:val="-3"/>
          <w:sz w:val="24"/>
        </w:rPr>
        <w:t xml:space="preserve"> </w:t>
      </w:r>
      <w:r>
        <w:rPr>
          <w:sz w:val="24"/>
        </w:rPr>
        <w:t>medicine</w:t>
      </w:r>
      <w:r>
        <w:rPr>
          <w:spacing w:val="-3"/>
          <w:sz w:val="24"/>
        </w:rPr>
        <w:t xml:space="preserve"> </w:t>
      </w:r>
      <w:r>
        <w:rPr>
          <w:sz w:val="24"/>
        </w:rPr>
        <w:t>regularly,</w:t>
      </w:r>
      <w:r>
        <w:rPr>
          <w:spacing w:val="-3"/>
          <w:sz w:val="24"/>
        </w:rPr>
        <w:t xml:space="preserve"> </w:t>
      </w:r>
      <w:r>
        <w:rPr>
          <w:sz w:val="24"/>
        </w:rPr>
        <w:t>legal action may be taken.</w:t>
      </w:r>
    </w:p>
    <w:p w14:paraId="540C7B59" w14:textId="77777777" w:rsidR="00621C26" w:rsidRDefault="00621C26">
      <w:pPr>
        <w:pStyle w:val="BodyText"/>
        <w:rPr>
          <w:sz w:val="26"/>
        </w:rPr>
      </w:pPr>
    </w:p>
    <w:p w14:paraId="7DE4E769" w14:textId="77777777" w:rsidR="00621C26" w:rsidRDefault="00621C26">
      <w:pPr>
        <w:pStyle w:val="BodyText"/>
        <w:rPr>
          <w:sz w:val="22"/>
        </w:rPr>
      </w:pPr>
    </w:p>
    <w:p w14:paraId="518E9E6E" w14:textId="4BAE6CB9" w:rsidR="00621C26" w:rsidRDefault="003A0438">
      <w:pPr>
        <w:pStyle w:val="Heading1"/>
        <w:ind w:firstLine="0"/>
      </w:pPr>
      <w:r>
        <w:t>In return</w:t>
      </w:r>
      <w:r w:rsidR="002060DB">
        <w:t>,</w:t>
      </w:r>
      <w:r>
        <w:t xml:space="preserve"> the local health department </w:t>
      </w:r>
      <w:r>
        <w:rPr>
          <w:spacing w:val="-2"/>
        </w:rPr>
        <w:t>will:</w:t>
      </w:r>
    </w:p>
    <w:p w14:paraId="6760C264" w14:textId="77777777" w:rsidR="00621C26" w:rsidRDefault="00621C26">
      <w:pPr>
        <w:pStyle w:val="BodyText"/>
        <w:spacing w:before="10"/>
        <w:rPr>
          <w:b/>
          <w:sz w:val="23"/>
        </w:rPr>
      </w:pPr>
    </w:p>
    <w:p w14:paraId="060E6DC5" w14:textId="300BE10A" w:rsidR="00621C26" w:rsidRDefault="003A0438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1"/>
        <w:ind w:right="727" w:hanging="721"/>
        <w:rPr>
          <w:sz w:val="24"/>
        </w:rPr>
      </w:pPr>
      <w:r>
        <w:rPr>
          <w:sz w:val="24"/>
        </w:rPr>
        <w:t>Meet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 w:rsidR="00867054">
        <w:rPr>
          <w:spacing w:val="-3"/>
          <w:sz w:val="24"/>
        </w:rPr>
        <w:t>at an agreed</w:t>
      </w:r>
      <w:r w:rsidR="002060DB">
        <w:rPr>
          <w:spacing w:val="-3"/>
          <w:sz w:val="24"/>
        </w:rPr>
        <w:t>-</w:t>
      </w:r>
      <w:r w:rsidR="00867054">
        <w:rPr>
          <w:spacing w:val="-3"/>
          <w:sz w:val="24"/>
        </w:rPr>
        <w:t xml:space="preserve">upon location </w:t>
      </w:r>
      <w:r>
        <w:rPr>
          <w:sz w:val="24"/>
        </w:rPr>
        <w:t>during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time</w:t>
      </w:r>
      <w:r>
        <w:rPr>
          <w:spacing w:val="-3"/>
          <w:sz w:val="24"/>
        </w:rPr>
        <w:t xml:space="preserve"> </w:t>
      </w:r>
      <w:r>
        <w:rPr>
          <w:sz w:val="24"/>
        </w:rPr>
        <w:t>arranged.</w:t>
      </w:r>
      <w:r>
        <w:rPr>
          <w:spacing w:val="-3"/>
          <w:sz w:val="24"/>
        </w:rPr>
        <w:t xml:space="preserve"> </w:t>
      </w: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 w:rsidR="00867054"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appointment</w:t>
      </w:r>
      <w:r>
        <w:rPr>
          <w:spacing w:val="-3"/>
          <w:sz w:val="24"/>
        </w:rPr>
        <w:t xml:space="preserve"> </w:t>
      </w:r>
      <w:r>
        <w:rPr>
          <w:sz w:val="24"/>
        </w:rPr>
        <w:t>needs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be changed, we will notify you.</w:t>
      </w:r>
    </w:p>
    <w:p w14:paraId="7295C035" w14:textId="77777777" w:rsidR="00621C26" w:rsidRDefault="003A0438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left="839"/>
        <w:rPr>
          <w:sz w:val="24"/>
        </w:rPr>
      </w:pPr>
      <w:r>
        <w:rPr>
          <w:sz w:val="24"/>
        </w:rPr>
        <w:t>We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provide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z w:val="24"/>
        </w:rPr>
        <w:t>medications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TB</w:t>
      </w:r>
      <w:r>
        <w:rPr>
          <w:spacing w:val="-3"/>
          <w:sz w:val="24"/>
        </w:rPr>
        <w:t xml:space="preserve"> </w:t>
      </w:r>
      <w:r>
        <w:rPr>
          <w:sz w:val="24"/>
        </w:rPr>
        <w:t>without</w:t>
      </w:r>
      <w:r>
        <w:rPr>
          <w:spacing w:val="-2"/>
          <w:sz w:val="24"/>
        </w:rPr>
        <w:t xml:space="preserve"> charge.</w:t>
      </w:r>
    </w:p>
    <w:p w14:paraId="75FBA072" w14:textId="77777777" w:rsidR="00621C26" w:rsidRDefault="003A0438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left="839"/>
        <w:rPr>
          <w:sz w:val="24"/>
        </w:rPr>
      </w:pPr>
      <w:r>
        <w:rPr>
          <w:sz w:val="24"/>
        </w:rPr>
        <w:t>We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maintain</w:t>
      </w:r>
      <w:r>
        <w:rPr>
          <w:spacing w:val="-5"/>
          <w:sz w:val="24"/>
        </w:rPr>
        <w:t xml:space="preserve"> </w:t>
      </w:r>
      <w:r>
        <w:rPr>
          <w:sz w:val="24"/>
        </w:rPr>
        <w:t>your</w:t>
      </w:r>
      <w:r>
        <w:rPr>
          <w:spacing w:val="-5"/>
          <w:sz w:val="24"/>
        </w:rPr>
        <w:t xml:space="preserve"> </w:t>
      </w:r>
      <w:r>
        <w:rPr>
          <w:sz w:val="24"/>
        </w:rPr>
        <w:t>confidentiality,</w:t>
      </w:r>
      <w:r>
        <w:rPr>
          <w:spacing w:val="-5"/>
          <w:sz w:val="24"/>
        </w:rPr>
        <w:t xml:space="preserve"> </w:t>
      </w:r>
      <w:r>
        <w:rPr>
          <w:sz w:val="24"/>
        </w:rPr>
        <w:t>respond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your</w:t>
      </w:r>
      <w:r>
        <w:rPr>
          <w:spacing w:val="-5"/>
          <w:sz w:val="24"/>
        </w:rPr>
        <w:t xml:space="preserve"> </w:t>
      </w:r>
      <w:r>
        <w:rPr>
          <w:sz w:val="24"/>
        </w:rPr>
        <w:t>questions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address</w:t>
      </w:r>
      <w:r>
        <w:rPr>
          <w:spacing w:val="-5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concerns.</w:t>
      </w:r>
    </w:p>
    <w:p w14:paraId="51472488" w14:textId="77777777" w:rsidR="00621C26" w:rsidRDefault="00621C26">
      <w:pPr>
        <w:pStyle w:val="BodyText"/>
        <w:rPr>
          <w:sz w:val="26"/>
        </w:rPr>
      </w:pPr>
    </w:p>
    <w:p w14:paraId="31515DA2" w14:textId="77777777" w:rsidR="00621C26" w:rsidRDefault="00621C26">
      <w:pPr>
        <w:pStyle w:val="BodyText"/>
        <w:rPr>
          <w:sz w:val="26"/>
        </w:rPr>
      </w:pPr>
    </w:p>
    <w:p w14:paraId="1981DCBB" w14:textId="52C5108D" w:rsidR="00621C26" w:rsidRDefault="003A0438">
      <w:pPr>
        <w:pStyle w:val="BodyText"/>
        <w:spacing w:before="230"/>
        <w:ind w:left="120"/>
      </w:pPr>
      <w:r>
        <w:t>I</w:t>
      </w:r>
      <w:r>
        <w:rPr>
          <w:spacing w:val="-6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read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above</w:t>
      </w:r>
      <w:r>
        <w:rPr>
          <w:spacing w:val="-3"/>
        </w:rPr>
        <w:t xml:space="preserve"> </w:t>
      </w:r>
      <w:r>
        <w:t>information,</w:t>
      </w:r>
      <w:r>
        <w:rPr>
          <w:spacing w:val="-3"/>
        </w:rPr>
        <w:t xml:space="preserve"> </w:t>
      </w:r>
      <w:r>
        <w:t>understand</w:t>
      </w:r>
      <w:r>
        <w:rPr>
          <w:spacing w:val="-4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agree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conditions.</w:t>
      </w:r>
    </w:p>
    <w:p w14:paraId="25FDB359" w14:textId="77777777" w:rsidR="00621C26" w:rsidRDefault="00621C26">
      <w:pPr>
        <w:pStyle w:val="BodyText"/>
        <w:rPr>
          <w:sz w:val="20"/>
        </w:rPr>
      </w:pPr>
    </w:p>
    <w:p w14:paraId="10D626C4" w14:textId="77777777" w:rsidR="00621C26" w:rsidRDefault="00621C26">
      <w:pPr>
        <w:pStyle w:val="BodyText"/>
        <w:rPr>
          <w:sz w:val="20"/>
        </w:rPr>
      </w:pPr>
    </w:p>
    <w:p w14:paraId="0299E0FC" w14:textId="77777777" w:rsidR="00621C26" w:rsidRDefault="00621C26">
      <w:pPr>
        <w:pStyle w:val="BodyText"/>
        <w:rPr>
          <w:sz w:val="20"/>
        </w:rPr>
      </w:pPr>
    </w:p>
    <w:p w14:paraId="6458C45D" w14:textId="77777777" w:rsidR="00621C26" w:rsidRDefault="00621C26">
      <w:pPr>
        <w:pStyle w:val="BodyText"/>
        <w:rPr>
          <w:sz w:val="20"/>
        </w:rPr>
      </w:pPr>
    </w:p>
    <w:p w14:paraId="3C72130E" w14:textId="77777777" w:rsidR="00621C26" w:rsidRDefault="00621C26">
      <w:pPr>
        <w:pStyle w:val="BodyText"/>
        <w:rPr>
          <w:sz w:val="20"/>
        </w:rPr>
      </w:pPr>
    </w:p>
    <w:p w14:paraId="7F51E6CF" w14:textId="66A7103C" w:rsidR="00621C26" w:rsidRDefault="003E3DFF">
      <w:pPr>
        <w:pStyle w:val="BodyText"/>
        <w:spacing w:before="11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F35A9B1" wp14:editId="729F5C5B">
                <wp:simplePos x="0" y="0"/>
                <wp:positionH relativeFrom="page">
                  <wp:posOffset>457200</wp:posOffset>
                </wp:positionH>
                <wp:positionV relativeFrom="paragraph">
                  <wp:posOffset>139065</wp:posOffset>
                </wp:positionV>
                <wp:extent cx="2030095" cy="1270"/>
                <wp:effectExtent l="0" t="0" r="0" b="0"/>
                <wp:wrapTopAndBottom/>
                <wp:docPr id="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009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3197"/>
                            <a:gd name="T2" fmla="+- 0 3916 720"/>
                            <a:gd name="T3" fmla="*/ T2 w 31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97">
                              <a:moveTo>
                                <a:pt x="0" y="0"/>
                              </a:moveTo>
                              <a:lnTo>
                                <a:pt x="3196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DFE559" id="docshape1" o:spid="_x0000_s1026" style="position:absolute;margin-left:36pt;margin-top:10.95pt;width:159.8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JMVjgIAAHsFAAAOAAAAZHJzL2Uyb0RvYy54bWysVNtu2zAMfR+wfxD0uKH1JW26GHWKoV2H&#10;Ad0FaPYBiizHxmRRk5Q43dePlO00zbCXYQFiUOLR4eFFur7Zd5rtlPMtmJJn5ylnykioWrMp+ffV&#10;/dk7znwQphIajCr5k/L8Zvn61XVvC5VDA7pSjiGJ8UVvS96EYIsk8bJRnfDnYJVBZw2uEwGXbpNU&#10;TvTI3ukkT9N50oOrrAOpvMfdu8HJl5G/rpUMX+vaq8B0yVFbiF8Xv2v6JstrUWycsE0rRxniH1R0&#10;ojUY9EB1J4JgW9f+QdW10oGHOpxL6BKo61aqmANmk6Un2Tw2wqqYCxbH20OZ/P+jlV92j/abI+ne&#10;PoD84bEiSW99cfDQwiOGrfvPUGEPxTZATHZfu45OYhpsH2v6dKip2gcmcTNPZ2m6uORMoi/Lr2LJ&#10;E1FMZ+XWh48KIo/YPfgwdKRCK9azYkZ0GHSF3as7jc15e8ZSdpXH/9i/AyibQG8StkpZz2bZ4uoU&#10;lE+gyDRbZHOiO0XNJhRR5UdUKH4zyRPNpFjuzSgZLSZo/NNYJAueirNCaVN1kAFBlN5fsBj7FDuc&#10;GUM4nOvTiXac4USvhzSsCKSMQpDJ+pLHStBGBzu1gugKJ23DIM9ebY5ReHz+QtXgxhMUAGdmMGJQ&#10;0nrUVgP3rdaxr9qQlMU8zWJtPOi2Iiep8W6zvtWO7QTd1fijZJDsBczB1lSRrFGi+jDaQbR6sBGv&#10;sbZxhmls6SnwxRqqJxxhB8MLgC8WGg24X5z1ePtL7n9uhVOc6U8Gr9ciu7ig5yIuLi5pPJg79qyP&#10;PcJIpCp54Nh4Mm/D8MRsrWs3DUYa0jXwHq9O3dKMR32DqnGBNzxmO75G9IQcryPq+c1c/gYAAP//&#10;AwBQSwMEFAAGAAgAAAAhAEcwodfhAAAACAEAAA8AAABkcnMvZG93bnJldi54bWxMj8FOwzAQRO9I&#10;/IO1SFxQ6yRILQ1xqgqpHBCi0HKA2yZekoh4HWw3DX+POcFxdlYzb4r1ZHoxkvOdZQXpPAFBXFvd&#10;caPg9bCd3YDwAVljb5kUfJOHdXl+VmCu7YlfaNyHRsQQ9jkqaEMYcil93ZJBP7cDcfQ+rDMYonSN&#10;1A5PMdz0MkuShTTYcWxocaC7lurP/dEo2DRXj/f1wr1N+qt63m3fcWyeHpS6vJg2tyACTeHvGX7x&#10;IzqUkamyR9Ze9AqWWZwSFGTpCkT0r1fpEkQVD1kKsizk/wHlDwAAAP//AwBQSwECLQAUAAYACAAA&#10;ACEAtoM4kv4AAADhAQAAEwAAAAAAAAAAAAAAAAAAAAAAW0NvbnRlbnRfVHlwZXNdLnhtbFBLAQIt&#10;ABQABgAIAAAAIQA4/SH/1gAAAJQBAAALAAAAAAAAAAAAAAAAAC8BAABfcmVscy8ucmVsc1BLAQIt&#10;ABQABgAIAAAAIQDdYJMVjgIAAHsFAAAOAAAAAAAAAAAAAAAAAC4CAABkcnMvZTJvRG9jLnhtbFBL&#10;AQItABQABgAIAAAAIQBHMKHX4QAAAAgBAAAPAAAAAAAAAAAAAAAAAOgEAABkcnMvZG93bnJldi54&#10;bWxQSwUGAAAAAAQABADzAAAA9gUAAAAA&#10;" path="m,l3196,e" filled="f" strokeweight=".26669mm">
                <v:path arrowok="t" o:connecttype="custom" o:connectlocs="0,0;202946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8BBE56E" wp14:editId="2ECB01C3">
                <wp:simplePos x="0" y="0"/>
                <wp:positionH relativeFrom="page">
                  <wp:posOffset>2743200</wp:posOffset>
                </wp:positionH>
                <wp:positionV relativeFrom="paragraph">
                  <wp:posOffset>139065</wp:posOffset>
                </wp:positionV>
                <wp:extent cx="2030095" cy="127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0095" cy="1270"/>
                        </a:xfrm>
                        <a:custGeom>
                          <a:avLst/>
                          <a:gdLst>
                            <a:gd name="T0" fmla="+- 0 4320 4320"/>
                            <a:gd name="T1" fmla="*/ T0 w 3197"/>
                            <a:gd name="T2" fmla="+- 0 7516 4320"/>
                            <a:gd name="T3" fmla="*/ T2 w 31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97">
                              <a:moveTo>
                                <a:pt x="0" y="0"/>
                              </a:moveTo>
                              <a:lnTo>
                                <a:pt x="3196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C0D403" id="docshape2" o:spid="_x0000_s1026" style="position:absolute;margin-left:3in;margin-top:10.95pt;width:159.8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1JtjwIAAH4FAAAOAAAAZHJzL2Uyb0RvYy54bWysVNuO0zAQfUfiHyw/gra59Eajpiu0yyKk&#10;5SJt+QDXcZoIx2Nst2n5esZO0s0W8YLIgzWTGZ85c/Gsb0+NJEdhbA0qp8kkpkQoDkWt9jn9vn24&#10;eUeJdUwVTIISOT0LS283r1+tW52JFCqQhTAEQZTNWp3TyjmdRZHllWiYnYAWCo0lmIY5VM0+Kgxr&#10;Eb2RURrHi6gFU2gDXFiLf+87I90E/LIU3H0tSysckTlFbi6cJpw7f0abNcv2humq5j0N9g8sGlYr&#10;DHqBumeOkYOp/4Bqam7AQukmHJoIyrLmIuSA2STxVTZPFdMi5ILFsfpSJvv/YPmX45P+Zjx1qx+B&#10;/7BYkajVNrtYvGLRh+zaz1BgD9nBQUj2VJrG38Q0yCnU9HypqTg5wvFnGk/jeDWnhKMtSZeh5BHL&#10;hrv8YN1HAQGHHR+t6zpSoBTqWRDFGgy6xe6VjcTmvL0hMZlN0+7oO3hxSwa3NxHZxqQl02S1vHZK&#10;B6eAtZwniwB47TYd3DxWOsJC/vuBIasG0vyketYoEeZfQBzqpMH6+myR21AgREAnn+FffDH2tW93&#10;pw9hcLSvh9pQgkO969LQzHlmPoQXSZvTUAr/o4Gj2EIwuavOYZBnq1RjL7y+eMGqM+MNHwDHphNC&#10;UM911FkFD7WUobVSeSqrRZyE2liQdeGNno01+92dNOTI/HMNn08GwV64GTioIoBVghUfetmxWnYy&#10;+kusbRhjP7l+G9hsB8UZp9hAtwRwaaFQgflFSYsLIKf254EZQYn8pPCFrZLZzG+MoMzmyxQVM7bs&#10;xhamOELl1FFsvBfvXLdlDtrU+wojdekqeI+vp6z9mAd+HatewUcesu0Xkt8iYz14Pa/NzW8AAAD/&#10;/wMAUEsDBBQABgAIAAAAIQASS/ro4gAAAAkBAAAPAAAAZHJzL2Rvd25yZXYueG1sTI/NTsMwEITv&#10;SLyDtUhcEHUSSgshTlUhlQNC/BQOcNvEixMR2yF20/D2LKdynJ3R7DfFarKdGGkIrXcK0lkCglzt&#10;deuMgrfXzfkViBDRaey8IwU/FGBVHh8VmGu/dy80bqMRXOJCjgqaGPtcylA3ZDHMfE+OvU8/WIws&#10;ByP1gHsut53MkmQhLbaOPzTY021D9dd2ZxWszdnDXb0Y3if9XT0/bT5wNI/3Sp2eTOsbEJGmeAjD&#10;Hz6jQ8lMld85HUSnYH6R8ZaoIEuvQXBgeZkuQVR8yFKQZSH/Lyh/AQAA//8DAFBLAQItABQABgAI&#10;AAAAIQC2gziS/gAAAOEBAAATAAAAAAAAAAAAAAAAAAAAAABbQ29udGVudF9UeXBlc10ueG1sUEsB&#10;Ai0AFAAGAAgAAAAhADj9If/WAAAAlAEAAAsAAAAAAAAAAAAAAAAALwEAAF9yZWxzLy5yZWxzUEsB&#10;Ai0AFAAGAAgAAAAhAEtzUm2PAgAAfgUAAA4AAAAAAAAAAAAAAAAALgIAAGRycy9lMm9Eb2MueG1s&#10;UEsBAi0AFAAGAAgAAAAhABJL+ujiAAAACQEAAA8AAAAAAAAAAAAAAAAA6QQAAGRycy9kb3ducmV2&#10;LnhtbFBLBQYAAAAABAAEAPMAAAD4BQAAAAA=&#10;" path="m,l3196,e" filled="f" strokeweight=".26669mm">
                <v:path arrowok="t" o:connecttype="custom" o:connectlocs="0,0;202946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B5DB029" wp14:editId="66D13981">
                <wp:simplePos x="0" y="0"/>
                <wp:positionH relativeFrom="page">
                  <wp:posOffset>5071110</wp:posOffset>
                </wp:positionH>
                <wp:positionV relativeFrom="paragraph">
                  <wp:posOffset>139065</wp:posOffset>
                </wp:positionV>
                <wp:extent cx="1776095" cy="1270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6095" cy="1270"/>
                        </a:xfrm>
                        <a:custGeom>
                          <a:avLst/>
                          <a:gdLst>
                            <a:gd name="T0" fmla="+- 0 7986 7986"/>
                            <a:gd name="T1" fmla="*/ T0 w 2797"/>
                            <a:gd name="T2" fmla="+- 0 10783 7986"/>
                            <a:gd name="T3" fmla="*/ T2 w 27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97">
                              <a:moveTo>
                                <a:pt x="0" y="0"/>
                              </a:moveTo>
                              <a:lnTo>
                                <a:pt x="2797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28C723" id="docshape3" o:spid="_x0000_s1026" style="position:absolute;margin-left:399.3pt;margin-top:10.95pt;width:139.8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K0HjwIAAH8FAAAOAAAAZHJzL2Uyb0RvYy54bWysVNtu2zAMfR+wfxD0uKHxpWncGHWKoV2H&#10;Ad0FaPYBiizHxmRRk5Q46dePku3Uy7aXYX4QSJM6PLyIN7eHVpK9MLYBVdBkFlMiFIeyUduCfls/&#10;XFxTYh1TJZOgREGPwtLb1etXN53ORQo1yFIYgiDK5p0uaO2czqPI8lq0zM5AC4XGCkzLHKpmG5WG&#10;dYjeyiiN40XUgSm1AS6sxb/3vZGuAn5VCe6+VJUVjsiCIjcXThPOjT+j1Q3Lt4bpuuEDDfYPLFrW&#10;KAx6grpnjpGdaX6DahtuwELlZhzaCKqq4SLkgNkk8Vk2TzXTIuSCxbH6VCb7/2D55/2T/mo8dasf&#10;gX+3WJGo0zY/Wbxi0Ydsuk9QYg/ZzkFI9lCZ1t/ENMgh1PR4qqk4OMLxZ5Jli3h5RQlHW5JmoeQR&#10;y8e7fGfdBwEBh+0fres7UqIU6lkSxVoMusbuVa3E5ry9IDHJlteLcAwdPLklo9ubiKxj0pE0W2bn&#10;TunoFLCSOLu+/CPY5ejnwdIJGCawHSmyemTND2qgjRJh/gnEoVAarC/QGsmNFUIEdPIp/sUXY5/7&#10;9neGEAZn+3yqDSU41Zs+Xc2cZ+ZDeJF0BQ218D9a2Is1BJM7ax0GebFKNfUK16esejPe8AFwbnoh&#10;BPVcJ61V8NBIGXorlaeyXMRJqI0F2ZTe6NlYs93cSUP2zL/X8PlkEOwXNwM7VQawWrDy/SA71she&#10;Rn+JtQ1z7EfXrwObb6A84hgb6LcAbi0UajDPlHS4AQpqf+yYEZTIjwqf2DKZz/3KCMr8KktRMVPL&#10;ZmphiiNUQR3FxnvxzvVrZqdNs60xUp+ugnf4fKrGz3ng17MaFHzlIdthI/k1MtWD18veXP0EAAD/&#10;/wMAUEsDBBQABgAIAAAAIQD3qCmO4AAAAAoBAAAPAAAAZHJzL2Rvd25yZXYueG1sTI/BTsMwDIbv&#10;SLxDZCRuLG2Rtq40nRDSQEJCaGW9Z43XdCROabKt8PRkJzja/vT7+8vVZA074eh7RwLSWQIMqXWq&#10;p07A9mN9lwPzQZKSxhEK+EYPq+r6qpSFcmfa4KkOHYsh5AspQIcwFJz7VqOVfuYGpHjbu9HKEMex&#10;42qU5xhuDc+SZM6t7Cl+0HLAJ43tZ320Al4GpSeHP4d387V9rpt18/a6aYS4vZkeH4AFnMIfDBf9&#10;qA5VdNq5IynPjIDFMp9HVECWLoFdgGSR3wPbxU2WAq9K/r9C9QsAAP//AwBQSwECLQAUAAYACAAA&#10;ACEAtoM4kv4AAADhAQAAEwAAAAAAAAAAAAAAAAAAAAAAW0NvbnRlbnRfVHlwZXNdLnhtbFBLAQIt&#10;ABQABgAIAAAAIQA4/SH/1gAAAJQBAAALAAAAAAAAAAAAAAAAAC8BAABfcmVscy8ucmVsc1BLAQIt&#10;ABQABgAIAAAAIQC2/K0HjwIAAH8FAAAOAAAAAAAAAAAAAAAAAC4CAABkcnMvZTJvRG9jLnhtbFBL&#10;AQItABQABgAIAAAAIQD3qCmO4AAAAAoBAAAPAAAAAAAAAAAAAAAAAOkEAABkcnMvZG93bnJldi54&#10;bWxQSwUGAAAAAAQABADzAAAA9gUAAAAA&#10;" path="m,l2797,e" filled="f" strokeweight=".26669mm">
                <v:path arrowok="t" o:connecttype="custom" o:connectlocs="0,0;1776095,0" o:connectangles="0,0"/>
                <w10:wrap type="topAndBottom" anchorx="page"/>
              </v:shape>
            </w:pict>
          </mc:Fallback>
        </mc:AlternateContent>
      </w:r>
    </w:p>
    <w:p w14:paraId="04109488" w14:textId="7A41FE58" w:rsidR="00621C26" w:rsidRDefault="003A0438">
      <w:pPr>
        <w:pStyle w:val="BodyText"/>
        <w:tabs>
          <w:tab w:val="left" w:pos="4127"/>
          <w:tab w:val="left" w:pos="7387"/>
        </w:tabs>
        <w:spacing w:before="3"/>
        <w:ind w:left="1128"/>
      </w:pPr>
      <w:r>
        <w:rPr>
          <w:spacing w:val="-2"/>
        </w:rPr>
        <w:t>Patient</w:t>
      </w:r>
      <w:r>
        <w:tab/>
        <w:t>Interpreter</w:t>
      </w:r>
      <w:r>
        <w:rPr>
          <w:spacing w:val="-5"/>
        </w:rPr>
        <w:t xml:space="preserve"> </w:t>
      </w:r>
      <w:r>
        <w:t>(if</w:t>
      </w:r>
      <w:r>
        <w:rPr>
          <w:spacing w:val="-3"/>
        </w:rPr>
        <w:t xml:space="preserve"> </w:t>
      </w:r>
      <w:r>
        <w:rPr>
          <w:spacing w:val="-2"/>
        </w:rPr>
        <w:t>needed)</w:t>
      </w:r>
      <w:r>
        <w:tab/>
        <w:t>LHD</w:t>
      </w:r>
      <w:r>
        <w:rPr>
          <w:spacing w:val="-2"/>
        </w:rPr>
        <w:t xml:space="preserve"> </w:t>
      </w:r>
      <w:r>
        <w:t>TB</w:t>
      </w:r>
      <w:r>
        <w:rPr>
          <w:spacing w:val="-1"/>
        </w:rPr>
        <w:t xml:space="preserve"> </w:t>
      </w:r>
      <w:r>
        <w:t>Nurse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 w:rsidR="002060DB">
        <w:rPr>
          <w:spacing w:val="-2"/>
        </w:rPr>
        <w:t>D</w:t>
      </w:r>
      <w:r>
        <w:rPr>
          <w:spacing w:val="-2"/>
        </w:rPr>
        <w:t>esignee</w:t>
      </w:r>
    </w:p>
    <w:p w14:paraId="0B1EC64E" w14:textId="77777777" w:rsidR="00621C26" w:rsidRDefault="00621C26">
      <w:pPr>
        <w:pStyle w:val="BodyText"/>
        <w:rPr>
          <w:sz w:val="20"/>
        </w:rPr>
      </w:pPr>
    </w:p>
    <w:p w14:paraId="36AA47D9" w14:textId="77777777" w:rsidR="00621C26" w:rsidRDefault="00621C26">
      <w:pPr>
        <w:pStyle w:val="BodyText"/>
        <w:rPr>
          <w:sz w:val="20"/>
        </w:rPr>
      </w:pPr>
    </w:p>
    <w:p w14:paraId="3D931B6F" w14:textId="6CF3232E" w:rsidR="00621C26" w:rsidRDefault="003E3DFF">
      <w:pPr>
        <w:pStyle w:val="BodyText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43BF0D5" wp14:editId="699DFCAB">
                <wp:simplePos x="0" y="0"/>
                <wp:positionH relativeFrom="page">
                  <wp:posOffset>457200</wp:posOffset>
                </wp:positionH>
                <wp:positionV relativeFrom="paragraph">
                  <wp:posOffset>227330</wp:posOffset>
                </wp:positionV>
                <wp:extent cx="1860550" cy="1270"/>
                <wp:effectExtent l="0" t="0" r="0" b="0"/>
                <wp:wrapTopAndBottom/>
                <wp:docPr id="1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6055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2930"/>
                            <a:gd name="T2" fmla="+- 0 3649 720"/>
                            <a:gd name="T3" fmla="*/ T2 w 29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30">
                              <a:moveTo>
                                <a:pt x="0" y="0"/>
                              </a:moveTo>
                              <a:lnTo>
                                <a:pt x="2929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0B9396" id="docshape4" o:spid="_x0000_s1026" style="position:absolute;margin-left:36pt;margin-top:17.9pt;width:146.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JqHkAIAAHsFAAAOAAAAZHJzL2Uyb0RvYy54bWysVNtu2zAMfR+wfxD0uGH1pWnaGHWKoV2H&#10;Ad0FaPYBiizHxmRRk5Q43dePlO00zbCXYQFiUCZ9eHhI8fpm32m2U863YEqenaWcKSOhas2m5N9X&#10;9++uOPNBmEpoMKrkT8rzm+XrV9e9LVQODehKOYYgxhe9LXkTgi2SxMtGdcKfgVUGnTW4TgQ8uk1S&#10;OdEjeqeTPE3nSQ+usg6k8h7f3g1Ovoz4da1k+FrXXgWmS47cQny6+FzTM1lei2LjhG1aOdIQ/8Ci&#10;E63BpAeoOxEE27r2D6iulQ481OFMQpdAXbdSxRqwmiw9qeaxEVbFWlAcbw8y+f8HK7/sHu03R9S9&#10;fQD5w6MiSW99cfDQwWMMW/efocIeim2AWOy+dh19iWWwfdT06aCp2gcm8WV2NU8vLlB6ib4sv4yS&#10;J6KYvpVbHz4qiDhi9+DD0JEKrahnxYzoMOkKIepOY3PevmMpu8zjf+zfISibgt4kbJWynuWL86nJ&#10;h6B8CopI5/PZguBOoc6nKILKj6CQ/GaiJ5qJsdybkTJaTND4p1EkC57EWSG1SR1EwCAq7y+xmPs0&#10;dvhmTOFwrk8n2nGGE70eyrAiEDNKQSbrSx6VoBcd7NQKoiuctA2TPHu1OY7KF/niBavBjV9QApyZ&#10;wYhJietRWw3ct1rHvmpDVBbzNIvaeNBtRU5i491mfasd2wm6q/FHxSDYizAHW1NFsEaJ6sNoB9Hq&#10;wcZ4jdrGGaaxpVXgizVUTzjCDoYNgBsLjQbcL856vP0l9z+3winO9CeD12uRzWa0LuJhdkHjwdyx&#10;Z33sEUYiVMkDx8aTeRuGFbO1rt00mGko18B7vDp1SzMe+Q2sxgPe8FjtuI1ohRyfY9Tzzlz+BgAA&#10;//8DAFBLAwQUAAYACAAAACEAkd7wx9oAAAAIAQAADwAAAGRycy9kb3ducmV2LnhtbEyPT0/DMAzF&#10;70h8h8hI3FjK1g1Umk78EcceWIGz15i2onGqJNvKt8c7wc32e3p+v3I7u1EdKcTBs4HbRQaKuPV2&#10;4M7Ae/N6cw8qJmSLo2cy8EMRttXlRYmF9Sd+o+MudUpCOBZooE9pKrSObU8O48JPxKJ9+eAwyRo6&#10;bQOeJNyNepllG+1wYPnQ40TPPbXfu4OTFP/iQm6fPpomr4e8/qwDcm3M9dX8+AAq0Zz+zHCuL9Wh&#10;kk57f2Ab1WjgbikoycBqLQSirzZrOezPQwa6KvV/gOoXAAD//wMAUEsBAi0AFAAGAAgAAAAhALaD&#10;OJL+AAAA4QEAABMAAAAAAAAAAAAAAAAAAAAAAFtDb250ZW50X1R5cGVzXS54bWxQSwECLQAUAAYA&#10;CAAAACEAOP0h/9YAAACUAQAACwAAAAAAAAAAAAAAAAAvAQAAX3JlbHMvLnJlbHNQSwECLQAUAAYA&#10;CAAAACEAUmCah5ACAAB7BQAADgAAAAAAAAAAAAAAAAAuAgAAZHJzL2Uyb0RvYy54bWxQSwECLQAU&#10;AAYACAAAACEAkd7wx9oAAAAIAQAADwAAAAAAAAAAAAAAAADqBAAAZHJzL2Rvd25yZXYueG1sUEsF&#10;BgAAAAAEAAQA8wAAAPEFAAAAAA==&#10;" path="m,l2929,e" filled="f" strokeweight=".26669mm">
                <v:path arrowok="t" o:connecttype="custom" o:connectlocs="0,0;1859915,0" o:connectangles="0,0"/>
                <w10:wrap type="topAndBottom" anchorx="page"/>
              </v:shape>
            </w:pict>
          </mc:Fallback>
        </mc:AlternateContent>
      </w:r>
    </w:p>
    <w:p w14:paraId="4F9055BA" w14:textId="77777777" w:rsidR="00621C26" w:rsidRDefault="003A0438">
      <w:pPr>
        <w:pStyle w:val="BodyText"/>
        <w:spacing w:before="3"/>
        <w:ind w:left="1263"/>
      </w:pPr>
      <w:r>
        <w:rPr>
          <w:spacing w:val="-4"/>
        </w:rPr>
        <w:t>Date</w:t>
      </w:r>
    </w:p>
    <w:sectPr w:rsidR="00621C26">
      <w:type w:val="continuous"/>
      <w:pgSz w:w="12240" w:h="15840"/>
      <w:pgMar w:top="660" w:right="7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9730EB"/>
    <w:multiLevelType w:val="hybridMultilevel"/>
    <w:tmpl w:val="AD702516"/>
    <w:lvl w:ilvl="0" w:tplc="2AE4D1B8">
      <w:start w:val="1"/>
      <w:numFmt w:val="decimal"/>
      <w:lvlText w:val="%1."/>
      <w:lvlJc w:val="left"/>
      <w:pPr>
        <w:ind w:left="840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1F9020AA">
      <w:numFmt w:val="bullet"/>
      <w:lvlText w:val="•"/>
      <w:lvlJc w:val="left"/>
      <w:pPr>
        <w:ind w:left="1846" w:hanging="720"/>
      </w:pPr>
      <w:rPr>
        <w:rFonts w:hint="default"/>
        <w:lang w:val="en-US" w:eastAsia="en-US" w:bidi="ar-SA"/>
      </w:rPr>
    </w:lvl>
    <w:lvl w:ilvl="2" w:tplc="A2422676">
      <w:numFmt w:val="bullet"/>
      <w:lvlText w:val="•"/>
      <w:lvlJc w:val="left"/>
      <w:pPr>
        <w:ind w:left="2852" w:hanging="720"/>
      </w:pPr>
      <w:rPr>
        <w:rFonts w:hint="default"/>
        <w:lang w:val="en-US" w:eastAsia="en-US" w:bidi="ar-SA"/>
      </w:rPr>
    </w:lvl>
    <w:lvl w:ilvl="3" w:tplc="EEF02EE8">
      <w:numFmt w:val="bullet"/>
      <w:lvlText w:val="•"/>
      <w:lvlJc w:val="left"/>
      <w:pPr>
        <w:ind w:left="3858" w:hanging="720"/>
      </w:pPr>
      <w:rPr>
        <w:rFonts w:hint="default"/>
        <w:lang w:val="en-US" w:eastAsia="en-US" w:bidi="ar-SA"/>
      </w:rPr>
    </w:lvl>
    <w:lvl w:ilvl="4" w:tplc="F22041CA">
      <w:numFmt w:val="bullet"/>
      <w:lvlText w:val="•"/>
      <w:lvlJc w:val="left"/>
      <w:pPr>
        <w:ind w:left="4864" w:hanging="720"/>
      </w:pPr>
      <w:rPr>
        <w:rFonts w:hint="default"/>
        <w:lang w:val="en-US" w:eastAsia="en-US" w:bidi="ar-SA"/>
      </w:rPr>
    </w:lvl>
    <w:lvl w:ilvl="5" w:tplc="72B65122">
      <w:numFmt w:val="bullet"/>
      <w:lvlText w:val="•"/>
      <w:lvlJc w:val="left"/>
      <w:pPr>
        <w:ind w:left="5870" w:hanging="720"/>
      </w:pPr>
      <w:rPr>
        <w:rFonts w:hint="default"/>
        <w:lang w:val="en-US" w:eastAsia="en-US" w:bidi="ar-SA"/>
      </w:rPr>
    </w:lvl>
    <w:lvl w:ilvl="6" w:tplc="169483C6">
      <w:numFmt w:val="bullet"/>
      <w:lvlText w:val="•"/>
      <w:lvlJc w:val="left"/>
      <w:pPr>
        <w:ind w:left="6876" w:hanging="720"/>
      </w:pPr>
      <w:rPr>
        <w:rFonts w:hint="default"/>
        <w:lang w:val="en-US" w:eastAsia="en-US" w:bidi="ar-SA"/>
      </w:rPr>
    </w:lvl>
    <w:lvl w:ilvl="7" w:tplc="CCB287C8">
      <w:numFmt w:val="bullet"/>
      <w:lvlText w:val="•"/>
      <w:lvlJc w:val="left"/>
      <w:pPr>
        <w:ind w:left="7882" w:hanging="720"/>
      </w:pPr>
      <w:rPr>
        <w:rFonts w:hint="default"/>
        <w:lang w:val="en-US" w:eastAsia="en-US" w:bidi="ar-SA"/>
      </w:rPr>
    </w:lvl>
    <w:lvl w:ilvl="8" w:tplc="7AB62FB6">
      <w:numFmt w:val="bullet"/>
      <w:lvlText w:val="•"/>
      <w:lvlJc w:val="left"/>
      <w:pPr>
        <w:ind w:left="8888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77A1303D"/>
    <w:multiLevelType w:val="hybridMultilevel"/>
    <w:tmpl w:val="B3C0473E"/>
    <w:lvl w:ilvl="0" w:tplc="856E2F22">
      <w:start w:val="1"/>
      <w:numFmt w:val="decimal"/>
      <w:lvlText w:val="%1."/>
      <w:lvlJc w:val="left"/>
      <w:pPr>
        <w:ind w:left="840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999C9604">
      <w:numFmt w:val="bullet"/>
      <w:lvlText w:val="•"/>
      <w:lvlJc w:val="left"/>
      <w:pPr>
        <w:ind w:left="1846" w:hanging="720"/>
      </w:pPr>
      <w:rPr>
        <w:rFonts w:hint="default"/>
        <w:lang w:val="en-US" w:eastAsia="en-US" w:bidi="ar-SA"/>
      </w:rPr>
    </w:lvl>
    <w:lvl w:ilvl="2" w:tplc="AEDEE964">
      <w:numFmt w:val="bullet"/>
      <w:lvlText w:val="•"/>
      <w:lvlJc w:val="left"/>
      <w:pPr>
        <w:ind w:left="2852" w:hanging="720"/>
      </w:pPr>
      <w:rPr>
        <w:rFonts w:hint="default"/>
        <w:lang w:val="en-US" w:eastAsia="en-US" w:bidi="ar-SA"/>
      </w:rPr>
    </w:lvl>
    <w:lvl w:ilvl="3" w:tplc="517A4D54">
      <w:numFmt w:val="bullet"/>
      <w:lvlText w:val="•"/>
      <w:lvlJc w:val="left"/>
      <w:pPr>
        <w:ind w:left="3858" w:hanging="720"/>
      </w:pPr>
      <w:rPr>
        <w:rFonts w:hint="default"/>
        <w:lang w:val="en-US" w:eastAsia="en-US" w:bidi="ar-SA"/>
      </w:rPr>
    </w:lvl>
    <w:lvl w:ilvl="4" w:tplc="0B923236">
      <w:numFmt w:val="bullet"/>
      <w:lvlText w:val="•"/>
      <w:lvlJc w:val="left"/>
      <w:pPr>
        <w:ind w:left="4864" w:hanging="720"/>
      </w:pPr>
      <w:rPr>
        <w:rFonts w:hint="default"/>
        <w:lang w:val="en-US" w:eastAsia="en-US" w:bidi="ar-SA"/>
      </w:rPr>
    </w:lvl>
    <w:lvl w:ilvl="5" w:tplc="A1781BD2">
      <w:numFmt w:val="bullet"/>
      <w:lvlText w:val="•"/>
      <w:lvlJc w:val="left"/>
      <w:pPr>
        <w:ind w:left="5870" w:hanging="720"/>
      </w:pPr>
      <w:rPr>
        <w:rFonts w:hint="default"/>
        <w:lang w:val="en-US" w:eastAsia="en-US" w:bidi="ar-SA"/>
      </w:rPr>
    </w:lvl>
    <w:lvl w:ilvl="6" w:tplc="957A0866">
      <w:numFmt w:val="bullet"/>
      <w:lvlText w:val="•"/>
      <w:lvlJc w:val="left"/>
      <w:pPr>
        <w:ind w:left="6876" w:hanging="720"/>
      </w:pPr>
      <w:rPr>
        <w:rFonts w:hint="default"/>
        <w:lang w:val="en-US" w:eastAsia="en-US" w:bidi="ar-SA"/>
      </w:rPr>
    </w:lvl>
    <w:lvl w:ilvl="7" w:tplc="97B20FFE">
      <w:numFmt w:val="bullet"/>
      <w:lvlText w:val="•"/>
      <w:lvlJc w:val="left"/>
      <w:pPr>
        <w:ind w:left="7882" w:hanging="720"/>
      </w:pPr>
      <w:rPr>
        <w:rFonts w:hint="default"/>
        <w:lang w:val="en-US" w:eastAsia="en-US" w:bidi="ar-SA"/>
      </w:rPr>
    </w:lvl>
    <w:lvl w:ilvl="8" w:tplc="E1F87180">
      <w:numFmt w:val="bullet"/>
      <w:lvlText w:val="•"/>
      <w:lvlJc w:val="left"/>
      <w:pPr>
        <w:ind w:left="8888" w:hanging="720"/>
      </w:pPr>
      <w:rPr>
        <w:rFonts w:hint="default"/>
        <w:lang w:val="en-US" w:eastAsia="en-US" w:bidi="ar-SA"/>
      </w:rPr>
    </w:lvl>
  </w:abstractNum>
  <w:num w:numId="1" w16cid:durableId="1603801399">
    <w:abstractNumId w:val="0"/>
  </w:num>
  <w:num w:numId="2" w16cid:durableId="143280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C26"/>
    <w:rsid w:val="002060DB"/>
    <w:rsid w:val="003A0438"/>
    <w:rsid w:val="003E3DFF"/>
    <w:rsid w:val="00621C26"/>
    <w:rsid w:val="006F6E3E"/>
    <w:rsid w:val="00867054"/>
    <w:rsid w:val="00C148FB"/>
    <w:rsid w:val="00E6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B5F6B"/>
  <w15:docId w15:val="{2CF85EA8-3F13-4EF1-930C-CD020F9C3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20" w:hanging="100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8"/>
      <w:ind w:left="988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39" w:hanging="721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2060DB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7EA9F2-9C8A-44D2-8F96-35E43814B3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7CB990-7868-4D83-B5B9-99728F5E81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D78FC00-9296-4BBA-A09F-958D071E2E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Direct Observed Therapy Agreement</vt:lpstr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 Observed Therapy Agreement</dc:title>
  <dc:subject>Direct Observed Therapy Agreement</dc:subject>
  <dc:creator>TB Program</dc:creator>
  <cp:lastModifiedBy>Dunbar, Rose</cp:lastModifiedBy>
  <cp:revision>2</cp:revision>
  <dcterms:created xsi:type="dcterms:W3CDTF">2025-12-31T15:27:00Z</dcterms:created>
  <dcterms:modified xsi:type="dcterms:W3CDTF">2025-12-31T15:27:00Z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2008-03-11T00:00:00Z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2022-09-06T00:00:00Z</vt:filetime>
  </property>
  <property fmtid="{D5CDD505-2E9C-101B-9397-08002B2CF9AE}" pid="5" name="Producer">
    <vt:lpwstr>Acrobat Distiller 6.0 (Windows)</vt:lpwstr>
  </property>
</Properties>
</file>