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0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08"/>
        <w:gridCol w:w="1620"/>
        <w:gridCol w:w="612"/>
        <w:gridCol w:w="1368"/>
      </w:tblGrid>
      <w:tr w:rsidR="00A401B7" w14:paraId="26B31B35" w14:textId="77777777">
        <w:trPr>
          <w:cantSplit/>
          <w:trHeight w:hRule="exact" w:val="432"/>
        </w:trPr>
        <w:tc>
          <w:tcPr>
            <w:tcW w:w="9828" w:type="dxa"/>
            <w:gridSpan w:val="5"/>
            <w:vAlign w:val="center"/>
          </w:tcPr>
          <w:p w14:paraId="298677EA" w14:textId="77777777" w:rsidR="00A401B7" w:rsidRDefault="00A401B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Employee Name: 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0" w:name="Text33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0"/>
          </w:p>
        </w:tc>
      </w:tr>
      <w:tr w:rsidR="00A401B7" w14:paraId="16C5040C" w14:textId="77777777">
        <w:trPr>
          <w:trHeight w:hRule="exact" w:val="432"/>
        </w:trPr>
        <w:tc>
          <w:tcPr>
            <w:tcW w:w="8460" w:type="dxa"/>
            <w:gridSpan w:val="4"/>
            <w:vAlign w:val="center"/>
          </w:tcPr>
          <w:p w14:paraId="402799DE" w14:textId="77777777" w:rsidR="00A401B7" w:rsidRDefault="00A401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Agency: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1" w:name="Text30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368" w:type="dxa"/>
            <w:vAlign w:val="center"/>
          </w:tcPr>
          <w:p w14:paraId="4A46BCC7" w14:textId="77777777" w:rsidR="00A401B7" w:rsidRDefault="00A401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BU: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2" w:name="Text3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A401B7" w14:paraId="524C7481" w14:textId="77777777">
        <w:trPr>
          <w:trHeight w:hRule="exact" w:val="432"/>
        </w:trPr>
        <w:tc>
          <w:tcPr>
            <w:tcW w:w="6120" w:type="dxa"/>
            <w:vAlign w:val="center"/>
          </w:tcPr>
          <w:p w14:paraId="1F390D77" w14:textId="77777777" w:rsidR="00A401B7" w:rsidRDefault="00A401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Division: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3" w:name="Text30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3708" w:type="dxa"/>
            <w:gridSpan w:val="4"/>
            <w:vAlign w:val="center"/>
          </w:tcPr>
          <w:p w14:paraId="6AC63E2F" w14:textId="77777777" w:rsidR="00A401B7" w:rsidRDefault="00A401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Section/District: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4" w:name="Text30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A401B7" w14:paraId="507EA604" w14:textId="77777777">
        <w:trPr>
          <w:trHeight w:hRule="exact" w:val="432"/>
        </w:trPr>
        <w:tc>
          <w:tcPr>
            <w:tcW w:w="7848" w:type="dxa"/>
            <w:gridSpan w:val="3"/>
            <w:vAlign w:val="center"/>
          </w:tcPr>
          <w:p w14:paraId="5A1E5433" w14:textId="77777777" w:rsidR="00A401B7" w:rsidRDefault="00A401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Job Title: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5" w:name="Text3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1980" w:type="dxa"/>
            <w:gridSpan w:val="2"/>
            <w:vAlign w:val="center"/>
          </w:tcPr>
          <w:p w14:paraId="5891127A" w14:textId="77777777" w:rsidR="00A401B7" w:rsidRDefault="00A401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Job Code: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6" w:name="Text3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A401B7" w14:paraId="7B6D1307" w14:textId="77777777">
        <w:trPr>
          <w:trHeight w:hRule="exact" w:val="432"/>
        </w:trPr>
        <w:tc>
          <w:tcPr>
            <w:tcW w:w="9828" w:type="dxa"/>
            <w:gridSpan w:val="5"/>
            <w:vAlign w:val="center"/>
          </w:tcPr>
          <w:p w14:paraId="25B3BD2C" w14:textId="77777777" w:rsidR="00A401B7" w:rsidRDefault="00A401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Working Title (if different from above):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7" w:name="Text3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A401B7" w14:paraId="211E5F11" w14:textId="77777777">
        <w:trPr>
          <w:cantSplit/>
          <w:trHeight w:hRule="exact" w:val="432"/>
        </w:trPr>
        <w:tc>
          <w:tcPr>
            <w:tcW w:w="9828" w:type="dxa"/>
            <w:gridSpan w:val="5"/>
            <w:vAlign w:val="center"/>
          </w:tcPr>
          <w:p w14:paraId="227FEFC7" w14:textId="77777777" w:rsidR="00A401B7" w:rsidRDefault="00A401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Reports To: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8" w:name="Text3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A401B7" w14:paraId="2C88307B" w14:textId="77777777">
        <w:trPr>
          <w:cantSplit/>
          <w:trHeight w:hRule="exact" w:val="432"/>
        </w:trPr>
        <w:tc>
          <w:tcPr>
            <w:tcW w:w="6228" w:type="dxa"/>
            <w:gridSpan w:val="2"/>
            <w:vAlign w:val="center"/>
          </w:tcPr>
          <w:p w14:paraId="2531C460" w14:textId="77777777" w:rsidR="00A401B7" w:rsidRDefault="00A401B7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FLSA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Status:</w:t>
            </w:r>
            <w:proofErr w:type="gramEnd"/>
            <w:r>
              <w:rPr>
                <w:rFonts w:ascii="Arial" w:hAnsi="Arial" w:cs="Arial"/>
                <w:sz w:val="20"/>
                <w:lang w:val="fr-FR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1"/>
            <w:r>
              <w:rPr>
                <w:rFonts w:ascii="Arial" w:hAnsi="Arial" w:cs="Arial"/>
                <w:sz w:val="20"/>
                <w:lang w:val="fr-FR"/>
              </w:rPr>
              <w:instrText xml:space="preserve"> FORMCHECKBOX </w:instrText>
            </w:r>
            <w:r w:rsidR="00114F76">
              <w:rPr>
                <w:rFonts w:ascii="Arial" w:hAnsi="Arial" w:cs="Arial"/>
                <w:sz w:val="20"/>
              </w:rPr>
            </w:r>
            <w:r w:rsidR="00114F7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lang w:val="fr-FR"/>
              </w:rPr>
              <w:t xml:space="preserve"> Non-Exempt (OT Eligible)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2"/>
            <w:r>
              <w:rPr>
                <w:rFonts w:ascii="Arial" w:hAnsi="Arial" w:cs="Arial"/>
                <w:sz w:val="20"/>
                <w:lang w:val="fr-FR"/>
              </w:rPr>
              <w:instrText xml:space="preserve"> FORMCHECKBOX </w:instrText>
            </w:r>
            <w:r w:rsidR="00114F76">
              <w:rPr>
                <w:rFonts w:ascii="Arial" w:hAnsi="Arial" w:cs="Arial"/>
                <w:sz w:val="20"/>
              </w:rPr>
            </w:r>
            <w:r w:rsidR="00114F7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lang w:val="fr-FR"/>
              </w:rPr>
              <w:t xml:space="preserve"> Exempt </w:t>
            </w:r>
          </w:p>
        </w:tc>
        <w:tc>
          <w:tcPr>
            <w:tcW w:w="3600" w:type="dxa"/>
            <w:gridSpan w:val="3"/>
            <w:vAlign w:val="center"/>
          </w:tcPr>
          <w:p w14:paraId="01476F5F" w14:textId="77777777" w:rsidR="00A401B7" w:rsidRDefault="00A401B7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Effective Date :  </w:t>
            </w:r>
            <w:r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11" w:name="Text332"/>
            <w:r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fr-FR"/>
              </w:rPr>
            </w:r>
            <w:r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lang w:val="fr-FR"/>
              </w:rPr>
              <w:fldChar w:fldCharType="end"/>
            </w:r>
            <w:bookmarkEnd w:id="11"/>
          </w:p>
        </w:tc>
      </w:tr>
    </w:tbl>
    <w:p w14:paraId="7FB8B586" w14:textId="1B41052C" w:rsidR="00A401B7" w:rsidRDefault="00721ED2">
      <w:pPr>
        <w:rPr>
          <w:sz w:val="20"/>
          <w:lang w:val="fr-FR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CFA3B1" wp14:editId="3A2AE932">
                <wp:simplePos x="0" y="0"/>
                <wp:positionH relativeFrom="page">
                  <wp:posOffset>1714500</wp:posOffset>
                </wp:positionH>
                <wp:positionV relativeFrom="page">
                  <wp:posOffset>457200</wp:posOffset>
                </wp:positionV>
                <wp:extent cx="3200400" cy="457200"/>
                <wp:effectExtent l="0" t="0" r="0" b="0"/>
                <wp:wrapNone/>
                <wp:docPr id="7490705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5AE68" w14:textId="77777777" w:rsidR="00A401B7" w:rsidRPr="007E32E8" w:rsidRDefault="00A401B7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E32E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JOB DESCRIPTION </w:t>
                            </w:r>
                          </w:p>
                          <w:p w14:paraId="20108F5E" w14:textId="77777777" w:rsidR="00A401B7" w:rsidRPr="007E32E8" w:rsidRDefault="007E32E8">
                            <w:pPr>
                              <w:spacing w:before="6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E32E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State Form</w:t>
                            </w:r>
                            <w:r w:rsidR="00A401B7" w:rsidRPr="007E32E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32E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52468 (12-05)</w:t>
                            </w:r>
                          </w:p>
                          <w:p w14:paraId="3658DCD8" w14:textId="77777777" w:rsidR="00A401B7" w:rsidRDefault="00A401B7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FA3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pt;margin-top:36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" filled="f" stroked="f">
                <v:textbox inset="0,0,0,0">
                  <w:txbxContent>
                    <w:p w14:paraId="0655AE68" w14:textId="77777777" w:rsidR="00A401B7" w:rsidRPr="007E32E8" w:rsidRDefault="00A401B7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E32E8">
                        <w:rPr>
                          <w:b/>
                          <w:bCs/>
                          <w:sz w:val="28"/>
                          <w:szCs w:val="28"/>
                        </w:rPr>
                        <w:t xml:space="preserve">JOB DESCRIPTION </w:t>
                      </w:r>
                    </w:p>
                    <w:p w14:paraId="20108F5E" w14:textId="77777777" w:rsidR="00A401B7" w:rsidRPr="007E32E8" w:rsidRDefault="007E32E8">
                      <w:pPr>
                        <w:spacing w:before="6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E32E8">
                        <w:rPr>
                          <w:rFonts w:ascii="Arial" w:hAnsi="Arial"/>
                          <w:sz w:val="20"/>
                          <w:szCs w:val="20"/>
                        </w:rPr>
                        <w:t>State Form</w:t>
                      </w:r>
                      <w:r w:rsidR="00A401B7" w:rsidRPr="007E32E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Pr="007E32E8">
                        <w:rPr>
                          <w:rFonts w:ascii="Arial" w:hAnsi="Arial"/>
                          <w:sz w:val="20"/>
                          <w:szCs w:val="20"/>
                        </w:rPr>
                        <w:t>52468 (12-05)</w:t>
                      </w:r>
                    </w:p>
                    <w:p w14:paraId="3658DCD8" w14:textId="77777777" w:rsidR="00A401B7" w:rsidRDefault="00A401B7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C78BC0" wp14:editId="5DC78D70">
                <wp:simplePos x="0" y="0"/>
                <wp:positionH relativeFrom="column">
                  <wp:posOffset>4229100</wp:posOffset>
                </wp:positionH>
                <wp:positionV relativeFrom="paragraph">
                  <wp:posOffset>-228600</wp:posOffset>
                </wp:positionV>
                <wp:extent cx="1943100" cy="571500"/>
                <wp:effectExtent l="9525" t="9525" r="9525" b="9525"/>
                <wp:wrapNone/>
                <wp:docPr id="10417824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8A37D" w14:textId="77777777" w:rsidR="00A401B7" w:rsidRDefault="00A401B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This document is used to provide a basic description of essential duties and other work elements.</w:t>
                            </w:r>
                          </w:p>
                          <w:p w14:paraId="3B54A1EA" w14:textId="77777777" w:rsidR="00A401B7" w:rsidRDefault="00A401B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78BC0" id="Text Box 5" o:spid="_x0000_s1027" type="#_x0000_t202" style="position:absolute;margin-left:333pt;margin-top:-18pt;width:153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6WFgIAADI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">
                <v:textbox>
                  <w:txbxContent>
                    <w:p w14:paraId="1A68A37D" w14:textId="77777777" w:rsidR="00A401B7" w:rsidRDefault="00A401B7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This document is used to provide a basic description of essential duties and other work elements.</w:t>
                      </w:r>
                    </w:p>
                    <w:p w14:paraId="3B54A1EA" w14:textId="77777777" w:rsidR="00A401B7" w:rsidRDefault="00A401B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008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6704" behindDoc="0" locked="0" layoutInCell="1" allowOverlap="1" wp14:anchorId="08492569" wp14:editId="792CECC1">
            <wp:simplePos x="0" y="0"/>
            <wp:positionH relativeFrom="page">
              <wp:posOffset>800100</wp:posOffset>
            </wp:positionH>
            <wp:positionV relativeFrom="page">
              <wp:posOffset>342900</wp:posOffset>
            </wp:positionV>
            <wp:extent cx="655320" cy="662940"/>
            <wp:effectExtent l="19050" t="0" r="0" b="0"/>
            <wp:wrapNone/>
            <wp:docPr id="2" name="Picture 2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18CF06" w14:textId="77777777" w:rsidR="00A401B7" w:rsidRDefault="00A401B7">
      <w:pPr>
        <w:tabs>
          <w:tab w:val="center" w:pos="5040"/>
        </w:tabs>
        <w:jc w:val="both"/>
        <w:rPr>
          <w:rFonts w:ascii="Arial" w:hAnsi="Arial" w:cs="Arial"/>
          <w:sz w:val="20"/>
          <w:lang w:val="fr-FR"/>
        </w:rPr>
      </w:pPr>
    </w:p>
    <w:p w14:paraId="0ECB0CA6" w14:textId="77777777" w:rsidR="00A401B7" w:rsidRDefault="00A401B7">
      <w:pPr>
        <w:tabs>
          <w:tab w:val="center" w:pos="5040"/>
        </w:tabs>
        <w:jc w:val="both"/>
        <w:rPr>
          <w:rFonts w:ascii="Arial" w:hAnsi="Arial" w:cs="Arial"/>
          <w:b/>
          <w:bCs/>
          <w:sz w:val="20"/>
          <w:u w:val="single"/>
          <w:lang w:val="fr-FR"/>
        </w:rPr>
      </w:pPr>
    </w:p>
    <w:p w14:paraId="1EB0EC56" w14:textId="77777777" w:rsidR="00A401B7" w:rsidRDefault="00A401B7">
      <w:pPr>
        <w:rPr>
          <w:rFonts w:ascii="Arial" w:hAnsi="Arial" w:cs="Arial"/>
          <w:b/>
          <w:bCs/>
          <w:sz w:val="20"/>
          <w:u w:val="single"/>
          <w:lang w:val="fr-FR"/>
        </w:rPr>
      </w:pPr>
    </w:p>
    <w:p w14:paraId="04676348" w14:textId="77777777" w:rsidR="00A401B7" w:rsidRDefault="00A401B7">
      <w:r>
        <w:rPr>
          <w:rFonts w:ascii="Arial" w:hAnsi="Arial" w:cs="Arial"/>
          <w:b/>
          <w:bCs/>
          <w:sz w:val="20"/>
          <w:u w:val="single"/>
        </w:rPr>
        <w:t>Purpose of Position/Summary:</w:t>
      </w:r>
    </w:p>
    <w:p w14:paraId="0D5871F0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321"/>
            <w:enabled/>
            <w:calcOnExit w:val="0"/>
            <w:textInput/>
          </w:ffData>
        </w:fldChar>
      </w:r>
      <w:bookmarkStart w:id="12" w:name="Text32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2"/>
    </w:p>
    <w:p w14:paraId="1517C12F" w14:textId="77777777" w:rsidR="00A401B7" w:rsidRDefault="00A401B7"/>
    <w:p w14:paraId="4B5AD601" w14:textId="77777777" w:rsidR="00A401B7" w:rsidRDefault="00A401B7">
      <w:pPr>
        <w:rPr>
          <w:rFonts w:ascii="Arial" w:hAnsi="Arial" w:cs="Arial"/>
          <w:b/>
          <w:bCs/>
          <w:sz w:val="20"/>
          <w:u w:val="single"/>
          <w:lang w:val="fr-FR"/>
        </w:rPr>
      </w:pPr>
      <w:r>
        <w:rPr>
          <w:rFonts w:ascii="Arial" w:hAnsi="Arial" w:cs="Arial"/>
          <w:b/>
          <w:bCs/>
          <w:sz w:val="20"/>
          <w:u w:val="single"/>
          <w:lang w:val="fr-FR"/>
        </w:rPr>
        <w:t>Essential Duties/</w:t>
      </w:r>
      <w:proofErr w:type="gramStart"/>
      <w:r>
        <w:rPr>
          <w:rFonts w:ascii="Arial" w:hAnsi="Arial" w:cs="Arial"/>
          <w:b/>
          <w:bCs/>
          <w:sz w:val="20"/>
          <w:u w:val="single"/>
          <w:lang w:val="fr-FR"/>
        </w:rPr>
        <w:t>Responsibilities:</w:t>
      </w:r>
      <w:proofErr w:type="gramEnd"/>
    </w:p>
    <w:p w14:paraId="76D0CB76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322"/>
            <w:enabled/>
            <w:calcOnExit w:val="0"/>
            <w:textInput/>
          </w:ffData>
        </w:fldChar>
      </w:r>
      <w:bookmarkStart w:id="13" w:name="Text32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3"/>
    </w:p>
    <w:p w14:paraId="431A6BAC" w14:textId="77777777" w:rsidR="00A401B7" w:rsidRDefault="00A401B7">
      <w:pPr>
        <w:rPr>
          <w:rFonts w:ascii="Arial" w:hAnsi="Arial" w:cs="Arial"/>
          <w:sz w:val="20"/>
        </w:rPr>
      </w:pPr>
    </w:p>
    <w:p w14:paraId="67A17E6C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Job Requirements:</w:t>
      </w:r>
    </w:p>
    <w:p w14:paraId="397BE660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324"/>
            <w:enabled/>
            <w:calcOnExit w:val="0"/>
            <w:textInput/>
          </w:ffData>
        </w:fldChar>
      </w:r>
      <w:bookmarkStart w:id="14" w:name="Text32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4"/>
    </w:p>
    <w:p w14:paraId="6141D55A" w14:textId="77777777" w:rsidR="00A401B7" w:rsidRDefault="00A401B7">
      <w:pPr>
        <w:rPr>
          <w:rFonts w:ascii="Arial" w:hAnsi="Arial" w:cs="Arial"/>
          <w:sz w:val="20"/>
        </w:rPr>
      </w:pPr>
    </w:p>
    <w:p w14:paraId="35A2CDCA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Supervisory Responsibilities/Direct Reports:</w:t>
      </w:r>
    </w:p>
    <w:p w14:paraId="41BD8E08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325"/>
            <w:enabled/>
            <w:calcOnExit w:val="0"/>
            <w:textInput/>
          </w:ffData>
        </w:fldChar>
      </w:r>
      <w:bookmarkStart w:id="15" w:name="Text32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5"/>
    </w:p>
    <w:p w14:paraId="1FFEA5F8" w14:textId="77777777" w:rsidR="00A401B7" w:rsidRDefault="00A401B7">
      <w:pPr>
        <w:rPr>
          <w:rFonts w:ascii="Arial" w:hAnsi="Arial" w:cs="Arial"/>
          <w:sz w:val="20"/>
        </w:rPr>
      </w:pPr>
    </w:p>
    <w:p w14:paraId="0731E580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Difficulty of Work:</w:t>
      </w:r>
    </w:p>
    <w:p w14:paraId="203E2124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326"/>
            <w:enabled/>
            <w:calcOnExit w:val="0"/>
            <w:textInput/>
          </w:ffData>
        </w:fldChar>
      </w:r>
      <w:bookmarkStart w:id="16" w:name="Text32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6"/>
    </w:p>
    <w:p w14:paraId="0A8A1A0E" w14:textId="77777777" w:rsidR="00A401B7" w:rsidRDefault="00A401B7">
      <w:pPr>
        <w:rPr>
          <w:rFonts w:ascii="Arial" w:hAnsi="Arial" w:cs="Arial"/>
          <w:sz w:val="20"/>
        </w:rPr>
      </w:pPr>
    </w:p>
    <w:p w14:paraId="6F16327F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Responsibility:</w:t>
      </w:r>
    </w:p>
    <w:p w14:paraId="419C20CE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327"/>
            <w:enabled/>
            <w:calcOnExit w:val="0"/>
            <w:textInput/>
          </w:ffData>
        </w:fldChar>
      </w:r>
      <w:bookmarkStart w:id="17" w:name="Text32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7"/>
    </w:p>
    <w:p w14:paraId="1DA3639E" w14:textId="77777777" w:rsidR="00A401B7" w:rsidRDefault="00A401B7">
      <w:pPr>
        <w:rPr>
          <w:rFonts w:ascii="Arial" w:hAnsi="Arial" w:cs="Arial"/>
          <w:sz w:val="20"/>
        </w:rPr>
      </w:pPr>
    </w:p>
    <w:p w14:paraId="203163A4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Personal Work Relationships:</w:t>
      </w:r>
    </w:p>
    <w:p w14:paraId="21C849BF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328"/>
            <w:enabled/>
            <w:calcOnExit w:val="0"/>
            <w:textInput/>
          </w:ffData>
        </w:fldChar>
      </w:r>
      <w:bookmarkStart w:id="18" w:name="Text32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8"/>
    </w:p>
    <w:p w14:paraId="1BC1DC96" w14:textId="77777777" w:rsidR="00A401B7" w:rsidRDefault="00A401B7">
      <w:pPr>
        <w:rPr>
          <w:rFonts w:ascii="Arial" w:hAnsi="Arial" w:cs="Arial"/>
          <w:sz w:val="20"/>
        </w:rPr>
      </w:pPr>
    </w:p>
    <w:p w14:paraId="773822CE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Physical Effort:</w:t>
      </w:r>
    </w:p>
    <w:p w14:paraId="3F9C4181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329"/>
            <w:enabled/>
            <w:calcOnExit w:val="0"/>
            <w:textInput/>
          </w:ffData>
        </w:fldChar>
      </w:r>
      <w:bookmarkStart w:id="19" w:name="Text32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9"/>
    </w:p>
    <w:p w14:paraId="6889D7B0" w14:textId="77777777" w:rsidR="00A401B7" w:rsidRDefault="00A401B7">
      <w:pPr>
        <w:rPr>
          <w:rFonts w:ascii="Arial" w:hAnsi="Arial" w:cs="Arial"/>
          <w:sz w:val="20"/>
        </w:rPr>
      </w:pPr>
    </w:p>
    <w:p w14:paraId="0B247560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Working Conditions:</w:t>
      </w:r>
    </w:p>
    <w:p w14:paraId="10B78FB6" w14:textId="77777777" w:rsidR="00A401B7" w:rsidRDefault="00A401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330"/>
            <w:enabled/>
            <w:calcOnExit w:val="0"/>
            <w:textInput/>
          </w:ffData>
        </w:fldChar>
      </w:r>
      <w:bookmarkStart w:id="20" w:name="Text33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0"/>
    </w:p>
    <w:p w14:paraId="6D10F68E" w14:textId="77777777" w:rsidR="00A401B7" w:rsidRDefault="00A401B7">
      <w:pPr>
        <w:rPr>
          <w:rFonts w:ascii="Arial" w:hAnsi="Arial" w:cs="Arial"/>
          <w:sz w:val="20"/>
        </w:rPr>
      </w:pPr>
    </w:p>
    <w:sectPr w:rsidR="00A401B7">
      <w:footerReference w:type="default" r:id="rId8"/>
      <w:footerReference w:type="first" r:id="rId9"/>
      <w:pgSz w:w="12240" w:h="15840" w:code="1"/>
      <w:pgMar w:top="1080" w:right="1440" w:bottom="576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AF2C" w14:textId="77777777" w:rsidR="00D855FB" w:rsidRDefault="00D855FB">
      <w:r>
        <w:separator/>
      </w:r>
    </w:p>
  </w:endnote>
  <w:endnote w:type="continuationSeparator" w:id="0">
    <w:p w14:paraId="01977048" w14:textId="77777777" w:rsidR="00D855FB" w:rsidRDefault="00D8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EEF4" w14:textId="77777777" w:rsidR="00A401B7" w:rsidRDefault="00A401B7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 w:rsidR="007E32E8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 w:rsidR="002149A7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A691" w14:textId="77777777" w:rsidR="00A401B7" w:rsidRDefault="00A401B7">
    <w:pPr>
      <w:pStyle w:val="Footer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F413" w14:textId="77777777" w:rsidR="00D855FB" w:rsidRDefault="00D855FB">
      <w:r>
        <w:separator/>
      </w:r>
    </w:p>
  </w:footnote>
  <w:footnote w:type="continuationSeparator" w:id="0">
    <w:p w14:paraId="0FEA931A" w14:textId="77777777" w:rsidR="00D855FB" w:rsidRDefault="00D8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38EB"/>
    <w:multiLevelType w:val="hybridMultilevel"/>
    <w:tmpl w:val="A34C4C5A"/>
    <w:lvl w:ilvl="0" w:tplc="B1569B8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219"/>
    <w:multiLevelType w:val="hybridMultilevel"/>
    <w:tmpl w:val="F5D2140A"/>
    <w:lvl w:ilvl="0" w:tplc="B1569B8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315468">
    <w:abstractNumId w:val="1"/>
  </w:num>
  <w:num w:numId="2" w16cid:durableId="62936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E8"/>
    <w:rsid w:val="00114F76"/>
    <w:rsid w:val="002149A7"/>
    <w:rsid w:val="00441008"/>
    <w:rsid w:val="00721ED2"/>
    <w:rsid w:val="007E32E8"/>
    <w:rsid w:val="008A2CB1"/>
    <w:rsid w:val="00A401B7"/>
    <w:rsid w:val="00D8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17B77"/>
  <w15:docId w15:val="{A1D5F220-6F0E-45C5-92D5-A9AF93D7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jc w:val="both"/>
    </w:pPr>
    <w:rPr>
      <w:rFonts w:ascii="Arial" w:hAnsi="Arial" w:cs="Arial"/>
      <w:snapToGrid w:val="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Agency:      </vt:lpstr>
    </vt:vector>
  </TitlesOfParts>
  <Company>State of Indiana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Agency:</dc:title>
  <dc:creator>Kim Pearson</dc:creator>
  <cp:lastModifiedBy>Diaz, Danielle</cp:lastModifiedBy>
  <cp:revision>2</cp:revision>
  <cp:lastPrinted>2014-08-05T13:06:00Z</cp:lastPrinted>
  <dcterms:created xsi:type="dcterms:W3CDTF">2024-04-03T17:50:00Z</dcterms:created>
  <dcterms:modified xsi:type="dcterms:W3CDTF">2024-04-03T17:50:00Z</dcterms:modified>
</cp:coreProperties>
</file>