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67645" w:rsidRDefault="004F4377" w14:paraId="5FC6B268" w14:textId="77777777">
      <w:r>
        <w:rPr>
          <w:noProof/>
        </w:rPr>
        <w:drawing>
          <wp:anchor distT="0" distB="0" distL="114300" distR="114300" simplePos="0" relativeHeight="251658246" behindDoc="0" locked="0" layoutInCell="1" allowOverlap="1" wp14:anchorId="7A20F52D" wp14:editId="1E311321">
            <wp:simplePos x="0" y="0"/>
            <wp:positionH relativeFrom="margin">
              <wp:align>center</wp:align>
            </wp:positionH>
            <wp:positionV relativeFrom="paragraph">
              <wp:posOffset>567055</wp:posOffset>
            </wp:positionV>
            <wp:extent cx="4161790" cy="1166495"/>
            <wp:effectExtent l="0" t="0" r="0" b="0"/>
            <wp:wrapSquare wrapText="bothSides"/>
            <wp:docPr id="20494397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39728" name="Picture 14"/>
                    <pic:cNvPicPr/>
                  </pic:nvPicPr>
                  <pic:blipFill rotWithShape="1">
                    <a:blip r:embed="rId9" cstate="print">
                      <a:extLst>
                        <a:ext uri="{28A0092B-C50C-407E-A947-70E740481C1C}">
                          <a14:useLocalDpi xmlns:a14="http://schemas.microsoft.com/office/drawing/2010/main" val="0"/>
                        </a:ext>
                      </a:extLst>
                    </a:blip>
                    <a:srcRect/>
                    <a:stretch>
                      <a:fillRect/>
                    </a:stretch>
                  </pic:blipFill>
                  <pic:spPr bwMode="auto">
                    <a:xfrm>
                      <a:off x="0" y="0"/>
                      <a:ext cx="4161790" cy="1166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2BB">
        <w:rPr>
          <w:noProof/>
        </w:rPr>
        <mc:AlternateContent>
          <mc:Choice Requires="wps">
            <w:drawing>
              <wp:anchor distT="0" distB="0" distL="114300" distR="114300" simplePos="0" relativeHeight="251658242" behindDoc="0" locked="0" layoutInCell="1" allowOverlap="1" wp14:anchorId="0AF48569" wp14:editId="550AA471">
                <wp:simplePos x="0" y="0"/>
                <wp:positionH relativeFrom="margin">
                  <wp:posOffset>-1258645</wp:posOffset>
                </wp:positionH>
                <wp:positionV relativeFrom="paragraph">
                  <wp:posOffset>376518</wp:posOffset>
                </wp:positionV>
                <wp:extent cx="8756725" cy="1529080"/>
                <wp:effectExtent l="0" t="0" r="25400" b="13970"/>
                <wp:wrapNone/>
                <wp:docPr id="529806400" name="Rectangle: Rounded Corners 9"/>
                <wp:cNvGraphicFramePr/>
                <a:graphic xmlns:a="http://schemas.openxmlformats.org/drawingml/2006/main">
                  <a:graphicData uri="http://schemas.microsoft.com/office/word/2010/wordprocessingShape">
                    <wps:wsp>
                      <wps:cNvSpPr/>
                      <wps:spPr>
                        <a:xfrm>
                          <a:off x="0" y="0"/>
                          <a:ext cx="8756725" cy="152908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Rectangle: Rounded Corners 9" style="position:absolute;margin-left:-99.1pt;margin-top:29.65pt;width:689.5pt;height:120.4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009ad0" strokeweight="1.5pt" arcsize="10923f" w14:anchorId="46A11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">
                <v:stroke joinstyle="miter"/>
                <w10:wrap anchorx="margin"/>
              </v:roundrect>
            </w:pict>
          </mc:Fallback>
        </mc:AlternateContent>
      </w:r>
      <w:r w:rsidR="00B344A8">
        <w:rPr>
          <w:noProof/>
        </w:rPr>
        <w:drawing>
          <wp:inline distT="0" distB="0" distL="0" distR="0" wp14:anchorId="186EA3CC" wp14:editId="3718FE7B">
            <wp:extent cx="3429000" cy="876300"/>
            <wp:effectExtent l="0" t="0" r="0" b="0"/>
            <wp:docPr id="3577839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83969"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9000" cy="876300"/>
                    </a:xfrm>
                    <a:prstGeom prst="rect">
                      <a:avLst/>
                    </a:prstGeom>
                  </pic:spPr>
                </pic:pic>
              </a:graphicData>
            </a:graphic>
          </wp:inline>
        </w:drawing>
      </w:r>
      <w:r w:rsidR="007020B4">
        <w:rPr>
          <w:noProof/>
        </w:rPr>
        <mc:AlternateContent>
          <mc:Choice Requires="wps">
            <w:drawing>
              <wp:anchor distT="0" distB="0" distL="114300" distR="114300" simplePos="0" relativeHeight="251658240" behindDoc="0" locked="0" layoutInCell="1" allowOverlap="1" wp14:anchorId="6CB9C9DF" wp14:editId="7E8EC614">
                <wp:simplePos x="0" y="0"/>
                <wp:positionH relativeFrom="page">
                  <wp:posOffset>-662152</wp:posOffset>
                </wp:positionH>
                <wp:positionV relativeFrom="paragraph">
                  <wp:posOffset>-977462</wp:posOffset>
                </wp:positionV>
                <wp:extent cx="8717762" cy="10121243"/>
                <wp:effectExtent l="0" t="0" r="26670" b="13970"/>
                <wp:wrapNone/>
                <wp:docPr id="1384341903" name="Rectangle 11"/>
                <wp:cNvGraphicFramePr/>
                <a:graphic xmlns:a="http://schemas.openxmlformats.org/drawingml/2006/main">
                  <a:graphicData uri="http://schemas.microsoft.com/office/word/2010/wordprocessingShape">
                    <wps:wsp>
                      <wps:cNvSpPr/>
                      <wps:spPr>
                        <a:xfrm>
                          <a:off x="0" y="0"/>
                          <a:ext cx="8717762" cy="10121243"/>
                        </a:xfrm>
                        <a:prstGeom prst="rect">
                          <a:avLst/>
                        </a:prstGeom>
                        <a:solidFill>
                          <a:srgbClr val="015390"/>
                        </a:solidFill>
                        <a:ln>
                          <a:solidFill>
                            <a:srgbClr val="0153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1" style="position:absolute;margin-left:-52.15pt;margin-top:-76.95pt;width:686.45pt;height:796.95pt;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color="#015390" strokeweight="1.5pt" w14:anchorId="267F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">
                <w10:wrap anchorx="page"/>
              </v:rect>
            </w:pict>
          </mc:Fallback>
        </mc:AlternateContent>
      </w:r>
    </w:p>
    <w:p w:rsidR="00EE5FD4" w:rsidP="00EE5FD4" w:rsidRDefault="00EE5FD4" w14:paraId="67532A3A" w14:textId="77777777">
      <w:pPr>
        <w:pStyle w:val="Body"/>
        <w:spacing w:after="0"/>
      </w:pPr>
      <w:r>
        <w:rPr>
          <w:noProof/>
        </w:rPr>
        <mc:AlternateContent>
          <mc:Choice Requires="wps">
            <w:drawing>
              <wp:anchor distT="45720" distB="45720" distL="114300" distR="114300" simplePos="0" relativeHeight="251658243" behindDoc="0" locked="0" layoutInCell="1" allowOverlap="1" wp14:anchorId="72253280" wp14:editId="760A936D">
                <wp:simplePos x="0" y="0"/>
                <wp:positionH relativeFrom="margin">
                  <wp:align>left</wp:align>
                </wp:positionH>
                <wp:positionV relativeFrom="paragraph">
                  <wp:posOffset>4909820</wp:posOffset>
                </wp:positionV>
                <wp:extent cx="5166360" cy="569595"/>
                <wp:effectExtent l="0" t="0" r="0" b="1905"/>
                <wp:wrapSquare wrapText="bothSides"/>
                <wp:docPr id="935680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569595"/>
                        </a:xfrm>
                        <a:prstGeom prst="rect">
                          <a:avLst/>
                        </a:prstGeom>
                        <a:noFill/>
                        <a:ln w="9525">
                          <a:noFill/>
                          <a:miter lim="800000"/>
                          <a:headEnd/>
                          <a:tailEnd/>
                        </a:ln>
                      </wps:spPr>
                      <wps:txbx>
                        <w:txbxContent>
                          <w:p w:rsidR="003B5409" w:rsidP="00EE5FD4" w:rsidRDefault="00EE5FD4" w14:paraId="6F3F2337" w14:textId="78285FC7">
                            <w:pPr>
                              <w:pStyle w:val="Subtitle"/>
                              <w:spacing w:after="0"/>
                              <w:rPr>
                                <w:b/>
                                <w:bCs/>
                                <w:color w:val="F3CE3B"/>
                              </w:rPr>
                            </w:pPr>
                            <w:r>
                              <w:rPr>
                                <w:b/>
                                <w:bCs/>
                                <w:color w:val="F3CE3B"/>
                              </w:rPr>
                              <w:t>Indiana’s Rural Health Transformation Program</w:t>
                            </w:r>
                          </w:p>
                          <w:p w:rsidRPr="00EE5FD4" w:rsidR="00EE5FD4" w:rsidP="00EE5FD4" w:rsidRDefault="00EE5FD4" w14:paraId="57FB258F" w14:textId="2B7CC5D3">
                            <w:pPr>
                              <w:rPr>
                                <w:color w:val="FFFFFF" w:themeColor="background1"/>
                              </w:rPr>
                            </w:pPr>
                            <w:r w:rsidRPr="00EE5FD4">
                              <w:rPr>
                                <w:color w:val="FFFFFF" w:themeColor="background1"/>
                              </w:rPr>
                              <w:t xml:space="preserve">Growing Rural Opportunities for Well-being (GROW) Regional Grants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72253280">
                <v:stroke joinstyle="miter"/>
                <v:path gradientshapeok="t" o:connecttype="rect"/>
              </v:shapetype>
              <v:shape id="Text Box 2" style="position:absolute;margin-left:0;margin-top:386.6pt;width:406.8pt;height:44.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">
                <v:textbox>
                  <w:txbxContent>
                    <w:p w:rsidR="003B5409" w:rsidP="00EE5FD4" w:rsidRDefault="00EE5FD4" w14:paraId="6F3F2337" w14:textId="78285FC7">
                      <w:pPr>
                        <w:pStyle w:val="Subtitle"/>
                        <w:spacing w:after="0"/>
                        <w:rPr>
                          <w:b/>
                          <w:bCs/>
                          <w:color w:val="F3CE3B"/>
                        </w:rPr>
                      </w:pPr>
                      <w:r>
                        <w:rPr>
                          <w:b/>
                          <w:bCs/>
                          <w:color w:val="F3CE3B"/>
                        </w:rPr>
                        <w:t>Indiana’s Rural Health Transformation Program</w:t>
                      </w:r>
                    </w:p>
                    <w:p w:rsidRPr="00EE5FD4" w:rsidR="00EE5FD4" w:rsidP="00EE5FD4" w:rsidRDefault="00EE5FD4" w14:paraId="57FB258F" w14:textId="2B7CC5D3">
                      <w:pPr>
                        <w:rPr>
                          <w:color w:val="FFFFFF" w:themeColor="background1"/>
                        </w:rPr>
                      </w:pPr>
                      <w:r w:rsidRPr="00EE5FD4">
                        <w:rPr>
                          <w:color w:val="FFFFFF" w:themeColor="background1"/>
                        </w:rPr>
                        <w:t xml:space="preserve">Growing Rural Opportunities for Well-being (GROW) Regional Grants </w:t>
                      </w:r>
                    </w:p>
                  </w:txbxContent>
                </v:textbox>
                <w10:wrap type="square" anchorx="margin"/>
              </v:shape>
            </w:pict>
          </mc:Fallback>
        </mc:AlternateContent>
      </w:r>
      <w:r w:rsidR="00F979F2">
        <w:rPr>
          <w:rFonts w:ascii="Arial" w:hAnsi="Arial" w:cs="Arial"/>
          <w:noProof/>
          <w:color w:val="CE5119"/>
        </w:rPr>
        <w:drawing>
          <wp:anchor distT="0" distB="0" distL="114300" distR="114300" simplePos="0" relativeHeight="251658244" behindDoc="0" locked="0" layoutInCell="1" allowOverlap="1" wp14:anchorId="20ADD8FF" wp14:editId="3AF930FC">
            <wp:simplePos x="0" y="0"/>
            <wp:positionH relativeFrom="margin">
              <wp:posOffset>5057140</wp:posOffset>
            </wp:positionH>
            <wp:positionV relativeFrom="paragraph">
              <wp:posOffset>3254375</wp:posOffset>
            </wp:positionV>
            <wp:extent cx="900430" cy="894080"/>
            <wp:effectExtent l="0" t="0" r="0" b="1270"/>
            <wp:wrapSquare wrapText="bothSides"/>
            <wp:docPr id="204316513" name="Picture 1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6513" name="Picture 16" descr="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00430" cy="894080"/>
                    </a:xfrm>
                    <a:prstGeom prst="rect">
                      <a:avLst/>
                    </a:prstGeom>
                  </pic:spPr>
                </pic:pic>
              </a:graphicData>
            </a:graphic>
            <wp14:sizeRelH relativeFrom="margin">
              <wp14:pctWidth>0</wp14:pctWidth>
            </wp14:sizeRelH>
            <wp14:sizeRelV relativeFrom="margin">
              <wp14:pctHeight>0</wp14:pctHeight>
            </wp14:sizeRelV>
          </wp:anchor>
        </w:drawing>
      </w:r>
      <w:r w:rsidR="00F979F2">
        <w:rPr>
          <w:noProof/>
        </w:rPr>
        <w:drawing>
          <wp:anchor distT="0" distB="0" distL="114300" distR="114300" simplePos="0" relativeHeight="251658245" behindDoc="0" locked="0" layoutInCell="1" allowOverlap="1" wp14:anchorId="393C2AEB" wp14:editId="0FBA9941">
            <wp:simplePos x="0" y="0"/>
            <wp:positionH relativeFrom="margin">
              <wp:posOffset>5188048</wp:posOffset>
            </wp:positionH>
            <wp:positionV relativeFrom="paragraph">
              <wp:posOffset>4390780</wp:posOffset>
            </wp:positionV>
            <wp:extent cx="639445" cy="1087755"/>
            <wp:effectExtent l="0" t="0" r="8255" b="0"/>
            <wp:wrapSquare wrapText="bothSides"/>
            <wp:docPr id="1584973753" name="Picture 17"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73753" name="Picture 17" descr="Diagram&#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9445" cy="1087755"/>
                    </a:xfrm>
                    <a:prstGeom prst="rect">
                      <a:avLst/>
                    </a:prstGeom>
                  </pic:spPr>
                </pic:pic>
              </a:graphicData>
            </a:graphic>
            <wp14:sizeRelH relativeFrom="margin">
              <wp14:pctWidth>0</wp14:pctWidth>
            </wp14:sizeRelH>
            <wp14:sizeRelV relativeFrom="margin">
              <wp14:pctHeight>0</wp14:pctHeight>
            </wp14:sizeRelV>
          </wp:anchor>
        </w:drawing>
      </w:r>
      <w:r w:rsidR="00F979F2">
        <w:rPr>
          <w:noProof/>
        </w:rPr>
        <mc:AlternateContent>
          <mc:Choice Requires="wps">
            <w:drawing>
              <wp:anchor distT="45720" distB="45720" distL="114300" distR="114300" simplePos="0" relativeHeight="251658241" behindDoc="0" locked="0" layoutInCell="1" allowOverlap="1" wp14:anchorId="1EFF7E4C" wp14:editId="4670ED5A">
                <wp:simplePos x="0" y="0"/>
                <wp:positionH relativeFrom="margin">
                  <wp:posOffset>0</wp:posOffset>
                </wp:positionH>
                <wp:positionV relativeFrom="paragraph">
                  <wp:posOffset>3552190</wp:posOffset>
                </wp:positionV>
                <wp:extent cx="46050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404620"/>
                        </a:xfrm>
                        <a:prstGeom prst="rect">
                          <a:avLst/>
                        </a:prstGeom>
                        <a:noFill/>
                        <a:ln w="9525">
                          <a:noFill/>
                          <a:miter lim="800000"/>
                          <a:headEnd/>
                          <a:tailEnd/>
                        </a:ln>
                      </wps:spPr>
                      <wps:txbx>
                        <w:txbxContent>
                          <w:p w:rsidRPr="006F53CF" w:rsidR="00B414AA" w:rsidP="003B5409" w:rsidRDefault="00B414AA" w14:paraId="347B6492" w14:textId="524A67C6">
                            <w:pPr>
                              <w:spacing w:after="0" w:line="240" w:lineRule="auto"/>
                              <w:rPr>
                                <w:rFonts w:ascii="Montserrat" w:hAnsi="Montserrat"/>
                                <w:b/>
                                <w:bCs/>
                                <w:color w:val="FFFFFF" w:themeColor="background1"/>
                                <w:sz w:val="56"/>
                                <w:szCs w:val="56"/>
                              </w:rPr>
                            </w:pPr>
                            <w:r>
                              <w:rPr>
                                <w:rFonts w:ascii="Montserrat" w:hAnsi="Montserrat"/>
                                <w:b/>
                                <w:bCs/>
                                <w:color w:val="FFFFFF" w:themeColor="background1"/>
                                <w:sz w:val="56"/>
                                <w:szCs w:val="56"/>
                              </w:rPr>
                              <w:t>Needs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7" style="position:absolute;margin-left:0;margin-top:279.7pt;width:362.6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" w14:anchorId="1EFF7E4C">
                <v:textbox style="mso-fit-shape-to-text:t">
                  <w:txbxContent>
                    <w:p w:rsidRPr="006F53CF" w:rsidR="00B414AA" w:rsidP="003B5409" w:rsidRDefault="00B414AA" w14:paraId="347B6492" w14:textId="524A67C6">
                      <w:pPr>
                        <w:spacing w:after="0" w:line="240" w:lineRule="auto"/>
                        <w:rPr>
                          <w:rFonts w:ascii="Montserrat" w:hAnsi="Montserrat"/>
                          <w:b/>
                          <w:bCs/>
                          <w:color w:val="FFFFFF" w:themeColor="background1"/>
                          <w:sz w:val="56"/>
                          <w:szCs w:val="56"/>
                        </w:rPr>
                      </w:pPr>
                      <w:r>
                        <w:rPr>
                          <w:rFonts w:ascii="Montserrat" w:hAnsi="Montserrat"/>
                          <w:b/>
                          <w:bCs/>
                          <w:color w:val="FFFFFF" w:themeColor="background1"/>
                          <w:sz w:val="56"/>
                          <w:szCs w:val="56"/>
                        </w:rPr>
                        <w:t>Needs Assessment</w:t>
                      </w:r>
                    </w:p>
                  </w:txbxContent>
                </v:textbox>
                <w10:wrap type="square" anchorx="margin"/>
              </v:shape>
            </w:pict>
          </mc:Fallback>
        </mc:AlternateContent>
      </w:r>
      <w:r w:rsidR="001F0AE6">
        <w:br w:type="page"/>
      </w:r>
      <w:r w:rsidR="007020B4">
        <w:lastRenderedPageBreak/>
        <w:t xml:space="preserve"> </w:t>
      </w:r>
    </w:p>
    <w:p w:rsidR="0022547E" w:rsidP="00C32CA6" w:rsidRDefault="00EE5FD4" w14:paraId="421AC03B" w14:textId="50AC39F0">
      <w:pPr>
        <w:pStyle w:val="Heading1"/>
        <w:spacing w:line="276" w:lineRule="auto"/>
      </w:pPr>
      <w:r w:rsidR="00EE5FD4">
        <w:rPr/>
        <w:t xml:space="preserve">Template </w:t>
      </w:r>
      <w:r w:rsidR="00AC0D9E">
        <w:rPr/>
        <w:t>B</w:t>
      </w:r>
      <w:r w:rsidR="00EE5FD4">
        <w:rPr/>
        <w:t xml:space="preserve">. </w:t>
      </w:r>
      <w:r w:rsidR="00AC0D9E">
        <w:rPr/>
        <w:t>Needs Assessment</w:t>
      </w:r>
    </w:p>
    <w:p w:rsidRPr="00DB4768" w:rsidR="00DB4768" w:rsidP="00C32CA6" w:rsidRDefault="00DB4768" w14:paraId="5121C660" w14:textId="77777777">
      <w:pPr>
        <w:pStyle w:val="Heading3"/>
        <w:spacing w:line="276" w:lineRule="auto"/>
      </w:pPr>
      <w:r w:rsidRPr="00DB4768">
        <w:t>Document Overview </w:t>
      </w:r>
    </w:p>
    <w:p w:rsidRPr="00DB4768" w:rsidR="00DB4768" w:rsidP="00C32CA6" w:rsidRDefault="00DB4768" w14:paraId="17C42313" w14:textId="77777777">
      <w:pPr>
        <w:pStyle w:val="Subtitle"/>
        <w:spacing w:line="276" w:lineRule="auto"/>
      </w:pPr>
      <w:r w:rsidRPr="00DB4768">
        <w:t>Purpose and Intent </w:t>
      </w:r>
    </w:p>
    <w:p w:rsidRPr="007B6D45" w:rsidR="00DB4768" w:rsidP="00C32CA6" w:rsidRDefault="00DB4768" w14:paraId="5A824D58" w14:textId="7A357759">
      <w:pPr>
        <w:spacing w:line="276" w:lineRule="auto"/>
        <w:rPr>
          <w:rFonts w:ascii="Open Sans" w:hAnsi="Open Sans" w:cs="Open Sans"/>
        </w:rPr>
      </w:pPr>
      <w:r w:rsidRPr="6266727C">
        <w:rPr>
          <w:rFonts w:ascii="Open Sans" w:hAnsi="Open Sans" w:cs="Open Sans"/>
        </w:rPr>
        <w:t xml:space="preserve">The Needs Assessment Template is a foundational component of the unified regional application. The primary intent of this template is to define your Regional Background, which is the unique health landscape and specific context that shapes your priorities. This assessment enables the State to understand your region’s most pressing rural health challenges, such as access gaps, quality concerns, workforce shortages, or unsustainable financing.  By documenting these community needs, you provide the justification for your proposed activities outlined in </w:t>
      </w:r>
      <w:r w:rsidRPr="6266727C" w:rsidR="06AD3EDA">
        <w:rPr>
          <w:rFonts w:ascii="Open Sans" w:hAnsi="Open Sans" w:cs="Open Sans"/>
        </w:rPr>
        <w:t xml:space="preserve">the </w:t>
      </w:r>
      <w:r w:rsidRPr="6266727C">
        <w:rPr>
          <w:rFonts w:ascii="Open Sans" w:hAnsi="Open Sans" w:cs="Open Sans"/>
        </w:rPr>
        <w:t xml:space="preserve">Workplan </w:t>
      </w:r>
      <w:r w:rsidRPr="6266727C" w:rsidR="1553B5C4">
        <w:rPr>
          <w:rFonts w:ascii="Open Sans" w:hAnsi="Open Sans" w:cs="Open Sans"/>
        </w:rPr>
        <w:t>(</w:t>
      </w:r>
      <w:hyperlink r:id="rId13">
        <w:r w:rsidRPr="6266727C" w:rsidR="1553B5C4">
          <w:rPr>
            <w:rStyle w:val="Hyperlink"/>
            <w:rFonts w:ascii="Open Sans" w:hAnsi="Open Sans" w:cs="Open Sans"/>
            <w:b/>
            <w:bCs/>
          </w:rPr>
          <w:t>Template D</w:t>
        </w:r>
      </w:hyperlink>
      <w:r w:rsidRPr="6266727C" w:rsidR="1553B5C4">
        <w:rPr>
          <w:rFonts w:ascii="Open Sans" w:hAnsi="Open Sans" w:cs="Open Sans"/>
        </w:rPr>
        <w:t xml:space="preserve">) </w:t>
      </w:r>
      <w:r w:rsidRPr="6266727C">
        <w:rPr>
          <w:rFonts w:ascii="Open Sans" w:hAnsi="Open Sans" w:cs="Open Sans"/>
        </w:rPr>
        <w:t>and demonstrate how they will lead to meaningful transformation.  </w:t>
      </w:r>
    </w:p>
    <w:p w:rsidRPr="00DB4768" w:rsidR="00DB4768" w:rsidP="00C32CA6" w:rsidRDefault="00DB4768" w14:paraId="53DE00B5" w14:textId="213FD9AB">
      <w:pPr>
        <w:pStyle w:val="Subtitle"/>
        <w:spacing w:line="276" w:lineRule="auto"/>
      </w:pPr>
      <w:r w:rsidRPr="00DB4768">
        <w:t>Description of Template </w:t>
      </w:r>
    </w:p>
    <w:p w:rsidRPr="007B6D45" w:rsidR="00DB4768" w:rsidP="00C32CA6" w:rsidRDefault="00DB4768" w14:paraId="06CE147F" w14:textId="4E008799">
      <w:pPr>
        <w:spacing w:line="276" w:lineRule="auto"/>
        <w:rPr>
          <w:rFonts w:ascii="Open Sans" w:hAnsi="Open Sans" w:cs="Open Sans"/>
        </w:rPr>
      </w:pPr>
      <w:r w:rsidRPr="007B6D45">
        <w:rPr>
          <w:rFonts w:ascii="Open Sans" w:hAnsi="Open Sans" w:cs="Open Sans"/>
          <w:b/>
          <w:bCs/>
        </w:rPr>
        <w:t>Regional Background: </w:t>
      </w:r>
      <w:r w:rsidRPr="007B6D45">
        <w:rPr>
          <w:rFonts w:ascii="Open Sans" w:hAnsi="Open Sans" w:cs="Open Sans"/>
        </w:rPr>
        <w:t xml:space="preserve">Your Coalition must define the current health landscape in your region. This section is your opportunity to explain the "Why,” giving specific regional context that shaped your priorities and demonstrating your readiness to implement the Indiana RHTP initiatives. Your responses should be informed by the </w:t>
      </w:r>
      <w:hyperlink w:history="1" r:id="rId14">
        <w:r w:rsidRPr="005B4E5A">
          <w:rPr>
            <w:rStyle w:val="Hyperlink"/>
            <w:rFonts w:ascii="Open Sans" w:hAnsi="Open Sans" w:cs="Open Sans"/>
          </w:rPr>
          <w:t>Rural Health Regional Data Summary</w:t>
        </w:r>
      </w:hyperlink>
      <w:r w:rsidRPr="007B6D45">
        <w:rPr>
          <w:rFonts w:ascii="Open Sans" w:hAnsi="Open Sans" w:cs="Open Sans"/>
        </w:rPr>
        <w:t xml:space="preserve"> and may be supplemented with local community knowledge and data resources. This section sets the groundwork for your proposed activities and goals. Responses to the prompts below should not exceed eight (8) pages.   </w:t>
      </w:r>
    </w:p>
    <w:p w:rsidRPr="00DB4768" w:rsidR="00DB4768" w:rsidP="00C32CA6" w:rsidRDefault="00DB4768" w14:paraId="2AF4FF77" w14:textId="77777777">
      <w:pPr>
        <w:pStyle w:val="Subtitle"/>
        <w:spacing w:line="276" w:lineRule="auto"/>
      </w:pPr>
      <w:r w:rsidRPr="00DB4768">
        <w:t>Note on Rural Health Regional Data Summary  </w:t>
      </w:r>
    </w:p>
    <w:p w:rsidR="00D629A3" w:rsidP="00C32CA6" w:rsidRDefault="4681F902" w14:paraId="73297918" w14:textId="711F6D88">
      <w:pPr>
        <w:spacing w:line="276" w:lineRule="auto"/>
      </w:pPr>
      <w:r w:rsidRPr="1683DED0">
        <w:rPr>
          <w:rFonts w:ascii="Open Sans" w:hAnsi="Open Sans" w:cs="Open Sans"/>
        </w:rPr>
        <w:t>The </w:t>
      </w:r>
      <w:hyperlink r:id="rId15">
        <w:r w:rsidRPr="1683DED0">
          <w:rPr>
            <w:rStyle w:val="Hyperlink"/>
            <w:rFonts w:ascii="Open Sans" w:hAnsi="Open Sans" w:cs="Open Sans"/>
            <w:color w:val="auto"/>
            <w:u w:val="none"/>
          </w:rPr>
          <w:t xml:space="preserve">State-provided </w:t>
        </w:r>
        <w:r w:rsidRPr="1683DED0">
          <w:rPr>
            <w:rStyle w:val="Hyperlink"/>
            <w:rFonts w:ascii="Open Sans" w:hAnsi="Open Sans" w:cs="Open Sans"/>
          </w:rPr>
          <w:t>Rural Health Regional Data Summary</w:t>
        </w:r>
      </w:hyperlink>
      <w:r w:rsidRPr="1683DED0">
        <w:rPr>
          <w:rFonts w:ascii="Open Sans" w:hAnsi="Open Sans" w:cs="Open Sans"/>
        </w:rPr>
        <w:t> is intended to serve as a foundational baseline overview of key health data in your region. Coalitions are strongly encouraged to use the State-provided summary alongside locally available data (</w:t>
      </w:r>
      <w:r w:rsidRPr="1683DED0">
        <w:rPr>
          <w:rFonts w:ascii="Open Sans" w:hAnsi="Open Sans" w:cs="Open Sans"/>
          <w:i/>
          <w:iCs/>
        </w:rPr>
        <w:t>e.g</w:t>
      </w:r>
      <w:r w:rsidRPr="1683DED0">
        <w:rPr>
          <w:rFonts w:ascii="Open Sans" w:hAnsi="Open Sans" w:cs="Open Sans"/>
        </w:rPr>
        <w:t xml:space="preserve">., hospital reports, local surveys, or practice-based evidence) for the Needs Assessment. Together, these data sources should inform the development of </w:t>
      </w:r>
      <w:r w:rsidRPr="1683DED0">
        <w:rPr>
          <w:rFonts w:ascii="Open Sans" w:hAnsi="Open Sans" w:cs="Open Sans"/>
        </w:rPr>
        <w:lastRenderedPageBreak/>
        <w:t>proposed activities and provide a comprehensive justification for the specific community need identified in your proposal.</w:t>
      </w:r>
    </w:p>
    <w:p w:rsidR="00DB4768" w:rsidP="00C32CA6" w:rsidRDefault="009A6001" w14:paraId="50BAA498" w14:textId="6A986361">
      <w:pPr>
        <w:pStyle w:val="Heading2"/>
        <w:spacing w:line="276" w:lineRule="auto"/>
      </w:pPr>
      <w:r w:rsidRPr="009A6001">
        <w:t>Regional Background</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9A6001" w:rsidR="009A6001" w:rsidTr="1683DED0" w14:paraId="6F57501E" w14:textId="77777777">
        <w:trPr>
          <w:trHeight w:val="309"/>
        </w:trPr>
        <w:tc>
          <w:tcPr>
            <w:tcW w:w="14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1D1D1" w:themeFill="background2" w:themeFillShade="E6"/>
            <w:hideMark/>
          </w:tcPr>
          <w:p w:rsidRPr="009A6001" w:rsidR="009A6001" w:rsidP="00C32CA6" w:rsidRDefault="009A6001" w14:paraId="6C50B5B2" w14:textId="77777777">
            <w:pPr>
              <w:spacing w:after="0" w:line="276" w:lineRule="auto"/>
            </w:pPr>
            <w:r w:rsidRPr="009A6001">
              <w:rPr>
                <w:b/>
                <w:bCs/>
              </w:rPr>
              <w:t>Description of Regional Background</w:t>
            </w:r>
            <w:r w:rsidRPr="009A6001">
              <w:t> </w:t>
            </w:r>
          </w:p>
        </w:tc>
      </w:tr>
      <w:tr w:rsidRPr="009A6001" w:rsidR="009A6001" w:rsidTr="1683DED0" w14:paraId="0B58DC68" w14:textId="77777777">
        <w:trPr>
          <w:trHeight w:val="300"/>
        </w:trPr>
        <w:tc>
          <w:tcPr>
            <w:tcW w:w="14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1D1D1" w:themeFill="background2" w:themeFillShade="E6"/>
            <w:hideMark/>
          </w:tcPr>
          <w:p w:rsidRPr="009A6001" w:rsidR="009A6001" w:rsidP="00C32CA6" w:rsidRDefault="009A6001" w14:paraId="190C3F67" w14:textId="7F55A670">
            <w:pPr>
              <w:spacing w:line="276" w:lineRule="auto"/>
            </w:pPr>
            <w:r w:rsidRPr="009A6001">
              <w:rPr>
                <w:b/>
                <w:bCs/>
                <w:lang w:val="en"/>
              </w:rPr>
              <w:t>What is happening in your region that shapes your priorities</w:t>
            </w:r>
            <w:r w:rsidRPr="009A6001">
              <w:rPr>
                <w:lang w:val="en"/>
              </w:rPr>
              <w:t> including important health trends, gaps in services, or community experiences that helped you choose your outcomes and activities. </w:t>
            </w:r>
            <w:r w:rsidRPr="009A6001">
              <w:t> </w:t>
            </w:r>
          </w:p>
          <w:p w:rsidRPr="009A6001" w:rsidR="009A6001" w:rsidP="00C32CA6" w:rsidRDefault="009A6001" w14:paraId="5C1A5FBE" w14:textId="765414AC">
            <w:pPr>
              <w:spacing w:line="276" w:lineRule="auto"/>
            </w:pPr>
            <w:r w:rsidRPr="009A6001">
              <w:rPr>
                <w:b/>
                <w:bCs/>
                <w:lang w:val="en"/>
              </w:rPr>
              <w:t>What strengths does your region already have</w:t>
            </w:r>
            <w:r w:rsidRPr="009A6001">
              <w:rPr>
                <w:lang w:val="en"/>
              </w:rPr>
              <w:t> such as local assets, strong partnerships, or current programs — that make you ready to carry out these activities successfully. </w:t>
            </w:r>
            <w:r w:rsidRPr="009A6001">
              <w:t> </w:t>
            </w:r>
          </w:p>
          <w:p w:rsidRPr="009A6001" w:rsidR="009A6001" w:rsidP="00C32CA6" w:rsidRDefault="009A6001" w14:paraId="493682CA" w14:textId="0041138F">
            <w:pPr>
              <w:spacing w:line="276" w:lineRule="auto"/>
            </w:pPr>
            <w:r w:rsidRPr="009A6001">
              <w:rPr>
                <w:b/>
                <w:bCs/>
                <w:lang w:val="en"/>
              </w:rPr>
              <w:t>What major challenges does your region face</w:t>
            </w:r>
            <w:r w:rsidRPr="009A6001">
              <w:rPr>
                <w:lang w:val="en"/>
              </w:rPr>
              <w:t> including community barriers or persistent obstacles — and how your proposed activities help address or reduce these challenges. </w:t>
            </w:r>
            <w:r w:rsidRPr="009A6001">
              <w:t> </w:t>
            </w:r>
          </w:p>
          <w:p w:rsidRPr="009A6001" w:rsidR="009A6001" w:rsidP="00C32CA6" w:rsidRDefault="009A6001" w14:paraId="160EC92D" w14:textId="2ADE4063">
            <w:pPr>
              <w:spacing w:line="276" w:lineRule="auto"/>
            </w:pPr>
            <w:r w:rsidRPr="009A6001">
              <w:rPr>
                <w:b/>
                <w:bCs/>
              </w:rPr>
              <w:t>How your region will use community knowledge and collaboration</w:t>
            </w:r>
            <w:r w:rsidRPr="009A6001">
              <w:t> such as local expertise, community voice, or cross sector teamwork — to support implementation and ensure activities fit the community’s needs and context.  </w:t>
            </w:r>
          </w:p>
          <w:p w:rsidRPr="009A6001" w:rsidR="009A6001" w:rsidP="00C32CA6" w:rsidRDefault="42EE4D42" w14:paraId="504893BF" w14:textId="69D887BE">
            <w:pPr>
              <w:spacing w:line="276" w:lineRule="auto"/>
            </w:pPr>
            <w:r w:rsidRPr="1683DED0">
              <w:rPr>
                <w:i/>
                <w:iCs/>
              </w:rPr>
              <w:t>Please list/cite any data sources used to validate your response (e.g.</w:t>
            </w:r>
            <w:r w:rsidRPr="1683DED0" w:rsidR="4F7DB173">
              <w:rPr>
                <w:i/>
                <w:iCs/>
              </w:rPr>
              <w:t>,</w:t>
            </w:r>
            <w:r w:rsidRPr="1683DED0">
              <w:rPr>
                <w:i/>
                <w:iCs/>
              </w:rPr>
              <w:t> Rural Health Regional Data Summary or supplemental local data).</w:t>
            </w:r>
            <w:r>
              <w:t> </w:t>
            </w:r>
          </w:p>
        </w:tc>
      </w:tr>
      <w:tr w:rsidRPr="009A6001" w:rsidR="009A6001" w:rsidTr="1683DED0" w14:paraId="69A3104D" w14:textId="77777777">
        <w:trPr>
          <w:trHeight w:val="300"/>
        </w:trPr>
        <w:tc>
          <w:tcPr>
            <w:tcW w:w="14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FFA3"/>
            <w:hideMark/>
          </w:tcPr>
          <w:p w:rsidRPr="009A6001" w:rsidR="009A6001" w:rsidP="00C32CA6" w:rsidRDefault="009A6001" w14:paraId="6B0C4956" w14:textId="77777777">
            <w:pPr>
              <w:spacing w:line="276" w:lineRule="auto"/>
            </w:pPr>
            <w:r w:rsidRPr="009A6001">
              <w:t> </w:t>
            </w:r>
          </w:p>
          <w:p w:rsidRPr="009A6001" w:rsidR="009A6001" w:rsidP="00C32CA6" w:rsidRDefault="009A6001" w14:paraId="516653FD" w14:textId="77777777">
            <w:pPr>
              <w:spacing w:line="276" w:lineRule="auto"/>
            </w:pPr>
            <w:r w:rsidRPr="009A6001">
              <w:t> </w:t>
            </w:r>
          </w:p>
          <w:p w:rsidRPr="009A6001" w:rsidR="009A6001" w:rsidP="00C32CA6" w:rsidRDefault="009A6001" w14:paraId="5DB0F28A" w14:textId="77777777">
            <w:pPr>
              <w:spacing w:line="276" w:lineRule="auto"/>
            </w:pPr>
            <w:r w:rsidRPr="009A6001">
              <w:t> </w:t>
            </w:r>
          </w:p>
          <w:p w:rsidRPr="009A6001" w:rsidR="009A6001" w:rsidP="00C32CA6" w:rsidRDefault="009A6001" w14:paraId="68558BF8" w14:textId="77777777">
            <w:pPr>
              <w:spacing w:line="276" w:lineRule="auto"/>
            </w:pPr>
            <w:r w:rsidRPr="009A6001">
              <w:t> </w:t>
            </w:r>
          </w:p>
          <w:p w:rsidRPr="009A6001" w:rsidR="009A6001" w:rsidP="00C32CA6" w:rsidRDefault="009A6001" w14:paraId="34E7A241" w14:textId="77777777">
            <w:pPr>
              <w:spacing w:line="276" w:lineRule="auto"/>
            </w:pPr>
            <w:r w:rsidRPr="009A6001">
              <w:t> </w:t>
            </w:r>
          </w:p>
          <w:p w:rsidRPr="009A6001" w:rsidR="009A6001" w:rsidP="00C32CA6" w:rsidRDefault="009A6001" w14:paraId="35486670" w14:textId="77777777">
            <w:pPr>
              <w:spacing w:line="276" w:lineRule="auto"/>
            </w:pPr>
            <w:r w:rsidRPr="009A6001">
              <w:t> </w:t>
            </w:r>
          </w:p>
          <w:p w:rsidRPr="009A6001" w:rsidR="009A6001" w:rsidP="00C32CA6" w:rsidRDefault="009A6001" w14:paraId="358EB3D3" w14:textId="77777777">
            <w:pPr>
              <w:spacing w:line="276" w:lineRule="auto"/>
            </w:pPr>
            <w:r w:rsidRPr="009A6001">
              <w:t> </w:t>
            </w:r>
          </w:p>
          <w:p w:rsidRPr="009A6001" w:rsidR="009A6001" w:rsidP="00C32CA6" w:rsidRDefault="009A6001" w14:paraId="4042EF29" w14:textId="331AE91B">
            <w:pPr>
              <w:spacing w:line="276" w:lineRule="auto"/>
            </w:pPr>
          </w:p>
          <w:p w:rsidRPr="009A6001" w:rsidR="009A6001" w:rsidP="00C32CA6" w:rsidRDefault="009A6001" w14:paraId="62DDC226" w14:textId="77777777">
            <w:pPr>
              <w:spacing w:line="276" w:lineRule="auto"/>
            </w:pPr>
            <w:r w:rsidRPr="009A6001">
              <w:t> </w:t>
            </w:r>
          </w:p>
          <w:p w:rsidRPr="009A6001" w:rsidR="009A6001" w:rsidP="00C32CA6" w:rsidRDefault="009A6001" w14:paraId="10500A2D" w14:textId="3FFE3850">
            <w:pPr>
              <w:spacing w:line="276" w:lineRule="auto"/>
            </w:pPr>
            <w:r w:rsidRPr="009A6001">
              <w:t> </w:t>
            </w:r>
          </w:p>
        </w:tc>
      </w:tr>
    </w:tbl>
    <w:p w:rsidRPr="00E97FF6" w:rsidR="00E97FF6" w:rsidP="00C32CA6" w:rsidRDefault="00E97FF6" w14:paraId="2BA3217E" w14:textId="77777777">
      <w:pPr>
        <w:spacing w:line="276" w:lineRule="auto"/>
      </w:pPr>
    </w:p>
    <w:sectPr w:rsidRPr="00E97FF6" w:rsidR="00E97FF6" w:rsidSect="00AC67A5">
      <w:headerReference w:type="default" r:id="rId16"/>
      <w:footerReference w:type="default" r:id="rId17"/>
      <w:footerReference w:type="first" r:id="rId18"/>
      <w:pgSz w:w="12240" w:h="15840" w:orient="portrait"/>
      <w:pgMar w:top="1440" w:right="1440" w:bottom="1440" w:left="1440" w:header="144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BBC" w:rsidP="001D02B8" w:rsidRDefault="00610BBC" w14:paraId="48E9F127" w14:textId="77777777">
      <w:pPr>
        <w:spacing w:after="0" w:line="240" w:lineRule="auto"/>
      </w:pPr>
      <w:r>
        <w:separator/>
      </w:r>
    </w:p>
  </w:endnote>
  <w:endnote w:type="continuationSeparator" w:id="0">
    <w:p w:rsidR="00610BBC" w:rsidP="001D02B8" w:rsidRDefault="00610BBC" w14:paraId="7D8899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A53AD6" w:rsidR="008C15E9" w:rsidRDefault="00E97FF6" w14:paraId="345B1BF5" w14:textId="77777777">
    <w:pPr>
      <w:pStyle w:val="Footer"/>
      <w:jc w:val="right"/>
      <w:rPr>
        <w:rFonts w:ascii="Montserrat" w:hAnsi="Montserrat"/>
        <w:sz w:val="20"/>
        <w:szCs w:val="20"/>
      </w:rPr>
    </w:pPr>
    <w:r>
      <w:rPr>
        <w:noProof/>
        <w:sz w:val="20"/>
        <w:szCs w:val="20"/>
      </w:rPr>
      <mc:AlternateContent>
        <mc:Choice Requires="wps">
          <w:drawing>
            <wp:anchor distT="0" distB="0" distL="114300" distR="114300" simplePos="0" relativeHeight="251658240" behindDoc="0" locked="0" layoutInCell="1" allowOverlap="1" wp14:anchorId="7E9AA885" wp14:editId="77EBA655">
              <wp:simplePos x="0" y="0"/>
              <wp:positionH relativeFrom="column">
                <wp:posOffset>-309367</wp:posOffset>
              </wp:positionH>
              <wp:positionV relativeFrom="paragraph">
                <wp:posOffset>-119993</wp:posOffset>
              </wp:positionV>
              <wp:extent cx="6305550" cy="0"/>
              <wp:effectExtent l="0" t="0" r="0" b="0"/>
              <wp:wrapNone/>
              <wp:docPr id="1536838564" name="Straight Connector 11"/>
              <wp:cNvGraphicFramePr/>
              <a:graphic xmlns:a="http://schemas.openxmlformats.org/drawingml/2006/main">
                <a:graphicData uri="http://schemas.microsoft.com/office/word/2010/wordprocessingShape">
                  <wps:wsp>
                    <wps:cNvCnPr/>
                    <wps:spPr>
                      <a:xfrm>
                        <a:off x="0" y="0"/>
                        <a:ext cx="6305550" cy="0"/>
                      </a:xfrm>
                      <a:prstGeom prst="line">
                        <a:avLst/>
                      </a:prstGeom>
                      <a:ln>
                        <a:solidFill>
                          <a:srgbClr val="01539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1" style="position:absolute;z-index:251461120;visibility:visible;mso-wrap-style:square;mso-wrap-distance-left:9pt;mso-wrap-distance-top:0;mso-wrap-distance-right:9pt;mso-wrap-distance-bottom:0;mso-position-horizontal:absolute;mso-position-horizontal-relative:text;mso-position-vertical:absolute;mso-position-vertical-relative:text" o:spid="_x0000_s1026" strokecolor="#015390" strokeweight="1pt" from="-24.35pt,-9.45pt" to="472.15pt,-9.45pt" w14:anchorId="6E4E0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">
              <v:stroke joinstyle="miter"/>
            </v:line>
          </w:pict>
        </mc:Fallback>
      </mc:AlternateContent>
    </w:r>
    <w:r w:rsidRPr="00A53AD6" w:rsidR="008C15E9">
      <w:rPr>
        <w:sz w:val="20"/>
        <w:szCs w:val="20"/>
      </w:rPr>
      <w:t xml:space="preserve"> </w:t>
    </w:r>
    <w:sdt>
      <w:sdtPr>
        <w:rPr>
          <w:sz w:val="20"/>
          <w:szCs w:val="20"/>
        </w:rPr>
        <w:id w:val="571091466"/>
        <w:docPartObj>
          <w:docPartGallery w:val="Page Numbers (Bottom of Page)"/>
          <w:docPartUnique/>
        </w:docPartObj>
      </w:sdtPr>
      <w:sdtEndPr>
        <w:rPr>
          <w:rFonts w:ascii="Montserrat" w:hAnsi="Montserrat"/>
          <w:noProof/>
        </w:rPr>
      </w:sdtEndPr>
      <w:sdtContent>
        <w:r w:rsidRPr="0007269C" w:rsidR="008C15E9">
          <w:rPr>
            <w:rFonts w:ascii="Montserrat" w:hAnsi="Montserrat"/>
            <w:sz w:val="16"/>
            <w:szCs w:val="16"/>
          </w:rPr>
          <w:fldChar w:fldCharType="begin"/>
        </w:r>
        <w:r w:rsidRPr="0007269C" w:rsidR="008C15E9">
          <w:rPr>
            <w:rFonts w:ascii="Montserrat" w:hAnsi="Montserrat"/>
            <w:sz w:val="16"/>
            <w:szCs w:val="16"/>
          </w:rPr>
          <w:instrText xml:space="preserve"> PAGE   \* MERGEFORMAT </w:instrText>
        </w:r>
        <w:r w:rsidRPr="0007269C" w:rsidR="008C15E9">
          <w:rPr>
            <w:rFonts w:ascii="Montserrat" w:hAnsi="Montserrat"/>
            <w:sz w:val="16"/>
            <w:szCs w:val="16"/>
          </w:rPr>
          <w:fldChar w:fldCharType="separate"/>
        </w:r>
        <w:r w:rsidRPr="0007269C" w:rsidR="008C15E9">
          <w:rPr>
            <w:rFonts w:ascii="Montserrat" w:hAnsi="Montserrat"/>
            <w:noProof/>
            <w:sz w:val="16"/>
            <w:szCs w:val="16"/>
          </w:rPr>
          <w:t>2</w:t>
        </w:r>
        <w:r w:rsidRPr="0007269C" w:rsidR="008C15E9">
          <w:rPr>
            <w:rFonts w:ascii="Montserrat" w:hAnsi="Montserrat"/>
            <w:noProof/>
            <w:sz w:val="16"/>
            <w:szCs w:val="16"/>
          </w:rPr>
          <w:fldChar w:fldCharType="end"/>
        </w:r>
      </w:sdtContent>
    </w:sdt>
  </w:p>
  <w:p w:rsidR="00801116" w:rsidRDefault="00690D3B" w14:paraId="264C53B5"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7CF4" w:rsidR="00887CF4" w:rsidRDefault="00887CF4" w14:paraId="3C27432E" w14:textId="77777777">
    <w:pPr>
      <w:pStyle w:val="Footer"/>
      <w:jc w:val="right"/>
      <w:rPr>
        <w:rFonts w:ascii="Open Sans" w:hAnsi="Open Sans" w:cs="Open Sans"/>
        <w:sz w:val="22"/>
        <w:szCs w:val="22"/>
      </w:rPr>
    </w:pPr>
  </w:p>
  <w:p w:rsidR="00887CF4" w:rsidRDefault="00887CF4" w14:paraId="494919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BBC" w:rsidP="001D02B8" w:rsidRDefault="00610BBC" w14:paraId="62E260E5" w14:textId="77777777">
      <w:pPr>
        <w:spacing w:after="0" w:line="240" w:lineRule="auto"/>
      </w:pPr>
      <w:r>
        <w:separator/>
      </w:r>
    </w:p>
  </w:footnote>
  <w:footnote w:type="continuationSeparator" w:id="0">
    <w:p w:rsidR="00610BBC" w:rsidP="001D02B8" w:rsidRDefault="00610BBC" w14:paraId="60FC1A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02B8" w:rsidRDefault="0097089A" w14:paraId="69EA1EB1" w14:textId="77777777">
    <w:pPr>
      <w:pStyle w:val="Header"/>
    </w:pPr>
    <w:r>
      <w:rPr>
        <w:noProof/>
      </w:rPr>
      <w:drawing>
        <wp:anchor distT="0" distB="0" distL="114300" distR="114300" simplePos="0" relativeHeight="251658246" behindDoc="0" locked="0" layoutInCell="1" allowOverlap="1" wp14:anchorId="50A30DC7" wp14:editId="19D03B8A">
          <wp:simplePos x="0" y="0"/>
          <wp:positionH relativeFrom="column">
            <wp:posOffset>-424924</wp:posOffset>
          </wp:positionH>
          <wp:positionV relativeFrom="paragraph">
            <wp:posOffset>-677545</wp:posOffset>
          </wp:positionV>
          <wp:extent cx="2419985" cy="671195"/>
          <wp:effectExtent l="0" t="0" r="0" b="0"/>
          <wp:wrapSquare wrapText="bothSides"/>
          <wp:docPr id="928171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957" name="Picture 10"/>
                  <pic:cNvPicPr/>
                </pic:nvPicPr>
                <pic:blipFill>
                  <a:blip r:embed="rId1">
                    <a:extLst>
                      <a:ext uri="{28A0092B-C50C-407E-A947-70E740481C1C}">
                        <a14:useLocalDpi xmlns:a14="http://schemas.microsoft.com/office/drawing/2010/main" val="0"/>
                      </a:ext>
                    </a:extLst>
                  </a:blip>
                  <a:srcRect l="3930" r="3930"/>
                  <a:stretch>
                    <a:fillRect/>
                  </a:stretch>
                </pic:blipFill>
                <pic:spPr bwMode="auto">
                  <a:xfrm>
                    <a:off x="0" y="0"/>
                    <a:ext cx="241998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5" behindDoc="0" locked="0" layoutInCell="1" allowOverlap="1" wp14:anchorId="16BC89A6" wp14:editId="7E5C191A">
              <wp:simplePos x="0" y="0"/>
              <wp:positionH relativeFrom="column">
                <wp:posOffset>5275580</wp:posOffset>
              </wp:positionH>
              <wp:positionV relativeFrom="paragraph">
                <wp:posOffset>-687564</wp:posOffset>
              </wp:positionV>
              <wp:extent cx="0" cy="692150"/>
              <wp:effectExtent l="0" t="0" r="38100" b="31750"/>
              <wp:wrapNone/>
              <wp:docPr id="192286043" name="Straight Connector 14"/>
              <wp:cNvGraphicFramePr/>
              <a:graphic xmlns:a="http://schemas.openxmlformats.org/drawingml/2006/main">
                <a:graphicData uri="http://schemas.microsoft.com/office/word/2010/wordprocessingShape">
                  <wps:wsp>
                    <wps:cNvCnPr/>
                    <wps:spPr>
                      <a:xfrm>
                        <a:off x="0" y="0"/>
                        <a:ext cx="0" cy="692150"/>
                      </a:xfrm>
                      <a:prstGeom prst="line">
                        <a:avLst/>
                      </a:prstGeom>
                      <a:ln>
                        <a:solidFill>
                          <a:srgbClr val="F3CE3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4" style="position:absolute;z-index:251837952;visibility:visible;mso-wrap-style:square;mso-wrap-distance-left:9pt;mso-wrap-distance-top:0;mso-wrap-distance-right:9pt;mso-wrap-distance-bottom:0;mso-position-horizontal:absolute;mso-position-horizontal-relative:text;mso-position-vertical:absolute;mso-position-vertical-relative:text" o:spid="_x0000_s1026" strokecolor="#f3ce3b" strokeweight="1.5pt" from="415.4pt,-54.15pt" to="415.4pt,.35pt" w14:anchorId="07782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">
              <v:stroke joinstyle="miter"/>
            </v:line>
          </w:pict>
        </mc:Fallback>
      </mc:AlternateContent>
    </w:r>
    <w:r w:rsidR="001F0AE6">
      <w:rPr>
        <w:noProof/>
      </w:rPr>
      <w:drawing>
        <wp:anchor distT="0" distB="0" distL="114300" distR="114300" simplePos="0" relativeHeight="251658243" behindDoc="1" locked="0" layoutInCell="1" allowOverlap="1" wp14:anchorId="15EF7C49" wp14:editId="64A71008">
          <wp:simplePos x="0" y="0"/>
          <wp:positionH relativeFrom="column">
            <wp:posOffset>4609465</wp:posOffset>
          </wp:positionH>
          <wp:positionV relativeFrom="paragraph">
            <wp:posOffset>-618490</wp:posOffset>
          </wp:positionV>
          <wp:extent cx="565150" cy="561340"/>
          <wp:effectExtent l="0" t="0" r="6350" b="0"/>
          <wp:wrapTight wrapText="bothSides">
            <wp:wrapPolygon edited="0">
              <wp:start x="5825" y="0"/>
              <wp:lineTo x="0" y="4398"/>
              <wp:lineTo x="0" y="17593"/>
              <wp:lineTo x="7281" y="20525"/>
              <wp:lineTo x="13834" y="20525"/>
              <wp:lineTo x="21115" y="17593"/>
              <wp:lineTo x="21115" y="3665"/>
              <wp:lineTo x="15290" y="0"/>
              <wp:lineTo x="5825" y="0"/>
            </wp:wrapPolygon>
          </wp:wrapTight>
          <wp:docPr id="1065448449"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6502" name="Picture 4" descr="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65150" cy="561340"/>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w:drawing>
        <wp:anchor distT="0" distB="0" distL="114300" distR="114300" simplePos="0" relativeHeight="251658244" behindDoc="0" locked="0" layoutInCell="1" allowOverlap="1" wp14:anchorId="0002C1A6" wp14:editId="5CF5DD73">
          <wp:simplePos x="0" y="0"/>
          <wp:positionH relativeFrom="column">
            <wp:posOffset>5377815</wp:posOffset>
          </wp:positionH>
          <wp:positionV relativeFrom="paragraph">
            <wp:posOffset>-579120</wp:posOffset>
          </wp:positionV>
          <wp:extent cx="895350" cy="479425"/>
          <wp:effectExtent l="0" t="0" r="0" b="0"/>
          <wp:wrapSquare wrapText="bothSides"/>
          <wp:docPr id="514298676" name="Picture 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7693" name="Picture 8" descr="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95350" cy="479425"/>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1" behindDoc="0" locked="0" layoutInCell="1" allowOverlap="1" wp14:anchorId="5E23C015" wp14:editId="4FAB0BD7">
              <wp:simplePos x="0" y="0"/>
              <wp:positionH relativeFrom="page">
                <wp:posOffset>-25400</wp:posOffset>
              </wp:positionH>
              <wp:positionV relativeFrom="paragraph">
                <wp:posOffset>-914400</wp:posOffset>
              </wp:positionV>
              <wp:extent cx="8286750" cy="1092200"/>
              <wp:effectExtent l="0" t="0" r="0" b="0"/>
              <wp:wrapNone/>
              <wp:docPr id="1392794838" name="Rectangle 1"/>
              <wp:cNvGraphicFramePr/>
              <a:graphic xmlns:a="http://schemas.openxmlformats.org/drawingml/2006/main">
                <a:graphicData uri="http://schemas.microsoft.com/office/word/2010/wordprocessingShape">
                  <wps:wsp>
                    <wps:cNvSpPr/>
                    <wps:spPr>
                      <a:xfrm>
                        <a:off x="0" y="0"/>
                        <a:ext cx="8286750" cy="1092200"/>
                      </a:xfrm>
                      <a:prstGeom prst="rect">
                        <a:avLst/>
                      </a:prstGeom>
                      <a:solidFill>
                        <a:srgbClr val="015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2pt;margin-top:-1in;width:652.5pt;height:8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d="f" strokeweight="1.5pt" w14:anchorId="3504E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">
              <w10:wrap anchorx="page"/>
            </v:rect>
          </w:pict>
        </mc:Fallback>
      </mc:AlternateContent>
    </w:r>
    <w:r w:rsidR="001F0AE6">
      <w:rPr>
        <w:noProof/>
      </w:rPr>
      <mc:AlternateContent>
        <mc:Choice Requires="wps">
          <w:drawing>
            <wp:anchor distT="0" distB="0" distL="114300" distR="114300" simplePos="0" relativeHeight="251658242" behindDoc="0" locked="0" layoutInCell="1" allowOverlap="1" wp14:anchorId="63379B1C" wp14:editId="78ECD1BC">
              <wp:simplePos x="0" y="0"/>
              <wp:positionH relativeFrom="column">
                <wp:posOffset>-1422400</wp:posOffset>
              </wp:positionH>
              <wp:positionV relativeFrom="paragraph">
                <wp:posOffset>-778510</wp:posOffset>
              </wp:positionV>
              <wp:extent cx="3498850" cy="838200"/>
              <wp:effectExtent l="0" t="0" r="25400" b="19050"/>
              <wp:wrapNone/>
              <wp:docPr id="68733404" name="Rectangle: Rounded Corners 2"/>
              <wp:cNvGraphicFramePr/>
              <a:graphic xmlns:a="http://schemas.openxmlformats.org/drawingml/2006/main">
                <a:graphicData uri="http://schemas.microsoft.com/office/word/2010/wordprocessingShape">
                  <wps:wsp>
                    <wps:cNvSpPr/>
                    <wps:spPr>
                      <a:xfrm>
                        <a:off x="0" y="0"/>
                        <a:ext cx="3498850" cy="83820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oundrect id="Rectangle: Rounded Corners 2" style="position:absolute;margin-left:-112pt;margin-top:-61.3pt;width:275.5pt;height:6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009ad0" strokeweight="1.5pt" arcsize="10923f" w14:anchorId="188B6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">
              <v:stroke joinstyle="miter"/>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D4"/>
    <w:rsid w:val="00006DA4"/>
    <w:rsid w:val="00013948"/>
    <w:rsid w:val="00016C0F"/>
    <w:rsid w:val="0007269C"/>
    <w:rsid w:val="000856A3"/>
    <w:rsid w:val="000A19AD"/>
    <w:rsid w:val="000A31D9"/>
    <w:rsid w:val="000B6428"/>
    <w:rsid w:val="000C658E"/>
    <w:rsid w:val="000D7823"/>
    <w:rsid w:val="000F532E"/>
    <w:rsid w:val="00102731"/>
    <w:rsid w:val="00124E2D"/>
    <w:rsid w:val="0012501B"/>
    <w:rsid w:val="00143FAE"/>
    <w:rsid w:val="00144EAC"/>
    <w:rsid w:val="00154A17"/>
    <w:rsid w:val="001613F7"/>
    <w:rsid w:val="0018078F"/>
    <w:rsid w:val="001841EC"/>
    <w:rsid w:val="001969B2"/>
    <w:rsid w:val="001B60E3"/>
    <w:rsid w:val="001C5F6B"/>
    <w:rsid w:val="001D02B8"/>
    <w:rsid w:val="001D7150"/>
    <w:rsid w:val="001F0AE6"/>
    <w:rsid w:val="0022547E"/>
    <w:rsid w:val="0026220B"/>
    <w:rsid w:val="00296A79"/>
    <w:rsid w:val="002C4347"/>
    <w:rsid w:val="002F08C1"/>
    <w:rsid w:val="002F4581"/>
    <w:rsid w:val="00300415"/>
    <w:rsid w:val="00302A31"/>
    <w:rsid w:val="00386228"/>
    <w:rsid w:val="00396C9A"/>
    <w:rsid w:val="003B5409"/>
    <w:rsid w:val="003C1053"/>
    <w:rsid w:val="003F5932"/>
    <w:rsid w:val="00401310"/>
    <w:rsid w:val="0043479C"/>
    <w:rsid w:val="00441A75"/>
    <w:rsid w:val="00441D5C"/>
    <w:rsid w:val="004510F4"/>
    <w:rsid w:val="00460F21"/>
    <w:rsid w:val="00490D3F"/>
    <w:rsid w:val="00492B70"/>
    <w:rsid w:val="004A37A0"/>
    <w:rsid w:val="004F4377"/>
    <w:rsid w:val="004F543E"/>
    <w:rsid w:val="0050354C"/>
    <w:rsid w:val="005550F2"/>
    <w:rsid w:val="0057686A"/>
    <w:rsid w:val="005A27D9"/>
    <w:rsid w:val="005A6DA5"/>
    <w:rsid w:val="005B0372"/>
    <w:rsid w:val="005B4E5A"/>
    <w:rsid w:val="005E397C"/>
    <w:rsid w:val="00610BBC"/>
    <w:rsid w:val="0062798D"/>
    <w:rsid w:val="00631CB3"/>
    <w:rsid w:val="006400A9"/>
    <w:rsid w:val="00690D3B"/>
    <w:rsid w:val="006963B4"/>
    <w:rsid w:val="006C37DC"/>
    <w:rsid w:val="006C3948"/>
    <w:rsid w:val="006F53CF"/>
    <w:rsid w:val="007020B4"/>
    <w:rsid w:val="00726839"/>
    <w:rsid w:val="00742B2A"/>
    <w:rsid w:val="00750E27"/>
    <w:rsid w:val="007B6D45"/>
    <w:rsid w:val="007D6C43"/>
    <w:rsid w:val="007E08E2"/>
    <w:rsid w:val="007E5DFB"/>
    <w:rsid w:val="00801116"/>
    <w:rsid w:val="00835ECB"/>
    <w:rsid w:val="00846816"/>
    <w:rsid w:val="00865EB2"/>
    <w:rsid w:val="00871A8F"/>
    <w:rsid w:val="0087364A"/>
    <w:rsid w:val="00875B0A"/>
    <w:rsid w:val="00887CF4"/>
    <w:rsid w:val="008B581C"/>
    <w:rsid w:val="008C15E9"/>
    <w:rsid w:val="008F344A"/>
    <w:rsid w:val="00915A89"/>
    <w:rsid w:val="009437CF"/>
    <w:rsid w:val="00950EFF"/>
    <w:rsid w:val="00954589"/>
    <w:rsid w:val="00960E77"/>
    <w:rsid w:val="009621F6"/>
    <w:rsid w:val="0097089A"/>
    <w:rsid w:val="009A6001"/>
    <w:rsid w:val="009A663E"/>
    <w:rsid w:val="00A1384C"/>
    <w:rsid w:val="00A17D17"/>
    <w:rsid w:val="00A22875"/>
    <w:rsid w:val="00A53AD6"/>
    <w:rsid w:val="00A53F56"/>
    <w:rsid w:val="00A67645"/>
    <w:rsid w:val="00A73AC2"/>
    <w:rsid w:val="00AC0D9E"/>
    <w:rsid w:val="00AC67A5"/>
    <w:rsid w:val="00AE566F"/>
    <w:rsid w:val="00B2632E"/>
    <w:rsid w:val="00B344A8"/>
    <w:rsid w:val="00B414AA"/>
    <w:rsid w:val="00B52457"/>
    <w:rsid w:val="00B52FAF"/>
    <w:rsid w:val="00BC43D9"/>
    <w:rsid w:val="00BC4674"/>
    <w:rsid w:val="00BC52DD"/>
    <w:rsid w:val="00BC62D2"/>
    <w:rsid w:val="00C06B16"/>
    <w:rsid w:val="00C12BC6"/>
    <w:rsid w:val="00C13A34"/>
    <w:rsid w:val="00C32CA6"/>
    <w:rsid w:val="00C3787A"/>
    <w:rsid w:val="00C4679A"/>
    <w:rsid w:val="00C54593"/>
    <w:rsid w:val="00C60FC1"/>
    <w:rsid w:val="00CB7F87"/>
    <w:rsid w:val="00CE5D14"/>
    <w:rsid w:val="00D06583"/>
    <w:rsid w:val="00D102C6"/>
    <w:rsid w:val="00D1580B"/>
    <w:rsid w:val="00D32FFC"/>
    <w:rsid w:val="00D456AA"/>
    <w:rsid w:val="00D60C58"/>
    <w:rsid w:val="00D629A3"/>
    <w:rsid w:val="00DB40D8"/>
    <w:rsid w:val="00DB4768"/>
    <w:rsid w:val="00DD1A05"/>
    <w:rsid w:val="00DF428B"/>
    <w:rsid w:val="00DF60E1"/>
    <w:rsid w:val="00E07917"/>
    <w:rsid w:val="00E3282B"/>
    <w:rsid w:val="00E82AEC"/>
    <w:rsid w:val="00E97FF6"/>
    <w:rsid w:val="00EC5EB8"/>
    <w:rsid w:val="00ED6275"/>
    <w:rsid w:val="00EE5FD4"/>
    <w:rsid w:val="00EE6571"/>
    <w:rsid w:val="00F112BB"/>
    <w:rsid w:val="00F163E5"/>
    <w:rsid w:val="00F71937"/>
    <w:rsid w:val="00F979F2"/>
    <w:rsid w:val="00FB4BAA"/>
    <w:rsid w:val="00FC3492"/>
    <w:rsid w:val="00FC63F7"/>
    <w:rsid w:val="00FD34B8"/>
    <w:rsid w:val="00FD5F4C"/>
    <w:rsid w:val="00FF337D"/>
    <w:rsid w:val="06AD3EDA"/>
    <w:rsid w:val="1553B5C4"/>
    <w:rsid w:val="1683DED0"/>
    <w:rsid w:val="1B454377"/>
    <w:rsid w:val="3249957A"/>
    <w:rsid w:val="38C923EB"/>
    <w:rsid w:val="42EE4D42"/>
    <w:rsid w:val="4681F902"/>
    <w:rsid w:val="4F7DB173"/>
    <w:rsid w:val="62667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F9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autoRedefine/>
    <w:uiPriority w:val="9"/>
    <w:qFormat/>
    <w:rsid w:val="00875B0A"/>
    <w:pPr>
      <w:pBdr>
        <w:bottom w:val="single" w:color="auto" w:sz="4" w:space="1"/>
      </w:pBdr>
      <w:outlineLvl w:val="0"/>
    </w:pPr>
    <w:rPr>
      <w:rFonts w:ascii="Montserrat" w:hAnsi="Montserrat"/>
      <w:b/>
      <w:bCs/>
      <w:sz w:val="40"/>
      <w:szCs w:val="40"/>
    </w:rPr>
  </w:style>
  <w:style w:type="paragraph" w:styleId="Heading2">
    <w:name w:val="heading 2"/>
    <w:basedOn w:val="Normal"/>
    <w:next w:val="Normal"/>
    <w:link w:val="Heading2Char"/>
    <w:uiPriority w:val="9"/>
    <w:unhideWhenUsed/>
    <w:qFormat/>
    <w:rsid w:val="00871A8F"/>
    <w:pPr>
      <w:outlineLvl w:val="1"/>
    </w:pPr>
    <w:rPr>
      <w:rFonts w:ascii="Montserrat" w:hAnsi="Montserrat"/>
      <w:b/>
      <w:bCs/>
      <w:sz w:val="32"/>
      <w:szCs w:val="32"/>
    </w:rPr>
  </w:style>
  <w:style w:type="paragraph" w:styleId="Heading3">
    <w:name w:val="heading 3"/>
    <w:basedOn w:val="Normal"/>
    <w:next w:val="Normal"/>
    <w:link w:val="Heading3Char"/>
    <w:uiPriority w:val="9"/>
    <w:unhideWhenUsed/>
    <w:qFormat/>
    <w:rsid w:val="003C1053"/>
    <w:pPr>
      <w:outlineLvl w:val="2"/>
    </w:pPr>
    <w:rPr>
      <w:rFonts w:ascii="Montserrat" w:hAnsi="Montserrat"/>
      <w:b/>
      <w:bCs/>
      <w:noProof/>
      <w:sz w:val="28"/>
      <w:szCs w:val="28"/>
    </w:rPr>
  </w:style>
  <w:style w:type="paragraph" w:styleId="Heading4">
    <w:name w:val="heading 4"/>
    <w:basedOn w:val="Normal"/>
    <w:next w:val="Normal"/>
    <w:link w:val="Heading4Char"/>
    <w:uiPriority w:val="9"/>
    <w:semiHidden/>
    <w:unhideWhenUsed/>
    <w:rsid w:val="001D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5B0A"/>
    <w:rPr>
      <w:rFonts w:ascii="Montserrat" w:hAnsi="Montserrat"/>
      <w:b/>
      <w:bCs/>
      <w:sz w:val="40"/>
      <w:szCs w:val="40"/>
    </w:rPr>
  </w:style>
  <w:style w:type="character" w:styleId="Heading2Char" w:customStyle="1">
    <w:name w:val="Heading 2 Char"/>
    <w:basedOn w:val="DefaultParagraphFont"/>
    <w:link w:val="Heading2"/>
    <w:uiPriority w:val="9"/>
    <w:rsid w:val="00871A8F"/>
    <w:rPr>
      <w:rFonts w:ascii="Montserrat" w:hAnsi="Montserrat"/>
      <w:b/>
      <w:bCs/>
      <w:sz w:val="32"/>
      <w:szCs w:val="32"/>
    </w:rPr>
  </w:style>
  <w:style w:type="character" w:styleId="Heading3Char" w:customStyle="1">
    <w:name w:val="Heading 3 Char"/>
    <w:basedOn w:val="DefaultParagraphFont"/>
    <w:link w:val="Heading3"/>
    <w:uiPriority w:val="9"/>
    <w:rsid w:val="003C1053"/>
    <w:rPr>
      <w:rFonts w:ascii="Montserrat" w:hAnsi="Montserrat"/>
      <w:b/>
      <w:bCs/>
      <w:noProof/>
      <w:sz w:val="28"/>
      <w:szCs w:val="28"/>
    </w:rPr>
  </w:style>
  <w:style w:type="character" w:styleId="Heading4Char" w:customStyle="1">
    <w:name w:val="Heading 4 Char"/>
    <w:basedOn w:val="DefaultParagraphFont"/>
    <w:link w:val="Heading4"/>
    <w:uiPriority w:val="9"/>
    <w:semiHidden/>
    <w:rsid w:val="001D02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02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02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02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02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02B8"/>
    <w:rPr>
      <w:rFonts w:eastAsiaTheme="majorEastAsia" w:cstheme="majorBidi"/>
      <w:color w:val="272727" w:themeColor="text1" w:themeTint="D8"/>
    </w:rPr>
  </w:style>
  <w:style w:type="paragraph" w:styleId="Title">
    <w:name w:val="Title"/>
    <w:basedOn w:val="Normal"/>
    <w:next w:val="Normal"/>
    <w:link w:val="TitleChar"/>
    <w:uiPriority w:val="10"/>
    <w:rsid w:val="00871A8F"/>
    <w:rPr>
      <w:rFonts w:ascii="Montserrat" w:hAnsi="Montserrat" w:cs="Open Sans"/>
      <w:b/>
      <w:bCs/>
      <w:sz w:val="48"/>
      <w:szCs w:val="48"/>
    </w:rPr>
  </w:style>
  <w:style w:type="character" w:styleId="TitleChar" w:customStyle="1">
    <w:name w:val="Title Char"/>
    <w:basedOn w:val="DefaultParagraphFont"/>
    <w:link w:val="Title"/>
    <w:uiPriority w:val="10"/>
    <w:rsid w:val="00871A8F"/>
    <w:rPr>
      <w:rFonts w:ascii="Montserrat" w:hAnsi="Montserrat" w:cs="Open Sans"/>
      <w:b/>
      <w:bCs/>
      <w:sz w:val="48"/>
      <w:szCs w:val="48"/>
    </w:rPr>
  </w:style>
  <w:style w:type="paragraph" w:styleId="Subtitle">
    <w:name w:val="Subtitle"/>
    <w:basedOn w:val="Normal"/>
    <w:next w:val="Normal"/>
    <w:link w:val="SubtitleChar"/>
    <w:uiPriority w:val="11"/>
    <w:qFormat/>
    <w:rsid w:val="003C1053"/>
    <w:rPr>
      <w:rFonts w:ascii="Montserrat" w:hAnsi="Montserrat"/>
      <w:color w:val="3A3A3A" w:themeColor="background2" w:themeShade="40"/>
      <w:sz w:val="28"/>
      <w:szCs w:val="28"/>
    </w:rPr>
  </w:style>
  <w:style w:type="character" w:styleId="SubtitleChar" w:customStyle="1">
    <w:name w:val="Subtitle Char"/>
    <w:basedOn w:val="DefaultParagraphFont"/>
    <w:link w:val="Subtitle"/>
    <w:uiPriority w:val="11"/>
    <w:rsid w:val="003C1053"/>
    <w:rPr>
      <w:rFonts w:ascii="Montserrat" w:hAnsi="Montserrat"/>
      <w:color w:val="3A3A3A" w:themeColor="background2" w:themeShade="40"/>
      <w:sz w:val="28"/>
      <w:szCs w:val="28"/>
    </w:rPr>
  </w:style>
  <w:style w:type="paragraph" w:styleId="Quote">
    <w:name w:val="Quote"/>
    <w:basedOn w:val="Normal"/>
    <w:next w:val="Normal"/>
    <w:link w:val="QuoteChar"/>
    <w:uiPriority w:val="29"/>
    <w:qFormat/>
    <w:rsid w:val="00871A8F"/>
    <w:pPr>
      <w:spacing w:before="160"/>
      <w:jc w:val="center"/>
    </w:pPr>
    <w:rPr>
      <w:rFonts w:ascii="Open Sans" w:hAnsi="Open Sans" w:cs="Open Sans"/>
      <w:i/>
      <w:iCs/>
      <w:color w:val="404040" w:themeColor="text1" w:themeTint="BF"/>
    </w:rPr>
  </w:style>
  <w:style w:type="character" w:styleId="QuoteChar" w:customStyle="1">
    <w:name w:val="Quote Char"/>
    <w:basedOn w:val="DefaultParagraphFont"/>
    <w:link w:val="Quote"/>
    <w:uiPriority w:val="29"/>
    <w:rsid w:val="00871A8F"/>
    <w:rPr>
      <w:rFonts w:ascii="Open Sans" w:hAnsi="Open Sans" w:cs="Open Sans"/>
      <w:i/>
      <w:iCs/>
      <w:color w:val="404040" w:themeColor="text1" w:themeTint="BF"/>
    </w:rPr>
  </w:style>
  <w:style w:type="paragraph" w:styleId="ListParagraph">
    <w:name w:val="List Paragraph"/>
    <w:basedOn w:val="Normal"/>
    <w:uiPriority w:val="34"/>
    <w:rsid w:val="001D02B8"/>
    <w:pPr>
      <w:ind w:left="720"/>
      <w:contextualSpacing/>
    </w:pPr>
  </w:style>
  <w:style w:type="character" w:styleId="IntenseEmphasis">
    <w:name w:val="Intense Emphasis"/>
    <w:uiPriority w:val="21"/>
    <w:qFormat/>
    <w:rsid w:val="0022547E"/>
    <w:rPr>
      <w:rFonts w:ascii="Open Sans" w:hAnsi="Open Sans" w:cs="Open Sans"/>
      <w:i/>
      <w:iCs/>
      <w:color w:val="015390"/>
    </w:rPr>
  </w:style>
  <w:style w:type="paragraph" w:styleId="IntenseQuote">
    <w:name w:val="Intense Quote"/>
    <w:basedOn w:val="Normal"/>
    <w:next w:val="Normal"/>
    <w:link w:val="IntenseQuoteChar"/>
    <w:uiPriority w:val="30"/>
    <w:rsid w:val="001D02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02B8"/>
    <w:rPr>
      <w:i/>
      <w:iCs/>
      <w:color w:val="0F4761" w:themeColor="accent1" w:themeShade="BF"/>
    </w:rPr>
  </w:style>
  <w:style w:type="character" w:styleId="IntenseReference">
    <w:name w:val="Intense Reference"/>
    <w:basedOn w:val="DefaultParagraphFont"/>
    <w:uiPriority w:val="32"/>
    <w:rsid w:val="001D02B8"/>
    <w:rPr>
      <w:b/>
      <w:bCs/>
      <w:smallCaps/>
      <w:color w:val="0F4761" w:themeColor="accent1" w:themeShade="BF"/>
      <w:spacing w:val="5"/>
    </w:rPr>
  </w:style>
  <w:style w:type="paragraph" w:styleId="Header">
    <w:name w:val="header"/>
    <w:basedOn w:val="Normal"/>
    <w:link w:val="HeaderChar"/>
    <w:uiPriority w:val="99"/>
    <w:unhideWhenUsed/>
    <w:rsid w:val="001D02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D02B8"/>
  </w:style>
  <w:style w:type="paragraph" w:styleId="Footer">
    <w:name w:val="footer"/>
    <w:basedOn w:val="Normal"/>
    <w:link w:val="FooterChar"/>
    <w:uiPriority w:val="99"/>
    <w:unhideWhenUsed/>
    <w:rsid w:val="001D02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D02B8"/>
  </w:style>
  <w:style w:type="paragraph" w:styleId="Title1" w:customStyle="1">
    <w:name w:val="Title1"/>
    <w:basedOn w:val="Title"/>
    <w:link w:val="TITLEChar0"/>
    <w:rsid w:val="00871A8F"/>
  </w:style>
  <w:style w:type="character" w:styleId="TITLEChar0" w:customStyle="1">
    <w:name w:val="TITLE Char"/>
    <w:basedOn w:val="TitleChar"/>
    <w:link w:val="Title1"/>
    <w:rsid w:val="00871A8F"/>
    <w:rPr>
      <w:rFonts w:ascii="Montserrat" w:hAnsi="Montserrat" w:cs="Open Sans"/>
      <w:b/>
      <w:bCs/>
      <w:sz w:val="48"/>
      <w:szCs w:val="48"/>
    </w:rPr>
  </w:style>
  <w:style w:type="paragraph" w:styleId="Body" w:customStyle="1">
    <w:name w:val="Body"/>
    <w:basedOn w:val="Normal"/>
    <w:link w:val="BodyChar"/>
    <w:qFormat/>
    <w:rsid w:val="00871A8F"/>
    <w:rPr>
      <w:rFonts w:ascii="Open Sans" w:hAnsi="Open Sans" w:cs="Open Sans"/>
    </w:rPr>
  </w:style>
  <w:style w:type="character" w:styleId="BodyChar" w:customStyle="1">
    <w:name w:val="Body Char"/>
    <w:basedOn w:val="DefaultParagraphFont"/>
    <w:link w:val="Body"/>
    <w:rsid w:val="00871A8F"/>
    <w:rPr>
      <w:rFonts w:ascii="Open Sans" w:hAnsi="Open Sans" w:cs="Open Sans"/>
    </w:rPr>
  </w:style>
  <w:style w:type="character" w:styleId="SubtleEmphasis">
    <w:name w:val="Subtle Emphasis"/>
    <w:uiPriority w:val="19"/>
    <w:qFormat/>
    <w:rsid w:val="00871A8F"/>
    <w:rPr>
      <w:rFonts w:ascii="Open Sans" w:hAnsi="Open Sans" w:cs="Open Sans"/>
      <w:i/>
      <w:iCs/>
      <w:color w:val="747474" w:themeColor="background2" w:themeShade="80"/>
    </w:rPr>
  </w:style>
  <w:style w:type="character" w:styleId="Emphasis">
    <w:name w:val="Emphasis"/>
    <w:uiPriority w:val="20"/>
    <w:qFormat/>
    <w:rsid w:val="00871A8F"/>
    <w:rPr>
      <w:rFonts w:ascii="Open Sans" w:hAnsi="Open Sans" w:cs="Open Sans"/>
      <w:i/>
      <w:iCs/>
      <w:color w:val="000000" w:themeColor="text1"/>
    </w:rPr>
  </w:style>
  <w:style w:type="character" w:styleId="Strong">
    <w:name w:val="Strong"/>
    <w:uiPriority w:val="22"/>
    <w:qFormat/>
    <w:rsid w:val="0022547E"/>
    <w:rPr>
      <w:rFonts w:ascii="Open Sans" w:hAnsi="Open Sans" w:cs="Open Sans"/>
      <w:b/>
      <w:bCs/>
      <w:color w:val="015390"/>
    </w:rPr>
  </w:style>
  <w:style w:type="paragraph" w:styleId="NoSpacing">
    <w:name w:val="No Spacing"/>
    <w:link w:val="NoSpacingChar"/>
    <w:uiPriority w:val="1"/>
    <w:rsid w:val="00ED6275"/>
    <w:pPr>
      <w:spacing w:after="0" w:line="240" w:lineRule="auto"/>
    </w:pPr>
    <w:rPr>
      <w:rFonts w:eastAsiaTheme="minorEastAsia"/>
      <w:kern w:val="0"/>
      <w:sz w:val="22"/>
      <w:szCs w:val="22"/>
      <w14:ligatures w14:val="none"/>
    </w:rPr>
  </w:style>
  <w:style w:type="character" w:styleId="NoSpacingChar" w:customStyle="1">
    <w:name w:val="No Spacing Char"/>
    <w:basedOn w:val="DefaultParagraphFont"/>
    <w:link w:val="NoSpacing"/>
    <w:uiPriority w:val="1"/>
    <w:rsid w:val="00ED6275"/>
    <w:rPr>
      <w:rFonts w:eastAsiaTheme="minorEastAsia"/>
      <w:kern w:val="0"/>
      <w:sz w:val="22"/>
      <w:szCs w:val="22"/>
      <w14:ligatures w14:val="none"/>
    </w:rPr>
  </w:style>
  <w:style w:type="character" w:styleId="Hyperlink">
    <w:name w:val="Hyperlink"/>
    <w:basedOn w:val="DefaultParagraphFont"/>
    <w:uiPriority w:val="99"/>
    <w:unhideWhenUsed/>
    <w:rsid w:val="00DB4768"/>
    <w:rPr>
      <w:color w:val="467886" w:themeColor="hyperlink"/>
      <w:u w:val="single"/>
    </w:rPr>
  </w:style>
  <w:style w:type="character" w:styleId="UnresolvedMention">
    <w:name w:val="Unresolved Mention"/>
    <w:basedOn w:val="DefaultParagraphFont"/>
    <w:uiPriority w:val="99"/>
    <w:semiHidden/>
    <w:unhideWhenUsed/>
    <w:rsid w:val="00DB4768"/>
    <w:rPr>
      <w:color w:val="605E5C"/>
      <w:shd w:val="clear" w:color="auto" w:fill="E1DFDD"/>
    </w:rPr>
  </w:style>
  <w:style w:type="character" w:styleId="FollowedHyperlink">
    <w:name w:val="FollowedHyperlink"/>
    <w:basedOn w:val="DefaultParagraphFont"/>
    <w:uiPriority w:val="99"/>
    <w:semiHidden/>
    <w:unhideWhenUsed/>
    <w:rsid w:val="005B4E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in.gov/grow-rural-health/files/Template-D-Workplan.xlsx"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yperlink" Target="https://www.in.gov/grow-rural-health/regional-grants/" TargetMode="External" Id="rId15" /><Relationship Type="http://schemas.openxmlformats.org/officeDocument/2006/relationships/image" Target="media/image2.jpeg"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in.gov/grow-rural-health/regional-grants/" TargetMode="External" Id="rId14" /></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98568c-12b3-466b-97aa-dbf43d18d4b9">
      <Terms xmlns="http://schemas.microsoft.com/office/infopath/2007/PartnerControls"/>
    </lcf76f155ced4ddcb4097134ff3c332f>
    <TaxCatchAll xmlns="aec02527-4521-43c9-9abb-13537c4bb1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0BAD4BCB82F4F8F0EAB056ACF3E2F" ma:contentTypeVersion="10" ma:contentTypeDescription="Create a new document." ma:contentTypeScope="" ma:versionID="0c84ec40d96162524f1f9347f4b05ed8">
  <xsd:schema xmlns:xsd="http://www.w3.org/2001/XMLSchema" xmlns:xs="http://www.w3.org/2001/XMLSchema" xmlns:p="http://schemas.microsoft.com/office/2006/metadata/properties" xmlns:ns2="0a98568c-12b3-466b-97aa-dbf43d18d4b9" xmlns:ns3="aec02527-4521-43c9-9abb-13537c4bb153" targetNamespace="http://schemas.microsoft.com/office/2006/metadata/properties" ma:root="true" ma:fieldsID="1229a5c46c19eb95ecf7b2db624be51f" ns2:_="" ns3:_="">
    <xsd:import namespace="0a98568c-12b3-466b-97aa-dbf43d18d4b9"/>
    <xsd:import namespace="aec02527-4521-43c9-9abb-13537c4bb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568c-12b3-466b-97aa-dbf43d18d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02527-4521-43c9-9abb-13537c4bb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902c4-3738-42e2-aab6-7a99dc1c45f2}" ma:internalName="TaxCatchAll" ma:showField="CatchAllData" ma:web="aec02527-4521-43c9-9abb-13537c4bb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4D8C7-3720-4315-A598-F6065B46D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2A41E8-FB47-42FE-91CE-323849F3A1A7}"/>
</file>

<file path=customXml/itemProps3.xml><?xml version="1.0" encoding="utf-8"?>
<ds:datastoreItem xmlns:ds="http://schemas.openxmlformats.org/officeDocument/2006/customXml" ds:itemID="{C62B255A-FF95-4510-ACD5-A7BB66C46FFE}">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Morello, Amanda E</cp:lastModifiedBy>
  <cp:revision>6</cp:revision>
  <dcterms:created xsi:type="dcterms:W3CDTF">2026-02-27T20:21:00Z</dcterms:created>
  <dcterms:modified xsi:type="dcterms:W3CDTF">2026-03-03T15:50:38Z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0x0101005010BAD4BCB82F4F8F0EAB056ACF3E2F</vt:lpwstr>
  </property>
</Properties>
</file>